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9630"/>
      </w:tblGrid>
      <w:tr w:rsidR="00D21E93" w:rsidRPr="006426BF" w:rsidTr="0065764B">
        <w:tc>
          <w:tcPr>
            <w:tcW w:w="1548" w:type="dxa"/>
          </w:tcPr>
          <w:p w:rsidR="00D21E93" w:rsidRDefault="00D21E93" w:rsidP="0065764B">
            <w:pPr>
              <w:rPr>
                <w:sz w:val="20"/>
                <w:szCs w:val="20"/>
              </w:rPr>
            </w:pPr>
            <w:bookmarkStart w:id="0" w:name="_GoBack"/>
            <w:bookmarkEnd w:id="0"/>
            <w:r w:rsidRPr="006426BF">
              <w:rPr>
                <w:sz w:val="20"/>
                <w:szCs w:val="20"/>
              </w:rPr>
              <w:t>Yellow=sep</w:t>
            </w:r>
            <w:r>
              <w:rPr>
                <w:sz w:val="20"/>
                <w:szCs w:val="20"/>
              </w:rPr>
              <w:t xml:space="preserve"> emai</w:t>
            </w:r>
          </w:p>
          <w:p w:rsidR="00D21E93" w:rsidRPr="006426BF" w:rsidRDefault="00D21E93" w:rsidP="0065764B">
            <w:pPr>
              <w:rPr>
                <w:sz w:val="20"/>
                <w:szCs w:val="20"/>
              </w:rPr>
            </w:pPr>
            <w:r>
              <w:rPr>
                <w:sz w:val="20"/>
                <w:szCs w:val="20"/>
              </w:rPr>
              <w:t>Rest at MyGrades</w:t>
            </w:r>
          </w:p>
        </w:tc>
        <w:tc>
          <w:tcPr>
            <w:tcW w:w="9630" w:type="dxa"/>
          </w:tcPr>
          <w:p w:rsidR="00D21E93" w:rsidRPr="006426BF" w:rsidRDefault="00D21E93" w:rsidP="0065764B">
            <w:pPr>
              <w:rPr>
                <w:sz w:val="20"/>
                <w:szCs w:val="20"/>
              </w:rPr>
            </w:pPr>
            <w:r w:rsidRPr="006426BF">
              <w:rPr>
                <w:sz w:val="20"/>
                <w:szCs w:val="20"/>
              </w:rPr>
              <w:t>Put in comments OR email</w:t>
            </w:r>
          </w:p>
        </w:tc>
      </w:tr>
      <w:tr w:rsidR="00D21E93" w:rsidRPr="006426BF" w:rsidTr="0065764B">
        <w:tc>
          <w:tcPr>
            <w:tcW w:w="1548" w:type="dxa"/>
          </w:tcPr>
          <w:p w:rsidR="00D21E93" w:rsidRPr="006426BF" w:rsidRDefault="00D21E93" w:rsidP="0065764B">
            <w:pPr>
              <w:rPr>
                <w:sz w:val="20"/>
                <w:szCs w:val="20"/>
              </w:rPr>
            </w:pPr>
            <w:r w:rsidRPr="006426BF">
              <w:rPr>
                <w:sz w:val="20"/>
                <w:szCs w:val="20"/>
              </w:rPr>
              <w:t>Barney</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sidRPr="006426BF">
              <w:rPr>
                <w:sz w:val="20"/>
                <w:szCs w:val="20"/>
              </w:rPr>
              <w:t>17.49 on servitude question + 10.5 on other question = 27.99 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w:t>
            </w:r>
            <w:r>
              <w:rPr>
                <w:sz w:val="20"/>
                <w:szCs w:val="20"/>
              </w:rPr>
              <w:t>this AND the History</w:t>
            </w:r>
            <w:r w:rsidRPr="006426BF">
              <w:rPr>
                <w:sz w:val="20"/>
                <w:szCs w:val="20"/>
              </w:rPr>
              <w:t xml:space="preserve"> Changes Essay = N.T. (Not True) and W? (Where in the textbook is what you say supported?) </w:t>
            </w:r>
          </w:p>
          <w:p w:rsidR="00D21E93" w:rsidRPr="006426BF" w:rsidRDefault="00D21E93" w:rsidP="0065764B">
            <w:pPr>
              <w:rPr>
                <w:sz w:val="20"/>
                <w:szCs w:val="20"/>
              </w:rPr>
            </w:pP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 I’ll also talk you through the errors in Unit 1 essays if you want. </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tcPr>
          <w:p w:rsidR="00D21E93" w:rsidRPr="006426BF" w:rsidRDefault="00D21E93" w:rsidP="0065764B">
            <w:pPr>
              <w:rPr>
                <w:sz w:val="20"/>
                <w:szCs w:val="20"/>
              </w:rPr>
            </w:pPr>
            <w:r w:rsidRPr="006426BF">
              <w:rPr>
                <w:sz w:val="20"/>
                <w:szCs w:val="20"/>
              </w:rPr>
              <w:t>Benge</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14.5 on servitude question + 12.5 on other question = Total 27.0 (Letter Grade Equivalents for the Total: 45 or more = A; 40 or more = B; 35 or more = C; 30 or more = D; and 29 or less = F)</w:t>
            </w:r>
          </w:p>
          <w:p w:rsidR="00D21E93" w:rsidRPr="006426BF" w:rsidRDefault="00D21E93" w:rsidP="0065764B">
            <w:pPr>
              <w:rPr>
                <w:sz w:val="20"/>
                <w:szCs w:val="20"/>
              </w:rPr>
            </w:pPr>
            <w:r>
              <w:rPr>
                <w:sz w:val="20"/>
                <w:szCs w:val="20"/>
              </w:rPr>
              <w:t>SAME Major Errors on This AND the History Changes Essay</w:t>
            </w:r>
            <w:r w:rsidRPr="006426BF">
              <w:rPr>
                <w:sz w:val="20"/>
                <w:szCs w:val="20"/>
              </w:rPr>
              <w:t xml:space="preserve"> = N.T. (Not True) and W? (Where in the textbook is what you say supported?) </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 </w:t>
            </w:r>
          </w:p>
          <w:p w:rsidR="00D21E93" w:rsidRPr="006426BF" w:rsidRDefault="00D21E93" w:rsidP="0065764B">
            <w:pPr>
              <w:rPr>
                <w:sz w:val="20"/>
                <w:szCs w:val="20"/>
              </w:rPr>
            </w:pPr>
            <w:r w:rsidRPr="006426BF">
              <w:rPr>
                <w:sz w:val="20"/>
                <w:szCs w:val="20"/>
              </w:rPr>
              <w:t xml:space="preserve">Note: You </w:t>
            </w:r>
            <w:r>
              <w:rPr>
                <w:sz w:val="20"/>
                <w:szCs w:val="20"/>
              </w:rPr>
              <w:t xml:space="preserve">can STILL earn the 20 points extra credit offered before. </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Bentley</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email me that you want that chance. AND that you understand you will be graded on the Evidence Rubric.</w:t>
            </w:r>
          </w:p>
          <w:p w:rsidR="00D21E93" w:rsidRPr="006426BF" w:rsidRDefault="00D21E93" w:rsidP="0065764B">
            <w:pPr>
              <w:rPr>
                <w:sz w:val="20"/>
                <w:szCs w:val="20"/>
              </w:rPr>
            </w:pPr>
            <w:r w:rsidRPr="006426BF">
              <w:rPr>
                <w:sz w:val="20"/>
                <w:szCs w:val="20"/>
              </w:rPr>
              <w:t xml:space="preserve">To see the “deal”—a great one—plus an FAQ (frequently asked questions), click on the email sent to all of you about the “deal”. </w:t>
            </w:r>
          </w:p>
        </w:tc>
      </w:tr>
      <w:tr w:rsidR="00D21E93" w:rsidRPr="006426BF" w:rsidTr="0065764B">
        <w:tc>
          <w:tcPr>
            <w:tcW w:w="1548" w:type="dxa"/>
          </w:tcPr>
          <w:p w:rsidR="00D21E93" w:rsidRPr="006426BF" w:rsidRDefault="00D21E93" w:rsidP="0065764B">
            <w:pPr>
              <w:rPr>
                <w:sz w:val="20"/>
                <w:szCs w:val="20"/>
              </w:rPr>
            </w:pPr>
            <w:r w:rsidRPr="006426BF">
              <w:rPr>
                <w:sz w:val="20"/>
                <w:szCs w:val="20"/>
              </w:rPr>
              <w:t xml:space="preserve">Bernander </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15 on servitude question + 5 on other question = Total 20.0 (Letter Grade Equivalents for the Total: 45 or more = A; 40 or more = B; 35 or more = C; 30 or more = D; and 29 or less = F)</w:t>
            </w:r>
          </w:p>
          <w:p w:rsidR="00D21E93" w:rsidRPr="006426BF" w:rsidRDefault="00D21E93" w:rsidP="0065764B">
            <w:pPr>
              <w:rPr>
                <w:sz w:val="20"/>
                <w:szCs w:val="20"/>
              </w:rPr>
            </w:pPr>
            <w:r>
              <w:rPr>
                <w:sz w:val="20"/>
                <w:szCs w:val="20"/>
              </w:rPr>
              <w:t>SAME Major Errors on This AND the History Changes Essay</w:t>
            </w:r>
            <w:r w:rsidRPr="006426BF">
              <w:rPr>
                <w:sz w:val="20"/>
                <w:szCs w:val="20"/>
              </w:rPr>
              <w:t xml:space="preserve"> = N.T. (Not True) and W? (Where in the textbook is what you say supported?) and probable N.S. (not from the source—perhaps memory)</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tcPr>
          <w:p w:rsidR="00D21E93" w:rsidRPr="006426BF" w:rsidRDefault="00D21E93" w:rsidP="0065764B">
            <w:pPr>
              <w:rPr>
                <w:sz w:val="20"/>
                <w:szCs w:val="20"/>
              </w:rPr>
            </w:pPr>
            <w:r w:rsidRPr="006426BF">
              <w:rPr>
                <w:sz w:val="20"/>
                <w:szCs w:val="20"/>
              </w:rPr>
              <w:t>chen</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 xml:space="preserve">10 on servitude question + 12.5 on other question = Total 22.5 (Letter Grade Equivalents for the Total: 45 or more = </w:t>
            </w:r>
            <w:r w:rsidRPr="006426BF">
              <w:rPr>
                <w:sz w:val="20"/>
                <w:szCs w:val="20"/>
              </w:rPr>
              <w:lastRenderedPageBreak/>
              <w:t>A; 40 or more = B; 35 or more = C; 30 or more = D; and 29 or less = F)</w:t>
            </w: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N.T. (Not True)—lots—and W? (Where in the textbook is what you say supported?) and probable N.S. (Not from the Source—perhaps memory)</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lastRenderedPageBreak/>
              <w:t>Cone</w:t>
            </w:r>
            <w:r w:rsidRPr="006426BF">
              <w:rPr>
                <w:sz w:val="20"/>
                <w:szCs w:val="20"/>
                <w:shd w:val="clear" w:color="auto" w:fill="FFFF00"/>
              </w:rPr>
              <w:t>s</w:t>
            </w:r>
            <w:r w:rsidRPr="006426BF">
              <w:rPr>
                <w:sz w:val="20"/>
                <w:szCs w:val="20"/>
              </w:rPr>
              <w:t xml:space="preserve"> </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Cuellar</w:t>
            </w:r>
          </w:p>
        </w:tc>
        <w:tc>
          <w:tcPr>
            <w:tcW w:w="9630" w:type="dxa"/>
          </w:tcPr>
          <w:p w:rsidR="00D21E93" w:rsidRPr="006426BF" w:rsidRDefault="00D21E93" w:rsidP="0065764B">
            <w:pPr>
              <w:rPr>
                <w:sz w:val="20"/>
                <w:szCs w:val="20"/>
              </w:rPr>
            </w:pPr>
            <w:r w:rsidRPr="006426BF">
              <w:rPr>
                <w:sz w:val="20"/>
                <w:szCs w:val="20"/>
              </w:rPr>
              <w:t>Email to him.</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Falco</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Default="00D21E93" w:rsidP="0065764B">
            <w:pPr>
              <w:rPr>
                <w:sz w:val="20"/>
                <w:szCs w:val="20"/>
              </w:rPr>
            </w:pPr>
            <w:r>
              <w:rPr>
                <w:sz w:val="20"/>
                <w:szCs w:val="20"/>
              </w:rPr>
              <w:t>Garcia</w:t>
            </w:r>
          </w:p>
        </w:tc>
        <w:tc>
          <w:tcPr>
            <w:tcW w:w="9630" w:type="dxa"/>
          </w:tcPr>
          <w:p w:rsidR="00D21E93" w:rsidRDefault="00D21E93" w:rsidP="0065764B">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 If you want a chance to start fresh, do these things:</w:t>
            </w:r>
          </w:p>
          <w:p w:rsidR="00D21E93" w:rsidRDefault="00D21E93" w:rsidP="0065764B"/>
          <w:p w:rsidR="00D21E93" w:rsidRDefault="00D21E93" w:rsidP="0065764B">
            <w:pPr>
              <w:spacing w:line="276" w:lineRule="auto"/>
              <w:rPr>
                <w:sz w:val="20"/>
                <w:szCs w:val="20"/>
              </w:rPr>
            </w:pPr>
            <w:r>
              <w:rPr>
                <w:sz w:val="20"/>
                <w:szCs w:val="20"/>
              </w:rPr>
              <w:t xml:space="preserve">1. </w:t>
            </w: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D21E93" w:rsidRPr="002402F9" w:rsidRDefault="00D21E93" w:rsidP="0065764B">
            <w:pPr>
              <w:spacing w:line="276" w:lineRule="auto"/>
              <w:rPr>
                <w:sz w:val="20"/>
                <w:szCs w:val="20"/>
              </w:rPr>
            </w:pPr>
            <w:r>
              <w:rPr>
                <w:sz w:val="20"/>
                <w:szCs w:val="20"/>
              </w:rPr>
              <w:t xml:space="preserve">2. </w:t>
            </w:r>
            <w:r w:rsidRPr="002402F9">
              <w:rPr>
                <w:sz w:val="20"/>
                <w:szCs w:val="20"/>
              </w:rPr>
              <w:t>Before 4/10 at 2:00 PM, email that you understand how I will grade and what you have to read and that you want a chance to start fresh.</w:t>
            </w:r>
          </w:p>
          <w:p w:rsidR="00D21E93" w:rsidRPr="002402F9" w:rsidRDefault="00D21E93" w:rsidP="0065764B">
            <w:pPr>
              <w:spacing w:line="276" w:lineRule="auto"/>
              <w:rPr>
                <w:sz w:val="20"/>
                <w:szCs w:val="20"/>
              </w:rPr>
            </w:pPr>
          </w:p>
          <w:p w:rsidR="00D21E93" w:rsidRDefault="00D21E93" w:rsidP="0065764B">
            <w:pPr>
              <w:rPr>
                <w:sz w:val="20"/>
                <w:szCs w:val="20"/>
              </w:rPr>
            </w:pPr>
            <w:r w:rsidRPr="002402F9">
              <w:rPr>
                <w:i/>
                <w:sz w:val="20"/>
                <w:szCs w:val="20"/>
              </w:rPr>
              <w:t>Note: whether you can see Unit 3’s essays is totally depending on what you do with Unit 2’s essays.</w:t>
            </w:r>
          </w:p>
        </w:tc>
      </w:tr>
      <w:tr w:rsidR="00D21E93" w:rsidRPr="006426BF" w:rsidTr="0065764B">
        <w:tc>
          <w:tcPr>
            <w:tcW w:w="1548" w:type="dxa"/>
            <w:shd w:val="clear" w:color="auto" w:fill="auto"/>
          </w:tcPr>
          <w:p w:rsidR="00D21E93" w:rsidRPr="006426BF" w:rsidRDefault="00D21E93" w:rsidP="0065764B">
            <w:pPr>
              <w:rPr>
                <w:sz w:val="20"/>
                <w:szCs w:val="20"/>
              </w:rPr>
            </w:pPr>
            <w:r>
              <w:rPr>
                <w:sz w:val="20"/>
                <w:szCs w:val="20"/>
              </w:rPr>
              <w:t>Gonzales, G</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14.9</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19.5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 xml:space="preserve">Q.P. (Quotations include plagiarized text--some), </w:t>
            </w:r>
            <w:r w:rsidRPr="006426BF">
              <w:rPr>
                <w:sz w:val="20"/>
                <w:szCs w:val="20"/>
              </w:rPr>
              <w:t>N.T. (Not True</w:t>
            </w:r>
            <w:r>
              <w:rPr>
                <w:sz w:val="20"/>
                <w:szCs w:val="20"/>
              </w:rPr>
              <w:t>), plus W? (</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Pr="006426BF" w:rsidRDefault="00D21E93" w:rsidP="0065764B">
            <w:pPr>
              <w:rPr>
                <w:sz w:val="20"/>
                <w:szCs w:val="20"/>
              </w:rPr>
            </w:pPr>
            <w:r>
              <w:rPr>
                <w:sz w:val="20"/>
                <w:szCs w:val="20"/>
              </w:rPr>
              <w:lastRenderedPageBreak/>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r>
              <w:rPr>
                <w:sz w:val="20"/>
                <w:szCs w:val="20"/>
              </w:rPr>
              <w:lastRenderedPageBreak/>
              <w:t>Hajducek, R</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Pr="006426BF" w:rsidRDefault="00D21E93" w:rsidP="0065764B">
            <w:pPr>
              <w:rPr>
                <w:sz w:val="20"/>
                <w:szCs w:val="20"/>
              </w:rPr>
            </w:pPr>
            <w:r>
              <w:rPr>
                <w:sz w:val="20"/>
                <w:szCs w:val="20"/>
              </w:rPr>
              <w:t>17</w:t>
            </w:r>
            <w:r w:rsidRPr="006426BF">
              <w:rPr>
                <w:sz w:val="20"/>
                <w:szCs w:val="20"/>
              </w:rPr>
              <w:t xml:space="preserve"> on servitude question +</w:t>
            </w:r>
            <w:r>
              <w:rPr>
                <w:sz w:val="20"/>
                <w:szCs w:val="20"/>
              </w:rPr>
              <w:t xml:space="preserve"> 12.5</w:t>
            </w:r>
            <w:r w:rsidRPr="006426BF">
              <w:rPr>
                <w:sz w:val="20"/>
                <w:szCs w:val="20"/>
              </w:rPr>
              <w:t xml:space="preserve"> on other question = </w:t>
            </w:r>
            <w:r>
              <w:rPr>
                <w:sz w:val="20"/>
                <w:szCs w:val="20"/>
              </w:rPr>
              <w:t>29.5</w:t>
            </w:r>
            <w:r w:rsidRPr="006426BF">
              <w:rPr>
                <w:sz w:val="20"/>
                <w:szCs w:val="20"/>
              </w:rPr>
              <w:t>Total (Letter Grade Equivalents for the Total: 45 or more = A; 40 or more = B; 35 or more = C; 30 or more = D; and 29 or less = F)</w:t>
            </w:r>
          </w:p>
          <w:p w:rsidR="00D21E93" w:rsidRDefault="00D21E93" w:rsidP="0065764B">
            <w:pPr>
              <w:rPr>
                <w:sz w:val="20"/>
                <w:szCs w:val="20"/>
              </w:rPr>
            </w:pPr>
            <w:r>
              <w:rPr>
                <w:sz w:val="20"/>
                <w:szCs w:val="20"/>
              </w:rPr>
              <w:t>SAME Major Errors</w:t>
            </w:r>
            <w:r w:rsidRPr="006426BF">
              <w:rPr>
                <w:sz w:val="20"/>
                <w:szCs w:val="20"/>
              </w:rPr>
              <w:t xml:space="preserve"> on this AND the History Changes Essay = N.T. (Not True</w:t>
            </w:r>
            <w:r>
              <w:rPr>
                <w:sz w:val="20"/>
                <w:szCs w:val="20"/>
              </w:rPr>
              <w:t>), plus W</w:t>
            </w:r>
            <w:r w:rsidRPr="006426BF">
              <w:rPr>
                <w:sz w:val="20"/>
                <w:szCs w:val="20"/>
              </w:rPr>
              <w:t xml:space="preserve">? (Where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r>
              <w:rPr>
                <w:sz w:val="20"/>
                <w:szCs w:val="20"/>
              </w:rPr>
              <w:t>Hemphill</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15</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20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 xml:space="preserve">Q.P. (Quotations include plagiarized text--some), </w:t>
            </w:r>
            <w:r w:rsidRPr="006426BF">
              <w:rPr>
                <w:sz w:val="20"/>
                <w:szCs w:val="20"/>
              </w:rPr>
              <w:t>N.T. (Not True</w:t>
            </w:r>
            <w:r>
              <w:rPr>
                <w:sz w:val="20"/>
                <w:szCs w:val="20"/>
              </w:rPr>
              <w:t>).</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FFFF00"/>
          </w:tcPr>
          <w:p w:rsidR="00D21E93" w:rsidRDefault="00D21E93" w:rsidP="0065764B">
            <w:pPr>
              <w:rPr>
                <w:sz w:val="20"/>
                <w:szCs w:val="20"/>
              </w:rPr>
            </w:pPr>
            <w:r>
              <w:rPr>
                <w:sz w:val="20"/>
                <w:szCs w:val="20"/>
              </w:rPr>
              <w:t>Howard</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Tr="0065764B">
        <w:tc>
          <w:tcPr>
            <w:tcW w:w="1548" w:type="dxa"/>
            <w:shd w:val="clear" w:color="auto" w:fill="auto"/>
          </w:tcPr>
          <w:p w:rsidR="00D21E93" w:rsidRDefault="00D21E93" w:rsidP="0065764B">
            <w:pPr>
              <w:rPr>
                <w:sz w:val="20"/>
                <w:szCs w:val="20"/>
              </w:rPr>
            </w:pPr>
            <w:r>
              <w:rPr>
                <w:sz w:val="20"/>
                <w:szCs w:val="20"/>
              </w:rPr>
              <w:t>Huff</w:t>
            </w:r>
          </w:p>
        </w:tc>
        <w:tc>
          <w:tcPr>
            <w:tcW w:w="9630" w:type="dxa"/>
          </w:tcPr>
          <w:p w:rsidR="00D21E93" w:rsidRDefault="00D21E93" w:rsidP="0065764B">
            <w:pPr>
              <w:rPr>
                <w:sz w:val="20"/>
                <w:szCs w:val="20"/>
              </w:rPr>
            </w:pPr>
            <w:r w:rsidRPr="00773045">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17.5</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22.5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lastRenderedPageBreak/>
              <w:t>SOME OF THE SAME Major Errors</w:t>
            </w:r>
            <w:r w:rsidRPr="006426BF">
              <w:rPr>
                <w:sz w:val="20"/>
                <w:szCs w:val="20"/>
              </w:rPr>
              <w:t xml:space="preserve"> on this AND the History Changes Essay = </w:t>
            </w:r>
            <w:r>
              <w:rPr>
                <w:sz w:val="20"/>
                <w:szCs w:val="20"/>
              </w:rPr>
              <w:t xml:space="preserve">Q.P. (Quotations include plagiarized text--some), plus </w:t>
            </w:r>
            <w:r w:rsidRPr="006426BF">
              <w:rPr>
                <w:sz w:val="20"/>
                <w:szCs w:val="20"/>
              </w:rPr>
              <w:t>N.T. (Not True</w:t>
            </w:r>
            <w:r>
              <w:rPr>
                <w:sz w:val="20"/>
                <w:szCs w:val="20"/>
              </w:rPr>
              <w:t>).</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Tr="0065764B">
        <w:tc>
          <w:tcPr>
            <w:tcW w:w="1548" w:type="dxa"/>
            <w:shd w:val="clear" w:color="auto" w:fill="FFFF00"/>
          </w:tcPr>
          <w:p w:rsidR="00D21E93" w:rsidRDefault="00D21E93" w:rsidP="0065764B">
            <w:pPr>
              <w:rPr>
                <w:sz w:val="20"/>
                <w:szCs w:val="20"/>
              </w:rPr>
            </w:pPr>
            <w:r>
              <w:rPr>
                <w:sz w:val="20"/>
                <w:szCs w:val="20"/>
              </w:rPr>
              <w:lastRenderedPageBreak/>
              <w:t>LeLaurin</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Tr="0065764B">
        <w:tc>
          <w:tcPr>
            <w:tcW w:w="1548" w:type="dxa"/>
            <w:shd w:val="clear" w:color="auto" w:fill="auto"/>
          </w:tcPr>
          <w:p w:rsidR="00D21E93" w:rsidRDefault="00D21E93" w:rsidP="0065764B">
            <w:pPr>
              <w:rPr>
                <w:sz w:val="20"/>
                <w:szCs w:val="20"/>
              </w:rPr>
            </w:pPr>
            <w:r>
              <w:rPr>
                <w:sz w:val="20"/>
                <w:szCs w:val="20"/>
              </w:rPr>
              <w:t>Parson-hicks</w:t>
            </w:r>
          </w:p>
        </w:tc>
        <w:tc>
          <w:tcPr>
            <w:tcW w:w="9630" w:type="dxa"/>
          </w:tcPr>
          <w:p w:rsidR="00D21E93" w:rsidRDefault="00D21E93" w:rsidP="0065764B">
            <w:pPr>
              <w:rPr>
                <w:sz w:val="20"/>
                <w:szCs w:val="20"/>
              </w:rPr>
            </w:pPr>
            <w:r w:rsidRPr="00773045">
              <w:rPr>
                <w:sz w:val="20"/>
                <w:szCs w:val="20"/>
              </w:rPr>
              <w:t>I AM GLAD TO HELP YOU. ASK IF THIS AND THE LINK TO NOT MAKE SENSE TO YOU. IT IS MEANT TO BE A VERY GOOD DEAL.</w:t>
            </w:r>
          </w:p>
          <w:p w:rsidR="00D21E93" w:rsidRDefault="00D21E93" w:rsidP="0065764B">
            <w:pPr>
              <w:rPr>
                <w:sz w:val="20"/>
                <w:szCs w:val="20"/>
              </w:rPr>
            </w:pPr>
            <w:r>
              <w:rPr>
                <w:sz w:val="20"/>
                <w:szCs w:val="20"/>
              </w:rPr>
              <w:t>5</w:t>
            </w:r>
            <w:r w:rsidRPr="006426BF">
              <w:rPr>
                <w:sz w:val="20"/>
                <w:szCs w:val="20"/>
              </w:rPr>
              <w:t xml:space="preserve"> on servitude question + </w:t>
            </w:r>
            <w:r>
              <w:rPr>
                <w:sz w:val="20"/>
                <w:szCs w:val="20"/>
              </w:rPr>
              <w:t xml:space="preserve">12 </w:t>
            </w:r>
            <w:r w:rsidRPr="006426BF">
              <w:rPr>
                <w:sz w:val="20"/>
                <w:szCs w:val="20"/>
              </w:rPr>
              <w:t xml:space="preserve">on other question = </w:t>
            </w:r>
            <w:r>
              <w:rPr>
                <w:sz w:val="20"/>
                <w:szCs w:val="20"/>
              </w:rPr>
              <w:t xml:space="preserve">17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Major Errors</w:t>
            </w:r>
            <w:r w:rsidRPr="006426BF">
              <w:rPr>
                <w:sz w:val="20"/>
                <w:szCs w:val="20"/>
              </w:rPr>
              <w:t xml:space="preserve"> on th</w:t>
            </w:r>
            <w:r>
              <w:rPr>
                <w:sz w:val="20"/>
                <w:szCs w:val="20"/>
              </w:rPr>
              <w:t>is</w:t>
            </w:r>
            <w:r w:rsidRPr="006426BF">
              <w:rPr>
                <w:sz w:val="20"/>
                <w:szCs w:val="20"/>
              </w:rPr>
              <w:t xml:space="preserve"> = </w:t>
            </w:r>
            <w:r>
              <w:rPr>
                <w:sz w:val="20"/>
                <w:szCs w:val="20"/>
              </w:rPr>
              <w:t xml:space="preserve">Q.P. (Quotations include plagiarized text--some), </w:t>
            </w:r>
            <w:r w:rsidRPr="006426BF">
              <w:rPr>
                <w:sz w:val="20"/>
                <w:szCs w:val="20"/>
              </w:rPr>
              <w:t>N.T. (Not True</w:t>
            </w:r>
            <w:r>
              <w:rPr>
                <w:sz w:val="20"/>
                <w:szCs w:val="20"/>
              </w:rPr>
              <w:t xml:space="preserve">). </w:t>
            </w:r>
          </w:p>
          <w:p w:rsidR="00D21E93" w:rsidRDefault="00D21E93" w:rsidP="0065764B">
            <w:pPr>
              <w:rPr>
                <w:sz w:val="20"/>
                <w:szCs w:val="20"/>
              </w:rPr>
            </w:pPr>
            <w:r>
              <w:rPr>
                <w:sz w:val="20"/>
                <w:szCs w:val="20"/>
              </w:rPr>
              <w:t>Problems: You read the wrong reading (not on the South). You are not understanding, but just typing</w:t>
            </w:r>
          </w:p>
          <w:p w:rsidR="00D21E93" w:rsidRPr="006426BF" w:rsidRDefault="00D21E93" w:rsidP="0065764B">
            <w:pPr>
              <w:rPr>
                <w:sz w:val="20"/>
                <w:szCs w:val="20"/>
              </w:rPr>
            </w:pPr>
          </w:p>
          <w:p w:rsidR="00D21E93" w:rsidRPr="000B2058" w:rsidRDefault="00D21E93" w:rsidP="0065764B">
            <w:pPr>
              <w:rPr>
                <w:sz w:val="20"/>
                <w:szCs w:val="20"/>
              </w:rPr>
            </w:pPr>
            <w:r w:rsidRPr="000B2058">
              <w:rPr>
                <w:sz w:val="20"/>
                <w:szCs w:val="20"/>
              </w:rPr>
              <w:t xml:space="preserve">Because of these errors, you will not be able to see the essay part of Unit 2 (and Unit 3), until </w:t>
            </w:r>
            <w:r w:rsidRPr="000B2058">
              <w:rPr>
                <w:sz w:val="20"/>
                <w:szCs w:val="20"/>
              </w:rPr>
              <w:br/>
              <w:t xml:space="preserve">1) you compare SIDE BY SIDE your book and what you wrote in the context of the errors I identified. Also be looking at the table I provided on servitude. That essay should be visible now. </w:t>
            </w:r>
            <w:r w:rsidRPr="000B2058">
              <w:rPr>
                <w:sz w:val="20"/>
                <w:szCs w:val="20"/>
              </w:rPr>
              <w:br/>
              <w:t xml:space="preserve">2) we talk by phone. </w:t>
            </w:r>
            <w:r>
              <w:rPr>
                <w:sz w:val="20"/>
                <w:szCs w:val="20"/>
              </w:rPr>
              <w:t>(For how to reach me, look at the list of FAQs in the link.)</w:t>
            </w:r>
          </w:p>
          <w:p w:rsidR="00D21E93" w:rsidRPr="006426BF" w:rsidRDefault="00D21E93" w:rsidP="0065764B">
            <w:pPr>
              <w:rPr>
                <w:sz w:val="20"/>
                <w:szCs w:val="20"/>
              </w:rPr>
            </w:pPr>
          </w:p>
        </w:tc>
      </w:tr>
      <w:tr w:rsidR="00D21E93" w:rsidTr="0065764B">
        <w:tc>
          <w:tcPr>
            <w:tcW w:w="1548" w:type="dxa"/>
            <w:shd w:val="clear" w:color="auto" w:fill="FFFF00"/>
          </w:tcPr>
          <w:p w:rsidR="00D21E93" w:rsidRDefault="00D21E93" w:rsidP="0065764B">
            <w:pPr>
              <w:rPr>
                <w:sz w:val="20"/>
                <w:szCs w:val="20"/>
              </w:rPr>
            </w:pPr>
            <w:r>
              <w:rPr>
                <w:sz w:val="20"/>
                <w:szCs w:val="20"/>
              </w:rPr>
              <w:t>Samuels-Campbel</w:t>
            </w:r>
          </w:p>
        </w:tc>
        <w:tc>
          <w:tcPr>
            <w:tcW w:w="9630" w:type="dxa"/>
          </w:tcPr>
          <w:p w:rsidR="00D21E93" w:rsidRDefault="00D21E93" w:rsidP="0065764B">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 If you want a chance to start fresh, do these things:</w:t>
            </w:r>
          </w:p>
          <w:p w:rsidR="00D21E93" w:rsidRDefault="00D21E93" w:rsidP="0065764B"/>
          <w:p w:rsidR="00D21E93" w:rsidRDefault="00D21E93" w:rsidP="0065764B">
            <w:pPr>
              <w:spacing w:line="276" w:lineRule="auto"/>
              <w:rPr>
                <w:sz w:val="20"/>
                <w:szCs w:val="20"/>
              </w:rPr>
            </w:pPr>
            <w:r>
              <w:rPr>
                <w:sz w:val="20"/>
                <w:szCs w:val="20"/>
              </w:rPr>
              <w:t xml:space="preserve">1. </w:t>
            </w: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D21E93" w:rsidRPr="002402F9" w:rsidRDefault="00D21E93" w:rsidP="0065764B">
            <w:pPr>
              <w:spacing w:line="276" w:lineRule="auto"/>
              <w:rPr>
                <w:sz w:val="20"/>
                <w:szCs w:val="20"/>
              </w:rPr>
            </w:pPr>
            <w:r>
              <w:rPr>
                <w:sz w:val="20"/>
                <w:szCs w:val="20"/>
              </w:rPr>
              <w:t xml:space="preserve">2. </w:t>
            </w:r>
            <w:r w:rsidRPr="002402F9">
              <w:rPr>
                <w:sz w:val="20"/>
                <w:szCs w:val="20"/>
              </w:rPr>
              <w:t>Before 4/10 at 2:00 PM, email that you understand how I will grade and what you have to read and that you want a chance to start fresh.</w:t>
            </w:r>
          </w:p>
          <w:p w:rsidR="00D21E93" w:rsidRPr="002402F9" w:rsidRDefault="00D21E93" w:rsidP="0065764B">
            <w:pPr>
              <w:spacing w:line="276" w:lineRule="auto"/>
              <w:rPr>
                <w:sz w:val="20"/>
                <w:szCs w:val="20"/>
              </w:rPr>
            </w:pPr>
          </w:p>
          <w:p w:rsidR="00D21E93" w:rsidRDefault="00D21E93" w:rsidP="0065764B">
            <w:pPr>
              <w:rPr>
                <w:sz w:val="20"/>
                <w:szCs w:val="20"/>
              </w:rPr>
            </w:pPr>
            <w:r w:rsidRPr="002402F9">
              <w:rPr>
                <w:i/>
                <w:sz w:val="20"/>
                <w:szCs w:val="20"/>
              </w:rPr>
              <w:t>Note: whether you can see Unit 3’s essays is totally depending on what you do with Unit 2’s essays.</w:t>
            </w:r>
          </w:p>
        </w:tc>
      </w:tr>
      <w:tr w:rsidR="00D21E93" w:rsidTr="0065764B">
        <w:tc>
          <w:tcPr>
            <w:tcW w:w="1548" w:type="dxa"/>
            <w:shd w:val="clear" w:color="auto" w:fill="auto"/>
          </w:tcPr>
          <w:p w:rsidR="00D21E93" w:rsidRDefault="00D21E93" w:rsidP="0065764B">
            <w:pPr>
              <w:rPr>
                <w:sz w:val="20"/>
                <w:szCs w:val="20"/>
              </w:rPr>
            </w:pPr>
            <w:r>
              <w:rPr>
                <w:sz w:val="20"/>
                <w:szCs w:val="20"/>
              </w:rPr>
              <w:t>Svoboda</w:t>
            </w:r>
          </w:p>
        </w:tc>
        <w:tc>
          <w:tcPr>
            <w:tcW w:w="9630" w:type="dxa"/>
            <w:shd w:val="clear" w:color="auto" w:fill="auto"/>
          </w:tcPr>
          <w:p w:rsidR="00D21E93" w:rsidRDefault="00D21E93" w:rsidP="0065764B">
            <w:pPr>
              <w:rPr>
                <w:sz w:val="20"/>
                <w:szCs w:val="20"/>
              </w:rPr>
            </w:pPr>
            <w:r w:rsidRPr="00773045">
              <w:rPr>
                <w:sz w:val="20"/>
                <w:szCs w:val="20"/>
              </w:rPr>
              <w:t>I AM GLAD TO HELP YOU. ASK IF THIS AND THE LINK TO NOT MAKE SENSE TO YOU. IT IS MEANT TO BE A VERY GOOD DEAL.</w:t>
            </w:r>
            <w:r>
              <w:rPr>
                <w:sz w:val="20"/>
                <w:szCs w:val="20"/>
              </w:rPr>
              <w:t xml:space="preserve"> Good person, try to remember that you recognized that I cared about you guys. You want to know what I saw so you can protect yourself.</w:t>
            </w:r>
          </w:p>
          <w:p w:rsidR="00D21E93" w:rsidRDefault="00D21E93" w:rsidP="0065764B">
            <w:pPr>
              <w:rPr>
                <w:sz w:val="20"/>
                <w:szCs w:val="20"/>
              </w:rPr>
            </w:pPr>
          </w:p>
          <w:p w:rsidR="00D21E93" w:rsidRDefault="00D21E93" w:rsidP="0065764B">
            <w:pPr>
              <w:rPr>
                <w:sz w:val="20"/>
                <w:szCs w:val="20"/>
              </w:rPr>
            </w:pPr>
            <w:r>
              <w:rPr>
                <w:sz w:val="20"/>
                <w:szCs w:val="20"/>
              </w:rPr>
              <w:t>12.5</w:t>
            </w:r>
            <w:r w:rsidRPr="006426BF">
              <w:rPr>
                <w:sz w:val="20"/>
                <w:szCs w:val="20"/>
              </w:rPr>
              <w:t xml:space="preserve"> on servitude question + </w:t>
            </w:r>
            <w:r>
              <w:rPr>
                <w:sz w:val="20"/>
                <w:szCs w:val="20"/>
              </w:rPr>
              <w:t xml:space="preserve">10 </w:t>
            </w:r>
            <w:r w:rsidRPr="006426BF">
              <w:rPr>
                <w:sz w:val="20"/>
                <w:szCs w:val="20"/>
              </w:rPr>
              <w:t xml:space="preserve">on other question = </w:t>
            </w:r>
            <w:r>
              <w:rPr>
                <w:sz w:val="20"/>
                <w:szCs w:val="20"/>
              </w:rPr>
              <w:t xml:space="preserve">22.5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Major Errors</w:t>
            </w:r>
            <w:r w:rsidRPr="006426BF">
              <w:rPr>
                <w:sz w:val="20"/>
                <w:szCs w:val="20"/>
              </w:rPr>
              <w:t xml:space="preserve"> on th</w:t>
            </w:r>
            <w:r>
              <w:rPr>
                <w:sz w:val="20"/>
                <w:szCs w:val="20"/>
              </w:rPr>
              <w:t>is</w:t>
            </w:r>
            <w:r w:rsidRPr="006426BF">
              <w:rPr>
                <w:sz w:val="20"/>
                <w:szCs w:val="20"/>
              </w:rPr>
              <w:t xml:space="preserve"> = </w:t>
            </w:r>
            <w:r>
              <w:rPr>
                <w:sz w:val="20"/>
                <w:szCs w:val="20"/>
              </w:rPr>
              <w:t xml:space="preserve">Q.P. (Quotations include plagiarized text--some), </w:t>
            </w:r>
            <w:r w:rsidRPr="006426BF">
              <w:rPr>
                <w:sz w:val="20"/>
                <w:szCs w:val="20"/>
              </w:rPr>
              <w:t>N.T. (Not True</w:t>
            </w:r>
            <w:r>
              <w:rPr>
                <w:sz w:val="20"/>
                <w:szCs w:val="20"/>
              </w:rPr>
              <w:t xml:space="preserve">). </w:t>
            </w:r>
          </w:p>
          <w:p w:rsidR="00D21E93" w:rsidRDefault="00D21E93" w:rsidP="0065764B">
            <w:pPr>
              <w:rPr>
                <w:sz w:val="20"/>
                <w:szCs w:val="20"/>
              </w:rPr>
            </w:pPr>
            <w:r>
              <w:rPr>
                <w:sz w:val="20"/>
                <w:szCs w:val="20"/>
              </w:rPr>
              <w:t>Problems: You read the wrong reading (not on the South). You are not understanding, but just typing</w:t>
            </w:r>
          </w:p>
          <w:p w:rsidR="00D21E93" w:rsidRPr="006426BF" w:rsidRDefault="00D21E93" w:rsidP="0065764B">
            <w:pPr>
              <w:rPr>
                <w:sz w:val="20"/>
                <w:szCs w:val="20"/>
              </w:rPr>
            </w:pPr>
          </w:p>
          <w:p w:rsidR="00D21E93" w:rsidRPr="000B2058" w:rsidRDefault="00D21E93" w:rsidP="0065764B">
            <w:pPr>
              <w:rPr>
                <w:sz w:val="20"/>
                <w:szCs w:val="20"/>
              </w:rPr>
            </w:pPr>
            <w:r w:rsidRPr="000B2058">
              <w:rPr>
                <w:sz w:val="20"/>
                <w:szCs w:val="20"/>
              </w:rPr>
              <w:lastRenderedPageBreak/>
              <w:t xml:space="preserve">Because of these errors, you will not be able to see the essay part of Unit 2 (and Unit 3), until </w:t>
            </w:r>
            <w:r w:rsidRPr="000B2058">
              <w:rPr>
                <w:sz w:val="20"/>
                <w:szCs w:val="20"/>
              </w:rPr>
              <w:br/>
              <w:t xml:space="preserve">1) you compare SIDE BY SIDE your book and what you wrote in the context of the errors I identified. Also be looking at the table I provided on servitude. That essay should be visible now. </w:t>
            </w:r>
            <w:r w:rsidRPr="000B2058">
              <w:rPr>
                <w:sz w:val="20"/>
                <w:szCs w:val="20"/>
              </w:rPr>
              <w:br/>
              <w:t xml:space="preserve">2) we talk by phone. </w:t>
            </w:r>
            <w:r>
              <w:rPr>
                <w:sz w:val="20"/>
                <w:szCs w:val="20"/>
              </w:rPr>
              <w:t>(For how to reach me, look at the list of FAQs in the link.)</w:t>
            </w:r>
          </w:p>
          <w:p w:rsidR="00D21E93" w:rsidRPr="002402F9" w:rsidRDefault="00D21E93" w:rsidP="0065764B"/>
        </w:tc>
      </w:tr>
      <w:tr w:rsidR="00D21E93" w:rsidRPr="006426BF" w:rsidTr="0065764B">
        <w:tc>
          <w:tcPr>
            <w:tcW w:w="1548" w:type="dxa"/>
            <w:shd w:val="clear" w:color="auto" w:fill="auto"/>
          </w:tcPr>
          <w:p w:rsidR="00D21E93" w:rsidRPr="006426BF" w:rsidRDefault="00D21E93" w:rsidP="0065764B">
            <w:pPr>
              <w:rPr>
                <w:sz w:val="20"/>
                <w:szCs w:val="20"/>
              </w:rPr>
            </w:pPr>
            <w:r>
              <w:rPr>
                <w:sz w:val="20"/>
                <w:szCs w:val="20"/>
              </w:rPr>
              <w:lastRenderedPageBreak/>
              <w:t>Wiltshire</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17.4</w:t>
            </w:r>
            <w:r w:rsidRPr="006426BF">
              <w:rPr>
                <w:sz w:val="20"/>
                <w:szCs w:val="20"/>
              </w:rPr>
              <w:t xml:space="preserve"> on servitude question + </w:t>
            </w:r>
            <w:r>
              <w:rPr>
                <w:sz w:val="20"/>
                <w:szCs w:val="20"/>
              </w:rPr>
              <w:t xml:space="preserve">10.5 </w:t>
            </w:r>
            <w:r w:rsidRPr="006426BF">
              <w:rPr>
                <w:sz w:val="20"/>
                <w:szCs w:val="20"/>
              </w:rPr>
              <w:t xml:space="preserve">on other question = </w:t>
            </w:r>
            <w:r>
              <w:rPr>
                <w:sz w:val="20"/>
                <w:szCs w:val="20"/>
              </w:rPr>
              <w:t xml:space="preserve">27.9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N</w:t>
            </w:r>
            <w:r w:rsidRPr="006426BF">
              <w:rPr>
                <w:sz w:val="20"/>
                <w:szCs w:val="20"/>
              </w:rPr>
              <w:t>.T. (Not True</w:t>
            </w:r>
            <w:r>
              <w:rPr>
                <w:sz w:val="20"/>
                <w:szCs w:val="20"/>
              </w:rPr>
              <w:t xml:space="preserve">) in the Calvinism one and, plus W? </w:t>
            </w:r>
            <w:r w:rsidRPr="006426BF">
              <w:rPr>
                <w:sz w:val="20"/>
                <w:szCs w:val="20"/>
              </w:rPr>
              <w:t xml:space="preserve">(Where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Pr="006426BF"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r>
              <w:rPr>
                <w:sz w:val="20"/>
                <w:szCs w:val="20"/>
              </w:rPr>
              <w:t>zepeda</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17.4</w:t>
            </w:r>
            <w:r w:rsidRPr="006426BF">
              <w:rPr>
                <w:sz w:val="20"/>
                <w:szCs w:val="20"/>
              </w:rPr>
              <w:t xml:space="preserve"> on servitude question + </w:t>
            </w:r>
            <w:r>
              <w:rPr>
                <w:sz w:val="20"/>
                <w:szCs w:val="20"/>
              </w:rPr>
              <w:t xml:space="preserve">10.5 </w:t>
            </w:r>
            <w:r w:rsidRPr="006426BF">
              <w:rPr>
                <w:sz w:val="20"/>
                <w:szCs w:val="20"/>
              </w:rPr>
              <w:t xml:space="preserve">on other question = </w:t>
            </w:r>
            <w:r>
              <w:rPr>
                <w:sz w:val="20"/>
                <w:szCs w:val="20"/>
              </w:rPr>
              <w:t xml:space="preserve">27.9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N</w:t>
            </w:r>
            <w:r w:rsidRPr="006426BF">
              <w:rPr>
                <w:sz w:val="20"/>
                <w:szCs w:val="20"/>
              </w:rPr>
              <w:t>.T. (Not True</w:t>
            </w:r>
            <w:r>
              <w:rPr>
                <w:sz w:val="20"/>
                <w:szCs w:val="20"/>
              </w:rPr>
              <w:t xml:space="preserve">) in the Calvinism one and, plus W? </w:t>
            </w:r>
            <w:r w:rsidRPr="006426BF">
              <w:rPr>
                <w:sz w:val="20"/>
                <w:szCs w:val="20"/>
              </w:rPr>
              <w:t xml:space="preserve">(Where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student’s  first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bl>
    <w:p w:rsidR="00BB769E" w:rsidRDefault="00BB769E" w:rsidP="00BB769E">
      <w:pPr>
        <w:spacing w:before="100" w:beforeAutospacing="1" w:after="100" w:afterAutospacing="1" w:line="240" w:lineRule="auto"/>
      </w:pPr>
    </w:p>
    <w:tbl>
      <w:tblPr>
        <w:tblStyle w:val="TableGrid"/>
        <w:tblW w:w="0" w:type="auto"/>
        <w:tblLook w:val="04A0" w:firstRow="1" w:lastRow="0" w:firstColumn="1" w:lastColumn="0" w:noHBand="0" w:noVBand="1"/>
      </w:tblPr>
      <w:tblGrid>
        <w:gridCol w:w="11304"/>
      </w:tblGrid>
      <w:tr w:rsidR="00BB769E" w:rsidTr="0065764B">
        <w:tc>
          <w:tcPr>
            <w:tcW w:w="11304" w:type="dxa"/>
          </w:tcPr>
          <w:p w:rsidR="00BB769E" w:rsidRDefault="00BB769E" w:rsidP="0065764B">
            <w:r>
              <w:t>Email to all says: I have a “deal” to offer each of you.</w:t>
            </w:r>
          </w:p>
          <w:p w:rsidR="00BB769E" w:rsidRDefault="00BB769E" w:rsidP="0065764B"/>
          <w:p w:rsidR="00BB769E" w:rsidRDefault="00BB769E" w:rsidP="0065764B">
            <w:r>
              <w:t>This email provides this link (below) to a “deal.”—There is a version of the “deal” for everyone:</w:t>
            </w:r>
          </w:p>
          <w:p w:rsidR="00BB769E" w:rsidRDefault="00BB769E" w:rsidP="0065764B">
            <w:pPr>
              <w:pStyle w:val="ListParagraph"/>
              <w:numPr>
                <w:ilvl w:val="0"/>
                <w:numId w:val="15"/>
              </w:numPr>
            </w:pPr>
            <w:r>
              <w:lastRenderedPageBreak/>
              <w:t xml:space="preserve">Those who did Unit 1’s essays and made a C (35 or MORE points out of 50) or higher </w:t>
            </w:r>
          </w:p>
          <w:p w:rsidR="00BB769E" w:rsidRDefault="00BB769E" w:rsidP="0065764B">
            <w:pPr>
              <w:pStyle w:val="ListParagraph"/>
              <w:numPr>
                <w:ilvl w:val="0"/>
                <w:numId w:val="15"/>
              </w:numPr>
            </w:pPr>
            <w:r>
              <w:t xml:space="preserve">Those who did Unit 1’s essays and made LESS than a C (35 or FEWER) </w:t>
            </w:r>
            <w:r>
              <w:br/>
              <w:t>BUT did NOT do the History Changes Essay</w:t>
            </w:r>
          </w:p>
          <w:p w:rsidR="00BB769E" w:rsidRDefault="00BB769E" w:rsidP="0065764B">
            <w:pPr>
              <w:pStyle w:val="ListParagraph"/>
              <w:numPr>
                <w:ilvl w:val="0"/>
                <w:numId w:val="15"/>
              </w:numPr>
            </w:pPr>
            <w:r>
              <w:t>Those who did Unit 1’s essays and made LESS than a C (35 or FEWER)</w:t>
            </w:r>
            <w:r>
              <w:br/>
              <w:t xml:space="preserve">AND did the History Changes Essay </w:t>
            </w:r>
            <w:r>
              <w:br/>
              <w:t>BUT may or may not have followed the instructions I sent to you with the feedback a long time ago</w:t>
            </w:r>
          </w:p>
          <w:p w:rsidR="00BB769E" w:rsidRDefault="00BB769E" w:rsidP="0065764B">
            <w:pPr>
              <w:pStyle w:val="ListParagraph"/>
              <w:numPr>
                <w:ilvl w:val="0"/>
                <w:numId w:val="15"/>
              </w:numPr>
            </w:pPr>
            <w:r>
              <w:t>Those who did NO writing in this course (not Unit 1’s essay and not the History Changes Essay.</w:t>
            </w:r>
          </w:p>
          <w:p w:rsidR="00BB769E" w:rsidRDefault="00BB769E" w:rsidP="0065764B"/>
          <w:p w:rsidR="00BB769E" w:rsidRDefault="00BB769E" w:rsidP="0065764B">
            <w:r>
              <w:t>If you did the Unit 1 essays, you will find your feedback in the comments for Unit 1at My Grade.</w:t>
            </w:r>
          </w:p>
          <w:p w:rsidR="00BB769E" w:rsidRDefault="00BB769E" w:rsidP="0065764B">
            <w:pPr>
              <w:spacing w:before="100" w:beforeAutospacing="1" w:after="100" w:afterAutospacing="1"/>
            </w:pPr>
            <w:r>
              <w:t>On the positive side, this “deal” is a great one. On the negative side, if you do not act (covered in the link), you will not be able to see (and thus try) the essay part of the exam that ends Unit 2 and not the one ending Unit 3.</w:t>
            </w:r>
          </w:p>
          <w:p w:rsidR="00BB769E" w:rsidRDefault="00BB769E" w:rsidP="0065764B">
            <w:r>
              <w:t>To see the “deal”—a great one—plus an FAQ (frequently asked questions), copy this URL into an Internet browser:</w:t>
            </w:r>
          </w:p>
          <w:p w:rsidR="00BB769E" w:rsidRDefault="00BB769E" w:rsidP="0065764B">
            <w:r>
              <w:t xml:space="preserve">  </w:t>
            </w:r>
            <w:r w:rsidRPr="000F1746">
              <w:rPr>
                <w:highlight w:val="yellow"/>
              </w:rPr>
              <w:t>Replace with link</w:t>
            </w:r>
            <w:r>
              <w:t xml:space="preserve">                </w:t>
            </w:r>
          </w:p>
        </w:tc>
      </w:tr>
    </w:tbl>
    <w:p w:rsidR="00BB769E" w:rsidRDefault="00BB769E" w:rsidP="00BB769E"/>
    <w:p w:rsidR="00807EBC" w:rsidRDefault="00C262DA">
      <w:pPr>
        <w:pStyle w:val="TOC1"/>
        <w:tabs>
          <w:tab w:val="right" w:pos="11078"/>
        </w:tabs>
        <w:rPr>
          <w:rFonts w:eastAsiaTheme="minorEastAsia"/>
          <w:noProof/>
        </w:rPr>
      </w:pPr>
      <w:r>
        <w:fldChar w:fldCharType="begin"/>
      </w:r>
      <w:r>
        <w:instrText xml:space="preserve"> TOC \n \h \z \u \t "Heading 3,1" </w:instrText>
      </w:r>
      <w:r>
        <w:fldChar w:fldCharType="separate"/>
      </w:r>
      <w:hyperlink w:anchor="_Toc352530725" w:history="1">
        <w:r w:rsidR="00807EBC" w:rsidRPr="00F9239C">
          <w:rPr>
            <w:rStyle w:val="Hyperlink"/>
            <w:noProof/>
          </w:rPr>
          <w:t>1. What are the possible “deals” for different students?</w:t>
        </w:r>
      </w:hyperlink>
    </w:p>
    <w:p w:rsidR="00807EBC" w:rsidRDefault="001A4547">
      <w:pPr>
        <w:pStyle w:val="TOC1"/>
        <w:tabs>
          <w:tab w:val="right" w:pos="11078"/>
        </w:tabs>
        <w:rPr>
          <w:rFonts w:eastAsiaTheme="minorEastAsia"/>
          <w:noProof/>
        </w:rPr>
      </w:pPr>
      <w:hyperlink w:anchor="_Toc352530726" w:history="1">
        <w:r w:rsidR="00807EBC" w:rsidRPr="00F9239C">
          <w:rPr>
            <w:rStyle w:val="Hyperlink"/>
            <w:noProof/>
          </w:rPr>
          <w:t>2. Why does WCJC (not the instructor) require writing in U.S. History Courses? What’s the difference between a Gateway Course and what’s a Gatekeeper?</w:t>
        </w:r>
      </w:hyperlink>
    </w:p>
    <w:p w:rsidR="00807EBC" w:rsidRDefault="001A4547">
      <w:pPr>
        <w:pStyle w:val="TOC1"/>
        <w:tabs>
          <w:tab w:val="right" w:pos="11078"/>
        </w:tabs>
        <w:rPr>
          <w:rFonts w:eastAsiaTheme="minorEastAsia"/>
          <w:noProof/>
        </w:rPr>
      </w:pPr>
      <w:hyperlink w:anchor="_Toc352530727" w:history="1">
        <w:r w:rsidR="00807EBC" w:rsidRPr="00F9239C">
          <w:rPr>
            <w:rStyle w:val="Hyperlink"/>
            <w:noProof/>
          </w:rPr>
          <w:t>3. But I’m so good at multiple choice and I have a great average so why is the instructor making such a big deal about factual accuracy?</w:t>
        </w:r>
      </w:hyperlink>
    </w:p>
    <w:p w:rsidR="00807EBC" w:rsidRDefault="001A4547">
      <w:pPr>
        <w:pStyle w:val="TOC1"/>
        <w:tabs>
          <w:tab w:val="right" w:pos="11078"/>
        </w:tabs>
        <w:rPr>
          <w:rFonts w:eastAsiaTheme="minorEastAsia"/>
          <w:noProof/>
        </w:rPr>
      </w:pPr>
      <w:hyperlink w:anchor="_Toc352530728" w:history="1">
        <w:r w:rsidR="00807EBC" w:rsidRPr="00F9239C">
          <w:rPr>
            <w:rStyle w:val="Hyperlink"/>
            <w:noProof/>
          </w:rPr>
          <w:t>For my “deal,” I have to use the instructor’s feedback and what I wrote for my History Changes Essays. Where do I find that?</w:t>
        </w:r>
      </w:hyperlink>
    </w:p>
    <w:p w:rsidR="00807EBC" w:rsidRDefault="001A4547">
      <w:pPr>
        <w:pStyle w:val="TOC1"/>
        <w:tabs>
          <w:tab w:val="right" w:pos="11078"/>
        </w:tabs>
        <w:rPr>
          <w:rFonts w:eastAsiaTheme="minorEastAsia"/>
          <w:noProof/>
        </w:rPr>
      </w:pPr>
      <w:hyperlink w:anchor="_Toc352530729" w:history="1">
        <w:r w:rsidR="00807EBC" w:rsidRPr="00F9239C">
          <w:rPr>
            <w:rStyle w:val="Hyperlink"/>
            <w:noProof/>
          </w:rPr>
          <w:t>For my “deal,” I have to use the instructor’s feedback and what I wrote for my Unit 1 essays. Where do I find that?</w:t>
        </w:r>
      </w:hyperlink>
    </w:p>
    <w:p w:rsidR="00807EBC" w:rsidRDefault="001A4547">
      <w:pPr>
        <w:pStyle w:val="TOC1"/>
        <w:tabs>
          <w:tab w:val="right" w:pos="11078"/>
        </w:tabs>
        <w:rPr>
          <w:rFonts w:eastAsiaTheme="minorEastAsia"/>
          <w:noProof/>
        </w:rPr>
      </w:pPr>
      <w:hyperlink w:anchor="_Toc352530730" w:history="1">
        <w:r w:rsidR="00807EBC" w:rsidRPr="00F9239C">
          <w:rPr>
            <w:rStyle w:val="Hyperlink"/>
            <w:noProof/>
          </w:rPr>
          <w:t>What do the letters in the feedbacks about the History Changes Essay and the Unit 1 essays mean?</w:t>
        </w:r>
      </w:hyperlink>
    </w:p>
    <w:p w:rsidR="00807EBC" w:rsidRDefault="001A4547">
      <w:pPr>
        <w:pStyle w:val="TOC1"/>
        <w:tabs>
          <w:tab w:val="right" w:pos="11078"/>
        </w:tabs>
        <w:rPr>
          <w:rFonts w:eastAsiaTheme="minorEastAsia"/>
          <w:noProof/>
        </w:rPr>
      </w:pPr>
      <w:hyperlink w:anchor="_Toc352530731" w:history="1">
        <w:r w:rsidR="00807EBC" w:rsidRPr="00F9239C">
          <w:rPr>
            <w:rStyle w:val="Hyperlink"/>
            <w:noProof/>
          </w:rPr>
          <w:t>What if I think my instructor is incorrect on the errors that she says I made?</w:t>
        </w:r>
      </w:hyperlink>
    </w:p>
    <w:p w:rsidR="00807EBC" w:rsidRDefault="001A4547">
      <w:pPr>
        <w:pStyle w:val="TOC1"/>
        <w:tabs>
          <w:tab w:val="right" w:pos="11078"/>
        </w:tabs>
        <w:rPr>
          <w:rFonts w:eastAsiaTheme="minorEastAsia"/>
          <w:noProof/>
        </w:rPr>
      </w:pPr>
      <w:hyperlink w:anchor="_Toc352530732" w:history="1">
        <w:r w:rsidR="00807EBC" w:rsidRPr="00F9239C">
          <w:rPr>
            <w:rStyle w:val="Hyperlink"/>
            <w:noProof/>
          </w:rPr>
          <w:t>What if I think my instructor is correct on the errors that she says I you made? Is there some way to do OK work and save time?</w:t>
        </w:r>
      </w:hyperlink>
    </w:p>
    <w:p w:rsidR="00807EBC" w:rsidRDefault="001A4547">
      <w:pPr>
        <w:pStyle w:val="TOC1"/>
        <w:tabs>
          <w:tab w:val="right" w:pos="11078"/>
        </w:tabs>
        <w:rPr>
          <w:rFonts w:eastAsiaTheme="minorEastAsia"/>
          <w:noProof/>
        </w:rPr>
      </w:pPr>
      <w:hyperlink w:anchor="_Toc352530733" w:history="1">
        <w:r w:rsidR="00807EBC" w:rsidRPr="00F9239C">
          <w:rPr>
            <w:rStyle w:val="Hyperlink"/>
            <w:noProof/>
          </w:rPr>
          <w:t>How do I see what I wrote for Unit 1’s essays,?</w:t>
        </w:r>
      </w:hyperlink>
    </w:p>
    <w:p w:rsidR="00807EBC" w:rsidRDefault="001A4547">
      <w:pPr>
        <w:pStyle w:val="TOC1"/>
        <w:tabs>
          <w:tab w:val="right" w:pos="11078"/>
        </w:tabs>
        <w:rPr>
          <w:rFonts w:eastAsiaTheme="minorEastAsia"/>
          <w:noProof/>
        </w:rPr>
      </w:pPr>
      <w:hyperlink w:anchor="_Toc352530734" w:history="1">
        <w:r w:rsidR="00807EBC" w:rsidRPr="00F9239C">
          <w:rPr>
            <w:rStyle w:val="Hyperlink"/>
            <w:noProof/>
          </w:rPr>
          <w:t>If I have to talk to my instructor to qualify for the “deal,” what do I have to have ready? If I want to call during office hours, how can I make things go faster?</w:t>
        </w:r>
      </w:hyperlink>
    </w:p>
    <w:p w:rsidR="00807EBC" w:rsidRDefault="001A4547">
      <w:pPr>
        <w:pStyle w:val="TOC1"/>
        <w:tabs>
          <w:tab w:val="right" w:pos="11078"/>
        </w:tabs>
        <w:rPr>
          <w:rFonts w:eastAsiaTheme="minorEastAsia"/>
          <w:noProof/>
        </w:rPr>
      </w:pPr>
      <w:hyperlink w:anchor="_Toc352530735" w:history="1">
        <w:r w:rsidR="00807EBC" w:rsidRPr="00F9239C">
          <w:rPr>
            <w:rStyle w:val="Hyperlink"/>
            <w:noProof/>
          </w:rPr>
          <w:t>How do I know my instructor’s office hours?</w:t>
        </w:r>
      </w:hyperlink>
    </w:p>
    <w:p w:rsidR="00807EBC" w:rsidRDefault="001A4547">
      <w:pPr>
        <w:pStyle w:val="TOC1"/>
        <w:tabs>
          <w:tab w:val="right" w:pos="11078"/>
        </w:tabs>
        <w:rPr>
          <w:rFonts w:eastAsiaTheme="minorEastAsia"/>
          <w:noProof/>
        </w:rPr>
      </w:pPr>
      <w:hyperlink w:anchor="_Toc352530736" w:history="1">
        <w:r w:rsidR="00807EBC" w:rsidRPr="00F9239C">
          <w:rPr>
            <w:rStyle w:val="Hyperlink"/>
            <w:noProof/>
          </w:rPr>
          <w:t>What if the regular office hours do NOT match my schedule and I need my instructor to call me?</w:t>
        </w:r>
      </w:hyperlink>
    </w:p>
    <w:p w:rsidR="002B5B0C" w:rsidRDefault="00C262DA" w:rsidP="002B5B0C">
      <w:r>
        <w:fldChar w:fldCharType="end"/>
      </w:r>
    </w:p>
    <w:tbl>
      <w:tblPr>
        <w:tblStyle w:val="TableGrid"/>
        <w:tblW w:w="0" w:type="auto"/>
        <w:tblInd w:w="-72" w:type="dxa"/>
        <w:tblBorders>
          <w:left w:val="none" w:sz="0" w:space="0" w:color="auto"/>
          <w:right w:val="none" w:sz="0" w:space="0" w:color="auto"/>
        </w:tblBorders>
        <w:tblLayout w:type="fixed"/>
        <w:tblLook w:val="04A0" w:firstRow="1" w:lastRow="0" w:firstColumn="1" w:lastColumn="0" w:noHBand="0" w:noVBand="1"/>
      </w:tblPr>
      <w:tblGrid>
        <w:gridCol w:w="270"/>
        <w:gridCol w:w="11106"/>
      </w:tblGrid>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r w:rsidRPr="002B5B0C">
              <w:rPr>
                <w:color w:val="FFFFFF" w:themeColor="background1"/>
                <w:sz w:val="6"/>
                <w:szCs w:val="6"/>
              </w:rPr>
              <w:t>2</w:t>
            </w: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1" w:name="_Toc352530726"/>
            <w:r>
              <w:t>1. Why does WCJC (not the instructor) require writing in U.S. History Courses? What’s the difference between a Gateway Course and what’s a Gatekeeper?</w:t>
            </w:r>
            <w:bookmarkEnd w:id="1"/>
          </w:p>
          <w:p w:rsidR="002B5B0C" w:rsidRDefault="002B5B0C" w:rsidP="008E052E">
            <w:r>
              <w:t xml:space="preserve">Gateway course? – a WCJC plan to help students not only get through the gate but </w:t>
            </w:r>
            <w:r w:rsidR="00A01342">
              <w:t xml:space="preserve">also </w:t>
            </w:r>
            <w:r>
              <w:t>be able to succeed there</w:t>
            </w:r>
          </w:p>
          <w:p w:rsidR="002B5B0C" w:rsidRDefault="002B5B0C" w:rsidP="008E052E">
            <w:r>
              <w:t>Gatekeeper?  - upper level professors</w:t>
            </w:r>
          </w:p>
          <w:p w:rsidR="00A01342" w:rsidRDefault="00A01342" w:rsidP="008E052E"/>
          <w:p w:rsidR="002B5B0C" w:rsidRDefault="00A01342" w:rsidP="008E052E">
            <w:r>
              <w:lastRenderedPageBreak/>
              <w:t>If you’d like a voice explanation of this,” here it is.</w:t>
            </w:r>
          </w:p>
          <w:p w:rsidR="002B5B0C" w:rsidRPr="00BB769E" w:rsidRDefault="002B5B0C" w:rsidP="008E052E"/>
        </w:tc>
      </w:tr>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r w:rsidRPr="002B5B0C">
              <w:rPr>
                <w:color w:val="FFFFFF" w:themeColor="background1"/>
                <w:sz w:val="6"/>
                <w:szCs w:val="6"/>
              </w:rPr>
              <w:lastRenderedPageBreak/>
              <w:t>3</w:t>
            </w: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2" w:name="_Toc352530727"/>
            <w:r>
              <w:t>2. But I’m so good at multiple choice and I have a great average so why is the instructor making such a big deal about factual accuracy?</w:t>
            </w:r>
            <w:bookmarkEnd w:id="2"/>
            <w:r>
              <w:t xml:space="preserve"> </w:t>
            </w:r>
          </w:p>
          <w:p w:rsidR="002B5B0C" w:rsidRDefault="002B5B0C" w:rsidP="002B5B0C">
            <w:r>
              <w:t xml:space="preserve">One reason: History teaches how things work. It’s the best poor person’s education for survival. You aren’t going to get that from typing fantasies. Instead, you want evidence that is “verifiable” and “usable.” </w:t>
            </w:r>
          </w:p>
          <w:p w:rsidR="002B5B0C" w:rsidRPr="002B5B0C" w:rsidRDefault="002B5B0C" w:rsidP="002B5B0C"/>
          <w:p w:rsidR="002B5B0C" w:rsidRDefault="00A01342" w:rsidP="008E052E">
            <w:r>
              <w:t xml:space="preserve">A second reason from your future: </w:t>
            </w:r>
            <w:r w:rsidR="002B5B0C">
              <w:t>Will any job pay you money to open a book and change some words and misread it?</w:t>
            </w:r>
          </w:p>
          <w:p w:rsidR="002B5B0C" w:rsidRDefault="002B5B0C" w:rsidP="008E052E">
            <w:r>
              <w:t xml:space="preserve">Why do I need to practice reading accurately and writing accurately and with evidence? </w:t>
            </w:r>
            <w:r w:rsidR="00A01342">
              <w:t xml:space="preserve"> T</w:t>
            </w:r>
            <w:r>
              <w:t>o talk country about your future</w:t>
            </w:r>
            <w:r w:rsidR="00A01342">
              <w:t>, n</w:t>
            </w:r>
            <w:r>
              <w:t xml:space="preserve">o boss will want you—no one will pay money </w:t>
            </w:r>
            <w:r w:rsidR="00A01342">
              <w:t>for passive copying. If</w:t>
            </w:r>
            <w:r>
              <w:t xml:space="preserve"> they wouldn’t</w:t>
            </w:r>
            <w:r w:rsidR="00A01342">
              <w:t xml:space="preserve"> pay money for it, passive copying isn’t what you should do</w:t>
            </w:r>
            <w:r>
              <w:t xml:space="preserve"> for a prof</w:t>
            </w:r>
            <w:r w:rsidR="00A01342">
              <w:t>essor. It is better to practice HOW to work better with an instructor who wants you to be OK.</w:t>
            </w:r>
          </w:p>
          <w:p w:rsidR="002B5B0C" w:rsidRDefault="002B5B0C" w:rsidP="008E052E"/>
          <w:p w:rsidR="002B5B0C" w:rsidRDefault="00A01342" w:rsidP="008E052E">
            <w:r>
              <w:t xml:space="preserve">Third reason: you need to know the reality of your work. </w:t>
            </w:r>
            <w:r w:rsidR="002B5B0C">
              <w:t>Some of you will be shocked when you compare your words with the source. For examples,</w:t>
            </w:r>
          </w:p>
          <w:p w:rsidR="002B5B0C" w:rsidRDefault="002B5B0C" w:rsidP="008E052E">
            <w:pPr>
              <w:pStyle w:val="ListParagraph"/>
              <w:numPr>
                <w:ilvl w:val="0"/>
                <w:numId w:val="16"/>
              </w:numPr>
            </w:pPr>
            <w:r>
              <w:t>You wrote on a question about Calvin but the person who held those beliefs was Martin Luther.</w:t>
            </w:r>
          </w:p>
          <w:p w:rsidR="002B5B0C" w:rsidRDefault="002B5B0C" w:rsidP="008E052E">
            <w:pPr>
              <w:pStyle w:val="ListParagraph"/>
              <w:numPr>
                <w:ilvl w:val="0"/>
                <w:numId w:val="16"/>
              </w:numPr>
            </w:pPr>
            <w:r>
              <w:t>You wrote on a question about the Middle Colonies, but the examples of colonies you used were in New England.</w:t>
            </w:r>
          </w:p>
          <w:p w:rsidR="002B5B0C" w:rsidRPr="00BB769E" w:rsidRDefault="002B5B0C" w:rsidP="008E052E"/>
        </w:tc>
      </w:tr>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3" w:name="_Toc352530725"/>
            <w:r>
              <w:t>3. What are the possible “deals” for different students?</w:t>
            </w:r>
            <w:bookmarkEnd w:id="3"/>
          </w:p>
          <w:p w:rsidR="002B5B0C" w:rsidRDefault="002B5B0C" w:rsidP="002B5B0C">
            <w:r>
              <w:t>I made a mistake in removing the blocks on students seeing the next assignment before they understand what they did on the first assignment. It’s a mistake I had not made in 6 or more years and seeing this situation for you guys, I will never make this mistake. What I’m trying to do with these “deals” is:</w:t>
            </w:r>
          </w:p>
          <w:p w:rsidR="002B5B0C" w:rsidRDefault="002B5B0C" w:rsidP="002B5B0C">
            <w:pPr>
              <w:pStyle w:val="ListParagraph"/>
              <w:numPr>
                <w:ilvl w:val="0"/>
                <w:numId w:val="21"/>
              </w:numPr>
            </w:pPr>
            <w:r>
              <w:t>Protect your grades while forewarning SOME of you HOW you are currently working is going to get you in trouble</w:t>
            </w:r>
          </w:p>
          <w:p w:rsidR="002B5B0C" w:rsidRDefault="002B5B0C" w:rsidP="002B5B0C">
            <w:pPr>
              <w:pStyle w:val="ListParagraph"/>
              <w:numPr>
                <w:ilvl w:val="0"/>
                <w:numId w:val="21"/>
              </w:numPr>
            </w:pPr>
            <w:r>
              <w:t>Get all of you with the best chance possible no matter where you are</w:t>
            </w:r>
          </w:p>
          <w:p w:rsidR="002B5B0C" w:rsidRDefault="002B5B0C" w:rsidP="002B5B0C"/>
          <w:p w:rsidR="002B5B0C" w:rsidRDefault="002B5B0C" w:rsidP="002B5B0C">
            <w:r>
              <w:t>If you’d like a voice explanation of the “deals,” here it is.</w:t>
            </w:r>
          </w:p>
          <w:p w:rsidR="002B5B0C" w:rsidRDefault="002B5B0C" w:rsidP="002B5B0C"/>
          <w:p w:rsidR="002B5B0C" w:rsidRPr="002B5B0C" w:rsidRDefault="002B5B0C" w:rsidP="002B5B0C">
            <w:r>
              <w:t>Scan down the left column and until you find the situation that matches you. Then read across to see the “deal” available to you and what you have to do to get that “deal.”</w:t>
            </w:r>
          </w:p>
        </w:tc>
      </w:tr>
    </w:tbl>
    <w:p w:rsidR="00C262DA" w:rsidRDefault="00C262DA" w:rsidP="00C262DA">
      <w:pPr>
        <w:spacing w:after="0" w:line="240" w:lineRule="auto"/>
      </w:pPr>
    </w:p>
    <w:tbl>
      <w:tblPr>
        <w:tblStyle w:val="TableGrid"/>
        <w:tblW w:w="10800" w:type="dxa"/>
        <w:tblLook w:val="04A0" w:firstRow="1" w:lastRow="0" w:firstColumn="1" w:lastColumn="0" w:noHBand="0" w:noVBand="1"/>
      </w:tblPr>
      <w:tblGrid>
        <w:gridCol w:w="2206"/>
        <w:gridCol w:w="4264"/>
        <w:gridCol w:w="4330"/>
      </w:tblGrid>
      <w:tr w:rsidR="00C262DA" w:rsidTr="00807EBC">
        <w:tc>
          <w:tcPr>
            <w:tcW w:w="2358" w:type="dxa"/>
            <w:shd w:val="clear" w:color="auto" w:fill="DBE5F1" w:themeFill="accent1" w:themeFillTint="33"/>
          </w:tcPr>
          <w:p w:rsidR="00C262DA" w:rsidRPr="00807EBC" w:rsidRDefault="00C262DA" w:rsidP="008E052E">
            <w:pPr>
              <w:rPr>
                <w:b/>
                <w:sz w:val="20"/>
                <w:szCs w:val="20"/>
              </w:rPr>
            </w:pPr>
            <w:r w:rsidRPr="00807EBC">
              <w:rPr>
                <w:b/>
                <w:sz w:val="20"/>
                <w:szCs w:val="20"/>
              </w:rPr>
              <w:t>What You Did</w:t>
            </w:r>
          </w:p>
        </w:tc>
        <w:tc>
          <w:tcPr>
            <w:tcW w:w="4680" w:type="dxa"/>
            <w:shd w:val="clear" w:color="auto" w:fill="DBE5F1" w:themeFill="accent1" w:themeFillTint="33"/>
          </w:tcPr>
          <w:p w:rsidR="00C262DA" w:rsidRPr="00807EBC" w:rsidRDefault="00C262DA" w:rsidP="008E052E">
            <w:pPr>
              <w:rPr>
                <w:b/>
                <w:sz w:val="20"/>
                <w:szCs w:val="20"/>
              </w:rPr>
            </w:pPr>
            <w:r w:rsidRPr="00807EBC">
              <w:rPr>
                <w:b/>
                <w:sz w:val="20"/>
                <w:szCs w:val="20"/>
              </w:rPr>
              <w:t>The ”Deal” Available to You</w:t>
            </w:r>
          </w:p>
        </w:tc>
        <w:tc>
          <w:tcPr>
            <w:tcW w:w="4718" w:type="dxa"/>
            <w:shd w:val="clear" w:color="auto" w:fill="DBE5F1" w:themeFill="accent1" w:themeFillTint="33"/>
          </w:tcPr>
          <w:p w:rsidR="00C262DA" w:rsidRPr="00807EBC" w:rsidRDefault="00C262DA" w:rsidP="008E052E">
            <w:pPr>
              <w:rPr>
                <w:b/>
                <w:sz w:val="20"/>
                <w:szCs w:val="20"/>
              </w:rPr>
            </w:pPr>
            <w:r w:rsidRPr="00807EBC">
              <w:rPr>
                <w:b/>
                <w:sz w:val="20"/>
                <w:szCs w:val="20"/>
              </w:rPr>
              <w:t>What You Have to Do to Get the “Deal”</w:t>
            </w:r>
          </w:p>
        </w:tc>
      </w:tr>
      <w:tr w:rsidR="00C262DA" w:rsidTr="008E052E">
        <w:tc>
          <w:tcPr>
            <w:tcW w:w="2358" w:type="dxa"/>
          </w:tcPr>
          <w:p w:rsidR="00C262DA" w:rsidRPr="00665794" w:rsidRDefault="00C262DA" w:rsidP="008E052E">
            <w:pPr>
              <w:rPr>
                <w:sz w:val="20"/>
                <w:szCs w:val="20"/>
              </w:rPr>
            </w:pPr>
            <w:r w:rsidRPr="00665794">
              <w:rPr>
                <w:sz w:val="20"/>
                <w:szCs w:val="20"/>
              </w:rPr>
              <w:t xml:space="preserve">You made a C (35 </w:t>
            </w:r>
            <w:r>
              <w:rPr>
                <w:sz w:val="20"/>
                <w:szCs w:val="20"/>
              </w:rPr>
              <w:t xml:space="preserve">or more </w:t>
            </w:r>
            <w:r w:rsidRPr="00665794">
              <w:rPr>
                <w:sz w:val="20"/>
                <w:szCs w:val="20"/>
              </w:rPr>
              <w:t>points out of 50) or higher on Unit 1’s two essays –and that’s wonderful</w:t>
            </w:r>
            <w:r>
              <w:rPr>
                <w:sz w:val="20"/>
                <w:szCs w:val="20"/>
              </w:rPr>
              <w:t>!</w:t>
            </w:r>
          </w:p>
        </w:tc>
        <w:tc>
          <w:tcPr>
            <w:tcW w:w="4680" w:type="dxa"/>
          </w:tcPr>
          <w:p w:rsidR="00C262DA" w:rsidRPr="00665794" w:rsidRDefault="00C262DA" w:rsidP="008E052E">
            <w:pPr>
              <w:rPr>
                <w:sz w:val="20"/>
                <w:szCs w:val="20"/>
              </w:rPr>
            </w:pPr>
            <w:r w:rsidRPr="00665794">
              <w:rPr>
                <w:sz w:val="20"/>
                <w:szCs w:val="20"/>
              </w:rPr>
              <w:t xml:space="preserve">Make a C or better (an easy grade to make if you make no violations of the Evidence Rubric) on Unit </w:t>
            </w:r>
            <w:r w:rsidRPr="00665794">
              <w:rPr>
                <w:b/>
                <w:sz w:val="20"/>
                <w:szCs w:val="20"/>
              </w:rPr>
              <w:t>2</w:t>
            </w:r>
            <w:r w:rsidRPr="00665794">
              <w:rPr>
                <w:sz w:val="20"/>
                <w:szCs w:val="20"/>
              </w:rPr>
              <w:t xml:space="preserve">. </w:t>
            </w:r>
            <w:r w:rsidRPr="00665794">
              <w:rPr>
                <w:sz w:val="20"/>
                <w:szCs w:val="20"/>
              </w:rPr>
              <w:br/>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9"/>
              </w:numPr>
              <w:rPr>
                <w:sz w:val="20"/>
                <w:szCs w:val="20"/>
              </w:rPr>
            </w:pPr>
            <w:r w:rsidRPr="00665794">
              <w:rPr>
                <w:sz w:val="20"/>
                <w:szCs w:val="20"/>
              </w:rPr>
              <w:t xml:space="preserve">Average the grades for the essays for Unit </w:t>
            </w:r>
            <w:r w:rsidRPr="00665794">
              <w:rPr>
                <w:b/>
                <w:sz w:val="20"/>
                <w:szCs w:val="20"/>
              </w:rPr>
              <w:t>1</w:t>
            </w:r>
            <w:r w:rsidRPr="00665794">
              <w:rPr>
                <w:sz w:val="20"/>
                <w:szCs w:val="20"/>
              </w:rPr>
              <w:t xml:space="preserve"> and Unit </w:t>
            </w:r>
            <w:r w:rsidRPr="00665794">
              <w:rPr>
                <w:b/>
                <w:sz w:val="20"/>
                <w:szCs w:val="20"/>
              </w:rPr>
              <w:t>2</w:t>
            </w:r>
            <w:r w:rsidRPr="00665794">
              <w:rPr>
                <w:sz w:val="20"/>
                <w:szCs w:val="20"/>
              </w:rPr>
              <w:t>.</w:t>
            </w:r>
          </w:p>
          <w:p w:rsidR="00C262DA" w:rsidRPr="00665794" w:rsidRDefault="00C262DA" w:rsidP="008E052E">
            <w:pPr>
              <w:pStyle w:val="ListParagraph"/>
              <w:numPr>
                <w:ilvl w:val="0"/>
                <w:numId w:val="9"/>
              </w:numPr>
              <w:rPr>
                <w:sz w:val="20"/>
                <w:szCs w:val="20"/>
              </w:rPr>
            </w:pPr>
            <w:r w:rsidRPr="00665794">
              <w:rPr>
                <w:sz w:val="20"/>
                <w:szCs w:val="20"/>
              </w:rPr>
              <w:t>If the average is a C (35 points out of 50) or higher, she will enter that average for Unit 3’s essays.</w:t>
            </w:r>
          </w:p>
          <w:p w:rsidR="00C262DA" w:rsidRPr="00665794" w:rsidRDefault="00C262DA" w:rsidP="008E052E">
            <w:pPr>
              <w:pStyle w:val="ListParagraph"/>
              <w:ind w:left="360"/>
              <w:rPr>
                <w:i/>
                <w:sz w:val="20"/>
                <w:szCs w:val="20"/>
              </w:rPr>
            </w:pPr>
          </w:p>
        </w:tc>
        <w:tc>
          <w:tcPr>
            <w:tcW w:w="4718" w:type="dxa"/>
          </w:tcPr>
          <w:p w:rsidR="00C262DA" w:rsidRDefault="00C262DA" w:rsidP="008E052E">
            <w:pPr>
              <w:rPr>
                <w:sz w:val="20"/>
                <w:szCs w:val="20"/>
              </w:rPr>
            </w:pPr>
            <w:r w:rsidRPr="00665794">
              <w:rPr>
                <w:sz w:val="20"/>
                <w:szCs w:val="20"/>
              </w:rPr>
              <w:t xml:space="preserve">After you see the grade for Unit 2’s essay, just email your instructor that you think you have met the </w:t>
            </w:r>
            <w:r>
              <w:rPr>
                <w:sz w:val="20"/>
                <w:szCs w:val="20"/>
              </w:rPr>
              <w:t xml:space="preserve">requirements for the </w:t>
            </w:r>
            <w:r w:rsidRPr="00665794">
              <w:rPr>
                <w:sz w:val="20"/>
                <w:szCs w:val="20"/>
              </w:rPr>
              <w:t>“deal” by making C or above on Unit 2.</w:t>
            </w:r>
          </w:p>
          <w:p w:rsidR="00C262DA" w:rsidRDefault="00C262DA" w:rsidP="008E052E">
            <w:pPr>
              <w:rPr>
                <w:sz w:val="20"/>
                <w:szCs w:val="20"/>
              </w:rPr>
            </w:pPr>
          </w:p>
          <w:p w:rsidR="00C262DA" w:rsidRPr="00665794" w:rsidRDefault="00C262DA" w:rsidP="008E052E">
            <w:pPr>
              <w:rPr>
                <w:sz w:val="20"/>
                <w:szCs w:val="20"/>
              </w:rPr>
            </w:pPr>
            <w:r w:rsidRPr="00665794">
              <w:rPr>
                <w:i/>
                <w:sz w:val="20"/>
                <w:szCs w:val="20"/>
              </w:rPr>
              <w:t xml:space="preserve">Note well: Guys, this means you do </w:t>
            </w:r>
            <w:r w:rsidRPr="00665794">
              <w:rPr>
                <w:b/>
                <w:i/>
                <w:sz w:val="20"/>
                <w:szCs w:val="20"/>
              </w:rPr>
              <w:t>NOT</w:t>
            </w:r>
            <w:r w:rsidRPr="00665794">
              <w:rPr>
                <w:i/>
                <w:sz w:val="20"/>
                <w:szCs w:val="20"/>
              </w:rPr>
              <w:t xml:space="preserve"> have to do the essays for Unit 3.</w:t>
            </w:r>
          </w:p>
        </w:tc>
      </w:tr>
      <w:tr w:rsidR="00C262DA" w:rsidTr="008E052E">
        <w:tc>
          <w:tcPr>
            <w:tcW w:w="2358" w:type="dxa"/>
          </w:tcPr>
          <w:p w:rsidR="00C262DA" w:rsidRPr="00665794" w:rsidRDefault="00C262DA" w:rsidP="008E052E">
            <w:pPr>
              <w:rPr>
                <w:sz w:val="20"/>
                <w:szCs w:val="20"/>
              </w:rPr>
            </w:pPr>
            <w:r w:rsidRPr="00665794">
              <w:rPr>
                <w:sz w:val="20"/>
                <w:szCs w:val="20"/>
              </w:rPr>
              <w:t xml:space="preserve">You made </w:t>
            </w:r>
            <w:r>
              <w:rPr>
                <w:sz w:val="20"/>
                <w:szCs w:val="20"/>
              </w:rPr>
              <w:t>LESS than</w:t>
            </w:r>
            <w:r w:rsidRPr="00665794">
              <w:rPr>
                <w:sz w:val="20"/>
                <w:szCs w:val="20"/>
              </w:rPr>
              <w:t xml:space="preserve"> a C (</w:t>
            </w:r>
            <w:r>
              <w:rPr>
                <w:sz w:val="20"/>
                <w:szCs w:val="20"/>
              </w:rPr>
              <w:t>LESS than</w:t>
            </w:r>
            <w:r w:rsidRPr="00665794">
              <w:rPr>
                <w:sz w:val="20"/>
                <w:szCs w:val="20"/>
              </w:rPr>
              <w:t xml:space="preserve"> 35 points out of 50) on Unit 1’s two essays (You did not do the History Changes Essay.)</w:t>
            </w:r>
          </w:p>
        </w:tc>
        <w:tc>
          <w:tcPr>
            <w:tcW w:w="4680" w:type="dxa"/>
          </w:tcPr>
          <w:p w:rsidR="00C262DA" w:rsidRPr="00665794" w:rsidRDefault="00C262DA" w:rsidP="008E052E">
            <w:pPr>
              <w:rPr>
                <w:sz w:val="20"/>
                <w:szCs w:val="20"/>
              </w:rPr>
            </w:pPr>
            <w:r w:rsidRPr="00665794">
              <w:rPr>
                <w:sz w:val="20"/>
                <w:szCs w:val="20"/>
              </w:rPr>
              <w:t>Make a C (an easy grade to make if you make no violations of the Evidence Rubric) on Unit</w:t>
            </w:r>
            <w:r w:rsidRPr="00665794">
              <w:rPr>
                <w:b/>
                <w:sz w:val="20"/>
                <w:szCs w:val="20"/>
              </w:rPr>
              <w:t xml:space="preserve"> 2</w:t>
            </w:r>
            <w:r w:rsidRPr="00665794">
              <w:rPr>
                <w:sz w:val="20"/>
                <w:szCs w:val="20"/>
              </w:rPr>
              <w:t xml:space="preserve"> and Unit </w:t>
            </w:r>
            <w:r w:rsidRPr="00665794">
              <w:rPr>
                <w:b/>
                <w:sz w:val="20"/>
                <w:szCs w:val="20"/>
              </w:rPr>
              <w:t>3</w:t>
            </w:r>
            <w:r w:rsidRPr="00665794">
              <w:rPr>
                <w:sz w:val="20"/>
                <w:szCs w:val="20"/>
              </w:rPr>
              <w:t xml:space="preserve">. </w:t>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11"/>
              </w:numPr>
              <w:rPr>
                <w:sz w:val="20"/>
                <w:szCs w:val="20"/>
              </w:rPr>
            </w:pPr>
            <w:r w:rsidRPr="00665794">
              <w:rPr>
                <w:sz w:val="20"/>
                <w:szCs w:val="20"/>
              </w:rPr>
              <w:t xml:space="preserve">Average the grades for the essays for Unit </w:t>
            </w:r>
            <w:r w:rsidRPr="00665794">
              <w:rPr>
                <w:b/>
                <w:sz w:val="20"/>
                <w:szCs w:val="20"/>
              </w:rPr>
              <w:t>2</w:t>
            </w:r>
            <w:r w:rsidRPr="00665794">
              <w:rPr>
                <w:sz w:val="20"/>
                <w:szCs w:val="20"/>
              </w:rPr>
              <w:t xml:space="preserve"> and Unit </w:t>
            </w:r>
            <w:r w:rsidRPr="00665794">
              <w:rPr>
                <w:b/>
                <w:sz w:val="20"/>
                <w:szCs w:val="20"/>
              </w:rPr>
              <w:t>3</w:t>
            </w:r>
            <w:r w:rsidRPr="00665794">
              <w:rPr>
                <w:sz w:val="20"/>
                <w:szCs w:val="20"/>
              </w:rPr>
              <w:t>.</w:t>
            </w:r>
          </w:p>
          <w:p w:rsidR="00C262DA" w:rsidRPr="00665794" w:rsidRDefault="00C262DA" w:rsidP="008E052E">
            <w:pPr>
              <w:pStyle w:val="ListParagraph"/>
              <w:numPr>
                <w:ilvl w:val="0"/>
                <w:numId w:val="11"/>
              </w:numPr>
              <w:rPr>
                <w:sz w:val="20"/>
                <w:szCs w:val="20"/>
              </w:rPr>
            </w:pPr>
            <w:r w:rsidRPr="00665794">
              <w:rPr>
                <w:sz w:val="20"/>
                <w:szCs w:val="20"/>
              </w:rPr>
              <w:t xml:space="preserve">If the average is a C (35 points out of 50) or </w:t>
            </w:r>
            <w:r w:rsidRPr="00665794">
              <w:rPr>
                <w:sz w:val="20"/>
                <w:szCs w:val="20"/>
              </w:rPr>
              <w:lastRenderedPageBreak/>
              <w:t>higher, she will replace the current low grade for Unit 1 with that average.</w:t>
            </w:r>
          </w:p>
        </w:tc>
        <w:tc>
          <w:tcPr>
            <w:tcW w:w="4718" w:type="dxa"/>
          </w:tcPr>
          <w:p w:rsidR="00C262DA" w:rsidRDefault="00C262DA" w:rsidP="008E052E">
            <w:pPr>
              <w:rPr>
                <w:sz w:val="20"/>
                <w:szCs w:val="20"/>
              </w:rPr>
            </w:pPr>
            <w:r>
              <w:rPr>
                <w:sz w:val="20"/>
                <w:szCs w:val="20"/>
              </w:rPr>
              <w:lastRenderedPageBreak/>
              <w:t>Last time to do what’s written here: 4/</w:t>
            </w:r>
            <w:r w:rsidRPr="006D745B">
              <w:rPr>
                <w:b/>
                <w:sz w:val="20"/>
                <w:szCs w:val="20"/>
              </w:rPr>
              <w:t>10</w:t>
            </w:r>
            <w:r>
              <w:rPr>
                <w:sz w:val="20"/>
                <w:szCs w:val="20"/>
              </w:rPr>
              <w:t xml:space="preserve"> at 2:00 PM.</w:t>
            </w:r>
          </w:p>
          <w:p w:rsidR="00C262DA" w:rsidRDefault="00C262DA" w:rsidP="008E052E">
            <w:pPr>
              <w:rPr>
                <w:sz w:val="20"/>
                <w:szCs w:val="20"/>
              </w:rPr>
            </w:pPr>
            <w:r>
              <w:rPr>
                <w:sz w:val="20"/>
                <w:szCs w:val="20"/>
              </w:rPr>
              <w:t>Go look at the comments for Unit 1’s essays from your instructor in My Grades.</w:t>
            </w:r>
          </w:p>
          <w:p w:rsidR="00C262DA" w:rsidRDefault="00C262DA" w:rsidP="008E052E">
            <w:pPr>
              <w:rPr>
                <w:sz w:val="20"/>
                <w:szCs w:val="20"/>
              </w:rPr>
            </w:pPr>
          </w:p>
          <w:p w:rsidR="00C262DA" w:rsidRDefault="00C262DA" w:rsidP="008E052E">
            <w:pPr>
              <w:rPr>
                <w:sz w:val="20"/>
                <w:szCs w:val="20"/>
              </w:rPr>
            </w:pPr>
            <w:r w:rsidRPr="000B2058">
              <w:rPr>
                <w:sz w:val="20"/>
                <w:szCs w:val="20"/>
              </w:rPr>
              <w:t xml:space="preserve">Because </w:t>
            </w:r>
            <w:r>
              <w:rPr>
                <w:sz w:val="20"/>
                <w:szCs w:val="20"/>
              </w:rPr>
              <w:t>you made one or more of the</w:t>
            </w:r>
            <w:r w:rsidRPr="000B2058">
              <w:rPr>
                <w:sz w:val="20"/>
                <w:szCs w:val="20"/>
              </w:rPr>
              <w:t xml:space="preserve"> errors</w:t>
            </w:r>
            <w:r>
              <w:rPr>
                <w:sz w:val="20"/>
                <w:szCs w:val="20"/>
              </w:rPr>
              <w:t xml:space="preserve"> listed in the Evidence Rubric/Checklist (</w:t>
            </w:r>
            <w:r w:rsidRPr="006D745B">
              <w:rPr>
                <w:b/>
                <w:sz w:val="20"/>
                <w:szCs w:val="20"/>
              </w:rPr>
              <w:t xml:space="preserve">N.S., Q.P., </w:t>
            </w:r>
            <w:r w:rsidRPr="006D745B">
              <w:rPr>
                <w:b/>
                <w:sz w:val="20"/>
                <w:szCs w:val="20"/>
              </w:rPr>
              <w:lastRenderedPageBreak/>
              <w:t>Q.C., N.T., and W?),</w:t>
            </w:r>
            <w:r w:rsidRPr="000B2058">
              <w:rPr>
                <w:sz w:val="20"/>
                <w:szCs w:val="20"/>
              </w:rPr>
              <w:t xml:space="preserve"> you will not be able to see the essay par</w:t>
            </w:r>
            <w:r>
              <w:rPr>
                <w:sz w:val="20"/>
                <w:szCs w:val="20"/>
              </w:rPr>
              <w:t>t of Unit 2 (and Unit 3), until:</w:t>
            </w:r>
            <w:r w:rsidRPr="000B2058">
              <w:rPr>
                <w:sz w:val="20"/>
                <w:szCs w:val="20"/>
              </w:rPr>
              <w:br/>
              <w:t xml:space="preserve">1) you compare SIDE BY SIDE your book and what you wrote in the context of the errors I identified. Also be looking at the table I provided on servitude.  </w:t>
            </w:r>
            <w:r w:rsidRPr="000B2058">
              <w:rPr>
                <w:sz w:val="20"/>
                <w:szCs w:val="20"/>
              </w:rPr>
              <w:br/>
              <w:t>2) we talk by phone</w:t>
            </w:r>
          </w:p>
          <w:p w:rsidR="00C262DA" w:rsidRDefault="00C262DA" w:rsidP="008E052E">
            <w:pPr>
              <w:rPr>
                <w:sz w:val="20"/>
                <w:szCs w:val="20"/>
              </w:rPr>
            </w:pPr>
          </w:p>
          <w:p w:rsidR="00C262DA" w:rsidRPr="009E32DC" w:rsidRDefault="00C262DA" w:rsidP="008E052E">
            <w:pPr>
              <w:rPr>
                <w:sz w:val="20"/>
                <w:szCs w:val="20"/>
              </w:rPr>
            </w:pPr>
            <w:r w:rsidRPr="00867AF2">
              <w:rPr>
                <w:i/>
                <w:sz w:val="20"/>
                <w:szCs w:val="20"/>
              </w:rPr>
              <w:t xml:space="preserve">Note: You will </w:t>
            </w:r>
            <w:r>
              <w:rPr>
                <w:i/>
                <w:sz w:val="20"/>
                <w:szCs w:val="20"/>
              </w:rPr>
              <w:t>get 1</w:t>
            </w:r>
            <w:r w:rsidRPr="00867AF2">
              <w:rPr>
                <w:i/>
                <w:sz w:val="20"/>
                <w:szCs w:val="20"/>
              </w:rPr>
              <w:t>0 points extra credit (</w:t>
            </w:r>
            <w:r>
              <w:rPr>
                <w:i/>
                <w:sz w:val="20"/>
                <w:szCs w:val="20"/>
              </w:rPr>
              <w:t xml:space="preserve">recorded in the grade </w:t>
            </w:r>
            <w:r w:rsidRPr="00867AF2">
              <w:rPr>
                <w:i/>
                <w:sz w:val="20"/>
                <w:szCs w:val="20"/>
              </w:rPr>
              <w:t>History Changes Essay_ec).</w:t>
            </w:r>
          </w:p>
        </w:tc>
      </w:tr>
      <w:tr w:rsidR="00C262DA" w:rsidTr="008E052E">
        <w:tc>
          <w:tcPr>
            <w:tcW w:w="2358" w:type="dxa"/>
          </w:tcPr>
          <w:p w:rsidR="00C262DA" w:rsidRPr="00665794" w:rsidRDefault="00C262DA" w:rsidP="008E052E">
            <w:pPr>
              <w:rPr>
                <w:sz w:val="20"/>
                <w:szCs w:val="20"/>
              </w:rPr>
            </w:pPr>
            <w:r w:rsidRPr="00665794">
              <w:rPr>
                <w:sz w:val="20"/>
                <w:szCs w:val="20"/>
              </w:rPr>
              <w:lastRenderedPageBreak/>
              <w:t xml:space="preserve">You made </w:t>
            </w:r>
            <w:r>
              <w:rPr>
                <w:sz w:val="20"/>
                <w:szCs w:val="20"/>
              </w:rPr>
              <w:t>LESS than</w:t>
            </w:r>
            <w:r w:rsidRPr="00665794">
              <w:rPr>
                <w:sz w:val="20"/>
                <w:szCs w:val="20"/>
              </w:rPr>
              <w:t xml:space="preserve"> a C (</w:t>
            </w:r>
            <w:r>
              <w:rPr>
                <w:sz w:val="20"/>
                <w:szCs w:val="20"/>
              </w:rPr>
              <w:t>LESS than</w:t>
            </w:r>
            <w:r w:rsidRPr="00665794">
              <w:rPr>
                <w:sz w:val="20"/>
                <w:szCs w:val="20"/>
              </w:rPr>
              <w:t xml:space="preserve"> 35 points out of 50) on Unit 1’s two essays (You did the History Changes Essay.)</w:t>
            </w:r>
          </w:p>
        </w:tc>
        <w:tc>
          <w:tcPr>
            <w:tcW w:w="4680" w:type="dxa"/>
          </w:tcPr>
          <w:p w:rsidR="00C262DA" w:rsidRPr="00665794" w:rsidRDefault="00C262DA" w:rsidP="008E052E">
            <w:pPr>
              <w:rPr>
                <w:sz w:val="20"/>
                <w:szCs w:val="20"/>
              </w:rPr>
            </w:pPr>
            <w:r w:rsidRPr="00665794">
              <w:rPr>
                <w:sz w:val="20"/>
                <w:szCs w:val="20"/>
              </w:rPr>
              <w:t>Make a C (an easy grade to make if you make no violations of the Evidence Rubric) on Unit</w:t>
            </w:r>
            <w:r w:rsidRPr="00665794">
              <w:rPr>
                <w:b/>
                <w:sz w:val="20"/>
                <w:szCs w:val="20"/>
              </w:rPr>
              <w:t xml:space="preserve"> 2</w:t>
            </w:r>
            <w:r w:rsidRPr="00665794">
              <w:rPr>
                <w:sz w:val="20"/>
                <w:szCs w:val="20"/>
              </w:rPr>
              <w:t xml:space="preserve"> and Unit </w:t>
            </w:r>
            <w:r w:rsidRPr="00665794">
              <w:rPr>
                <w:b/>
                <w:sz w:val="20"/>
                <w:szCs w:val="20"/>
              </w:rPr>
              <w:t>3</w:t>
            </w:r>
            <w:r w:rsidRPr="00665794">
              <w:rPr>
                <w:sz w:val="20"/>
                <w:szCs w:val="20"/>
              </w:rPr>
              <w:t xml:space="preserve">. </w:t>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12"/>
              </w:numPr>
              <w:rPr>
                <w:sz w:val="20"/>
                <w:szCs w:val="20"/>
              </w:rPr>
            </w:pPr>
            <w:r w:rsidRPr="00665794">
              <w:rPr>
                <w:sz w:val="20"/>
                <w:szCs w:val="20"/>
              </w:rPr>
              <w:t xml:space="preserve">Average the grades for the essays for Unit </w:t>
            </w:r>
            <w:r w:rsidRPr="00665794">
              <w:rPr>
                <w:b/>
                <w:sz w:val="20"/>
                <w:szCs w:val="20"/>
              </w:rPr>
              <w:t>2</w:t>
            </w:r>
            <w:r w:rsidRPr="00665794">
              <w:rPr>
                <w:sz w:val="20"/>
                <w:szCs w:val="20"/>
              </w:rPr>
              <w:t xml:space="preserve"> and Unit </w:t>
            </w:r>
            <w:r w:rsidRPr="00665794">
              <w:rPr>
                <w:b/>
                <w:sz w:val="20"/>
                <w:szCs w:val="20"/>
              </w:rPr>
              <w:t>3</w:t>
            </w:r>
            <w:r w:rsidRPr="00665794">
              <w:rPr>
                <w:sz w:val="20"/>
                <w:szCs w:val="20"/>
              </w:rPr>
              <w:t>.</w:t>
            </w:r>
          </w:p>
          <w:p w:rsidR="00C262DA" w:rsidRPr="00665794" w:rsidRDefault="00C262DA" w:rsidP="008E052E">
            <w:pPr>
              <w:pStyle w:val="ListParagraph"/>
              <w:numPr>
                <w:ilvl w:val="0"/>
                <w:numId w:val="12"/>
              </w:numPr>
              <w:rPr>
                <w:sz w:val="20"/>
                <w:szCs w:val="20"/>
              </w:rPr>
            </w:pPr>
            <w:r w:rsidRPr="00665794">
              <w:rPr>
                <w:sz w:val="20"/>
                <w:szCs w:val="20"/>
              </w:rPr>
              <w:t>If the average is a C (35 points out of 50) or higher, she will replace the current low grade for Unit 1 with that average.</w:t>
            </w:r>
          </w:p>
        </w:tc>
        <w:tc>
          <w:tcPr>
            <w:tcW w:w="4718" w:type="dxa"/>
          </w:tcPr>
          <w:p w:rsidR="00C262DA" w:rsidRDefault="00C262DA" w:rsidP="008E052E">
            <w:pPr>
              <w:rPr>
                <w:sz w:val="20"/>
                <w:szCs w:val="20"/>
              </w:rPr>
            </w:pPr>
            <w:r w:rsidRPr="002B5B0C">
              <w:rPr>
                <w:b/>
                <w:sz w:val="20"/>
                <w:szCs w:val="20"/>
              </w:rPr>
              <w:t>Last time to do this</w:t>
            </w:r>
            <w:r>
              <w:rPr>
                <w:sz w:val="20"/>
                <w:szCs w:val="20"/>
              </w:rPr>
              <w:t>:</w:t>
            </w:r>
            <w:r w:rsidRPr="006D745B">
              <w:rPr>
                <w:sz w:val="20"/>
                <w:szCs w:val="20"/>
              </w:rPr>
              <w:t xml:space="preserve"> 4/</w:t>
            </w:r>
            <w:r>
              <w:rPr>
                <w:b/>
                <w:sz w:val="20"/>
                <w:szCs w:val="20"/>
              </w:rPr>
              <w:t>05</w:t>
            </w:r>
            <w:r w:rsidRPr="006D745B">
              <w:rPr>
                <w:sz w:val="20"/>
                <w:szCs w:val="20"/>
              </w:rPr>
              <w:t xml:space="preserve"> at 2:00 PM.</w:t>
            </w:r>
          </w:p>
          <w:p w:rsidR="00C262DA" w:rsidRDefault="00C262DA" w:rsidP="008E052E">
            <w:pPr>
              <w:rPr>
                <w:sz w:val="20"/>
                <w:szCs w:val="20"/>
              </w:rPr>
            </w:pPr>
            <w:r w:rsidRPr="00665794">
              <w:rPr>
                <w:sz w:val="20"/>
                <w:szCs w:val="20"/>
              </w:rPr>
              <w:t xml:space="preserve">What you have to do depends on whether you did or did not do what your instructor asked you to do in the email of feedback on the History Changes Essay sent to you </w:t>
            </w:r>
          </w:p>
          <w:p w:rsidR="00C262DA" w:rsidRPr="006D745B" w:rsidRDefault="00C262DA" w:rsidP="008E052E">
            <w:pPr>
              <w:pStyle w:val="ListParagraph"/>
              <w:numPr>
                <w:ilvl w:val="0"/>
                <w:numId w:val="5"/>
              </w:numPr>
              <w:rPr>
                <w:sz w:val="20"/>
                <w:szCs w:val="20"/>
              </w:rPr>
            </w:pPr>
            <w:r w:rsidRPr="006D745B">
              <w:rPr>
                <w:sz w:val="20"/>
                <w:szCs w:val="20"/>
              </w:rPr>
              <w:t xml:space="preserve">If you </w:t>
            </w:r>
            <w:r w:rsidRPr="006D745B">
              <w:rPr>
                <w:b/>
                <w:sz w:val="20"/>
                <w:szCs w:val="20"/>
              </w:rPr>
              <w:t>did</w:t>
            </w:r>
            <w:r w:rsidRPr="006D745B">
              <w:rPr>
                <w:sz w:val="20"/>
                <w:szCs w:val="20"/>
              </w:rPr>
              <w:t xml:space="preserve"> do what your instructor asked </w:t>
            </w:r>
            <w:r>
              <w:rPr>
                <w:sz w:val="20"/>
                <w:szCs w:val="20"/>
              </w:rPr>
              <w:br/>
              <w:t>You must email—or better call briefly—to say you understand that you have not replaced that habit. If you want some other tips that might help you, just ask. If you don’t, I will block you from Unit 2’s essays.</w:t>
            </w:r>
          </w:p>
          <w:p w:rsidR="00C262DA" w:rsidRPr="00524F6F" w:rsidRDefault="00C262DA" w:rsidP="008E052E">
            <w:pPr>
              <w:pStyle w:val="ListParagraph"/>
              <w:numPr>
                <w:ilvl w:val="0"/>
                <w:numId w:val="5"/>
              </w:numPr>
              <w:rPr>
                <w:sz w:val="20"/>
                <w:szCs w:val="20"/>
              </w:rPr>
            </w:pPr>
            <w:r w:rsidRPr="00867AF2">
              <w:rPr>
                <w:sz w:val="20"/>
                <w:szCs w:val="20"/>
              </w:rPr>
              <w:t xml:space="preserve">If you </w:t>
            </w:r>
            <w:r w:rsidRPr="00867AF2">
              <w:rPr>
                <w:b/>
                <w:sz w:val="20"/>
                <w:szCs w:val="20"/>
              </w:rPr>
              <w:t>did NOT</w:t>
            </w:r>
            <w:r w:rsidRPr="00867AF2">
              <w:rPr>
                <w:sz w:val="20"/>
                <w:szCs w:val="20"/>
              </w:rPr>
              <w:t xml:space="preserve"> do what your instructor asked</w:t>
            </w:r>
            <w:r w:rsidRPr="00867AF2">
              <w:rPr>
                <w:sz w:val="20"/>
                <w:szCs w:val="20"/>
              </w:rPr>
              <w:br/>
              <w:t>To get the deal, you need to do what was required with your History Changes Essay. Instead of sending the file back, however, just follow the instructions and call me when you are ready. If you can’t find your errors, call me for help.</w:t>
            </w:r>
            <w:r>
              <w:rPr>
                <w:sz w:val="20"/>
                <w:szCs w:val="20"/>
              </w:rPr>
              <w:br/>
            </w:r>
            <w:r w:rsidRPr="00867AF2">
              <w:rPr>
                <w:i/>
                <w:sz w:val="20"/>
                <w:szCs w:val="20"/>
              </w:rPr>
              <w:t xml:space="preserve">Note: </w:t>
            </w:r>
            <w:r w:rsidRPr="00524F6F">
              <w:rPr>
                <w:i/>
                <w:sz w:val="20"/>
                <w:szCs w:val="20"/>
              </w:rPr>
              <w:t>You can STILL earn the 20 points extra credit (recorded in the grade History Changes Essay_ec).</w:t>
            </w:r>
          </w:p>
          <w:p w:rsidR="00C262DA" w:rsidRPr="00665794" w:rsidRDefault="00C262DA" w:rsidP="008E052E">
            <w:pPr>
              <w:rPr>
                <w:sz w:val="20"/>
                <w:szCs w:val="20"/>
              </w:rPr>
            </w:pPr>
          </w:p>
        </w:tc>
      </w:tr>
      <w:tr w:rsidR="00C262DA" w:rsidTr="008E052E">
        <w:tc>
          <w:tcPr>
            <w:tcW w:w="2358" w:type="dxa"/>
          </w:tcPr>
          <w:p w:rsidR="00C262DA" w:rsidRPr="002402F9" w:rsidRDefault="00C262DA" w:rsidP="008E052E">
            <w:pPr>
              <w:spacing w:line="276" w:lineRule="auto"/>
            </w:pPr>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w:t>
            </w:r>
          </w:p>
        </w:tc>
        <w:tc>
          <w:tcPr>
            <w:tcW w:w="4680" w:type="dxa"/>
          </w:tcPr>
          <w:p w:rsidR="00C262DA" w:rsidRPr="002402F9" w:rsidRDefault="00C262DA" w:rsidP="008E052E">
            <w:pPr>
              <w:spacing w:line="276" w:lineRule="auto"/>
            </w:pPr>
            <w:r w:rsidRPr="002402F9">
              <w:t>Make a C (an easy grade to make if you make no violations of the Evidence Rubric) on Unit</w:t>
            </w:r>
            <w:r w:rsidRPr="002402F9">
              <w:rPr>
                <w:b/>
              </w:rPr>
              <w:t xml:space="preserve"> 2</w:t>
            </w:r>
            <w:r w:rsidRPr="002402F9">
              <w:t xml:space="preserve"> and Unit </w:t>
            </w:r>
            <w:r w:rsidRPr="002402F9">
              <w:rPr>
                <w:b/>
              </w:rPr>
              <w:t>3</w:t>
            </w:r>
            <w:r w:rsidRPr="002402F9">
              <w:t xml:space="preserve">. </w:t>
            </w:r>
          </w:p>
          <w:p w:rsidR="00C262DA" w:rsidRPr="002402F9" w:rsidRDefault="00C262DA" w:rsidP="008E052E">
            <w:pPr>
              <w:spacing w:line="276" w:lineRule="auto"/>
            </w:pPr>
            <w:r w:rsidRPr="002402F9">
              <w:t>Your instructor will:</w:t>
            </w:r>
          </w:p>
          <w:p w:rsidR="00C262DA" w:rsidRPr="002402F9" w:rsidRDefault="00C262DA" w:rsidP="008E052E">
            <w:pPr>
              <w:numPr>
                <w:ilvl w:val="0"/>
                <w:numId w:val="10"/>
              </w:numPr>
              <w:spacing w:after="200" w:line="276" w:lineRule="auto"/>
              <w:contextualSpacing/>
            </w:pPr>
            <w:r w:rsidRPr="002402F9">
              <w:t xml:space="preserve">Average the grades for the essays for Unit </w:t>
            </w:r>
            <w:r w:rsidRPr="002402F9">
              <w:rPr>
                <w:b/>
              </w:rPr>
              <w:t>2</w:t>
            </w:r>
            <w:r w:rsidRPr="002402F9">
              <w:t xml:space="preserve"> and Unit </w:t>
            </w:r>
            <w:r w:rsidRPr="002402F9">
              <w:rPr>
                <w:b/>
              </w:rPr>
              <w:t>3</w:t>
            </w:r>
            <w:r w:rsidRPr="002402F9">
              <w:t>.</w:t>
            </w:r>
          </w:p>
          <w:p w:rsidR="00C262DA" w:rsidRPr="002402F9" w:rsidRDefault="00C262DA" w:rsidP="008E052E">
            <w:pPr>
              <w:numPr>
                <w:ilvl w:val="0"/>
                <w:numId w:val="10"/>
              </w:numPr>
              <w:spacing w:after="200" w:line="276" w:lineRule="auto"/>
              <w:contextualSpacing/>
            </w:pPr>
            <w:r w:rsidRPr="002402F9">
              <w:t>If the average is a C (35 points out of 50) or higher, she will replace the 0 for Unit 1 with that average.</w:t>
            </w:r>
          </w:p>
        </w:tc>
        <w:tc>
          <w:tcPr>
            <w:tcW w:w="4718" w:type="dxa"/>
          </w:tcPr>
          <w:p w:rsidR="00C262DA" w:rsidRPr="002402F9" w:rsidRDefault="00C262DA" w:rsidP="008E052E">
            <w:pPr>
              <w:spacing w:line="276" w:lineRule="auto"/>
              <w:rPr>
                <w:sz w:val="20"/>
                <w:szCs w:val="20"/>
              </w:rPr>
            </w:pP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C262DA" w:rsidRPr="002402F9" w:rsidRDefault="00C262DA" w:rsidP="008E052E">
            <w:pPr>
              <w:spacing w:line="276" w:lineRule="auto"/>
              <w:rPr>
                <w:sz w:val="20"/>
                <w:szCs w:val="20"/>
              </w:rPr>
            </w:pPr>
          </w:p>
          <w:p w:rsidR="00C262DA" w:rsidRPr="002402F9" w:rsidRDefault="00C262DA" w:rsidP="008E052E">
            <w:pPr>
              <w:spacing w:line="276" w:lineRule="auto"/>
              <w:rPr>
                <w:sz w:val="20"/>
                <w:szCs w:val="20"/>
              </w:rPr>
            </w:pPr>
            <w:r w:rsidRPr="002402F9">
              <w:rPr>
                <w:sz w:val="20"/>
                <w:szCs w:val="20"/>
              </w:rPr>
              <w:t>Before 4/10 at 2:00 PM, email that you understand how I will grade and what you have to read and that you want a chance to start fresh.</w:t>
            </w:r>
          </w:p>
          <w:p w:rsidR="00C262DA" w:rsidRPr="002402F9" w:rsidRDefault="00C262DA" w:rsidP="008E052E">
            <w:pPr>
              <w:spacing w:line="276" w:lineRule="auto"/>
              <w:rPr>
                <w:sz w:val="20"/>
                <w:szCs w:val="20"/>
              </w:rPr>
            </w:pPr>
          </w:p>
          <w:p w:rsidR="00C262DA" w:rsidRPr="002402F9" w:rsidRDefault="00C262DA" w:rsidP="008E052E">
            <w:pPr>
              <w:spacing w:line="276" w:lineRule="auto"/>
              <w:rPr>
                <w:i/>
              </w:rPr>
            </w:pPr>
            <w:r w:rsidRPr="002402F9">
              <w:rPr>
                <w:i/>
                <w:sz w:val="20"/>
                <w:szCs w:val="20"/>
              </w:rPr>
              <w:t>Note: whether you can see Unit 3’s essays is totally depending on what you do with Unit 2’s essays.</w:t>
            </w:r>
          </w:p>
        </w:tc>
      </w:tr>
    </w:tbl>
    <w:p w:rsidR="002B5B0C" w:rsidRDefault="002B5B0C"/>
    <w:tbl>
      <w:tblPr>
        <w:tblStyle w:val="TableGrid"/>
        <w:tblW w:w="0" w:type="auto"/>
        <w:tblInd w:w="-72" w:type="dxa"/>
        <w:tblBorders>
          <w:left w:val="none" w:sz="0" w:space="0" w:color="auto"/>
          <w:right w:val="none" w:sz="0" w:space="0" w:color="auto"/>
        </w:tblBorders>
        <w:tblLayout w:type="fixed"/>
        <w:tblLook w:val="04A0" w:firstRow="1" w:lastRow="0" w:firstColumn="1" w:lastColumn="0" w:noHBand="0" w:noVBand="1"/>
      </w:tblPr>
      <w:tblGrid>
        <w:gridCol w:w="270"/>
        <w:gridCol w:w="11106"/>
      </w:tblGrid>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6A55F0" w:rsidP="00D608FF">
            <w:pPr>
              <w:rPr>
                <w:color w:val="FFFFFF" w:themeColor="background1"/>
                <w:sz w:val="6"/>
                <w:szCs w:val="6"/>
              </w:rPr>
            </w:pPr>
            <w:r w:rsidRPr="002B5B0C">
              <w:rPr>
                <w:color w:val="FFFFFF" w:themeColor="background1"/>
                <w:sz w:val="6"/>
                <w:szCs w:val="6"/>
              </w:rPr>
              <w:t>4</w:t>
            </w:r>
          </w:p>
        </w:tc>
        <w:tc>
          <w:tcPr>
            <w:tcW w:w="11106" w:type="dxa"/>
            <w:tcBorders>
              <w:top w:val="single" w:sz="4" w:space="0" w:color="8DB3E2" w:themeColor="text2" w:themeTint="66"/>
              <w:left w:val="nil"/>
              <w:bottom w:val="single" w:sz="4" w:space="0" w:color="8DB3E2" w:themeColor="text2" w:themeTint="66"/>
              <w:right w:val="nil"/>
            </w:tcBorders>
          </w:tcPr>
          <w:p w:rsidR="005B1CD5" w:rsidRDefault="00807EBC" w:rsidP="005B1CD5">
            <w:pPr>
              <w:pStyle w:val="Heading3"/>
              <w:spacing w:before="0"/>
              <w:outlineLvl w:val="2"/>
            </w:pPr>
            <w:r>
              <w:t xml:space="preserve">4. </w:t>
            </w:r>
            <w:bookmarkStart w:id="4" w:name="_Toc352530728"/>
            <w:r w:rsidR="006A55F0">
              <w:t>For my “deal,” I have to use</w:t>
            </w:r>
            <w:r w:rsidR="005B1CD5">
              <w:t xml:space="preserve"> the </w:t>
            </w:r>
            <w:r w:rsidR="00574C23">
              <w:t xml:space="preserve">instructor’s feedback and what </w:t>
            </w:r>
            <w:r w:rsidR="006A55F0">
              <w:t>I wrote for my History Changes Essays. Where do I find that?</w:t>
            </w:r>
            <w:bookmarkEnd w:id="4"/>
          </w:p>
          <w:p w:rsidR="00574C23" w:rsidRDefault="003A7791" w:rsidP="002F3C16">
            <w:r>
              <w:t xml:space="preserve">If you did the History Changes Essay, you will find </w:t>
            </w:r>
            <w:r w:rsidR="00574C23">
              <w:t>a link of instructions in a Blackboard email message AND an file attached that contains:</w:t>
            </w:r>
          </w:p>
          <w:p w:rsidR="00574C23" w:rsidRDefault="00574C23" w:rsidP="00574C23">
            <w:pPr>
              <w:pStyle w:val="ListParagraph"/>
              <w:numPr>
                <w:ilvl w:val="0"/>
                <w:numId w:val="18"/>
              </w:numPr>
            </w:pPr>
            <w:r>
              <w:lastRenderedPageBreak/>
              <w:t xml:space="preserve">Your instructor’s feedback </w:t>
            </w:r>
          </w:p>
          <w:p w:rsidR="00D608FF" w:rsidRDefault="00574C23" w:rsidP="00574C23">
            <w:pPr>
              <w:pStyle w:val="ListParagraph"/>
              <w:numPr>
                <w:ilvl w:val="0"/>
                <w:numId w:val="18"/>
              </w:numPr>
            </w:pPr>
            <w:r>
              <w:t>A copy of what you wrote</w:t>
            </w:r>
          </w:p>
          <w:p w:rsidR="00D608FF" w:rsidRDefault="00D608FF" w:rsidP="002F3C16"/>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6A55F0" w:rsidP="00D608FF">
            <w:pPr>
              <w:rPr>
                <w:color w:val="FFFFFF" w:themeColor="background1"/>
                <w:sz w:val="6"/>
                <w:szCs w:val="6"/>
              </w:rPr>
            </w:pPr>
            <w:r w:rsidRPr="002B5B0C">
              <w:rPr>
                <w:color w:val="FFFFFF" w:themeColor="background1"/>
                <w:sz w:val="6"/>
                <w:szCs w:val="6"/>
              </w:rPr>
              <w:lastRenderedPageBreak/>
              <w:t>5</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2F3C16">
            <w:pPr>
              <w:pStyle w:val="Heading3"/>
              <w:spacing w:before="0"/>
              <w:outlineLvl w:val="2"/>
            </w:pPr>
            <w:bookmarkStart w:id="5" w:name="_Toc352530729"/>
            <w:r>
              <w:t xml:space="preserve">5. </w:t>
            </w:r>
            <w:r w:rsidR="006A55F0" w:rsidRPr="006A55F0">
              <w:t>For my “deal,” I have to use the instructor’s feedback and what I wrote for my Unit 1 essays. Where do I find that?</w:t>
            </w:r>
            <w:bookmarkEnd w:id="5"/>
            <w:r w:rsidR="006A55F0">
              <w:t xml:space="preserve"> </w:t>
            </w:r>
          </w:p>
          <w:p w:rsidR="00574C23" w:rsidRDefault="002F3C16" w:rsidP="00574C23">
            <w:r>
              <w:t xml:space="preserve">If you did the essays for the exam </w:t>
            </w:r>
            <w:r w:rsidR="00574C23">
              <w:t>that ends Unit 1, you will find:</w:t>
            </w:r>
          </w:p>
          <w:p w:rsidR="00574C23" w:rsidRDefault="00574C23" w:rsidP="00574C23">
            <w:pPr>
              <w:pStyle w:val="ListParagraph"/>
              <w:numPr>
                <w:ilvl w:val="0"/>
                <w:numId w:val="18"/>
              </w:numPr>
            </w:pPr>
            <w:r>
              <w:t xml:space="preserve">Your instructor’s feedback in the </w:t>
            </w:r>
            <w:r w:rsidR="002F3C16">
              <w:t xml:space="preserve">comments </w:t>
            </w:r>
            <w:r>
              <w:t xml:space="preserve">about Unit 1’s essays at My Grades </w:t>
            </w:r>
          </w:p>
          <w:p w:rsidR="00574C23" w:rsidRPr="002F3C16" w:rsidRDefault="00574C23" w:rsidP="00574C23">
            <w:pPr>
              <w:pStyle w:val="ListParagraph"/>
              <w:numPr>
                <w:ilvl w:val="0"/>
                <w:numId w:val="18"/>
              </w:numPr>
            </w:pPr>
            <w:r>
              <w:t xml:space="preserve">What you wrote in the test itself (If you don’t know how to </w:t>
            </w:r>
            <w:r w:rsidR="006A55F0">
              <w:t xml:space="preserve">find that test and see what you wrote, click </w:t>
            </w:r>
            <w:hyperlink w:anchor="_How_do_you" w:history="1">
              <w:r w:rsidR="006A55F0" w:rsidRPr="006A55F0">
                <w:rPr>
                  <w:rStyle w:val="Hyperlink"/>
                </w:rPr>
                <w:t>here</w:t>
              </w:r>
            </w:hyperlink>
            <w:r w:rsidR="006A55F0">
              <w:t xml:space="preserve"> for the FAQ.</w:t>
            </w:r>
            <w:r>
              <w:t xml:space="preserve"> </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6</w:t>
            </w:r>
          </w:p>
        </w:tc>
        <w:tc>
          <w:tcPr>
            <w:tcW w:w="11106" w:type="dxa"/>
            <w:tcBorders>
              <w:top w:val="single" w:sz="4" w:space="0" w:color="8DB3E2" w:themeColor="text2" w:themeTint="66"/>
              <w:left w:val="nil"/>
              <w:bottom w:val="single" w:sz="4" w:space="0" w:color="8DB3E2" w:themeColor="text2" w:themeTint="66"/>
              <w:right w:val="nil"/>
            </w:tcBorders>
            <w:shd w:val="clear" w:color="auto" w:fill="auto"/>
          </w:tcPr>
          <w:p w:rsidR="00D608FF" w:rsidRDefault="00807EBC" w:rsidP="002F3C16">
            <w:pPr>
              <w:pStyle w:val="Heading3"/>
              <w:spacing w:before="0"/>
              <w:outlineLvl w:val="2"/>
            </w:pPr>
            <w:bookmarkStart w:id="6" w:name="_Toc352530730"/>
            <w:r>
              <w:t xml:space="preserve">6. </w:t>
            </w:r>
            <w:r w:rsidR="006B557C">
              <w:t xml:space="preserve">What </w:t>
            </w:r>
            <w:r w:rsidR="002F3C16">
              <w:t xml:space="preserve">do the letters in </w:t>
            </w:r>
            <w:r w:rsidR="006B557C">
              <w:t xml:space="preserve">the </w:t>
            </w:r>
            <w:r w:rsidR="00C262DA">
              <w:t>feedback</w:t>
            </w:r>
            <w:r w:rsidR="006B557C">
              <w:t xml:space="preserve">s about </w:t>
            </w:r>
            <w:r w:rsidR="003A7791">
              <w:t xml:space="preserve">the History Changes Essay and the </w:t>
            </w:r>
            <w:r w:rsidR="006B557C">
              <w:t>Unit 1 essays mean?</w:t>
            </w:r>
            <w:bookmarkEnd w:id="6"/>
          </w:p>
          <w:p w:rsidR="00F16339" w:rsidRDefault="006B557C" w:rsidP="001903BE">
            <w:pPr>
              <w:rPr>
                <w:sz w:val="20"/>
                <w:szCs w:val="20"/>
              </w:rPr>
            </w:pPr>
            <w:r>
              <w:t xml:space="preserve">Your instructor listed your major errors by these letters. </w:t>
            </w:r>
            <w:r w:rsidRPr="000B2058">
              <w:rPr>
                <w:sz w:val="20"/>
                <w:szCs w:val="20"/>
              </w:rPr>
              <w:t xml:space="preserve">N.S., Q.P., Q.C., N.T., and W? </w:t>
            </w:r>
          </w:p>
          <w:p w:rsidR="00F16339" w:rsidRDefault="00F16339" w:rsidP="001903BE">
            <w:pPr>
              <w:rPr>
                <w:sz w:val="20"/>
                <w:szCs w:val="20"/>
              </w:rPr>
            </w:pPr>
          </w:p>
          <w:p w:rsidR="006B557C" w:rsidRDefault="006B557C" w:rsidP="001903BE">
            <w:pPr>
              <w:rPr>
                <w:sz w:val="20"/>
                <w:szCs w:val="20"/>
              </w:rPr>
            </w:pPr>
            <w:r w:rsidRPr="000B2058">
              <w:rPr>
                <w:sz w:val="20"/>
                <w:szCs w:val="20"/>
              </w:rPr>
              <w:t xml:space="preserve">Click here for the explanation of those letters in the syllabus: </w:t>
            </w:r>
            <w:hyperlink r:id="rId7" w:history="1">
              <w:r w:rsidRPr="000B2058">
                <w:rPr>
                  <w:rStyle w:val="Hyperlink"/>
                  <w:sz w:val="20"/>
                  <w:szCs w:val="20"/>
                </w:rPr>
                <w:t>http://www.cjbibus.com/1301_1302_HistoryChangesFeedback_SyllabusSections_DL.htm</w:t>
              </w:r>
            </w:hyperlink>
            <w:r w:rsidR="00F16339">
              <w:rPr>
                <w:sz w:val="20"/>
                <w:szCs w:val="20"/>
              </w:rPr>
              <w:t xml:space="preserve"> </w:t>
            </w:r>
          </w:p>
          <w:p w:rsidR="00F16339" w:rsidRPr="00F16339" w:rsidRDefault="00F16339" w:rsidP="001903BE">
            <w:pPr>
              <w:rPr>
                <w:sz w:val="20"/>
                <w:szCs w:val="20"/>
              </w:rPr>
            </w:pPr>
          </w:p>
        </w:tc>
      </w:tr>
      <w:tr w:rsidR="002F3C16" w:rsidTr="002B5B0C">
        <w:tc>
          <w:tcPr>
            <w:tcW w:w="270" w:type="dxa"/>
            <w:tcBorders>
              <w:top w:val="single" w:sz="4" w:space="0" w:color="8DB3E2" w:themeColor="text2" w:themeTint="66"/>
              <w:left w:val="nil"/>
              <w:bottom w:val="single" w:sz="4" w:space="0" w:color="8DB3E2" w:themeColor="text2" w:themeTint="66"/>
              <w:right w:val="nil"/>
            </w:tcBorders>
          </w:tcPr>
          <w:p w:rsidR="002F3C16" w:rsidRPr="002B5B0C" w:rsidRDefault="00C262DA" w:rsidP="00D608FF">
            <w:pPr>
              <w:rPr>
                <w:color w:val="FFFFFF" w:themeColor="background1"/>
                <w:sz w:val="6"/>
                <w:szCs w:val="6"/>
              </w:rPr>
            </w:pPr>
            <w:r w:rsidRPr="002B5B0C">
              <w:rPr>
                <w:color w:val="FFFFFF" w:themeColor="background1"/>
                <w:sz w:val="6"/>
                <w:szCs w:val="6"/>
              </w:rPr>
              <w:t>7</w:t>
            </w:r>
          </w:p>
        </w:tc>
        <w:tc>
          <w:tcPr>
            <w:tcW w:w="11106" w:type="dxa"/>
            <w:tcBorders>
              <w:top w:val="single" w:sz="4" w:space="0" w:color="8DB3E2" w:themeColor="text2" w:themeTint="66"/>
              <w:left w:val="nil"/>
              <w:bottom w:val="single" w:sz="4" w:space="0" w:color="8DB3E2" w:themeColor="text2" w:themeTint="66"/>
              <w:right w:val="nil"/>
            </w:tcBorders>
          </w:tcPr>
          <w:p w:rsidR="002F3C16" w:rsidRDefault="00807EBC" w:rsidP="002F3C16">
            <w:pPr>
              <w:pStyle w:val="Heading3"/>
              <w:spacing w:before="0"/>
              <w:outlineLvl w:val="2"/>
            </w:pPr>
            <w:bookmarkStart w:id="7" w:name="_Toc352530731"/>
            <w:r>
              <w:t xml:space="preserve">7. </w:t>
            </w:r>
            <w:r w:rsidR="002F3C16">
              <w:t xml:space="preserve">What </w:t>
            </w:r>
            <w:r w:rsidR="006A55F0">
              <w:t>if I think my</w:t>
            </w:r>
            <w:r w:rsidR="002F3C16">
              <w:t xml:space="preserve"> instructor is incorrect</w:t>
            </w:r>
            <w:r w:rsidR="006A55F0">
              <w:t xml:space="preserve"> on the errors that she says I</w:t>
            </w:r>
            <w:r w:rsidR="002F3C16">
              <w:t xml:space="preserve"> made?</w:t>
            </w:r>
            <w:bookmarkEnd w:id="7"/>
          </w:p>
          <w:p w:rsidR="006A55F0" w:rsidRDefault="006A55F0" w:rsidP="006A55F0">
            <w:pPr>
              <w:rPr>
                <w:sz w:val="20"/>
                <w:szCs w:val="20"/>
              </w:rPr>
            </w:pPr>
            <w:r>
              <w:rPr>
                <w:sz w:val="20"/>
                <w:szCs w:val="20"/>
              </w:rPr>
              <w:t>Y</w:t>
            </w:r>
            <w:r w:rsidR="006D745B" w:rsidRPr="006A55F0">
              <w:rPr>
                <w:sz w:val="20"/>
                <w:szCs w:val="20"/>
              </w:rPr>
              <w:t>our instructor could be wrong on those errors</w:t>
            </w:r>
            <w:r>
              <w:rPr>
                <w:sz w:val="20"/>
                <w:szCs w:val="20"/>
              </w:rPr>
              <w:t>—</w:t>
            </w:r>
            <w:r w:rsidR="006D745B" w:rsidRPr="006A55F0">
              <w:rPr>
                <w:sz w:val="20"/>
                <w:szCs w:val="20"/>
              </w:rPr>
              <w:t xml:space="preserve">and she knows that. </w:t>
            </w:r>
            <w:r w:rsidR="00D21E93" w:rsidRPr="006A55F0">
              <w:rPr>
                <w:sz w:val="20"/>
                <w:szCs w:val="20"/>
              </w:rPr>
              <w:br/>
            </w:r>
          </w:p>
          <w:p w:rsidR="006A55F0" w:rsidRDefault="006D745B" w:rsidP="006A55F0">
            <w:pPr>
              <w:rPr>
                <w:sz w:val="20"/>
                <w:szCs w:val="20"/>
              </w:rPr>
            </w:pPr>
            <w:r w:rsidRPr="006A55F0">
              <w:rPr>
                <w:sz w:val="20"/>
                <w:szCs w:val="20"/>
              </w:rPr>
              <w:t>If you think she is wrong, then</w:t>
            </w:r>
            <w:r w:rsidR="006A55F0" w:rsidRPr="006A55F0">
              <w:rPr>
                <w:sz w:val="20"/>
                <w:szCs w:val="20"/>
              </w:rPr>
              <w:t xml:space="preserve"> do these things</w:t>
            </w:r>
            <w:r w:rsidR="00D21E93" w:rsidRPr="006A55F0">
              <w:rPr>
                <w:sz w:val="20"/>
                <w:szCs w:val="20"/>
              </w:rPr>
              <w:t>:</w:t>
            </w:r>
            <w:r w:rsidR="00D21E93" w:rsidRPr="006A55F0">
              <w:rPr>
                <w:sz w:val="20"/>
                <w:szCs w:val="20"/>
              </w:rPr>
              <w:br/>
              <w:t>1. Compare the</w:t>
            </w:r>
            <w:r w:rsidR="00925637" w:rsidRPr="006A55F0">
              <w:rPr>
                <w:sz w:val="20"/>
                <w:szCs w:val="20"/>
              </w:rPr>
              <w:t xml:space="preserve"> required pages </w:t>
            </w:r>
            <w:r w:rsidRPr="006A55F0">
              <w:rPr>
                <w:sz w:val="20"/>
                <w:szCs w:val="20"/>
              </w:rPr>
              <w:t xml:space="preserve">side-by-side with your paper. </w:t>
            </w:r>
            <w:r w:rsidR="00D21E93" w:rsidRPr="006A55F0">
              <w:rPr>
                <w:sz w:val="20"/>
                <w:szCs w:val="20"/>
              </w:rPr>
              <w:t xml:space="preserve">If you are comparing the </w:t>
            </w:r>
            <w:r w:rsidR="00925637" w:rsidRPr="006A55F0">
              <w:rPr>
                <w:sz w:val="20"/>
                <w:szCs w:val="20"/>
              </w:rPr>
              <w:t>servitude essay, also have the chart on servitude where you can see it.</w:t>
            </w:r>
            <w:r w:rsidR="00D21E93" w:rsidRPr="006A55F0">
              <w:rPr>
                <w:sz w:val="20"/>
                <w:szCs w:val="20"/>
              </w:rPr>
              <w:t xml:space="preserve"> </w:t>
            </w:r>
            <w:r w:rsidR="00D21E93" w:rsidRPr="006A55F0">
              <w:rPr>
                <w:sz w:val="20"/>
                <w:szCs w:val="20"/>
              </w:rPr>
              <w:br/>
              <w:t>2. Check when you can talk with me and have the things above side by side for comparison.</w:t>
            </w:r>
            <w:r w:rsidR="00D21E93" w:rsidRPr="006A55F0">
              <w:rPr>
                <w:sz w:val="20"/>
                <w:szCs w:val="20"/>
              </w:rPr>
              <w:br/>
              <w:t xml:space="preserve">3. </w:t>
            </w:r>
            <w:r w:rsidR="006A55F0" w:rsidRPr="006A55F0">
              <w:rPr>
                <w:sz w:val="20"/>
                <w:szCs w:val="20"/>
              </w:rPr>
              <w:t>Once we talk, we both will know if you made the</w:t>
            </w:r>
            <w:r w:rsidR="006A55F0">
              <w:rPr>
                <w:sz w:val="20"/>
                <w:szCs w:val="20"/>
              </w:rPr>
              <w:t xml:space="preserve"> errors or not. </w:t>
            </w:r>
          </w:p>
          <w:p w:rsidR="006A55F0" w:rsidRDefault="006A55F0" w:rsidP="006A55F0">
            <w:pPr>
              <w:rPr>
                <w:sz w:val="20"/>
                <w:szCs w:val="20"/>
              </w:rPr>
            </w:pPr>
          </w:p>
          <w:p w:rsidR="006A55F0" w:rsidRDefault="006A55F0" w:rsidP="006A55F0">
            <w:pPr>
              <w:rPr>
                <w:sz w:val="20"/>
                <w:szCs w:val="20"/>
              </w:rPr>
            </w:pPr>
            <w:r>
              <w:rPr>
                <w:sz w:val="20"/>
                <w:szCs w:val="20"/>
              </w:rPr>
              <w:t xml:space="preserve">A quick note from your instructor: </w:t>
            </w:r>
          </w:p>
          <w:p w:rsidR="00D21E93" w:rsidRPr="006A55F0" w:rsidRDefault="006A55F0" w:rsidP="006A55F0">
            <w:pPr>
              <w:pStyle w:val="ListParagraph"/>
              <w:numPr>
                <w:ilvl w:val="0"/>
                <w:numId w:val="19"/>
              </w:numPr>
              <w:rPr>
                <w:sz w:val="20"/>
                <w:szCs w:val="20"/>
              </w:rPr>
            </w:pPr>
            <w:r w:rsidRPr="006A55F0">
              <w:rPr>
                <w:sz w:val="20"/>
                <w:szCs w:val="20"/>
              </w:rPr>
              <w:t xml:space="preserve">If I am wrong about your making an error, I’ll be glad to change the grade. </w:t>
            </w:r>
          </w:p>
          <w:p w:rsidR="006A55F0" w:rsidRDefault="006A55F0" w:rsidP="006A55F0">
            <w:pPr>
              <w:pStyle w:val="ListParagraph"/>
              <w:numPr>
                <w:ilvl w:val="0"/>
                <w:numId w:val="19"/>
              </w:numPr>
              <w:rPr>
                <w:sz w:val="20"/>
                <w:szCs w:val="20"/>
              </w:rPr>
            </w:pPr>
            <w:r w:rsidRPr="006A55F0">
              <w:rPr>
                <w:sz w:val="20"/>
                <w:szCs w:val="20"/>
              </w:rPr>
              <w:t xml:space="preserve">If I am right, </w:t>
            </w:r>
            <w:r>
              <w:rPr>
                <w:sz w:val="20"/>
                <w:szCs w:val="20"/>
              </w:rPr>
              <w:t>knowing the truth will help you win and get through the gateway that WCJC is concerned about.</w:t>
            </w:r>
          </w:p>
          <w:p w:rsidR="002F3C16" w:rsidRDefault="0065764B" w:rsidP="006A55F0">
            <w:pPr>
              <w:pStyle w:val="ListParagraph"/>
              <w:numPr>
                <w:ilvl w:val="0"/>
                <w:numId w:val="19"/>
              </w:numPr>
              <w:rPr>
                <w:sz w:val="20"/>
                <w:szCs w:val="20"/>
              </w:rPr>
            </w:pPr>
            <w:r>
              <w:rPr>
                <w:sz w:val="20"/>
                <w:szCs w:val="20"/>
              </w:rPr>
              <w:t xml:space="preserve">If I am right, </w:t>
            </w:r>
            <w:r w:rsidR="006A55F0" w:rsidRPr="006A55F0">
              <w:rPr>
                <w:sz w:val="20"/>
                <w:szCs w:val="20"/>
              </w:rPr>
              <w:t xml:space="preserve">I </w:t>
            </w:r>
            <w:r>
              <w:rPr>
                <w:sz w:val="20"/>
                <w:szCs w:val="20"/>
              </w:rPr>
              <w:t xml:space="preserve">still have high regard for you. I </w:t>
            </w:r>
            <w:r w:rsidR="006A55F0" w:rsidRPr="006A55F0">
              <w:rPr>
                <w:sz w:val="20"/>
                <w:szCs w:val="20"/>
              </w:rPr>
              <w:t xml:space="preserve">have been doing this long enough that I consider the problems a sign of HOW students work—not their honor or good intentions or their brains. </w:t>
            </w:r>
            <w:r>
              <w:rPr>
                <w:sz w:val="20"/>
                <w:szCs w:val="20"/>
              </w:rPr>
              <w:br/>
            </w:r>
            <w:r w:rsidR="006A55F0" w:rsidRPr="006A55F0">
              <w:rPr>
                <w:sz w:val="20"/>
                <w:szCs w:val="20"/>
              </w:rPr>
              <w:t xml:space="preserve">HOW you work </w:t>
            </w:r>
            <w:r>
              <w:rPr>
                <w:sz w:val="20"/>
                <w:szCs w:val="20"/>
              </w:rPr>
              <w:t xml:space="preserve">is fixable. HOW you work </w:t>
            </w:r>
            <w:r w:rsidR="006A55F0" w:rsidRPr="006A55F0">
              <w:rPr>
                <w:sz w:val="20"/>
                <w:szCs w:val="20"/>
              </w:rPr>
              <w:t xml:space="preserve">matters and will undo both good intentions and a good brain. Being smart is NEVER enough. </w:t>
            </w:r>
          </w:p>
          <w:p w:rsidR="0065764B" w:rsidRPr="0065764B" w:rsidRDefault="0065764B" w:rsidP="0065764B">
            <w:pPr>
              <w:ind w:left="360"/>
              <w:rPr>
                <w:sz w:val="20"/>
                <w:szCs w:val="20"/>
              </w:rPr>
            </w:pPr>
          </w:p>
        </w:tc>
      </w:tr>
      <w:tr w:rsidR="00F16339" w:rsidTr="002B5B0C">
        <w:tc>
          <w:tcPr>
            <w:tcW w:w="270" w:type="dxa"/>
            <w:tcBorders>
              <w:top w:val="single" w:sz="4" w:space="0" w:color="8DB3E2" w:themeColor="text2" w:themeTint="66"/>
              <w:left w:val="nil"/>
              <w:bottom w:val="single" w:sz="4" w:space="0" w:color="8DB3E2" w:themeColor="text2" w:themeTint="66"/>
              <w:right w:val="nil"/>
            </w:tcBorders>
          </w:tcPr>
          <w:p w:rsidR="00F16339" w:rsidRPr="002B5B0C" w:rsidRDefault="00C262DA" w:rsidP="00D608FF">
            <w:pPr>
              <w:rPr>
                <w:color w:val="FFFFFF" w:themeColor="background1"/>
                <w:sz w:val="6"/>
                <w:szCs w:val="6"/>
              </w:rPr>
            </w:pPr>
            <w:r w:rsidRPr="002B5B0C">
              <w:rPr>
                <w:color w:val="FFFFFF" w:themeColor="background1"/>
                <w:sz w:val="6"/>
                <w:szCs w:val="6"/>
              </w:rPr>
              <w:t>8</w:t>
            </w:r>
          </w:p>
        </w:tc>
        <w:tc>
          <w:tcPr>
            <w:tcW w:w="11106" w:type="dxa"/>
            <w:tcBorders>
              <w:top w:val="single" w:sz="4" w:space="0" w:color="8DB3E2" w:themeColor="text2" w:themeTint="66"/>
              <w:left w:val="nil"/>
              <w:bottom w:val="single" w:sz="4" w:space="0" w:color="8DB3E2" w:themeColor="text2" w:themeTint="66"/>
              <w:right w:val="nil"/>
            </w:tcBorders>
          </w:tcPr>
          <w:p w:rsidR="00F16339" w:rsidRDefault="00807EBC" w:rsidP="00F16339">
            <w:pPr>
              <w:pStyle w:val="Heading3"/>
              <w:spacing w:before="0"/>
              <w:outlineLvl w:val="2"/>
            </w:pPr>
            <w:bookmarkStart w:id="8" w:name="_Toc352530732"/>
            <w:r>
              <w:t xml:space="preserve">8. </w:t>
            </w:r>
            <w:r w:rsidR="00F16339">
              <w:t>What if</w:t>
            </w:r>
            <w:r w:rsidR="0065764B">
              <w:t xml:space="preserve"> I think my</w:t>
            </w:r>
            <w:r w:rsidR="00F16339">
              <w:t xml:space="preserve"> instructor is correct on the errors that she says</w:t>
            </w:r>
            <w:r w:rsidR="00C262DA">
              <w:t xml:space="preserve"> I</w:t>
            </w:r>
            <w:r w:rsidR="00F16339">
              <w:t xml:space="preserve"> you made? Is there some way to do OK work</w:t>
            </w:r>
            <w:r w:rsidR="00C262DA">
              <w:t xml:space="preserve"> and save time</w:t>
            </w:r>
            <w:r w:rsidR="00F16339">
              <w:t>?</w:t>
            </w:r>
            <w:bookmarkEnd w:id="8"/>
          </w:p>
          <w:p w:rsidR="00F16339" w:rsidRDefault="0065764B" w:rsidP="00F16339">
            <w:r>
              <w:t>You can find a l</w:t>
            </w:r>
            <w:r w:rsidR="00F16339" w:rsidRPr="00F16339">
              <w:t xml:space="preserve">ink to ways to prevent the errors at </w:t>
            </w:r>
            <w:hyperlink r:id="rId8" w:history="1">
              <w:r w:rsidR="00F16339" w:rsidRPr="007F55CE">
                <w:rPr>
                  <w:rStyle w:val="Hyperlink"/>
                </w:rPr>
                <w:t>http://www.cjbibus.com/1301_1302_Preventions_WhatToDo.htm</w:t>
              </w:r>
            </w:hyperlink>
            <w:r w:rsidR="00F16339">
              <w:t xml:space="preserve"> </w:t>
            </w:r>
          </w:p>
          <w:p w:rsidR="00F16339" w:rsidRDefault="00F16339" w:rsidP="00F16339"/>
          <w:p w:rsidR="00F16339" w:rsidRPr="00F16339" w:rsidRDefault="00F16339" w:rsidP="00F16339">
            <w:r>
              <w:t>One of those</w:t>
            </w:r>
            <w:r w:rsidRPr="00F16339">
              <w:t xml:space="preserve"> prevention is</w:t>
            </w:r>
            <w:r w:rsidR="0065764B">
              <w:t xml:space="preserve"> a method that has worked for your instructor</w:t>
            </w:r>
            <w:r w:rsidRPr="00F16339">
              <w:t xml:space="preserve"> for decades—and for students who have tried it. It helps you read and understand well enough that you can write simply and accurately. Click here to go to that method: </w:t>
            </w:r>
            <w:hyperlink r:id="rId9" w:history="1">
              <w:r w:rsidRPr="007F55CE">
                <w:rPr>
                  <w:rStyle w:val="Hyperlink"/>
                </w:rPr>
                <w:t>http://www.cjbibus.com/1301_1302_Method_to_Read_Understand_Write_Fast.htm</w:t>
              </w:r>
            </w:hyperlink>
            <w:r>
              <w:t xml:space="preserve"> </w:t>
            </w:r>
            <w:r w:rsidRPr="00F16339">
              <w:t xml:space="preserve"> </w:t>
            </w:r>
            <w:r>
              <w:t xml:space="preserve"> </w:t>
            </w:r>
          </w:p>
          <w:p w:rsidR="00F16339" w:rsidRDefault="00F16339" w:rsidP="002F3C16">
            <w:pPr>
              <w:pStyle w:val="Heading3"/>
              <w:spacing w:before="0"/>
              <w:outlineLvl w:val="2"/>
            </w:pP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9</w:t>
            </w:r>
          </w:p>
        </w:tc>
        <w:tc>
          <w:tcPr>
            <w:tcW w:w="11106" w:type="dxa"/>
            <w:tcBorders>
              <w:top w:val="single" w:sz="4" w:space="0" w:color="8DB3E2" w:themeColor="text2" w:themeTint="66"/>
              <w:left w:val="nil"/>
              <w:bottom w:val="single" w:sz="4" w:space="0" w:color="8DB3E2" w:themeColor="text2" w:themeTint="66"/>
              <w:right w:val="nil"/>
            </w:tcBorders>
          </w:tcPr>
          <w:p w:rsidR="006B557C" w:rsidRPr="0065764B" w:rsidRDefault="00807EBC" w:rsidP="0065764B">
            <w:pPr>
              <w:pStyle w:val="Heading3"/>
              <w:spacing w:before="0"/>
              <w:outlineLvl w:val="2"/>
            </w:pPr>
            <w:bookmarkStart w:id="9" w:name="_How_do_you"/>
            <w:bookmarkStart w:id="10" w:name="_Toc352530733"/>
            <w:bookmarkEnd w:id="9"/>
            <w:r>
              <w:t xml:space="preserve">9. </w:t>
            </w:r>
            <w:r w:rsidR="00C262DA">
              <w:t>How do I see what I</w:t>
            </w:r>
            <w:r w:rsidR="006B557C">
              <w:t xml:space="preserve"> wrote for Unit 1’s</w:t>
            </w:r>
            <w:r w:rsidR="002F3C16">
              <w:t xml:space="preserve"> essays,</w:t>
            </w:r>
            <w:r w:rsidR="006B557C">
              <w:t>?</w:t>
            </w:r>
            <w:bookmarkEnd w:id="10"/>
          </w:p>
          <w:p w:rsidR="002F3C16" w:rsidRPr="000B2058" w:rsidRDefault="002F3C16" w:rsidP="002F3C16">
            <w:pPr>
              <w:rPr>
                <w:sz w:val="20"/>
                <w:szCs w:val="20"/>
              </w:rPr>
            </w:pPr>
            <w:r w:rsidRPr="000B2058">
              <w:rPr>
                <w:sz w:val="20"/>
                <w:szCs w:val="20"/>
              </w:rPr>
              <w:t>To display the essays you wrote</w:t>
            </w:r>
            <w:r>
              <w:rPr>
                <w:sz w:val="20"/>
                <w:szCs w:val="20"/>
              </w:rPr>
              <w:t xml:space="preserve"> for Unit 1, do this</w:t>
            </w:r>
            <w:r w:rsidRPr="000B2058">
              <w:rPr>
                <w:sz w:val="20"/>
                <w:szCs w:val="20"/>
              </w:rPr>
              <w:t>:</w:t>
            </w:r>
          </w:p>
          <w:p w:rsidR="002F3C16" w:rsidRPr="0065764B" w:rsidRDefault="002F3C16" w:rsidP="002F3C16">
            <w:r w:rsidRPr="0065764B">
              <w:t>1. Click on Lockdown Browser</w:t>
            </w:r>
          </w:p>
          <w:p w:rsidR="002F3C16" w:rsidRPr="0065764B" w:rsidRDefault="00D21E93" w:rsidP="002F3C16">
            <w:r w:rsidRPr="0065764B">
              <w:t>2. Log in</w:t>
            </w:r>
            <w:r w:rsidR="002F3C16" w:rsidRPr="0065764B">
              <w:t>to Blackboard</w:t>
            </w:r>
          </w:p>
          <w:p w:rsidR="002F3C16" w:rsidRPr="0065764B" w:rsidRDefault="002F3C16" w:rsidP="002F3C16">
            <w:r w:rsidRPr="0065764B">
              <w:t>3. Click on the Unit 1 module (on the left menu)</w:t>
            </w:r>
          </w:p>
          <w:p w:rsidR="002F3C16" w:rsidRPr="0065764B" w:rsidRDefault="002F3C16" w:rsidP="002F3C16">
            <w:r w:rsidRPr="0065764B">
              <w:t>4. Click on the folder at the bottom of the module that contains the Unit 1 essay test.</w:t>
            </w:r>
          </w:p>
          <w:p w:rsidR="002F3C16" w:rsidRPr="0065764B" w:rsidRDefault="002F3C16" w:rsidP="002F3C16">
            <w:r w:rsidRPr="0065764B">
              <w:t>5. Click on the Unit 1 essay test.</w:t>
            </w:r>
          </w:p>
          <w:p w:rsidR="002F3C16" w:rsidRDefault="002F3C16" w:rsidP="002F3C16">
            <w:r w:rsidRPr="0065764B">
              <w:t>6. When Blackboard displays a prompt saying that you took it, click OK.</w:t>
            </w:r>
          </w:p>
          <w:p w:rsidR="002F3C16" w:rsidRDefault="002F3C16" w:rsidP="002F3C16"/>
        </w:tc>
      </w:tr>
      <w:tr w:rsidR="00BA36CD" w:rsidTr="002B5B0C">
        <w:tc>
          <w:tcPr>
            <w:tcW w:w="270" w:type="dxa"/>
            <w:tcBorders>
              <w:top w:val="single" w:sz="4" w:space="0" w:color="8DB3E2" w:themeColor="text2" w:themeTint="66"/>
              <w:left w:val="nil"/>
              <w:bottom w:val="single" w:sz="4" w:space="0" w:color="8DB3E2" w:themeColor="text2" w:themeTint="66"/>
              <w:right w:val="nil"/>
            </w:tcBorders>
          </w:tcPr>
          <w:p w:rsidR="00BA36CD" w:rsidRPr="002B5B0C" w:rsidRDefault="00C262DA" w:rsidP="00D608FF">
            <w:pPr>
              <w:rPr>
                <w:color w:val="FFFFFF" w:themeColor="background1"/>
                <w:sz w:val="6"/>
                <w:szCs w:val="6"/>
              </w:rPr>
            </w:pPr>
            <w:r w:rsidRPr="002B5B0C">
              <w:rPr>
                <w:color w:val="FFFFFF" w:themeColor="background1"/>
                <w:sz w:val="6"/>
                <w:szCs w:val="6"/>
              </w:rPr>
              <w:lastRenderedPageBreak/>
              <w:t>10</w:t>
            </w:r>
          </w:p>
        </w:tc>
        <w:tc>
          <w:tcPr>
            <w:tcW w:w="11106" w:type="dxa"/>
            <w:tcBorders>
              <w:top w:val="single" w:sz="4" w:space="0" w:color="8DB3E2" w:themeColor="text2" w:themeTint="66"/>
              <w:left w:val="nil"/>
              <w:bottom w:val="single" w:sz="4" w:space="0" w:color="8DB3E2" w:themeColor="text2" w:themeTint="66"/>
              <w:right w:val="nil"/>
            </w:tcBorders>
          </w:tcPr>
          <w:p w:rsidR="00BA36CD" w:rsidRDefault="00807EBC" w:rsidP="00BA36CD">
            <w:pPr>
              <w:pStyle w:val="Heading3"/>
              <w:spacing w:before="0"/>
              <w:outlineLvl w:val="2"/>
            </w:pPr>
            <w:bookmarkStart w:id="11" w:name="_Toc352530734"/>
            <w:r>
              <w:t xml:space="preserve">10. </w:t>
            </w:r>
            <w:r w:rsidR="0065764B">
              <w:t>If I have to talk to my</w:t>
            </w:r>
            <w:r w:rsidR="00BA36CD">
              <w:t xml:space="preserve"> instructor to qualify for the </w:t>
            </w:r>
            <w:r w:rsidR="00F16339">
              <w:t>“</w:t>
            </w:r>
            <w:r w:rsidR="00BA36CD">
              <w:t>deal,</w:t>
            </w:r>
            <w:r w:rsidR="00F16339">
              <w:t>”</w:t>
            </w:r>
            <w:r w:rsidR="00BA36CD">
              <w:t xml:space="preserve"> </w:t>
            </w:r>
            <w:r w:rsidR="00C262DA">
              <w:t>what do I have to have ready? If I want to call during office hours, h</w:t>
            </w:r>
            <w:r w:rsidR="00BA36CD">
              <w:t xml:space="preserve">ow </w:t>
            </w:r>
            <w:r w:rsidR="0065764B">
              <w:t>can I</w:t>
            </w:r>
            <w:r w:rsidR="00BA36CD">
              <w:t xml:space="preserve"> make things go faster?</w:t>
            </w:r>
            <w:bookmarkEnd w:id="11"/>
          </w:p>
          <w:p w:rsidR="00BA36CD" w:rsidRDefault="00F16339" w:rsidP="00BA36CD">
            <w:pPr>
              <w:rPr>
                <w:sz w:val="20"/>
                <w:szCs w:val="20"/>
              </w:rPr>
            </w:pPr>
            <w:r>
              <w:rPr>
                <w:sz w:val="20"/>
                <w:szCs w:val="20"/>
              </w:rPr>
              <w:t>Whenever we talk, y</w:t>
            </w:r>
            <w:r w:rsidR="00BA36CD" w:rsidRPr="00BA36CD">
              <w:rPr>
                <w:sz w:val="20"/>
                <w:szCs w:val="20"/>
              </w:rPr>
              <w:t>ou</w:t>
            </w:r>
            <w:r w:rsidR="00BA36CD">
              <w:rPr>
                <w:b/>
                <w:sz w:val="20"/>
                <w:szCs w:val="20"/>
              </w:rPr>
              <w:t xml:space="preserve"> m</w:t>
            </w:r>
            <w:r w:rsidR="00BA36CD" w:rsidRPr="00BA36CD">
              <w:rPr>
                <w:b/>
                <w:sz w:val="20"/>
                <w:szCs w:val="20"/>
              </w:rPr>
              <w:t xml:space="preserve">ust </w:t>
            </w:r>
            <w:r w:rsidR="00BA36CD" w:rsidRPr="00BA36CD">
              <w:rPr>
                <w:sz w:val="20"/>
                <w:szCs w:val="20"/>
              </w:rPr>
              <w:t>have</w:t>
            </w:r>
            <w:r w:rsidR="00BA36CD">
              <w:rPr>
                <w:sz w:val="20"/>
                <w:szCs w:val="20"/>
              </w:rPr>
              <w:t xml:space="preserve"> these items where you can </w:t>
            </w:r>
            <w:r>
              <w:rPr>
                <w:sz w:val="20"/>
                <w:szCs w:val="20"/>
              </w:rPr>
              <w:t>see them side by side</w:t>
            </w:r>
            <w:r w:rsidR="00BA36CD">
              <w:rPr>
                <w:sz w:val="20"/>
                <w:szCs w:val="20"/>
              </w:rPr>
              <w:t>:</w:t>
            </w:r>
          </w:p>
          <w:p w:rsidR="00BA36CD" w:rsidRDefault="00BA36CD" w:rsidP="00F16339">
            <w:pPr>
              <w:pStyle w:val="ListParagraph"/>
              <w:numPr>
                <w:ilvl w:val="0"/>
                <w:numId w:val="17"/>
              </w:numPr>
              <w:rPr>
                <w:sz w:val="20"/>
                <w:szCs w:val="20"/>
              </w:rPr>
            </w:pPr>
            <w:r>
              <w:rPr>
                <w:sz w:val="20"/>
                <w:szCs w:val="20"/>
              </w:rPr>
              <w:t>T</w:t>
            </w:r>
            <w:r w:rsidRPr="00BA36CD">
              <w:rPr>
                <w:sz w:val="20"/>
                <w:szCs w:val="20"/>
              </w:rPr>
              <w:t>he textbook opened to the pages you should have read</w:t>
            </w:r>
            <w:r>
              <w:rPr>
                <w:sz w:val="20"/>
                <w:szCs w:val="20"/>
              </w:rPr>
              <w:t xml:space="preserve"> for the question</w:t>
            </w:r>
          </w:p>
          <w:p w:rsidR="00BA36CD" w:rsidRDefault="00BA36CD" w:rsidP="00F16339">
            <w:pPr>
              <w:pStyle w:val="ListParagraph"/>
              <w:numPr>
                <w:ilvl w:val="0"/>
                <w:numId w:val="17"/>
              </w:numPr>
              <w:rPr>
                <w:sz w:val="20"/>
                <w:szCs w:val="20"/>
              </w:rPr>
            </w:pPr>
            <w:r>
              <w:rPr>
                <w:sz w:val="20"/>
                <w:szCs w:val="20"/>
              </w:rPr>
              <w:t xml:space="preserve">What you wrote as </w:t>
            </w:r>
            <w:r w:rsidR="00F16339">
              <w:rPr>
                <w:sz w:val="20"/>
                <w:szCs w:val="20"/>
              </w:rPr>
              <w:t>the</w:t>
            </w:r>
            <w:r>
              <w:rPr>
                <w:sz w:val="20"/>
                <w:szCs w:val="20"/>
              </w:rPr>
              <w:t xml:space="preserve"> essay </w:t>
            </w:r>
            <w:r w:rsidR="00F16339">
              <w:rPr>
                <w:sz w:val="20"/>
                <w:szCs w:val="20"/>
              </w:rPr>
              <w:t>or essays</w:t>
            </w:r>
          </w:p>
          <w:p w:rsidR="00BA36CD" w:rsidRDefault="00BA36CD" w:rsidP="00F16339">
            <w:pPr>
              <w:pStyle w:val="ListParagraph"/>
              <w:numPr>
                <w:ilvl w:val="0"/>
                <w:numId w:val="17"/>
              </w:numPr>
              <w:rPr>
                <w:sz w:val="20"/>
                <w:szCs w:val="20"/>
              </w:rPr>
            </w:pPr>
            <w:r>
              <w:rPr>
                <w:sz w:val="20"/>
                <w:szCs w:val="20"/>
              </w:rPr>
              <w:t xml:space="preserve">What feedback </w:t>
            </w:r>
            <w:r w:rsidR="00F16339">
              <w:rPr>
                <w:sz w:val="20"/>
                <w:szCs w:val="20"/>
              </w:rPr>
              <w:t>your instructor gave you on that work.</w:t>
            </w:r>
          </w:p>
          <w:p w:rsidR="00BA36CD" w:rsidRPr="00F16339" w:rsidRDefault="00BA36CD" w:rsidP="00F16339">
            <w:pPr>
              <w:pStyle w:val="ListParagraph"/>
              <w:numPr>
                <w:ilvl w:val="0"/>
                <w:numId w:val="17"/>
              </w:numPr>
              <w:rPr>
                <w:sz w:val="20"/>
                <w:szCs w:val="20"/>
              </w:rPr>
            </w:pPr>
            <w:r w:rsidRPr="00F16339">
              <w:rPr>
                <w:sz w:val="20"/>
                <w:szCs w:val="20"/>
              </w:rPr>
              <w:t xml:space="preserve">If </w:t>
            </w:r>
            <w:r w:rsidR="00F16339" w:rsidRPr="00F16339">
              <w:rPr>
                <w:sz w:val="20"/>
                <w:szCs w:val="20"/>
              </w:rPr>
              <w:t>the</w:t>
            </w:r>
            <w:r w:rsidR="00F16339">
              <w:rPr>
                <w:sz w:val="20"/>
                <w:szCs w:val="20"/>
              </w:rPr>
              <w:t xml:space="preserve"> question was on servitude, the</w:t>
            </w:r>
            <w:r w:rsidRPr="00F16339">
              <w:rPr>
                <w:sz w:val="20"/>
                <w:szCs w:val="20"/>
              </w:rPr>
              <w:t xml:space="preserve"> table on servitude that I provided in the History Changes module</w:t>
            </w:r>
            <w:r w:rsidR="00F16339">
              <w:rPr>
                <w:sz w:val="20"/>
                <w:szCs w:val="20"/>
              </w:rPr>
              <w:t>.</w:t>
            </w:r>
          </w:p>
          <w:p w:rsidR="00BA36CD" w:rsidRDefault="00BA36CD" w:rsidP="00BA36CD"/>
          <w:p w:rsidR="00F16339" w:rsidRPr="00BA36CD" w:rsidRDefault="00F16339" w:rsidP="00BA36CD">
            <w:r>
              <w:t xml:space="preserve">If you want to talk during my regular office hours, email me 24 hours before so </w:t>
            </w:r>
            <w:r>
              <w:rPr>
                <w:sz w:val="20"/>
                <w:szCs w:val="20"/>
              </w:rPr>
              <w:t>I can have all of your things spread out so we can be fast.</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11</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6D745B">
            <w:pPr>
              <w:pStyle w:val="Heading3"/>
              <w:spacing w:before="0"/>
              <w:outlineLvl w:val="2"/>
            </w:pPr>
            <w:bookmarkStart w:id="12" w:name="_Toc352530735"/>
            <w:r>
              <w:t xml:space="preserve">11. </w:t>
            </w:r>
            <w:r w:rsidR="006D745B">
              <w:t>Ho</w:t>
            </w:r>
            <w:r w:rsidR="0065764B">
              <w:t>w do I</w:t>
            </w:r>
            <w:r w:rsidR="00BA36CD">
              <w:t xml:space="preserve"> know</w:t>
            </w:r>
            <w:r w:rsidR="0065764B">
              <w:t xml:space="preserve"> my</w:t>
            </w:r>
            <w:r w:rsidR="00BA36CD">
              <w:t xml:space="preserve"> instructor</w:t>
            </w:r>
            <w:r w:rsidR="0065764B">
              <w:t>’s</w:t>
            </w:r>
            <w:r w:rsidR="00BA36CD">
              <w:t xml:space="preserve"> office hours?</w:t>
            </w:r>
            <w:bookmarkEnd w:id="12"/>
            <w:r w:rsidR="00BA36CD">
              <w:t xml:space="preserve"> </w:t>
            </w:r>
          </w:p>
          <w:p w:rsidR="006D745B" w:rsidRDefault="00BA36CD" w:rsidP="006D745B">
            <w:pPr>
              <w:rPr>
                <w:sz w:val="20"/>
                <w:szCs w:val="20"/>
              </w:rPr>
            </w:pPr>
            <w:r>
              <w:rPr>
                <w:sz w:val="20"/>
                <w:szCs w:val="20"/>
              </w:rPr>
              <w:t>To see my office hours, click here</w:t>
            </w:r>
            <w:r w:rsidR="00D21E93" w:rsidRPr="000B2058">
              <w:rPr>
                <w:sz w:val="20"/>
                <w:szCs w:val="20"/>
              </w:rPr>
              <w:t xml:space="preserve">: </w:t>
            </w:r>
            <w:hyperlink r:id="rId10" w:history="1">
              <w:r w:rsidR="00D21E93" w:rsidRPr="000B2058">
                <w:rPr>
                  <w:rStyle w:val="Hyperlink"/>
                  <w:sz w:val="20"/>
                  <w:szCs w:val="20"/>
                </w:rPr>
                <w:t>http://www.cjbibus.com/B_Schedule_block_form.htm</w:t>
              </w:r>
            </w:hyperlink>
            <w:r>
              <w:rPr>
                <w:sz w:val="20"/>
                <w:szCs w:val="20"/>
              </w:rPr>
              <w:t xml:space="preserve"> .</w:t>
            </w:r>
            <w:r>
              <w:rPr>
                <w:sz w:val="20"/>
                <w:szCs w:val="20"/>
              </w:rPr>
              <w:br/>
            </w:r>
            <w:r w:rsidR="00D21E93" w:rsidRPr="000B2058">
              <w:rPr>
                <w:sz w:val="20"/>
                <w:szCs w:val="20"/>
              </w:rPr>
              <w:t>Reminder: if you need to talk on Tuesday-Thursday during my hours, you have to tell ME the number for me to call you. WHY? I don’t have a direct line on the Sugar Land campus.)</w:t>
            </w:r>
          </w:p>
          <w:p w:rsidR="0065764B" w:rsidRDefault="0065764B" w:rsidP="006D745B">
            <w:pPr>
              <w:rPr>
                <w:sz w:val="20"/>
                <w:szCs w:val="20"/>
              </w:rPr>
            </w:pPr>
          </w:p>
          <w:p w:rsidR="00F16339" w:rsidRPr="00F16339" w:rsidRDefault="0065764B" w:rsidP="006D745B">
            <w:pPr>
              <w:rPr>
                <w:sz w:val="20"/>
                <w:szCs w:val="20"/>
              </w:rPr>
            </w:pPr>
            <w:r>
              <w:rPr>
                <w:sz w:val="20"/>
                <w:szCs w:val="20"/>
              </w:rPr>
              <w:t xml:space="preserve">For this week only, I will also stay in my office from 12:00 PM to 2:00 on Friday 4/05. </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12</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BA36CD">
            <w:pPr>
              <w:pStyle w:val="Heading3"/>
              <w:spacing w:before="0"/>
              <w:outlineLvl w:val="2"/>
            </w:pPr>
            <w:bookmarkStart w:id="13" w:name="_Toc352530736"/>
            <w:r>
              <w:t xml:space="preserve">12. </w:t>
            </w:r>
            <w:r w:rsidR="00D21E93">
              <w:t>What if the regular office hours do NOT match</w:t>
            </w:r>
            <w:r w:rsidR="0065764B">
              <w:t xml:space="preserve"> my</w:t>
            </w:r>
            <w:r w:rsidR="00D21E93">
              <w:t xml:space="preserve"> schedule</w:t>
            </w:r>
            <w:r w:rsidR="0065764B">
              <w:t xml:space="preserve"> and I need my instructor to call me</w:t>
            </w:r>
            <w:r w:rsidR="00BA36CD">
              <w:t>?</w:t>
            </w:r>
            <w:bookmarkEnd w:id="13"/>
          </w:p>
          <w:p w:rsidR="00F16339" w:rsidRDefault="00C262DA" w:rsidP="00F16339">
            <w:pPr>
              <w:rPr>
                <w:sz w:val="20"/>
                <w:szCs w:val="20"/>
              </w:rPr>
            </w:pPr>
            <w:r>
              <w:rPr>
                <w:sz w:val="20"/>
                <w:szCs w:val="20"/>
              </w:rPr>
              <w:t>Your instructor</w:t>
            </w:r>
            <w:r w:rsidR="00F16339">
              <w:rPr>
                <w:sz w:val="20"/>
                <w:szCs w:val="20"/>
              </w:rPr>
              <w:t xml:space="preserve"> will also try to call people</w:t>
            </w:r>
            <w:r w:rsidR="00F16339" w:rsidRPr="000B2058">
              <w:rPr>
                <w:sz w:val="20"/>
                <w:szCs w:val="20"/>
              </w:rPr>
              <w:t xml:space="preserve"> during </w:t>
            </w:r>
            <w:r w:rsidR="00F16339">
              <w:rPr>
                <w:sz w:val="20"/>
                <w:szCs w:val="20"/>
              </w:rPr>
              <w:t>these hours this coming week (4/02</w:t>
            </w:r>
            <w:r w:rsidR="00F16339" w:rsidRPr="000B2058">
              <w:rPr>
                <w:sz w:val="20"/>
                <w:szCs w:val="20"/>
              </w:rPr>
              <w:t xml:space="preserve">-4/05): </w:t>
            </w:r>
          </w:p>
          <w:p w:rsidR="00C262DA" w:rsidRDefault="00F16339" w:rsidP="00C262DA">
            <w:pPr>
              <w:pStyle w:val="ListParagraph"/>
              <w:numPr>
                <w:ilvl w:val="0"/>
                <w:numId w:val="20"/>
              </w:numPr>
              <w:rPr>
                <w:sz w:val="20"/>
                <w:szCs w:val="20"/>
              </w:rPr>
            </w:pPr>
            <w:r w:rsidRPr="00C262DA">
              <w:rPr>
                <w:sz w:val="20"/>
                <w:szCs w:val="20"/>
              </w:rPr>
              <w:t>Tuesday 5PM to 6 PM</w:t>
            </w:r>
          </w:p>
          <w:p w:rsidR="00F16339" w:rsidRPr="00C262DA" w:rsidRDefault="00F16339" w:rsidP="00C262DA">
            <w:pPr>
              <w:pStyle w:val="ListParagraph"/>
              <w:numPr>
                <w:ilvl w:val="0"/>
                <w:numId w:val="20"/>
              </w:numPr>
              <w:rPr>
                <w:sz w:val="20"/>
                <w:szCs w:val="20"/>
              </w:rPr>
            </w:pPr>
            <w:r w:rsidRPr="00C262DA">
              <w:rPr>
                <w:sz w:val="20"/>
                <w:szCs w:val="20"/>
              </w:rPr>
              <w:t xml:space="preserve">or MWF 7AM to 8:15 AM or MWF 4PM to 5 PM. </w:t>
            </w:r>
          </w:p>
          <w:p w:rsidR="00F16339" w:rsidRDefault="00F16339" w:rsidP="00F16339">
            <w:pPr>
              <w:rPr>
                <w:sz w:val="20"/>
                <w:szCs w:val="20"/>
              </w:rPr>
            </w:pPr>
          </w:p>
          <w:p w:rsidR="00F16339" w:rsidRPr="000B2058" w:rsidRDefault="00F16339" w:rsidP="00F16339">
            <w:pPr>
              <w:rPr>
                <w:sz w:val="20"/>
                <w:szCs w:val="20"/>
              </w:rPr>
            </w:pPr>
            <w:r>
              <w:rPr>
                <w:sz w:val="20"/>
                <w:szCs w:val="20"/>
              </w:rPr>
              <w:t xml:space="preserve">For </w:t>
            </w:r>
            <w:r w:rsidR="00C262DA">
              <w:rPr>
                <w:sz w:val="20"/>
                <w:szCs w:val="20"/>
              </w:rPr>
              <w:t xml:space="preserve">a call to you to </w:t>
            </w:r>
            <w:r w:rsidRPr="000B2058">
              <w:rPr>
                <w:sz w:val="20"/>
                <w:szCs w:val="20"/>
              </w:rPr>
              <w:t>work, you:</w:t>
            </w:r>
          </w:p>
          <w:p w:rsidR="00F16339" w:rsidRPr="00F16339" w:rsidRDefault="00F16339" w:rsidP="00F16339">
            <w:pPr>
              <w:pStyle w:val="ListParagraph"/>
              <w:numPr>
                <w:ilvl w:val="0"/>
                <w:numId w:val="4"/>
              </w:numPr>
              <w:rPr>
                <w:sz w:val="20"/>
                <w:szCs w:val="20"/>
              </w:rPr>
            </w:pPr>
            <w:r>
              <w:rPr>
                <w:b/>
                <w:sz w:val="20"/>
                <w:szCs w:val="20"/>
              </w:rPr>
              <w:t xml:space="preserve">Must </w:t>
            </w:r>
            <w:r w:rsidRPr="00F16339">
              <w:rPr>
                <w:sz w:val="20"/>
                <w:szCs w:val="20"/>
              </w:rPr>
              <w:t>have the</w:t>
            </w:r>
            <w:r>
              <w:rPr>
                <w:sz w:val="20"/>
                <w:szCs w:val="20"/>
              </w:rPr>
              <w:t xml:space="preserve"> 4</w:t>
            </w:r>
            <w:r w:rsidRPr="00F16339">
              <w:rPr>
                <w:sz w:val="20"/>
                <w:szCs w:val="20"/>
              </w:rPr>
              <w:t xml:space="preserve"> items</w:t>
            </w:r>
            <w:r>
              <w:rPr>
                <w:sz w:val="20"/>
                <w:szCs w:val="20"/>
              </w:rPr>
              <w:t xml:space="preserve"> listed with the FAQ for If you have to talk to your instructor to qualify for the “deal,” how do you make things go faster?</w:t>
            </w:r>
          </w:p>
          <w:p w:rsidR="00F16339" w:rsidRDefault="00F16339" w:rsidP="00F16339">
            <w:pPr>
              <w:pStyle w:val="ListParagraph"/>
              <w:numPr>
                <w:ilvl w:val="0"/>
                <w:numId w:val="4"/>
              </w:numPr>
              <w:rPr>
                <w:sz w:val="20"/>
                <w:szCs w:val="20"/>
              </w:rPr>
            </w:pPr>
            <w:r w:rsidRPr="000B2058">
              <w:rPr>
                <w:b/>
                <w:sz w:val="20"/>
                <w:szCs w:val="20"/>
              </w:rPr>
              <w:t>Must</w:t>
            </w:r>
            <w:r w:rsidRPr="000B2058">
              <w:rPr>
                <w:sz w:val="20"/>
                <w:szCs w:val="20"/>
              </w:rPr>
              <w:t xml:space="preserve"> specify the day and the time </w:t>
            </w:r>
            <w:r w:rsidR="00C262DA">
              <w:rPr>
                <w:sz w:val="20"/>
                <w:szCs w:val="20"/>
              </w:rPr>
              <w:t xml:space="preserve">(a 2 hour period of time) </w:t>
            </w:r>
            <w:r w:rsidRPr="000B2058">
              <w:rPr>
                <w:sz w:val="20"/>
                <w:szCs w:val="20"/>
              </w:rPr>
              <w:t xml:space="preserve">and a number where you can be </w:t>
            </w:r>
            <w:r w:rsidRPr="000B2058">
              <w:rPr>
                <w:b/>
                <w:sz w:val="20"/>
                <w:szCs w:val="20"/>
              </w:rPr>
              <w:t xml:space="preserve">reliably </w:t>
            </w:r>
            <w:r w:rsidRPr="000B2058">
              <w:rPr>
                <w:sz w:val="20"/>
                <w:szCs w:val="20"/>
              </w:rPr>
              <w:t xml:space="preserve">reached. </w:t>
            </w:r>
          </w:p>
          <w:p w:rsidR="00C262DA" w:rsidRPr="000B2058" w:rsidRDefault="00C262DA" w:rsidP="00F16339">
            <w:pPr>
              <w:pStyle w:val="ListParagraph"/>
              <w:numPr>
                <w:ilvl w:val="0"/>
                <w:numId w:val="4"/>
              </w:numPr>
              <w:rPr>
                <w:sz w:val="20"/>
                <w:szCs w:val="20"/>
              </w:rPr>
            </w:pPr>
            <w:r>
              <w:rPr>
                <w:b/>
                <w:sz w:val="20"/>
                <w:szCs w:val="20"/>
              </w:rPr>
              <w:t xml:space="preserve">Must </w:t>
            </w:r>
            <w:r w:rsidRPr="00C262DA">
              <w:rPr>
                <w:sz w:val="20"/>
                <w:szCs w:val="20"/>
              </w:rPr>
              <w:t>be there at that time</w:t>
            </w:r>
          </w:p>
          <w:p w:rsidR="00F16339" w:rsidRDefault="00F16339" w:rsidP="00F16339">
            <w:pPr>
              <w:rPr>
                <w:sz w:val="20"/>
                <w:szCs w:val="20"/>
              </w:rPr>
            </w:pPr>
          </w:p>
          <w:p w:rsidR="00F16339" w:rsidRDefault="00F16339" w:rsidP="00F16339">
            <w:pPr>
              <w:rPr>
                <w:sz w:val="20"/>
                <w:szCs w:val="20"/>
              </w:rPr>
            </w:pPr>
            <w:r>
              <w:rPr>
                <w:sz w:val="20"/>
                <w:szCs w:val="20"/>
              </w:rPr>
              <w:t>If my hours STILL do NOT match</w:t>
            </w:r>
            <w:r w:rsidRPr="000B2058">
              <w:rPr>
                <w:sz w:val="20"/>
                <w:szCs w:val="20"/>
              </w:rPr>
              <w:t xml:space="preserve"> when you can talk, then propose a time. Here are the things I </w:t>
            </w:r>
            <w:r>
              <w:rPr>
                <w:sz w:val="20"/>
                <w:szCs w:val="20"/>
              </w:rPr>
              <w:t>CANNOT do:</w:t>
            </w:r>
          </w:p>
          <w:p w:rsidR="00F16339" w:rsidRDefault="00F16339" w:rsidP="00F16339">
            <w:pPr>
              <w:rPr>
                <w:sz w:val="20"/>
                <w:szCs w:val="20"/>
              </w:rPr>
            </w:pPr>
            <w:r>
              <w:rPr>
                <w:sz w:val="20"/>
                <w:szCs w:val="20"/>
              </w:rPr>
              <w:t>- Cannot talk</w:t>
            </w:r>
            <w:r w:rsidRPr="000B2058">
              <w:rPr>
                <w:sz w:val="20"/>
                <w:szCs w:val="20"/>
              </w:rPr>
              <w:t xml:space="preserve"> Thursday the 4/04 in the afternoon. </w:t>
            </w:r>
          </w:p>
          <w:p w:rsidR="00F16339" w:rsidRPr="00F16339" w:rsidRDefault="00F16339" w:rsidP="00F16339">
            <w:r>
              <w:rPr>
                <w:sz w:val="20"/>
                <w:szCs w:val="20"/>
              </w:rPr>
              <w:t>- Cannot talk on any day BEFORE</w:t>
            </w:r>
            <w:r w:rsidRPr="000B2058">
              <w:rPr>
                <w:sz w:val="20"/>
                <w:szCs w:val="20"/>
              </w:rPr>
              <w:t xml:space="preserve"> 7:00 AM or AFTER 6:00 PM. </w:t>
            </w:r>
          </w:p>
        </w:tc>
      </w:tr>
    </w:tbl>
    <w:p w:rsidR="0035421E" w:rsidRDefault="0035421E" w:rsidP="00C262DA">
      <w:pPr>
        <w:spacing w:before="100" w:beforeAutospacing="1" w:after="100" w:afterAutospacing="1" w:line="240" w:lineRule="auto"/>
      </w:pPr>
    </w:p>
    <w:sectPr w:rsidR="0035421E" w:rsidSect="00915D7D">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AAD"/>
    <w:multiLevelType w:val="hybridMultilevel"/>
    <w:tmpl w:val="5EB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2DCB"/>
    <w:multiLevelType w:val="hybridMultilevel"/>
    <w:tmpl w:val="06AEB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36A50"/>
    <w:multiLevelType w:val="hybridMultilevel"/>
    <w:tmpl w:val="860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A0F3D"/>
    <w:multiLevelType w:val="hybridMultilevel"/>
    <w:tmpl w:val="732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770E6"/>
    <w:multiLevelType w:val="hybridMultilevel"/>
    <w:tmpl w:val="D2C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0844"/>
    <w:multiLevelType w:val="hybridMultilevel"/>
    <w:tmpl w:val="A21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A2934"/>
    <w:multiLevelType w:val="hybridMultilevel"/>
    <w:tmpl w:val="D54EB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036"/>
    <w:multiLevelType w:val="hybridMultilevel"/>
    <w:tmpl w:val="9F6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04857"/>
    <w:multiLevelType w:val="hybridMultilevel"/>
    <w:tmpl w:val="CAA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42DB0"/>
    <w:multiLevelType w:val="hybridMultilevel"/>
    <w:tmpl w:val="04823500"/>
    <w:lvl w:ilvl="0" w:tplc="25A22F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15766"/>
    <w:multiLevelType w:val="hybridMultilevel"/>
    <w:tmpl w:val="7C2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B2CA5"/>
    <w:multiLevelType w:val="multilevel"/>
    <w:tmpl w:val="08C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B2B1B"/>
    <w:multiLevelType w:val="hybridMultilevel"/>
    <w:tmpl w:val="6C22E4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66E4A"/>
    <w:multiLevelType w:val="hybridMultilevel"/>
    <w:tmpl w:val="A85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F2CD6"/>
    <w:multiLevelType w:val="hybridMultilevel"/>
    <w:tmpl w:val="A704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F4E48"/>
    <w:multiLevelType w:val="hybridMultilevel"/>
    <w:tmpl w:val="D8C0D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CC09A8"/>
    <w:multiLevelType w:val="hybridMultilevel"/>
    <w:tmpl w:val="4AD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17444"/>
    <w:multiLevelType w:val="hybridMultilevel"/>
    <w:tmpl w:val="486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909B9"/>
    <w:multiLevelType w:val="hybridMultilevel"/>
    <w:tmpl w:val="662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808C0"/>
    <w:multiLevelType w:val="hybridMultilevel"/>
    <w:tmpl w:val="AFDC2964"/>
    <w:lvl w:ilvl="0" w:tplc="0610D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4484"/>
    <w:multiLevelType w:val="hybridMultilevel"/>
    <w:tmpl w:val="9632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14"/>
  </w:num>
  <w:num w:numId="6">
    <w:abstractNumId w:val="12"/>
  </w:num>
  <w:num w:numId="7">
    <w:abstractNumId w:val="7"/>
  </w:num>
  <w:num w:numId="8">
    <w:abstractNumId w:val="17"/>
  </w:num>
  <w:num w:numId="9">
    <w:abstractNumId w:val="15"/>
  </w:num>
  <w:num w:numId="10">
    <w:abstractNumId w:val="9"/>
  </w:num>
  <w:num w:numId="11">
    <w:abstractNumId w:val="1"/>
  </w:num>
  <w:num w:numId="12">
    <w:abstractNumId w:val="19"/>
  </w:num>
  <w:num w:numId="13">
    <w:abstractNumId w:val="3"/>
  </w:num>
  <w:num w:numId="14">
    <w:abstractNumId w:val="20"/>
  </w:num>
  <w:num w:numId="15">
    <w:abstractNumId w:val="8"/>
  </w:num>
  <w:num w:numId="16">
    <w:abstractNumId w:val="4"/>
  </w:num>
  <w:num w:numId="17">
    <w:abstractNumId w:val="6"/>
  </w:num>
  <w:num w:numId="18">
    <w:abstractNumId w:val="16"/>
  </w:num>
  <w:num w:numId="19">
    <w:abstractNumId w:val="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1"/>
    <w:rsid w:val="000229EF"/>
    <w:rsid w:val="00051493"/>
    <w:rsid w:val="00051EAA"/>
    <w:rsid w:val="00092079"/>
    <w:rsid w:val="000A78BD"/>
    <w:rsid w:val="000B1899"/>
    <w:rsid w:val="000B2058"/>
    <w:rsid w:val="000F1746"/>
    <w:rsid w:val="000F5A44"/>
    <w:rsid w:val="0014710D"/>
    <w:rsid w:val="001903BE"/>
    <w:rsid w:val="00190F50"/>
    <w:rsid w:val="001A4547"/>
    <w:rsid w:val="001D6155"/>
    <w:rsid w:val="001F33E3"/>
    <w:rsid w:val="002402F9"/>
    <w:rsid w:val="0026356E"/>
    <w:rsid w:val="002A1542"/>
    <w:rsid w:val="002A4053"/>
    <w:rsid w:val="002B5B0C"/>
    <w:rsid w:val="002D31BD"/>
    <w:rsid w:val="002D56DD"/>
    <w:rsid w:val="002F3C16"/>
    <w:rsid w:val="00316F1C"/>
    <w:rsid w:val="0034703D"/>
    <w:rsid w:val="0035421E"/>
    <w:rsid w:val="003552A8"/>
    <w:rsid w:val="003A5CB5"/>
    <w:rsid w:val="003A7791"/>
    <w:rsid w:val="003E1B78"/>
    <w:rsid w:val="0040740A"/>
    <w:rsid w:val="00407DCA"/>
    <w:rsid w:val="00420E32"/>
    <w:rsid w:val="00431D94"/>
    <w:rsid w:val="00473503"/>
    <w:rsid w:val="004D447A"/>
    <w:rsid w:val="005148F0"/>
    <w:rsid w:val="00524F6F"/>
    <w:rsid w:val="005310DF"/>
    <w:rsid w:val="00547583"/>
    <w:rsid w:val="00554720"/>
    <w:rsid w:val="00554826"/>
    <w:rsid w:val="00567CA1"/>
    <w:rsid w:val="00574C23"/>
    <w:rsid w:val="005832E7"/>
    <w:rsid w:val="005930C4"/>
    <w:rsid w:val="005B1CD5"/>
    <w:rsid w:val="005C55AF"/>
    <w:rsid w:val="00636F4E"/>
    <w:rsid w:val="006426BF"/>
    <w:rsid w:val="0065764B"/>
    <w:rsid w:val="00665794"/>
    <w:rsid w:val="006708FA"/>
    <w:rsid w:val="0068019D"/>
    <w:rsid w:val="006A55F0"/>
    <w:rsid w:val="006B557C"/>
    <w:rsid w:val="006D56AE"/>
    <w:rsid w:val="006D6CB4"/>
    <w:rsid w:val="006D745B"/>
    <w:rsid w:val="00700775"/>
    <w:rsid w:val="007225B1"/>
    <w:rsid w:val="00724FE2"/>
    <w:rsid w:val="00737B18"/>
    <w:rsid w:val="00773045"/>
    <w:rsid w:val="00775069"/>
    <w:rsid w:val="00784657"/>
    <w:rsid w:val="007D35BD"/>
    <w:rsid w:val="0080079F"/>
    <w:rsid w:val="00805BCA"/>
    <w:rsid w:val="00807EBC"/>
    <w:rsid w:val="008232E7"/>
    <w:rsid w:val="008558EB"/>
    <w:rsid w:val="00856717"/>
    <w:rsid w:val="00867AF2"/>
    <w:rsid w:val="0088179E"/>
    <w:rsid w:val="008841B8"/>
    <w:rsid w:val="008B79C4"/>
    <w:rsid w:val="008C0985"/>
    <w:rsid w:val="008D2453"/>
    <w:rsid w:val="00915D7D"/>
    <w:rsid w:val="00925637"/>
    <w:rsid w:val="00925932"/>
    <w:rsid w:val="00940B6B"/>
    <w:rsid w:val="009422E0"/>
    <w:rsid w:val="009619CB"/>
    <w:rsid w:val="009C107A"/>
    <w:rsid w:val="009E17BB"/>
    <w:rsid w:val="009E32DC"/>
    <w:rsid w:val="00A01342"/>
    <w:rsid w:val="00A15D5D"/>
    <w:rsid w:val="00A43EA5"/>
    <w:rsid w:val="00A74086"/>
    <w:rsid w:val="00AA3800"/>
    <w:rsid w:val="00AA59A7"/>
    <w:rsid w:val="00AB2CC2"/>
    <w:rsid w:val="00AE53CC"/>
    <w:rsid w:val="00B979A3"/>
    <w:rsid w:val="00BA36CD"/>
    <w:rsid w:val="00BA40F1"/>
    <w:rsid w:val="00BB6461"/>
    <w:rsid w:val="00BB769E"/>
    <w:rsid w:val="00C14A1B"/>
    <w:rsid w:val="00C262DA"/>
    <w:rsid w:val="00C352F6"/>
    <w:rsid w:val="00C41DA6"/>
    <w:rsid w:val="00C432A9"/>
    <w:rsid w:val="00C665A6"/>
    <w:rsid w:val="00C67B3C"/>
    <w:rsid w:val="00C81BA1"/>
    <w:rsid w:val="00C8534B"/>
    <w:rsid w:val="00C85547"/>
    <w:rsid w:val="00CA397E"/>
    <w:rsid w:val="00CC10FC"/>
    <w:rsid w:val="00CD406C"/>
    <w:rsid w:val="00CD79D7"/>
    <w:rsid w:val="00D21E93"/>
    <w:rsid w:val="00D2529D"/>
    <w:rsid w:val="00D25F08"/>
    <w:rsid w:val="00D3629D"/>
    <w:rsid w:val="00D608FF"/>
    <w:rsid w:val="00D97DF7"/>
    <w:rsid w:val="00DA1538"/>
    <w:rsid w:val="00E10ACC"/>
    <w:rsid w:val="00E33730"/>
    <w:rsid w:val="00E50D40"/>
    <w:rsid w:val="00EA1759"/>
    <w:rsid w:val="00EB2D5F"/>
    <w:rsid w:val="00EE0C06"/>
    <w:rsid w:val="00EF5374"/>
    <w:rsid w:val="00F16339"/>
    <w:rsid w:val="00F43A8E"/>
    <w:rsid w:val="00F45ABC"/>
    <w:rsid w:val="00F54B21"/>
    <w:rsid w:val="00F62D35"/>
    <w:rsid w:val="00F71DC3"/>
    <w:rsid w:val="00F75401"/>
    <w:rsid w:val="00F8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155"/>
    <w:rPr>
      <w:color w:val="0000FF" w:themeColor="hyperlink"/>
      <w:u w:val="single"/>
    </w:rPr>
  </w:style>
  <w:style w:type="paragraph" w:styleId="ListParagraph">
    <w:name w:val="List Paragraph"/>
    <w:basedOn w:val="Normal"/>
    <w:uiPriority w:val="34"/>
    <w:qFormat/>
    <w:rsid w:val="001D6155"/>
    <w:pPr>
      <w:ind w:left="720"/>
      <w:contextualSpacing/>
    </w:pPr>
  </w:style>
  <w:style w:type="table" w:styleId="TableGrid">
    <w:name w:val="Table Grid"/>
    <w:basedOn w:val="TableNormal"/>
    <w:uiPriority w:val="59"/>
    <w:rsid w:val="007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2CC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56717"/>
    <w:pPr>
      <w:spacing w:after="100"/>
    </w:pPr>
  </w:style>
  <w:style w:type="table" w:customStyle="1" w:styleId="TableGrid1">
    <w:name w:val="Table Grid1"/>
    <w:basedOn w:val="TableNormal"/>
    <w:next w:val="TableGrid"/>
    <w:uiPriority w:val="59"/>
    <w:rsid w:val="0024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55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55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155"/>
    <w:rPr>
      <w:color w:val="0000FF" w:themeColor="hyperlink"/>
      <w:u w:val="single"/>
    </w:rPr>
  </w:style>
  <w:style w:type="paragraph" w:styleId="ListParagraph">
    <w:name w:val="List Paragraph"/>
    <w:basedOn w:val="Normal"/>
    <w:uiPriority w:val="34"/>
    <w:qFormat/>
    <w:rsid w:val="001D6155"/>
    <w:pPr>
      <w:ind w:left="720"/>
      <w:contextualSpacing/>
    </w:pPr>
  </w:style>
  <w:style w:type="table" w:styleId="TableGrid">
    <w:name w:val="Table Grid"/>
    <w:basedOn w:val="TableNormal"/>
    <w:uiPriority w:val="59"/>
    <w:rsid w:val="007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2CC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56717"/>
    <w:pPr>
      <w:spacing w:after="100"/>
    </w:pPr>
  </w:style>
  <w:style w:type="table" w:customStyle="1" w:styleId="TableGrid1">
    <w:name w:val="Table Grid1"/>
    <w:basedOn w:val="TableNormal"/>
    <w:next w:val="TableGrid"/>
    <w:uiPriority w:val="59"/>
    <w:rsid w:val="0024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55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55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Preventions_WhatToDo.htm" TargetMode="External"/><Relationship Id="rId3" Type="http://schemas.openxmlformats.org/officeDocument/2006/relationships/styles" Target="styles.xml"/><Relationship Id="rId7" Type="http://schemas.openxmlformats.org/officeDocument/2006/relationships/hyperlink" Target="http://www.cjbibus.com/1301_1302_HistoryChangesFeedback_SyllabusSections_DL.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jbibus.com/B_Schedule_block_form.htm" TargetMode="External"/><Relationship Id="rId4" Type="http://schemas.microsoft.com/office/2007/relationships/stylesWithEffects" Target="stylesWithEffects.xml"/><Relationship Id="rId9" Type="http://schemas.openxmlformats.org/officeDocument/2006/relationships/hyperlink" Target="http://www.cjbibus.com/1301_1302_Method_to_Read_Understand_Write_F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7EE8-F766-40BE-8B8E-28682CAD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2013-04-01T04:03:00Z</dcterms:created>
  <dcterms:modified xsi:type="dcterms:W3CDTF">2013-04-01T04:03:00Z</dcterms:modified>
</cp:coreProperties>
</file>