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D9" w:rsidRDefault="00006BD9">
      <w:r>
        <w:t xml:space="preserve">If I do not catch these </w:t>
      </w:r>
    </w:p>
    <w:p w:rsidR="003328C9" w:rsidRDefault="00006BD9" w:rsidP="00006BD9">
      <w:pPr>
        <w:pStyle w:val="ListParagraph"/>
        <w:numPr>
          <w:ilvl w:val="0"/>
          <w:numId w:val="1"/>
        </w:numPr>
      </w:pPr>
      <w:r>
        <w:t>Some phrase like none of the above becomes None of the listed answers</w:t>
      </w:r>
    </w:p>
    <w:p w:rsidR="00B676AB" w:rsidRDefault="00006BD9" w:rsidP="00006BD9">
      <w:pPr>
        <w:pStyle w:val="ListParagraph"/>
        <w:numPr>
          <w:ilvl w:val="0"/>
          <w:numId w:val="1"/>
        </w:numPr>
      </w:pPr>
      <w:r>
        <w:t>Some phrase like all of the above</w:t>
      </w:r>
      <w:r w:rsidR="00577C69">
        <w:t xml:space="preserve"> becomes All of the listed answers</w:t>
      </w:r>
    </w:p>
    <w:p w:rsidR="008F53AF" w:rsidRDefault="008F53AF" w:rsidP="00A62416"/>
    <w:p w:rsidR="00A62416" w:rsidRDefault="00A62416" w:rsidP="00A62416">
      <w:r>
        <w:t>If it looks like I am repeating a questions, do tell me or something just looks weird, ask—it may be weird</w:t>
      </w:r>
    </w:p>
    <w:p w:rsidR="008B6579" w:rsidRDefault="008B6579" w:rsidP="00A62416"/>
    <w:p w:rsidR="008B6579" w:rsidRPr="008B6579" w:rsidRDefault="008B6579" w:rsidP="00A62416">
      <w:pPr>
        <w:rPr>
          <w:b/>
        </w:rPr>
      </w:pPr>
      <w:r w:rsidRPr="008B6579">
        <w:rPr>
          <w:b/>
        </w:rPr>
        <w:t xml:space="preserve">Learned last time that </w:t>
      </w:r>
      <w:r>
        <w:rPr>
          <w:b/>
        </w:rPr>
        <w:t xml:space="preserve">the code fails unless </w:t>
      </w:r>
      <w:r w:rsidRPr="008B6579">
        <w:rPr>
          <w:b/>
        </w:rPr>
        <w:t xml:space="preserve">each question </w:t>
      </w:r>
      <w:r>
        <w:rPr>
          <w:b/>
        </w:rPr>
        <w:t>has</w:t>
      </w:r>
      <w:r w:rsidRPr="008B6579">
        <w:rPr>
          <w:b/>
        </w:rPr>
        <w:t xml:space="preserve"> its own paragraph return AFTER it</w:t>
      </w:r>
      <w:r>
        <w:rPr>
          <w:b/>
        </w:rPr>
        <w:t>s last answer</w:t>
      </w:r>
      <w:r w:rsidRPr="008B6579">
        <w:rPr>
          <w:b/>
        </w:rPr>
        <w:t>—</w:t>
      </w:r>
      <w:r>
        <w:rPr>
          <w:b/>
        </w:rPr>
        <w:t>that is a paragraph return with no text with it</w:t>
      </w:r>
    </w:p>
    <w:p w:rsidR="003328C9" w:rsidRDefault="003328C9"/>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Tr="00476B1D">
        <w:tc>
          <w:tcPr>
            <w:tcW w:w="311" w:type="dxa"/>
            <w:tcMar>
              <w:left w:w="0" w:type="dxa"/>
              <w:right w:w="0" w:type="dxa"/>
            </w:tcMar>
          </w:tcPr>
          <w:p w:rsidR="008B6579" w:rsidRDefault="008B6579" w:rsidP="002D0658">
            <w:r>
              <w:t>#</w:t>
            </w:r>
          </w:p>
        </w:tc>
        <w:tc>
          <w:tcPr>
            <w:tcW w:w="270" w:type="dxa"/>
            <w:tcMar>
              <w:left w:w="0" w:type="dxa"/>
              <w:right w:w="0" w:type="dxa"/>
            </w:tcMar>
          </w:tcPr>
          <w:p w:rsidR="008B6579" w:rsidRDefault="008B6579" w:rsidP="00977F53"/>
        </w:tc>
        <w:tc>
          <w:tcPr>
            <w:tcW w:w="10260" w:type="dxa"/>
            <w:tcMar>
              <w:left w:w="0" w:type="dxa"/>
              <w:right w:w="0" w:type="dxa"/>
            </w:tcMar>
          </w:tcPr>
          <w:p w:rsidR="008B6579" w:rsidRDefault="008B6579" w:rsidP="00FB4C16">
            <w:r>
              <w:t>Which question and answers to place in the box in the file</w:t>
            </w:r>
          </w:p>
        </w:tc>
      </w:tr>
      <w:tr w:rsidR="008B6579" w:rsidTr="00476B1D">
        <w:tc>
          <w:tcPr>
            <w:tcW w:w="311" w:type="dxa"/>
            <w:tcMar>
              <w:left w:w="0" w:type="dxa"/>
              <w:right w:w="0" w:type="dxa"/>
            </w:tcMar>
          </w:tcPr>
          <w:p w:rsidR="008B6579" w:rsidRDefault="0045754A" w:rsidP="002D0658">
            <w:r>
              <w:t>1.</w:t>
            </w:r>
          </w:p>
        </w:tc>
        <w:tc>
          <w:tcPr>
            <w:tcW w:w="270" w:type="dxa"/>
            <w:tcMar>
              <w:left w:w="0" w:type="dxa"/>
              <w:right w:w="0" w:type="dxa"/>
            </w:tcMar>
          </w:tcPr>
          <w:p w:rsidR="008B6579" w:rsidRDefault="008B6579" w:rsidP="002D0658">
            <w:r>
              <w:t>a</w:t>
            </w:r>
          </w:p>
        </w:tc>
        <w:tc>
          <w:tcPr>
            <w:tcW w:w="10260" w:type="dxa"/>
            <w:tcMar>
              <w:left w:w="0" w:type="dxa"/>
              <w:right w:w="0" w:type="dxa"/>
            </w:tcMar>
          </w:tcPr>
          <w:p w:rsidR="00B95A96" w:rsidRPr="006F2219"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Many of the reforms pushed by the Populists, including the income tax and direct election of Senators,</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Had disastrous effects when implemented.</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b</w:t>
            </w:r>
            <w:proofErr w:type="gramEnd"/>
            <w:r w:rsidRPr="006F2219">
              <w:rPr>
                <w:rFonts w:ascii="Arial" w:hAnsi="Arial" w:cs="Arial"/>
                <w:color w:val="auto"/>
              </w:rPr>
              <w:t>. Were very successful in changing society.</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Were implemented by the progressives.</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Had no effect on their intended areas.</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Were later ruled unconstitutional by the Supreme Court.</w:t>
            </w:r>
          </w:p>
          <w:p w:rsidR="008B6579" w:rsidRPr="006F2219" w:rsidRDefault="008B6579" w:rsidP="002D0658">
            <w:pPr>
              <w:rPr>
                <w:rFonts w:ascii="Arial" w:hAnsi="Arial" w:cs="Arial"/>
                <w:sz w:val="20"/>
                <w:szCs w:val="20"/>
              </w:rPr>
            </w:pPr>
          </w:p>
          <w:p w:rsidR="00B95A96" w:rsidRPr="006F2219" w:rsidRDefault="00B95A96"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w:t>
            </w:r>
          </w:p>
        </w:tc>
        <w:tc>
          <w:tcPr>
            <w:tcW w:w="270" w:type="dxa"/>
            <w:tcMar>
              <w:left w:w="0" w:type="dxa"/>
              <w:right w:w="0" w:type="dxa"/>
            </w:tcMar>
          </w:tcPr>
          <w:p w:rsidR="008B6579" w:rsidRDefault="008B6579" w:rsidP="002D0658">
            <w:r>
              <w:t>b</w:t>
            </w:r>
          </w:p>
        </w:tc>
        <w:tc>
          <w:tcPr>
            <w:tcW w:w="10260" w:type="dxa"/>
            <w:tcMar>
              <w:left w:w="0" w:type="dxa"/>
              <w:right w:w="0" w:type="dxa"/>
            </w:tcMar>
          </w:tcPr>
          <w:p w:rsidR="00B95A96" w:rsidRPr="006F2219"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Which of the following was not a method adopted during the Progressive Era to improve government?</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Initiative</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Recall</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Term limits</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Direct primary</w:t>
            </w:r>
          </w:p>
          <w:p w:rsidR="00B95A96" w:rsidRPr="006F2219"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Referendum</w:t>
            </w:r>
          </w:p>
          <w:p w:rsidR="00B95A96" w:rsidRPr="006F2219" w:rsidRDefault="00B95A96" w:rsidP="00B95A96">
            <w:pPr>
              <w:pStyle w:val="AN-space"/>
              <w:spacing w:before="0" w:line="240" w:lineRule="auto"/>
              <w:ind w:left="0"/>
              <w:rPr>
                <w:rFonts w:ascii="Arial" w:hAnsi="Arial" w:cs="Arial"/>
                <w:color w:val="auto"/>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w:t>
            </w:r>
          </w:p>
        </w:tc>
        <w:tc>
          <w:tcPr>
            <w:tcW w:w="270" w:type="dxa"/>
            <w:tcMar>
              <w:left w:w="0" w:type="dxa"/>
              <w:right w:w="0" w:type="dxa"/>
            </w:tcMar>
          </w:tcPr>
          <w:p w:rsidR="008B6579" w:rsidRDefault="008B6579" w:rsidP="002D0658">
            <w:r>
              <w:t>c</w:t>
            </w:r>
          </w:p>
        </w:tc>
        <w:tc>
          <w:tcPr>
            <w:tcW w:w="10260" w:type="dxa"/>
            <w:tcMar>
              <w:left w:w="0" w:type="dxa"/>
              <w:right w:w="0" w:type="dxa"/>
            </w:tcMar>
          </w:tcPr>
          <w:p w:rsidR="006F2219" w:rsidRPr="006F2219" w:rsidRDefault="006F2219" w:rsidP="006F2219">
            <w:pPr>
              <w:pStyle w:val="Quizfont"/>
              <w:rPr>
                <w:rFonts w:ascii="Arial" w:hAnsi="Arial" w:cs="Arial"/>
                <w:sz w:val="20"/>
                <w:szCs w:val="20"/>
              </w:rPr>
            </w:pPr>
            <w:r w:rsidRPr="006F2219">
              <w:rPr>
                <w:rFonts w:ascii="Arial" w:hAnsi="Arial" w:cs="Arial"/>
                <w:sz w:val="20"/>
                <w:szCs w:val="20"/>
              </w:rPr>
              <w:t xml:space="preserve">Robert M. </w:t>
            </w:r>
            <w:proofErr w:type="spellStart"/>
            <w:r w:rsidRPr="006F2219">
              <w:rPr>
                <w:rFonts w:ascii="Arial" w:hAnsi="Arial" w:cs="Arial"/>
                <w:sz w:val="20"/>
                <w:szCs w:val="20"/>
              </w:rPr>
              <w:t>LaFollette</w:t>
            </w:r>
            <w:proofErr w:type="spellEnd"/>
            <w:r w:rsidRPr="006F2219">
              <w:rPr>
                <w:rFonts w:ascii="Arial" w:hAnsi="Arial" w:cs="Arial"/>
                <w:sz w:val="20"/>
                <w:szCs w:val="20"/>
              </w:rPr>
              <w:t xml:space="preserve"> is the leading symbol of what area of reform during the Progressive Era, an era of reform meant to be a “laboratory of democracy”?</w:t>
            </w:r>
          </w:p>
          <w:p w:rsidR="006F2219" w:rsidRPr="006F2219" w:rsidRDefault="006F2219" w:rsidP="006F2219">
            <w:pPr>
              <w:pStyle w:val="Quizfont"/>
              <w:rPr>
                <w:rFonts w:ascii="Arial" w:hAnsi="Arial" w:cs="Arial"/>
                <w:sz w:val="20"/>
                <w:szCs w:val="20"/>
              </w:rPr>
            </w:pPr>
            <w:r w:rsidRPr="006F2219">
              <w:rPr>
                <w:rFonts w:ascii="Arial" w:hAnsi="Arial" w:cs="Arial"/>
                <w:sz w:val="20"/>
                <w:szCs w:val="20"/>
              </w:rPr>
              <w:t>a. City</w:t>
            </w:r>
          </w:p>
          <w:p w:rsidR="006F2219" w:rsidRPr="006F2219" w:rsidRDefault="006F2219" w:rsidP="006F2219">
            <w:pPr>
              <w:pStyle w:val="Quizfont"/>
              <w:rPr>
                <w:rFonts w:ascii="Arial" w:hAnsi="Arial" w:cs="Arial"/>
                <w:sz w:val="20"/>
                <w:szCs w:val="20"/>
              </w:rPr>
            </w:pPr>
            <w:r w:rsidRPr="006F2219">
              <w:rPr>
                <w:rFonts w:ascii="Arial" w:hAnsi="Arial" w:cs="Arial"/>
                <w:sz w:val="20"/>
                <w:szCs w:val="20"/>
              </w:rPr>
              <w:t>*b. State</w:t>
            </w:r>
          </w:p>
          <w:p w:rsidR="006F2219" w:rsidRPr="006F2219" w:rsidRDefault="006F2219" w:rsidP="006F2219">
            <w:pPr>
              <w:pStyle w:val="Quizfont"/>
              <w:rPr>
                <w:rFonts w:ascii="Arial" w:hAnsi="Arial" w:cs="Arial"/>
                <w:sz w:val="20"/>
                <w:szCs w:val="20"/>
              </w:rPr>
            </w:pPr>
            <w:r w:rsidRPr="006F2219">
              <w:rPr>
                <w:rFonts w:ascii="Arial" w:hAnsi="Arial" w:cs="Arial"/>
                <w:sz w:val="20"/>
                <w:szCs w:val="20"/>
              </w:rPr>
              <w:t>c. Nation</w:t>
            </w:r>
          </w:p>
          <w:p w:rsidR="006F2219" w:rsidRPr="006F2219" w:rsidRDefault="006F2219" w:rsidP="006F2219">
            <w:pPr>
              <w:pStyle w:val="Quizfont"/>
              <w:rPr>
                <w:rFonts w:ascii="Arial" w:hAnsi="Arial" w:cs="Arial"/>
                <w:sz w:val="20"/>
                <w:szCs w:val="20"/>
              </w:rPr>
            </w:pPr>
            <w:r w:rsidRPr="006F2219">
              <w:rPr>
                <w:rFonts w:ascii="Arial" w:hAnsi="Arial" w:cs="Arial"/>
                <w:sz w:val="20"/>
                <w:szCs w:val="20"/>
              </w:rPr>
              <w:t>d. Trusts</w:t>
            </w:r>
          </w:p>
          <w:p w:rsidR="00B95A96" w:rsidRPr="006F2219" w:rsidRDefault="00B95A96" w:rsidP="002C7900">
            <w:pPr>
              <w:rPr>
                <w:rFonts w:ascii="Arial" w:hAnsi="Arial" w:cs="Arial"/>
                <w:sz w:val="20"/>
                <w:szCs w:val="20"/>
              </w:rPr>
            </w:pPr>
          </w:p>
          <w:p w:rsidR="006F2219" w:rsidRPr="006F2219" w:rsidRDefault="006F2219" w:rsidP="002C7900">
            <w:pPr>
              <w:rPr>
                <w:rFonts w:ascii="Arial" w:hAnsi="Arial" w:cs="Arial"/>
                <w:sz w:val="20"/>
                <w:szCs w:val="20"/>
              </w:rPr>
            </w:pPr>
          </w:p>
        </w:tc>
      </w:tr>
      <w:tr w:rsidR="002C7900" w:rsidTr="00476B1D">
        <w:tc>
          <w:tcPr>
            <w:tcW w:w="311" w:type="dxa"/>
            <w:tcMar>
              <w:left w:w="0" w:type="dxa"/>
              <w:right w:w="0" w:type="dxa"/>
            </w:tcMar>
          </w:tcPr>
          <w:p w:rsidR="002C7900" w:rsidRDefault="002C7900" w:rsidP="002D0658">
            <w:r>
              <w:t>1.</w:t>
            </w:r>
          </w:p>
        </w:tc>
        <w:tc>
          <w:tcPr>
            <w:tcW w:w="270" w:type="dxa"/>
            <w:tcMar>
              <w:left w:w="0" w:type="dxa"/>
              <w:right w:w="0" w:type="dxa"/>
            </w:tcMar>
          </w:tcPr>
          <w:p w:rsidR="002C7900" w:rsidRDefault="002C7900" w:rsidP="002D0658">
            <w:r>
              <w:t>d</w:t>
            </w:r>
          </w:p>
        </w:tc>
        <w:tc>
          <w:tcPr>
            <w:tcW w:w="10260" w:type="dxa"/>
            <w:tcMar>
              <w:left w:w="0" w:type="dxa"/>
              <w:right w:w="0" w:type="dxa"/>
            </w:tcMar>
          </w:tcPr>
          <w:p w:rsidR="002C7900" w:rsidRPr="006F2219"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What new method of governing cities was first implemented in Galveston, Texas, after a hurricane destroyed the city? Among the methods of applying efficiency to city government are all except:</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The Ohio system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The commission system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The city-manager system</w:t>
            </w:r>
          </w:p>
          <w:p w:rsidR="002C7900" w:rsidRPr="006F2219" w:rsidRDefault="002C7900" w:rsidP="002D0658">
            <w:pPr>
              <w:rPr>
                <w:rFonts w:ascii="Arial" w:hAnsi="Arial" w:cs="Arial"/>
                <w:sz w:val="20"/>
                <w:szCs w:val="20"/>
              </w:rPr>
            </w:pPr>
          </w:p>
          <w:p w:rsidR="002C7900" w:rsidRPr="006F2219" w:rsidRDefault="002C7900" w:rsidP="002D0658">
            <w:pPr>
              <w:rPr>
                <w:rFonts w:ascii="Arial" w:hAnsi="Arial" w:cs="Arial"/>
                <w:sz w:val="20"/>
                <w:szCs w:val="20"/>
              </w:rPr>
            </w:pPr>
          </w:p>
        </w:tc>
      </w:tr>
      <w:tr w:rsidR="002C7900" w:rsidTr="00476B1D">
        <w:tc>
          <w:tcPr>
            <w:tcW w:w="311" w:type="dxa"/>
            <w:tcMar>
              <w:left w:w="0" w:type="dxa"/>
              <w:right w:w="0" w:type="dxa"/>
            </w:tcMar>
          </w:tcPr>
          <w:p w:rsidR="002C7900" w:rsidRDefault="002C7900" w:rsidP="002D0658">
            <w:r>
              <w:t>2.</w:t>
            </w:r>
          </w:p>
        </w:tc>
        <w:tc>
          <w:tcPr>
            <w:tcW w:w="270" w:type="dxa"/>
            <w:tcMar>
              <w:left w:w="0" w:type="dxa"/>
              <w:right w:w="0" w:type="dxa"/>
            </w:tcMar>
          </w:tcPr>
          <w:p w:rsidR="002C7900" w:rsidRDefault="002C7900" w:rsidP="002D0658">
            <w:r>
              <w:t>a</w:t>
            </w:r>
          </w:p>
        </w:tc>
        <w:tc>
          <w:tcPr>
            <w:tcW w:w="10260" w:type="dxa"/>
            <w:tcMar>
              <w:left w:w="0" w:type="dxa"/>
              <w:right w:w="0" w:type="dxa"/>
            </w:tcMar>
          </w:tcPr>
          <w:p w:rsidR="002C7900" w:rsidRPr="006F2219"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Frederick Winslow Taylor and the gospel of efficiency are best associated with which concept?</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Scientific management</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Social Darwinism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Reform capitalism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Neo-conservatism</w:t>
            </w:r>
          </w:p>
          <w:p w:rsidR="002C7900" w:rsidRPr="006F2219"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Gospel of wealth</w:t>
            </w:r>
          </w:p>
          <w:p w:rsidR="002C7900" w:rsidRPr="006F2219" w:rsidRDefault="002C7900" w:rsidP="002D0658">
            <w:pPr>
              <w:rPr>
                <w:rFonts w:ascii="Arial" w:hAnsi="Arial" w:cs="Arial"/>
                <w:sz w:val="20"/>
                <w:szCs w:val="20"/>
              </w:rPr>
            </w:pPr>
          </w:p>
          <w:p w:rsidR="002C7900" w:rsidRPr="006F2219" w:rsidRDefault="002C7900"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2.</w:t>
            </w:r>
          </w:p>
        </w:tc>
        <w:tc>
          <w:tcPr>
            <w:tcW w:w="270" w:type="dxa"/>
            <w:tcMar>
              <w:left w:w="0" w:type="dxa"/>
              <w:right w:w="0" w:type="dxa"/>
            </w:tcMar>
          </w:tcPr>
          <w:p w:rsidR="008B6579" w:rsidRDefault="008B6579" w:rsidP="002D0658">
            <w:r>
              <w:t>b</w:t>
            </w:r>
          </w:p>
        </w:tc>
        <w:tc>
          <w:tcPr>
            <w:tcW w:w="10260" w:type="dxa"/>
            <w:tcMar>
              <w:left w:w="0" w:type="dxa"/>
              <w:right w:w="0" w:type="dxa"/>
            </w:tcMar>
          </w:tcPr>
          <w:p w:rsidR="002C7900" w:rsidRPr="006F2219"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This owner of a best-selling magazine could be considered the father of the muckrakers and their style of writing:</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a. Upton</w:t>
            </w:r>
            <w:proofErr w:type="gramEnd"/>
            <w:r w:rsidRPr="006F2219">
              <w:rPr>
                <w:rFonts w:ascii="Arial" w:hAnsi="Arial" w:cs="Arial"/>
                <w:color w:val="auto"/>
              </w:rPr>
              <w:t xml:space="preserve"> Sinclair.</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lastRenderedPageBreak/>
              <w:t>b</w:t>
            </w:r>
            <w:proofErr w:type="gramEnd"/>
            <w:r w:rsidRPr="006F2219">
              <w:rPr>
                <w:rFonts w:ascii="Arial" w:hAnsi="Arial" w:cs="Arial"/>
                <w:color w:val="auto"/>
              </w:rPr>
              <w:t>. Theodore Roosevelt.</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c</w:t>
            </w:r>
            <w:proofErr w:type="gramEnd"/>
            <w:r w:rsidRPr="006F2219">
              <w:rPr>
                <w:rFonts w:ascii="Arial" w:hAnsi="Arial" w:cs="Arial"/>
                <w:color w:val="auto"/>
              </w:rPr>
              <w:t>. Wilfred Brimley.</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Samuel McClure.</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e</w:t>
            </w:r>
            <w:proofErr w:type="gramEnd"/>
            <w:r w:rsidRPr="006F2219">
              <w:rPr>
                <w:rFonts w:ascii="Arial" w:hAnsi="Arial" w:cs="Arial"/>
                <w:color w:val="auto"/>
              </w:rPr>
              <w:t>. Ida Tarbell.</w:t>
            </w:r>
          </w:p>
          <w:p w:rsidR="008B6579" w:rsidRPr="006F2219" w:rsidRDefault="008B6579" w:rsidP="002C7900">
            <w:pPr>
              <w:pStyle w:val="AN-space"/>
              <w:spacing w:before="0" w:line="240" w:lineRule="auto"/>
              <w:ind w:left="0"/>
              <w:rPr>
                <w:rFonts w:ascii="Arial" w:hAnsi="Arial" w:cs="Arial"/>
              </w:rPr>
            </w:pPr>
          </w:p>
          <w:p w:rsidR="002C7900" w:rsidRPr="006F2219" w:rsidRDefault="002C7900" w:rsidP="002C7900">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45754A" w:rsidP="002D0658">
            <w:r>
              <w:lastRenderedPageBreak/>
              <w:t>2.</w:t>
            </w:r>
          </w:p>
        </w:tc>
        <w:tc>
          <w:tcPr>
            <w:tcW w:w="270" w:type="dxa"/>
            <w:tcMar>
              <w:left w:w="0" w:type="dxa"/>
              <w:right w:w="0" w:type="dxa"/>
            </w:tcMar>
          </w:tcPr>
          <w:p w:rsidR="008B6579" w:rsidRDefault="008B6579" w:rsidP="002D0658">
            <w:r>
              <w:t>c</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"Scientific management" or </w:t>
            </w:r>
            <w:proofErr w:type="spellStart"/>
            <w:r w:rsidRPr="006F2219">
              <w:rPr>
                <w:rFonts w:ascii="Arial" w:hAnsi="Arial" w:cs="Arial"/>
                <w:sz w:val="20"/>
                <w:szCs w:val="20"/>
              </w:rPr>
              <w:t>Taylorism</w:t>
            </w:r>
            <w:proofErr w:type="spellEnd"/>
          </w:p>
          <w:p w:rsidR="00E50FDD" w:rsidRPr="006F2219" w:rsidRDefault="00E50FDD" w:rsidP="00E50FDD">
            <w:pPr>
              <w:pStyle w:val="Quizfont"/>
              <w:rPr>
                <w:rFonts w:ascii="Arial" w:hAnsi="Arial" w:cs="Arial"/>
                <w:sz w:val="20"/>
                <w:szCs w:val="20"/>
              </w:rPr>
            </w:pPr>
            <w:r w:rsidRPr="006F2219">
              <w:rPr>
                <w:rFonts w:ascii="Arial" w:hAnsi="Arial" w:cs="Arial"/>
                <w:sz w:val="20"/>
                <w:szCs w:val="20"/>
              </w:rPr>
              <w:t>a. Was developed by Henry Ford.</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*b. Tried to teach workers how to do a specific job without wasted motion.</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c. Was opposed by businesses because of its ties to unions.</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d. Was welcomed by workers because it allowed them the freedom to concentrate on one task only.</w:t>
            </w:r>
          </w:p>
          <w:p w:rsidR="00E50FDD" w:rsidRPr="006F2219" w:rsidRDefault="00E50FDD" w:rsidP="00E50FDD">
            <w:pPr>
              <w:pStyle w:val="Quizfont"/>
              <w:rPr>
                <w:rFonts w:ascii="Arial" w:hAnsi="Arial"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2.</w:t>
            </w:r>
          </w:p>
        </w:tc>
        <w:tc>
          <w:tcPr>
            <w:tcW w:w="270" w:type="dxa"/>
            <w:tcMar>
              <w:left w:w="0" w:type="dxa"/>
              <w:right w:w="0" w:type="dxa"/>
            </w:tcMar>
          </w:tcPr>
          <w:p w:rsidR="008B6579" w:rsidRDefault="008B6579" w:rsidP="002D0658">
            <w:r>
              <w:t>d</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Areas investigated by muckrakers for newspapers and magazines (such as</w:t>
            </w:r>
            <w:r w:rsidRPr="006F2219">
              <w:rPr>
                <w:rFonts w:ascii="Arial" w:hAnsi="Arial" w:cs="Arial"/>
                <w:i/>
                <w:iCs/>
                <w:sz w:val="20"/>
                <w:szCs w:val="20"/>
              </w:rPr>
              <w:t xml:space="preserve"> McClure’s</w:t>
            </w:r>
            <w:r w:rsidRPr="006F2219">
              <w:rPr>
                <w:rFonts w:ascii="Arial" w:hAnsi="Arial" w:cs="Arial"/>
                <w:sz w:val="20"/>
                <w:szCs w:val="20"/>
              </w:rPr>
              <w:t>) included meatpacking (Upton Sinclair), city government (Lincoln Steffens), and Standard Oil (Ida Tarbell).</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*a. True</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b. False</w:t>
            </w:r>
          </w:p>
          <w:p w:rsidR="00E50FDD" w:rsidRPr="006F2219" w:rsidRDefault="00E50FDD" w:rsidP="00E50FDD">
            <w:pPr>
              <w:pStyle w:val="Quizfont"/>
              <w:rPr>
                <w:rFonts w:ascii="Arial" w:hAnsi="Arial" w:cs="Arial"/>
                <w:sz w:val="20"/>
                <w:szCs w:val="20"/>
              </w:rPr>
            </w:pPr>
          </w:p>
          <w:p w:rsidR="008B6579" w:rsidRPr="006F2219" w:rsidRDefault="008B6579" w:rsidP="00E50FDD">
            <w:pPr>
              <w:pStyle w:val="Quizfont"/>
              <w:rPr>
                <w:rFonts w:ascii="Arial" w:hAnsi="Arial" w:cs="Arial"/>
                <w:sz w:val="20"/>
                <w:szCs w:val="20"/>
              </w:rPr>
            </w:pPr>
          </w:p>
        </w:tc>
      </w:tr>
      <w:tr w:rsidR="008B6579" w:rsidTr="00476B1D">
        <w:tc>
          <w:tcPr>
            <w:tcW w:w="311" w:type="dxa"/>
            <w:tcMar>
              <w:left w:w="0" w:type="dxa"/>
              <w:right w:w="0" w:type="dxa"/>
            </w:tcMar>
          </w:tcPr>
          <w:p w:rsidR="008B6579" w:rsidRDefault="0045754A" w:rsidP="002D0658">
            <w:r>
              <w:t>3.</w:t>
            </w:r>
          </w:p>
        </w:tc>
        <w:tc>
          <w:tcPr>
            <w:tcW w:w="270" w:type="dxa"/>
            <w:tcMar>
              <w:left w:w="0" w:type="dxa"/>
              <w:right w:w="0" w:type="dxa"/>
            </w:tcMar>
          </w:tcPr>
          <w:p w:rsidR="008B6579" w:rsidRDefault="008B6579" w:rsidP="002D0658">
            <w:r>
              <w:t>a</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a. William McKinley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*b. Theodore Roosevelt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c. William Howard Taft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d. Woodrow Wilson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e. E. V. Debs</w:t>
            </w:r>
          </w:p>
          <w:p w:rsidR="00E50FDD" w:rsidRPr="006F2219" w:rsidRDefault="00E50FDD" w:rsidP="00E50FDD">
            <w:pPr>
              <w:pStyle w:val="Quizfont"/>
              <w:rPr>
                <w:rFonts w:ascii="Arial" w:hAnsi="Arial"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3.</w:t>
            </w:r>
          </w:p>
        </w:tc>
        <w:tc>
          <w:tcPr>
            <w:tcW w:w="270" w:type="dxa"/>
            <w:tcMar>
              <w:left w:w="0" w:type="dxa"/>
              <w:right w:w="0" w:type="dxa"/>
            </w:tcMar>
          </w:tcPr>
          <w:p w:rsidR="008B6579" w:rsidRDefault="008B6579" w:rsidP="002D0658">
            <w:r>
              <w:t>b</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a. William McKinley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b. Theodore Roosevelt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*c. William Howard Taft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d. Woodrow Wilson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e. E. V. Debs</w:t>
            </w:r>
          </w:p>
          <w:p w:rsidR="00E50FDD" w:rsidRPr="006F2219" w:rsidRDefault="00E50FDD" w:rsidP="00E50FDD">
            <w:pPr>
              <w:pStyle w:val="Quizfont"/>
              <w:rPr>
                <w:rFonts w:ascii="Arial" w:hAnsi="Arial"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3.</w:t>
            </w:r>
          </w:p>
        </w:tc>
        <w:tc>
          <w:tcPr>
            <w:tcW w:w="270" w:type="dxa"/>
            <w:tcMar>
              <w:left w:w="0" w:type="dxa"/>
              <w:right w:w="0" w:type="dxa"/>
            </w:tcMar>
          </w:tcPr>
          <w:p w:rsidR="008B6579" w:rsidRDefault="008B6579" w:rsidP="002D0658">
            <w:r>
              <w:t>c</w:t>
            </w:r>
          </w:p>
        </w:tc>
        <w:tc>
          <w:tcPr>
            <w:tcW w:w="10260" w:type="dxa"/>
            <w:tcMar>
              <w:left w:w="0" w:type="dxa"/>
              <w:right w:w="0" w:type="dxa"/>
            </w:tcMar>
          </w:tcPr>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This President is associated with the New Freedom and with his push for a Federal Trade Commission to oversee business practices, including of trusts </w:t>
            </w:r>
            <w:r w:rsidRPr="006F2219">
              <w:rPr>
                <w:rFonts w:ascii="Arial" w:hAnsi="Arial" w:cs="Arial"/>
                <w:i/>
                <w:iCs/>
                <w:sz w:val="20"/>
                <w:szCs w:val="20"/>
              </w:rPr>
              <w:t>as they evolved</w:t>
            </w:r>
            <w:r w:rsidRPr="006F2219">
              <w:rPr>
                <w:rFonts w:ascii="Arial" w:hAnsi="Arial" w:cs="Arial"/>
                <w:sz w:val="20"/>
                <w:szCs w:val="20"/>
              </w:rPr>
              <w:t>, and with being the first president since the Civil War to openly endorse discrimination against African Americans:</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a. William McKinley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b. Theodore Roosevelt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c. William Howard Taft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 xml:space="preserve">*d. Woodrow Wilson   </w:t>
            </w:r>
          </w:p>
          <w:p w:rsidR="00E50FDD" w:rsidRPr="006F2219" w:rsidRDefault="00E50FDD" w:rsidP="00E50FDD">
            <w:pPr>
              <w:pStyle w:val="Quizfont"/>
              <w:rPr>
                <w:rFonts w:ascii="Arial" w:hAnsi="Arial" w:cs="Arial"/>
                <w:sz w:val="20"/>
                <w:szCs w:val="20"/>
              </w:rPr>
            </w:pPr>
            <w:r w:rsidRPr="006F2219">
              <w:rPr>
                <w:rFonts w:ascii="Arial" w:hAnsi="Arial" w:cs="Arial"/>
                <w:sz w:val="20"/>
                <w:szCs w:val="20"/>
              </w:rPr>
              <w:t>e. E. V. Debs</w:t>
            </w:r>
          </w:p>
          <w:p w:rsidR="006F2219" w:rsidRPr="006F2219" w:rsidRDefault="006F2219" w:rsidP="00E50FDD">
            <w:pPr>
              <w:pStyle w:val="Quizfont"/>
              <w:rPr>
                <w:rFonts w:ascii="Arial" w:hAnsi="Arial"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3.</w:t>
            </w:r>
          </w:p>
        </w:tc>
        <w:tc>
          <w:tcPr>
            <w:tcW w:w="270" w:type="dxa"/>
            <w:tcMar>
              <w:left w:w="0" w:type="dxa"/>
              <w:right w:w="0" w:type="dxa"/>
            </w:tcMar>
          </w:tcPr>
          <w:p w:rsidR="008B6579" w:rsidRDefault="008B6579" w:rsidP="002D0658">
            <w:r>
              <w:t>d</w:t>
            </w:r>
          </w:p>
        </w:tc>
        <w:tc>
          <w:tcPr>
            <w:tcW w:w="10260" w:type="dxa"/>
            <w:tcMar>
              <w:left w:w="0" w:type="dxa"/>
              <w:right w:w="0" w:type="dxa"/>
            </w:tcMar>
          </w:tcPr>
          <w:p w:rsidR="00E50FDD" w:rsidRPr="006F2219" w:rsidRDefault="00E50FDD" w:rsidP="00E50FDD">
            <w:pPr>
              <w:pStyle w:val="Normal0"/>
              <w:rPr>
                <w:rFonts w:cs="Arial"/>
                <w:sz w:val="20"/>
                <w:szCs w:val="20"/>
              </w:rPr>
            </w:pPr>
            <w:r w:rsidRPr="006F2219">
              <w:rPr>
                <w:rFonts w:cs="Arial"/>
                <w:sz w:val="20"/>
                <w:szCs w:val="20"/>
              </w:rPr>
              <w:t xml:space="preserve">The Federal Reserve Act passed during Woodrow Wilson’s term set up a board </w:t>
            </w:r>
            <w:r w:rsidR="006F2219" w:rsidRPr="006F2219">
              <w:rPr>
                <w:rFonts w:cs="Arial"/>
                <w:sz w:val="20"/>
                <w:szCs w:val="20"/>
              </w:rPr>
              <w:t xml:space="preserve">(“the Fed”) </w:t>
            </w:r>
            <w:r w:rsidRPr="006F2219">
              <w:rPr>
                <w:rFonts w:cs="Arial"/>
                <w:sz w:val="20"/>
                <w:szCs w:val="20"/>
              </w:rPr>
              <w:t>with the ability to</w:t>
            </w:r>
          </w:p>
          <w:p w:rsidR="00E50FDD" w:rsidRPr="006F2219" w:rsidRDefault="00E50FDD" w:rsidP="00E50FDD">
            <w:pPr>
              <w:pStyle w:val="Normal0"/>
              <w:rPr>
                <w:rFonts w:cs="Arial"/>
                <w:sz w:val="20"/>
                <w:szCs w:val="20"/>
              </w:rPr>
            </w:pPr>
            <w:r w:rsidRPr="006F2219">
              <w:rPr>
                <w:rFonts w:cs="Arial"/>
                <w:sz w:val="20"/>
                <w:szCs w:val="20"/>
              </w:rPr>
              <w:t xml:space="preserve">a. </w:t>
            </w:r>
            <w:r w:rsidR="006F2219" w:rsidRPr="006F2219">
              <w:rPr>
                <w:rFonts w:cs="Arial"/>
                <w:sz w:val="20"/>
                <w:szCs w:val="20"/>
              </w:rPr>
              <w:t>D</w:t>
            </w:r>
            <w:r w:rsidRPr="006F2219">
              <w:rPr>
                <w:rFonts w:cs="Arial"/>
                <w:sz w:val="20"/>
                <w:szCs w:val="20"/>
              </w:rPr>
              <w:t>etermine the amount of money in circulation.</w:t>
            </w:r>
          </w:p>
          <w:p w:rsidR="00E50FDD" w:rsidRPr="006F2219" w:rsidRDefault="00E50FDD" w:rsidP="00E50FDD">
            <w:pPr>
              <w:pStyle w:val="Normal0"/>
              <w:rPr>
                <w:rFonts w:cs="Arial"/>
                <w:sz w:val="20"/>
                <w:szCs w:val="20"/>
              </w:rPr>
            </w:pPr>
            <w:r w:rsidRPr="006F2219">
              <w:rPr>
                <w:rFonts w:cs="Arial"/>
                <w:sz w:val="20"/>
                <w:szCs w:val="20"/>
              </w:rPr>
              <w:t xml:space="preserve">b. </w:t>
            </w:r>
            <w:r w:rsidR="006F2219" w:rsidRPr="006F2219">
              <w:rPr>
                <w:rFonts w:cs="Arial"/>
                <w:sz w:val="20"/>
                <w:szCs w:val="20"/>
              </w:rPr>
              <w:t>R</w:t>
            </w:r>
            <w:r w:rsidRPr="006F2219">
              <w:rPr>
                <w:rFonts w:cs="Arial"/>
                <w:sz w:val="20"/>
                <w:szCs w:val="20"/>
              </w:rPr>
              <w:t>espond to cyclical business changes.</w:t>
            </w:r>
          </w:p>
          <w:p w:rsidR="00E50FDD" w:rsidRPr="006F2219" w:rsidRDefault="00E50FDD" w:rsidP="00E50FDD">
            <w:pPr>
              <w:pStyle w:val="Normal0"/>
              <w:rPr>
                <w:rFonts w:cs="Arial"/>
                <w:sz w:val="20"/>
                <w:szCs w:val="20"/>
              </w:rPr>
            </w:pPr>
            <w:r w:rsidRPr="006F2219">
              <w:rPr>
                <w:rFonts w:cs="Arial"/>
                <w:sz w:val="20"/>
                <w:szCs w:val="20"/>
              </w:rPr>
              <w:t xml:space="preserve">c. </w:t>
            </w:r>
            <w:r w:rsidR="006F2219" w:rsidRPr="006F2219">
              <w:rPr>
                <w:rFonts w:cs="Arial"/>
                <w:sz w:val="20"/>
                <w:szCs w:val="20"/>
              </w:rPr>
              <w:t>E</w:t>
            </w:r>
            <w:r w:rsidRPr="006F2219">
              <w:rPr>
                <w:rFonts w:cs="Arial"/>
                <w:sz w:val="20"/>
                <w:szCs w:val="20"/>
              </w:rPr>
              <w:t>xpand or contract the nation's credit.</w:t>
            </w:r>
          </w:p>
          <w:p w:rsidR="00E50FDD" w:rsidRPr="006F2219" w:rsidRDefault="00E50FDD" w:rsidP="00E50FDD">
            <w:pPr>
              <w:pStyle w:val="Normal0"/>
              <w:rPr>
                <w:rFonts w:cs="Arial"/>
                <w:sz w:val="20"/>
                <w:szCs w:val="20"/>
              </w:rPr>
            </w:pPr>
            <w:r w:rsidRPr="006F2219">
              <w:rPr>
                <w:rFonts w:cs="Arial"/>
                <w:sz w:val="20"/>
                <w:szCs w:val="20"/>
              </w:rPr>
              <w:lastRenderedPageBreak/>
              <w:t>*d. All of the listed answers</w:t>
            </w:r>
          </w:p>
          <w:p w:rsidR="00E50FDD" w:rsidRPr="006F2219" w:rsidRDefault="00E50FDD" w:rsidP="00E50FDD">
            <w:pPr>
              <w:pStyle w:val="Normal0"/>
              <w:rPr>
                <w:rFonts w:cs="Arial"/>
                <w:sz w:val="20"/>
                <w:szCs w:val="20"/>
              </w:rPr>
            </w:pPr>
            <w:r w:rsidRPr="006F2219">
              <w:rPr>
                <w:rFonts w:cs="Arial"/>
                <w:sz w:val="20"/>
                <w:szCs w:val="20"/>
              </w:rPr>
              <w:t>e. None of the listed answers</w:t>
            </w:r>
          </w:p>
          <w:p w:rsidR="00E50FDD" w:rsidRPr="006F2219" w:rsidRDefault="00E50FDD" w:rsidP="00E50FDD">
            <w:pPr>
              <w:pStyle w:val="Normal0"/>
              <w:rPr>
                <w:rFonts w:cs="Arial"/>
                <w:sz w:val="20"/>
                <w:szCs w:val="20"/>
              </w:rPr>
            </w:pPr>
          </w:p>
          <w:p w:rsidR="008B6579" w:rsidRPr="006F2219"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lastRenderedPageBreak/>
              <w:t>4.</w:t>
            </w:r>
          </w:p>
        </w:tc>
        <w:tc>
          <w:tcPr>
            <w:tcW w:w="270" w:type="dxa"/>
            <w:tcMar>
              <w:left w:w="0" w:type="dxa"/>
              <w:right w:w="0" w:type="dxa"/>
            </w:tcMar>
          </w:tcPr>
          <w:p w:rsidR="008B6579" w:rsidRDefault="008B6579" w:rsidP="002D0658">
            <w:r>
              <w:t>a</w:t>
            </w:r>
          </w:p>
        </w:tc>
        <w:tc>
          <w:tcPr>
            <w:tcW w:w="10260" w:type="dxa"/>
            <w:tcMar>
              <w:left w:w="0" w:type="dxa"/>
              <w:right w:w="0" w:type="dxa"/>
            </w:tcMar>
          </w:tcPr>
          <w:p w:rsidR="002C7900" w:rsidRPr="006F2219"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The first monopoly broken up by President Theodore Roosevelt was</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a</w:t>
            </w:r>
            <w:proofErr w:type="gramEnd"/>
            <w:r w:rsidRPr="006F2219">
              <w:rPr>
                <w:rFonts w:ascii="Arial" w:hAnsi="Arial" w:cs="Arial"/>
                <w:color w:val="auto"/>
              </w:rPr>
              <w:t>. U.S. Steel.</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Northern Securities Company.</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IGN Railroad.</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F2219">
              <w:rPr>
                <w:rFonts w:ascii="Arial" w:hAnsi="Arial" w:cs="Arial"/>
                <w:color w:val="auto"/>
              </w:rPr>
              <w:t>d. American</w:t>
            </w:r>
            <w:proofErr w:type="gramEnd"/>
            <w:r w:rsidRPr="006F2219">
              <w:rPr>
                <w:rFonts w:ascii="Arial" w:hAnsi="Arial" w:cs="Arial"/>
                <w:color w:val="auto"/>
              </w:rPr>
              <w:t xml:space="preserve"> Oil Corporation.</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General Electric.</w:t>
            </w:r>
          </w:p>
          <w:p w:rsidR="002C7900" w:rsidRPr="006F2219" w:rsidRDefault="002C7900" w:rsidP="002C7900">
            <w:pPr>
              <w:pStyle w:val="AN-space"/>
              <w:spacing w:before="0" w:line="240" w:lineRule="auto"/>
              <w:ind w:left="0"/>
              <w:rPr>
                <w:rFonts w:ascii="Arial" w:hAnsi="Arial" w:cs="Arial"/>
                <w:color w:val="auto"/>
              </w:rPr>
            </w:pPr>
          </w:p>
          <w:p w:rsidR="008B6579" w:rsidRPr="006F2219" w:rsidRDefault="008B6579" w:rsidP="002C790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4.</w:t>
            </w:r>
          </w:p>
        </w:tc>
        <w:tc>
          <w:tcPr>
            <w:tcW w:w="270" w:type="dxa"/>
            <w:tcMar>
              <w:left w:w="0" w:type="dxa"/>
              <w:right w:w="0" w:type="dxa"/>
            </w:tcMar>
          </w:tcPr>
          <w:p w:rsidR="008B6579" w:rsidRDefault="008B6579" w:rsidP="002D0658">
            <w:r>
              <w:t>b</w:t>
            </w:r>
          </w:p>
        </w:tc>
        <w:tc>
          <w:tcPr>
            <w:tcW w:w="10260" w:type="dxa"/>
            <w:tcMar>
              <w:left w:w="0" w:type="dxa"/>
              <w:right w:w="0" w:type="dxa"/>
            </w:tcMar>
          </w:tcPr>
          <w:p w:rsidR="002C7900" w:rsidRPr="006F2219"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This lowered tariff rates for the first time since the Civil War.</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Hart-Smoot Act</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 xml:space="preserve">b. </w:t>
            </w:r>
            <w:proofErr w:type="spellStart"/>
            <w:r w:rsidRPr="006F2219">
              <w:rPr>
                <w:rFonts w:ascii="Arial" w:hAnsi="Arial" w:cs="Arial"/>
                <w:color w:val="auto"/>
              </w:rPr>
              <w:t>Dingley</w:t>
            </w:r>
            <w:proofErr w:type="spellEnd"/>
            <w:r w:rsidRPr="006F2219">
              <w:rPr>
                <w:rFonts w:ascii="Arial" w:hAnsi="Arial" w:cs="Arial"/>
                <w:color w:val="auto"/>
              </w:rPr>
              <w:t xml:space="preserve"> Tariff</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Underwood-Simmons Tariff</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Mongrel Tariff</w:t>
            </w:r>
          </w:p>
          <w:p w:rsidR="002C7900" w:rsidRPr="006F2219"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Federal Reserve Act</w:t>
            </w:r>
          </w:p>
          <w:p w:rsidR="008B6579" w:rsidRPr="006F2219" w:rsidRDefault="008B6579" w:rsidP="002C7900">
            <w:pPr>
              <w:rPr>
                <w:rFonts w:ascii="Arial" w:hAnsi="Arial" w:cs="Arial"/>
                <w:sz w:val="20"/>
                <w:szCs w:val="20"/>
              </w:rPr>
            </w:pPr>
          </w:p>
          <w:p w:rsidR="002C7900" w:rsidRPr="006F2219" w:rsidRDefault="002C7900" w:rsidP="002C790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4.</w:t>
            </w:r>
          </w:p>
        </w:tc>
        <w:tc>
          <w:tcPr>
            <w:tcW w:w="270" w:type="dxa"/>
            <w:tcMar>
              <w:left w:w="0" w:type="dxa"/>
              <w:right w:w="0" w:type="dxa"/>
            </w:tcMar>
          </w:tcPr>
          <w:p w:rsidR="008B6579" w:rsidRDefault="008B6579" w:rsidP="002D0658">
            <w:r>
              <w:t>c</w:t>
            </w:r>
          </w:p>
        </w:tc>
        <w:tc>
          <w:tcPr>
            <w:tcW w:w="10260" w:type="dxa"/>
            <w:tcMar>
              <w:left w:w="0" w:type="dxa"/>
              <w:right w:w="0" w:type="dxa"/>
            </w:tcMar>
          </w:tcPr>
          <w:p w:rsidR="002C7900" w:rsidRPr="006F2219"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Part of Wilson’s anti-trust program was</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T</w:t>
            </w:r>
            <w:r w:rsidR="002C7900" w:rsidRPr="006F2219">
              <w:rPr>
                <w:rFonts w:ascii="Arial" w:hAnsi="Arial" w:cs="Arial"/>
                <w:color w:val="auto"/>
              </w:rPr>
              <w:t>he abolishment of the Interstate Commerce Commission.</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T</w:t>
            </w:r>
            <w:r w:rsidR="002C7900" w:rsidRPr="006F2219">
              <w:rPr>
                <w:rFonts w:ascii="Arial" w:hAnsi="Arial" w:cs="Arial"/>
                <w:color w:val="auto"/>
              </w:rPr>
              <w:t>he creation of the Bureau of Corporations.</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T</w:t>
            </w:r>
            <w:r w:rsidR="002C7900" w:rsidRPr="006F2219">
              <w:rPr>
                <w:rFonts w:ascii="Arial" w:hAnsi="Arial" w:cs="Arial"/>
                <w:color w:val="auto"/>
              </w:rPr>
              <w:t>he creation of the Federal Trade Commission.</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T</w:t>
            </w:r>
            <w:r w:rsidR="002C7900" w:rsidRPr="006F2219">
              <w:rPr>
                <w:rFonts w:ascii="Arial" w:hAnsi="Arial" w:cs="Arial"/>
                <w:color w:val="auto"/>
              </w:rPr>
              <w:t>he abolishment of the Railroad Commission.</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T</w:t>
            </w:r>
            <w:r w:rsidR="002C7900" w:rsidRPr="006F2219">
              <w:rPr>
                <w:rFonts w:ascii="Arial" w:hAnsi="Arial" w:cs="Arial"/>
                <w:color w:val="auto"/>
              </w:rPr>
              <w:t>he reenactment of the Bank of the United States.</w:t>
            </w:r>
          </w:p>
          <w:p w:rsidR="008B6579" w:rsidRPr="006F2219" w:rsidRDefault="008B6579" w:rsidP="002C7900">
            <w:pPr>
              <w:rPr>
                <w:rFonts w:ascii="Arial" w:hAnsi="Arial" w:cs="Arial"/>
                <w:sz w:val="20"/>
                <w:szCs w:val="20"/>
              </w:rPr>
            </w:pPr>
          </w:p>
          <w:p w:rsidR="00FA3E40" w:rsidRPr="006F2219" w:rsidRDefault="00FA3E40" w:rsidP="002C790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4.</w:t>
            </w:r>
          </w:p>
        </w:tc>
        <w:tc>
          <w:tcPr>
            <w:tcW w:w="270" w:type="dxa"/>
            <w:tcMar>
              <w:left w:w="0" w:type="dxa"/>
              <w:right w:w="0" w:type="dxa"/>
            </w:tcMar>
          </w:tcPr>
          <w:p w:rsidR="008B6579" w:rsidRDefault="008B6579" w:rsidP="002D0658">
            <w:r>
              <w:t>d</w:t>
            </w:r>
          </w:p>
        </w:tc>
        <w:tc>
          <w:tcPr>
            <w:tcW w:w="10260" w:type="dxa"/>
            <w:tcMar>
              <w:left w:w="0" w:type="dxa"/>
              <w:right w:w="0" w:type="dxa"/>
            </w:tcMar>
          </w:tcPr>
          <w:p w:rsidR="002C7900" w:rsidRPr="006F2219"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Whereas Theodore Roosevelt’s New Nationalism plan wanted to ________ trusts, Woodrow Wilson’s New Freedom plan wanted to________ them.</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E</w:t>
            </w:r>
            <w:r w:rsidR="002C7900" w:rsidRPr="006F2219">
              <w:rPr>
                <w:rFonts w:ascii="Arial" w:hAnsi="Arial" w:cs="Arial"/>
                <w:color w:val="auto"/>
              </w:rPr>
              <w:t>liminate, regulate</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Re</w:t>
            </w:r>
            <w:r w:rsidR="002C7900" w:rsidRPr="006F2219">
              <w:rPr>
                <w:rFonts w:ascii="Arial" w:hAnsi="Arial" w:cs="Arial"/>
                <w:color w:val="auto"/>
              </w:rPr>
              <w:t>gulate, eliminate</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P</w:t>
            </w:r>
            <w:r w:rsidR="002C7900" w:rsidRPr="006F2219">
              <w:rPr>
                <w:rFonts w:ascii="Arial" w:hAnsi="Arial" w:cs="Arial"/>
                <w:color w:val="auto"/>
              </w:rPr>
              <w:t>romote, contain</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E</w:t>
            </w:r>
            <w:r w:rsidR="002C7900" w:rsidRPr="006F2219">
              <w:rPr>
                <w:rFonts w:ascii="Arial" w:hAnsi="Arial" w:cs="Arial"/>
                <w:color w:val="auto"/>
              </w:rPr>
              <w:t>ncourage, limit</w:t>
            </w:r>
          </w:p>
          <w:p w:rsidR="002C790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C</w:t>
            </w:r>
            <w:r w:rsidR="002C7900" w:rsidRPr="006F2219">
              <w:rPr>
                <w:rFonts w:ascii="Arial" w:hAnsi="Arial" w:cs="Arial"/>
                <w:color w:val="auto"/>
              </w:rPr>
              <w:t>ontain, encourage</w:t>
            </w:r>
          </w:p>
          <w:p w:rsidR="008B6579" w:rsidRPr="006F2219" w:rsidRDefault="008B6579" w:rsidP="002C7900">
            <w:pPr>
              <w:rPr>
                <w:rFonts w:ascii="Arial" w:hAnsi="Arial" w:cs="Arial"/>
                <w:sz w:val="20"/>
                <w:szCs w:val="20"/>
              </w:rPr>
            </w:pPr>
          </w:p>
          <w:p w:rsidR="00FA3E40" w:rsidRPr="006F2219" w:rsidRDefault="00FA3E40" w:rsidP="002C790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5.</w:t>
            </w:r>
          </w:p>
        </w:tc>
        <w:tc>
          <w:tcPr>
            <w:tcW w:w="270" w:type="dxa"/>
            <w:tcMar>
              <w:left w:w="0" w:type="dxa"/>
              <w:right w:w="0" w:type="dxa"/>
            </w:tcMar>
          </w:tcPr>
          <w:p w:rsidR="008B6579" w:rsidRDefault="008B6579" w:rsidP="002D0658">
            <w:r>
              <w:t>a</w:t>
            </w:r>
          </w:p>
        </w:tc>
        <w:tc>
          <w:tcPr>
            <w:tcW w:w="10260" w:type="dxa"/>
            <w:tcMar>
              <w:left w:w="0" w:type="dxa"/>
              <w:right w:w="0" w:type="dxa"/>
            </w:tcMar>
          </w:tcPr>
          <w:p w:rsidR="00FA3E40" w:rsidRPr="006F2219"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F2219">
              <w:rPr>
                <w:rFonts w:ascii="Arial" w:hAnsi="Arial" w:cs="Arial"/>
                <w:color w:val="auto"/>
              </w:rPr>
              <w:t>Which of the following was not a goal of late 19th century progressives?</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a. Honest government</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b. Effective regulation of businesses</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c. Better lives for Americans</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d. Efficient government</w:t>
            </w:r>
          </w:p>
          <w:p w:rsidR="00FA3E40" w:rsidRPr="006F2219"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F2219">
              <w:rPr>
                <w:rFonts w:ascii="Arial" w:hAnsi="Arial" w:cs="Arial"/>
                <w:color w:val="auto"/>
              </w:rPr>
              <w:t>*e. Equality for minorities</w:t>
            </w:r>
          </w:p>
          <w:p w:rsidR="008B6579" w:rsidRPr="006F2219" w:rsidRDefault="008B6579" w:rsidP="00FA3E40">
            <w:pPr>
              <w:rPr>
                <w:rFonts w:ascii="Arial" w:hAnsi="Arial" w:cs="Arial"/>
                <w:sz w:val="20"/>
                <w:szCs w:val="20"/>
              </w:rPr>
            </w:pPr>
          </w:p>
          <w:p w:rsidR="00FA3E40" w:rsidRPr="006F2219" w:rsidRDefault="00FA3E40" w:rsidP="00FA3E4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5.</w:t>
            </w:r>
          </w:p>
        </w:tc>
        <w:tc>
          <w:tcPr>
            <w:tcW w:w="270" w:type="dxa"/>
            <w:tcMar>
              <w:left w:w="0" w:type="dxa"/>
              <w:right w:w="0" w:type="dxa"/>
            </w:tcMar>
          </w:tcPr>
          <w:p w:rsidR="008B6579" w:rsidRDefault="008B6579" w:rsidP="002D0658">
            <w:r>
              <w:t>b</w:t>
            </w:r>
          </w:p>
        </w:tc>
        <w:tc>
          <w:tcPr>
            <w:tcW w:w="10260" w:type="dxa"/>
            <w:tcMar>
              <w:left w:w="0" w:type="dxa"/>
              <w:right w:w="0" w:type="dxa"/>
            </w:tcMar>
          </w:tcPr>
          <w:p w:rsidR="00FA3E40" w:rsidRPr="004E4BC1"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was not part of the “good government” movement of the Progressive Era?</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Ending segregated schools</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Providing access to electricity</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Ensuring all drinking water was clean</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Providing for regular garbage collection</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Implementing mass transit systems</w:t>
            </w:r>
          </w:p>
          <w:p w:rsidR="008B6579" w:rsidRPr="004E4BC1" w:rsidRDefault="008B6579" w:rsidP="00FA3E40">
            <w:pPr>
              <w:rPr>
                <w:rFonts w:ascii="Arial" w:hAnsi="Arial" w:cs="Arial"/>
                <w:sz w:val="20"/>
                <w:szCs w:val="20"/>
              </w:rPr>
            </w:pPr>
          </w:p>
          <w:p w:rsidR="00FA3E40" w:rsidRPr="004E4BC1" w:rsidRDefault="00FA3E40" w:rsidP="00FA3E40">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lastRenderedPageBreak/>
              <w:t>5.</w:t>
            </w:r>
          </w:p>
        </w:tc>
        <w:tc>
          <w:tcPr>
            <w:tcW w:w="270" w:type="dxa"/>
            <w:tcMar>
              <w:left w:w="0" w:type="dxa"/>
              <w:right w:w="0" w:type="dxa"/>
            </w:tcMar>
          </w:tcPr>
          <w:p w:rsidR="008B6579" w:rsidRDefault="008B6579" w:rsidP="002D0658">
            <w:r>
              <w:t>c</w:t>
            </w:r>
          </w:p>
        </w:tc>
        <w:tc>
          <w:tcPr>
            <w:tcW w:w="10260" w:type="dxa"/>
            <w:tcMar>
              <w:left w:w="0" w:type="dxa"/>
              <w:right w:w="0" w:type="dxa"/>
            </w:tcMar>
          </w:tcPr>
          <w:p w:rsidR="00FA3E40" w:rsidRPr="004E4BC1"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Who is best associated with the Hull House, a settlement house in a working class area of Chicago?</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Jane Addams</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Ida Tarbell</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Upton Sinclair</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Betsy Braddock</w:t>
            </w:r>
          </w:p>
          <w:p w:rsidR="00FA3E40" w:rsidRPr="004E4BC1"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Angela Sims</w:t>
            </w:r>
          </w:p>
          <w:p w:rsidR="00FA3E40" w:rsidRPr="004E4BC1" w:rsidRDefault="00FA3E40" w:rsidP="00FA3E40">
            <w:pPr>
              <w:pStyle w:val="AN-space"/>
              <w:spacing w:before="0" w:line="240" w:lineRule="auto"/>
              <w:ind w:left="0"/>
              <w:rPr>
                <w:rFonts w:ascii="Arial" w:hAnsi="Arial" w:cs="Arial"/>
                <w:color w:val="auto"/>
              </w:rPr>
            </w:pPr>
          </w:p>
          <w:p w:rsidR="008B6579" w:rsidRPr="004E4BC1"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5.</w:t>
            </w:r>
          </w:p>
        </w:tc>
        <w:tc>
          <w:tcPr>
            <w:tcW w:w="270" w:type="dxa"/>
            <w:tcMar>
              <w:left w:w="0" w:type="dxa"/>
              <w:right w:w="0" w:type="dxa"/>
            </w:tcMar>
          </w:tcPr>
          <w:p w:rsidR="008B6579" w:rsidRDefault="008B6579" w:rsidP="002D0658">
            <w:r>
              <w:t>d</w:t>
            </w:r>
          </w:p>
        </w:tc>
        <w:tc>
          <w:tcPr>
            <w:tcW w:w="10260" w:type="dxa"/>
            <w:tcMar>
              <w:left w:w="0" w:type="dxa"/>
              <w:right w:w="0" w:type="dxa"/>
            </w:tcMar>
          </w:tcPr>
          <w:p w:rsidR="008B6579" w:rsidRPr="004E4BC1" w:rsidRDefault="00FA3E40" w:rsidP="002D0658">
            <w:pPr>
              <w:rPr>
                <w:rFonts w:ascii="Arial" w:hAnsi="Arial" w:cs="Arial"/>
                <w:sz w:val="20"/>
                <w:szCs w:val="20"/>
              </w:rPr>
            </w:pPr>
            <w:r w:rsidRPr="004E4BC1">
              <w:rPr>
                <w:rFonts w:ascii="Arial" w:hAnsi="Arial" w:cs="Arial"/>
                <w:sz w:val="20"/>
                <w:szCs w:val="20"/>
              </w:rPr>
              <w:t xml:space="preserve">Among the advocates of the “social gospel was Walter </w:t>
            </w:r>
            <w:proofErr w:type="spellStart"/>
            <w:r w:rsidRPr="004E4BC1">
              <w:rPr>
                <w:rFonts w:ascii="Arial" w:hAnsi="Arial" w:cs="Arial"/>
                <w:sz w:val="20"/>
                <w:szCs w:val="20"/>
              </w:rPr>
              <w:t>Rauchenbusch</w:t>
            </w:r>
            <w:proofErr w:type="spellEnd"/>
            <w:r w:rsidRPr="004E4BC1">
              <w:rPr>
                <w:rFonts w:ascii="Arial" w:hAnsi="Arial" w:cs="Arial"/>
                <w:sz w:val="20"/>
                <w:szCs w:val="20"/>
              </w:rPr>
              <w:t xml:space="preserve">, who supported the rights of worker to form unions and who spoke out against racial segregation and efforts to discriminate against immigrants. </w:t>
            </w:r>
          </w:p>
          <w:p w:rsidR="00FA3E40" w:rsidRPr="004E4BC1" w:rsidRDefault="00FA3E40" w:rsidP="002D0658">
            <w:pPr>
              <w:rPr>
                <w:rFonts w:ascii="Arial" w:hAnsi="Arial" w:cs="Arial"/>
                <w:sz w:val="20"/>
                <w:szCs w:val="20"/>
              </w:rPr>
            </w:pPr>
            <w:r w:rsidRPr="004E4BC1">
              <w:rPr>
                <w:rFonts w:ascii="Arial" w:hAnsi="Arial" w:cs="Arial"/>
                <w:sz w:val="20"/>
                <w:szCs w:val="20"/>
              </w:rPr>
              <w:t>*a. True</w:t>
            </w:r>
          </w:p>
          <w:p w:rsidR="00FA3E40" w:rsidRPr="004E4BC1" w:rsidRDefault="00FA3E40" w:rsidP="002D0658">
            <w:pPr>
              <w:rPr>
                <w:rFonts w:ascii="Arial" w:hAnsi="Arial" w:cs="Arial"/>
                <w:sz w:val="20"/>
                <w:szCs w:val="20"/>
              </w:rPr>
            </w:pPr>
            <w:r w:rsidRPr="004E4BC1">
              <w:rPr>
                <w:rFonts w:ascii="Arial" w:hAnsi="Arial" w:cs="Arial"/>
                <w:sz w:val="20"/>
                <w:szCs w:val="20"/>
              </w:rPr>
              <w:t>b. False</w:t>
            </w:r>
          </w:p>
          <w:p w:rsidR="00FA3E40" w:rsidRPr="004E4BC1" w:rsidRDefault="00FA3E40" w:rsidP="002D0658">
            <w:pPr>
              <w:rPr>
                <w:rFonts w:ascii="Arial" w:hAnsi="Arial" w:cs="Arial"/>
                <w:sz w:val="20"/>
                <w:szCs w:val="20"/>
              </w:rPr>
            </w:pPr>
          </w:p>
          <w:p w:rsidR="00FA3E40" w:rsidRPr="004E4BC1" w:rsidRDefault="00FA3E40"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6.</w:t>
            </w:r>
          </w:p>
        </w:tc>
        <w:tc>
          <w:tcPr>
            <w:tcW w:w="270" w:type="dxa"/>
            <w:tcMar>
              <w:left w:w="0" w:type="dxa"/>
              <w:right w:w="0" w:type="dxa"/>
            </w:tcMar>
          </w:tcPr>
          <w:p w:rsidR="008B6579" w:rsidRDefault="008B6579" w:rsidP="002D0658">
            <w:r>
              <w:t>a</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During the Great War, African American men fought</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In racially segregated units.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b</w:t>
            </w:r>
            <w:proofErr w:type="gramEnd"/>
            <w:r w:rsidRPr="004E4BC1">
              <w:rPr>
                <w:rFonts w:ascii="Arial" w:hAnsi="Arial" w:cs="Arial"/>
                <w:color w:val="auto"/>
              </w:rPr>
              <w:t>. Alongside whites.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c</w:t>
            </w:r>
            <w:proofErr w:type="gramEnd"/>
            <w:r w:rsidRPr="004E4BC1">
              <w:rPr>
                <w:rFonts w:ascii="Arial" w:hAnsi="Arial" w:cs="Arial"/>
                <w:color w:val="auto"/>
              </w:rPr>
              <w:t>. In African American units with African American officers.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Only in Russia.</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Only in the Army.</w:t>
            </w:r>
          </w:p>
          <w:p w:rsidR="008B6579" w:rsidRPr="004E4BC1" w:rsidRDefault="008B6579" w:rsidP="006F6EBE">
            <w:pPr>
              <w:rPr>
                <w:rFonts w:ascii="Arial" w:hAnsi="Arial" w:cs="Arial"/>
                <w:sz w:val="20"/>
                <w:szCs w:val="20"/>
              </w:rPr>
            </w:pPr>
          </w:p>
          <w:p w:rsidR="006F6EBE" w:rsidRPr="004E4BC1" w:rsidRDefault="006F6EBE" w:rsidP="006F6EBE">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6.</w:t>
            </w:r>
          </w:p>
        </w:tc>
        <w:tc>
          <w:tcPr>
            <w:tcW w:w="270" w:type="dxa"/>
            <w:tcMar>
              <w:left w:w="0" w:type="dxa"/>
              <w:right w:w="0" w:type="dxa"/>
            </w:tcMar>
          </w:tcPr>
          <w:p w:rsidR="008B6579" w:rsidRDefault="008B6579" w:rsidP="002D0658">
            <w:r>
              <w:t>b</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rPr>
                <w:rFonts w:ascii="Arial" w:hAnsi="Arial" w:cs="Arial"/>
                <w:color w:val="auto"/>
              </w:rPr>
            </w:pPr>
            <w:r w:rsidRPr="004E4BC1">
              <w:rPr>
                <w:rFonts w:ascii="Arial" w:hAnsi="Arial" w:cs="Arial"/>
                <w:color w:val="auto"/>
              </w:rPr>
              <w:t>Women in “war work” were usually able to keep their jobs after the war.</w:t>
            </w:r>
          </w:p>
          <w:p w:rsidR="008B6579" w:rsidRPr="004E4BC1" w:rsidRDefault="006F6EBE" w:rsidP="006F6EBE">
            <w:pPr>
              <w:pStyle w:val="AN-space"/>
              <w:spacing w:before="0" w:line="240" w:lineRule="auto"/>
              <w:ind w:left="0"/>
              <w:rPr>
                <w:rFonts w:ascii="Arial" w:hAnsi="Arial" w:cs="Arial"/>
              </w:rPr>
            </w:pPr>
            <w:r w:rsidRPr="004E4BC1">
              <w:rPr>
                <w:rFonts w:ascii="Arial" w:hAnsi="Arial" w:cs="Arial"/>
              </w:rPr>
              <w:t>a. True</w:t>
            </w:r>
          </w:p>
          <w:p w:rsidR="006F6EBE" w:rsidRPr="004E4BC1" w:rsidRDefault="006F6EBE" w:rsidP="006F6EBE">
            <w:pPr>
              <w:pStyle w:val="AN-space"/>
              <w:spacing w:before="0" w:line="240" w:lineRule="auto"/>
              <w:ind w:left="0"/>
              <w:rPr>
                <w:rFonts w:ascii="Arial" w:hAnsi="Arial" w:cs="Arial"/>
              </w:rPr>
            </w:pPr>
            <w:r w:rsidRPr="004E4BC1">
              <w:rPr>
                <w:rFonts w:ascii="Arial" w:hAnsi="Arial" w:cs="Arial"/>
              </w:rPr>
              <w:t>*b. False</w:t>
            </w:r>
          </w:p>
          <w:p w:rsidR="006F6EBE" w:rsidRPr="004E4BC1" w:rsidRDefault="006F6EBE" w:rsidP="006F6EBE">
            <w:pPr>
              <w:pStyle w:val="AN-space"/>
              <w:spacing w:before="0" w:line="240" w:lineRule="auto"/>
              <w:ind w:left="0"/>
              <w:rPr>
                <w:rFonts w:ascii="Arial" w:hAnsi="Arial" w:cs="Arial"/>
              </w:rPr>
            </w:pPr>
          </w:p>
          <w:p w:rsidR="006F6EBE" w:rsidRPr="004E4BC1" w:rsidRDefault="006F6EBE" w:rsidP="006F6EBE">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45754A" w:rsidP="002D0658">
            <w:r>
              <w:t>6.</w:t>
            </w:r>
          </w:p>
        </w:tc>
        <w:tc>
          <w:tcPr>
            <w:tcW w:w="270" w:type="dxa"/>
            <w:tcMar>
              <w:left w:w="0" w:type="dxa"/>
              <w:right w:w="0" w:type="dxa"/>
            </w:tcMar>
          </w:tcPr>
          <w:p w:rsidR="008B6579" w:rsidRDefault="008B6579" w:rsidP="002D0658">
            <w:r>
              <w:t>c</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The movement of more than 400,000 southern blacks to northern cities during the war and through the 1920s was known as the</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Big Move.</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Big Migration.</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Great Migration.</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proofErr w:type="spellStart"/>
            <w:r w:rsidRPr="004E4BC1">
              <w:rPr>
                <w:rFonts w:ascii="Arial" w:hAnsi="Arial" w:cs="Arial"/>
                <w:color w:val="auto"/>
              </w:rPr>
              <w:t>Exodusting</w:t>
            </w:r>
            <w:proofErr w:type="spellEnd"/>
            <w:r w:rsidRPr="004E4BC1">
              <w:rPr>
                <w:rFonts w:ascii="Arial" w:hAnsi="Arial" w:cs="Arial"/>
                <w:color w:val="auto"/>
              </w:rPr>
              <w:t>.</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Dust Bowl.</w:t>
            </w:r>
          </w:p>
          <w:p w:rsidR="008B6579" w:rsidRPr="004E4BC1" w:rsidRDefault="008B6579" w:rsidP="002D0658">
            <w:pPr>
              <w:rPr>
                <w:rFonts w:ascii="Arial" w:hAnsi="Arial" w:cs="Arial"/>
                <w:sz w:val="20"/>
                <w:szCs w:val="20"/>
              </w:rPr>
            </w:pPr>
          </w:p>
          <w:p w:rsidR="006F6EBE" w:rsidRPr="004E4BC1" w:rsidRDefault="006F6EBE" w:rsidP="002D0658">
            <w:pPr>
              <w:rPr>
                <w:rFonts w:ascii="Arial" w:hAnsi="Arial" w:cs="Arial"/>
                <w:sz w:val="20"/>
                <w:szCs w:val="20"/>
              </w:rPr>
            </w:pPr>
          </w:p>
        </w:tc>
      </w:tr>
      <w:tr w:rsidR="002244B5" w:rsidTr="00476B1D">
        <w:tc>
          <w:tcPr>
            <w:tcW w:w="311" w:type="dxa"/>
            <w:tcMar>
              <w:left w:w="0" w:type="dxa"/>
              <w:right w:w="0" w:type="dxa"/>
            </w:tcMar>
          </w:tcPr>
          <w:p w:rsidR="002244B5" w:rsidRDefault="002244B5" w:rsidP="002D0658">
            <w:r>
              <w:t>6.</w:t>
            </w:r>
          </w:p>
        </w:tc>
        <w:tc>
          <w:tcPr>
            <w:tcW w:w="270" w:type="dxa"/>
            <w:tcMar>
              <w:left w:w="0" w:type="dxa"/>
              <w:right w:w="0" w:type="dxa"/>
            </w:tcMar>
          </w:tcPr>
          <w:p w:rsidR="002244B5" w:rsidRDefault="002244B5" w:rsidP="002D0658">
            <w:r>
              <w:t>d</w:t>
            </w:r>
          </w:p>
        </w:tc>
        <w:tc>
          <w:tcPr>
            <w:tcW w:w="10260" w:type="dxa"/>
            <w:tcMar>
              <w:left w:w="0" w:type="dxa"/>
              <w:right w:w="0" w:type="dxa"/>
            </w:tcMar>
          </w:tcPr>
          <w:p w:rsidR="002244B5" w:rsidRPr="004E4BC1"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As a result of the economic expansion during the Great War, ___________ moved to ________________ in cities like Los Angeles and Houston.</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Latinos, ghettos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African Americans, ghettos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Chinese, Chinatowns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Latinos, barrios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Irish, ghettos</w:t>
            </w:r>
          </w:p>
          <w:p w:rsidR="002244B5" w:rsidRPr="004E4BC1" w:rsidRDefault="002244B5" w:rsidP="006F6EBE">
            <w:pPr>
              <w:pStyle w:val="NLQ"/>
              <w:tabs>
                <w:tab w:val="clear" w:pos="240"/>
                <w:tab w:val="clear" w:pos="345"/>
                <w:tab w:val="left" w:pos="475"/>
              </w:tabs>
              <w:spacing w:before="0" w:line="240" w:lineRule="auto"/>
              <w:ind w:left="0" w:firstLine="0"/>
              <w:rPr>
                <w:rFonts w:ascii="Arial" w:hAnsi="Arial" w:cs="Arial"/>
                <w:color w:val="auto"/>
              </w:rPr>
            </w:pPr>
          </w:p>
          <w:p w:rsidR="00E2040F" w:rsidRPr="004E4BC1"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Tr="00476B1D">
        <w:tc>
          <w:tcPr>
            <w:tcW w:w="311" w:type="dxa"/>
            <w:tcMar>
              <w:left w:w="0" w:type="dxa"/>
              <w:right w:w="0" w:type="dxa"/>
            </w:tcMar>
          </w:tcPr>
          <w:p w:rsidR="008B6579" w:rsidRDefault="00E2040F" w:rsidP="002D0658">
            <w:r>
              <w:t>7</w:t>
            </w:r>
            <w:r w:rsidR="0045754A">
              <w:t>.</w:t>
            </w:r>
          </w:p>
        </w:tc>
        <w:tc>
          <w:tcPr>
            <w:tcW w:w="270" w:type="dxa"/>
            <w:tcMar>
              <w:left w:w="0" w:type="dxa"/>
              <w:right w:w="0" w:type="dxa"/>
            </w:tcMar>
          </w:tcPr>
          <w:p w:rsidR="008B6579" w:rsidRDefault="00E2040F" w:rsidP="002D0658">
            <w:r>
              <w:t>a</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During the Great War, what countries made up the Allied Powers?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France, the United States, England</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Italy, France, Austria-Hungary</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France, Great Britain, Italy</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France, Great Britain, Russia</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Italy, the United States, Great Britain</w:t>
            </w:r>
          </w:p>
          <w:p w:rsidR="006F6EBE" w:rsidRPr="004E4BC1" w:rsidRDefault="006F6EBE" w:rsidP="006F6EBE">
            <w:pPr>
              <w:pStyle w:val="AN-space"/>
              <w:spacing w:before="0" w:line="240" w:lineRule="auto"/>
              <w:ind w:left="0"/>
              <w:rPr>
                <w:rFonts w:ascii="Arial" w:hAnsi="Arial" w:cs="Arial"/>
                <w:color w:val="auto"/>
              </w:rPr>
            </w:pPr>
          </w:p>
          <w:p w:rsidR="008B6579" w:rsidRPr="004E4BC1" w:rsidRDefault="008B6579"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lastRenderedPageBreak/>
              <w:t>7.</w:t>
            </w:r>
          </w:p>
        </w:tc>
        <w:tc>
          <w:tcPr>
            <w:tcW w:w="270" w:type="dxa"/>
            <w:tcMar>
              <w:left w:w="0" w:type="dxa"/>
              <w:right w:w="0" w:type="dxa"/>
            </w:tcMar>
          </w:tcPr>
          <w:p w:rsidR="008B6579" w:rsidRDefault="00E2040F" w:rsidP="002D0658">
            <w:r>
              <w:t>b</w:t>
            </w:r>
          </w:p>
        </w:tc>
        <w:tc>
          <w:tcPr>
            <w:tcW w:w="10260" w:type="dxa"/>
            <w:tcMar>
              <w:left w:w="0" w:type="dxa"/>
              <w:right w:w="0" w:type="dxa"/>
            </w:tcMar>
          </w:tcPr>
          <w:p w:rsidR="006F6EBE" w:rsidRPr="004E4BC1"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Casualties were staggering in the Great War, mainly because of new technologies. Which of the following was not used in the Great War?</w:t>
            </w:r>
          </w:p>
          <w:p w:rsidR="006F6EBE" w:rsidRPr="004E4BC1"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6F6EBE" w:rsidRPr="004E4BC1">
              <w:rPr>
                <w:rFonts w:ascii="Arial" w:hAnsi="Arial" w:cs="Arial"/>
                <w:color w:val="auto"/>
              </w:rPr>
              <w:t>Flame throwers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Poison gas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Armored tanks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Atomic weapons</w:t>
            </w:r>
          </w:p>
          <w:p w:rsidR="006F6EBE" w:rsidRPr="004E4BC1"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Land mines</w:t>
            </w:r>
          </w:p>
          <w:p w:rsidR="008B6579" w:rsidRPr="004E4BC1" w:rsidRDefault="008B6579" w:rsidP="002D0658">
            <w:pPr>
              <w:rPr>
                <w:rFonts w:ascii="Arial" w:hAnsi="Arial" w:cs="Arial"/>
                <w:sz w:val="20"/>
                <w:szCs w:val="20"/>
              </w:rPr>
            </w:pPr>
          </w:p>
          <w:p w:rsidR="006F6EBE" w:rsidRPr="004E4BC1" w:rsidRDefault="006F6EBE" w:rsidP="002D0658">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7.</w:t>
            </w:r>
          </w:p>
        </w:tc>
        <w:tc>
          <w:tcPr>
            <w:tcW w:w="270" w:type="dxa"/>
            <w:tcMar>
              <w:left w:w="0" w:type="dxa"/>
              <w:right w:w="0" w:type="dxa"/>
            </w:tcMar>
          </w:tcPr>
          <w:p w:rsidR="008B6579" w:rsidRDefault="008B6579" w:rsidP="002D0658">
            <w:r>
              <w:t>c</w:t>
            </w:r>
          </w:p>
        </w:tc>
        <w:tc>
          <w:tcPr>
            <w:tcW w:w="10260" w:type="dxa"/>
            <w:tcMar>
              <w:left w:w="0" w:type="dxa"/>
              <w:right w:w="0" w:type="dxa"/>
            </w:tcMar>
          </w:tcPr>
          <w:p w:rsidR="006F6EBE" w:rsidRPr="004E4BC1" w:rsidRDefault="006F6EBE" w:rsidP="002244B5">
            <w:pPr>
              <w:pStyle w:val="NLQ"/>
              <w:tabs>
                <w:tab w:val="clear" w:pos="240"/>
                <w:tab w:val="clear" w:pos="345"/>
              </w:tabs>
              <w:spacing w:before="0" w:line="240" w:lineRule="auto"/>
              <w:ind w:left="0" w:firstLine="0"/>
              <w:rPr>
                <w:rFonts w:ascii="Arial" w:hAnsi="Arial" w:cs="Arial"/>
                <w:color w:val="auto"/>
              </w:rPr>
            </w:pPr>
            <w:r w:rsidRPr="004E4BC1">
              <w:rPr>
                <w:rFonts w:ascii="Arial" w:hAnsi="Arial" w:cs="Arial"/>
                <w:color w:val="auto"/>
              </w:rPr>
              <w:t>In the Zimmerman telegram __________________ urged ____________ to invade the United States.</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6F6EBE" w:rsidRPr="004E4BC1">
              <w:rPr>
                <w:rFonts w:ascii="Arial" w:hAnsi="Arial" w:cs="Arial"/>
                <w:color w:val="auto"/>
              </w:rPr>
              <w:t>Germany, Mexico</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6F6EBE" w:rsidRPr="004E4BC1">
              <w:rPr>
                <w:rFonts w:ascii="Arial" w:hAnsi="Arial" w:cs="Arial"/>
                <w:color w:val="auto"/>
              </w:rPr>
              <w:t>Great Britain, France</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6F6EBE" w:rsidRPr="004E4BC1">
              <w:rPr>
                <w:rFonts w:ascii="Arial" w:hAnsi="Arial" w:cs="Arial"/>
                <w:color w:val="auto"/>
              </w:rPr>
              <w:t>Germany, Russia</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6F6EBE" w:rsidRPr="004E4BC1">
              <w:rPr>
                <w:rFonts w:ascii="Arial" w:hAnsi="Arial" w:cs="Arial"/>
                <w:color w:val="auto"/>
              </w:rPr>
              <w:t>Germany, Canada</w:t>
            </w:r>
          </w:p>
          <w:p w:rsidR="006F6EBE"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6F6EBE" w:rsidRPr="004E4BC1">
              <w:rPr>
                <w:rFonts w:ascii="Arial" w:hAnsi="Arial" w:cs="Arial"/>
                <w:color w:val="auto"/>
              </w:rPr>
              <w:t>Canada, Mexico</w:t>
            </w:r>
          </w:p>
          <w:p w:rsidR="006F6EBE" w:rsidRPr="004E4BC1" w:rsidRDefault="006F6EBE" w:rsidP="00E2040F">
            <w:pPr>
              <w:pStyle w:val="AN-space"/>
              <w:spacing w:before="0" w:line="240" w:lineRule="auto"/>
              <w:ind w:left="0"/>
              <w:rPr>
                <w:rFonts w:ascii="Arial" w:hAnsi="Arial" w:cs="Arial"/>
                <w:color w:val="auto"/>
              </w:rPr>
            </w:pPr>
          </w:p>
          <w:p w:rsidR="008B6579" w:rsidRPr="004E4BC1" w:rsidRDefault="008B6579"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7.</w:t>
            </w:r>
          </w:p>
        </w:tc>
        <w:tc>
          <w:tcPr>
            <w:tcW w:w="270" w:type="dxa"/>
            <w:tcMar>
              <w:left w:w="0" w:type="dxa"/>
              <w:right w:w="0" w:type="dxa"/>
            </w:tcMar>
          </w:tcPr>
          <w:p w:rsidR="008B6579" w:rsidRDefault="008B6579" w:rsidP="002D0658">
            <w:r>
              <w:t>d</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statements regarding President Wilson is inaccurate?</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Wilson was very well educated.</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Wilson believed fiercely in Christianity.</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Wilson was a dedicated supporter of American democracy.</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Wilson had a great deal of international relations experience when he was elected.</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Wilson did not mention foreign affairs in his inaugural address.</w:t>
            </w:r>
          </w:p>
          <w:p w:rsidR="008B6579" w:rsidRPr="004E4BC1" w:rsidRDefault="008B6579"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A389D" w:rsidTr="00476B1D">
        <w:tc>
          <w:tcPr>
            <w:tcW w:w="311" w:type="dxa"/>
            <w:tcMar>
              <w:left w:w="0" w:type="dxa"/>
              <w:right w:w="0" w:type="dxa"/>
            </w:tcMar>
          </w:tcPr>
          <w:p w:rsidR="008A389D" w:rsidRDefault="0045754A" w:rsidP="002D0658">
            <w:r>
              <w:t>8.</w:t>
            </w:r>
          </w:p>
        </w:tc>
        <w:tc>
          <w:tcPr>
            <w:tcW w:w="270" w:type="dxa"/>
            <w:tcMar>
              <w:left w:w="0" w:type="dxa"/>
              <w:right w:w="0" w:type="dxa"/>
            </w:tcMar>
          </w:tcPr>
          <w:p w:rsidR="008A389D" w:rsidRDefault="008A389D" w:rsidP="002D0658">
            <w:r>
              <w:t>a</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In order to wage the Great War, the United States government did all of the following except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D</w:t>
            </w:r>
            <w:r w:rsidR="002244B5" w:rsidRPr="004E4BC1">
              <w:rPr>
                <w:rFonts w:ascii="Arial" w:hAnsi="Arial" w:cs="Arial"/>
                <w:color w:val="auto"/>
              </w:rPr>
              <w:t>raft millions of young women.</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D</w:t>
            </w:r>
            <w:r w:rsidR="002244B5" w:rsidRPr="004E4BC1">
              <w:rPr>
                <w:rFonts w:ascii="Arial" w:hAnsi="Arial" w:cs="Arial"/>
                <w:color w:val="auto"/>
              </w:rPr>
              <w:t>raft millions of young men.</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F</w:t>
            </w:r>
            <w:r w:rsidR="002244B5" w:rsidRPr="004E4BC1">
              <w:rPr>
                <w:rFonts w:ascii="Arial" w:hAnsi="Arial" w:cs="Arial"/>
                <w:color w:val="auto"/>
              </w:rPr>
              <w:t>orce industry to meet wartime needs.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C</w:t>
            </w:r>
            <w:r w:rsidR="002244B5" w:rsidRPr="004E4BC1">
              <w:rPr>
                <w:rFonts w:ascii="Arial" w:hAnsi="Arial" w:cs="Arial"/>
                <w:color w:val="auto"/>
              </w:rPr>
              <w:t>ompel farmers to meet wartime needs.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T</w:t>
            </w:r>
            <w:r w:rsidR="002244B5" w:rsidRPr="004E4BC1">
              <w:rPr>
                <w:rFonts w:ascii="Arial" w:hAnsi="Arial" w:cs="Arial"/>
                <w:color w:val="auto"/>
              </w:rPr>
              <w:t>ake over railroads.</w:t>
            </w:r>
          </w:p>
          <w:p w:rsidR="008A389D" w:rsidRPr="004E4BC1" w:rsidRDefault="008A389D"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A389D" w:rsidTr="00476B1D">
        <w:tc>
          <w:tcPr>
            <w:tcW w:w="311" w:type="dxa"/>
            <w:tcMar>
              <w:left w:w="0" w:type="dxa"/>
              <w:right w:w="0" w:type="dxa"/>
            </w:tcMar>
          </w:tcPr>
          <w:p w:rsidR="008A389D" w:rsidRDefault="0045754A" w:rsidP="002D0658">
            <w:r>
              <w:t>8.</w:t>
            </w:r>
          </w:p>
        </w:tc>
        <w:tc>
          <w:tcPr>
            <w:tcW w:w="270" w:type="dxa"/>
            <w:tcMar>
              <w:left w:w="0" w:type="dxa"/>
              <w:right w:w="0" w:type="dxa"/>
            </w:tcMar>
          </w:tcPr>
          <w:p w:rsidR="008A389D" w:rsidRDefault="008A389D" w:rsidP="002D0658">
            <w:r>
              <w:t>b</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During the Great War, the Espionage and Sedition Acts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S</w:t>
            </w:r>
            <w:r w:rsidR="002244B5" w:rsidRPr="004E4BC1">
              <w:rPr>
                <w:rFonts w:ascii="Arial" w:hAnsi="Arial" w:cs="Arial"/>
                <w:color w:val="auto"/>
              </w:rPr>
              <w:t>tifled free speech.</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b</w:t>
            </w:r>
            <w:proofErr w:type="gramEnd"/>
            <w:r w:rsidRPr="004E4BC1">
              <w:rPr>
                <w:rFonts w:ascii="Arial" w:hAnsi="Arial" w:cs="Arial"/>
                <w:color w:val="auto"/>
              </w:rPr>
              <w:t>. S</w:t>
            </w:r>
            <w:r w:rsidR="002244B5" w:rsidRPr="004E4BC1">
              <w:rPr>
                <w:rFonts w:ascii="Arial" w:hAnsi="Arial" w:cs="Arial"/>
                <w:color w:val="auto"/>
              </w:rPr>
              <w:t>ent convicted spies to Canada.</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S</w:t>
            </w:r>
            <w:r w:rsidR="002244B5" w:rsidRPr="004E4BC1">
              <w:rPr>
                <w:rFonts w:ascii="Arial" w:hAnsi="Arial" w:cs="Arial"/>
                <w:color w:val="auto"/>
              </w:rPr>
              <w:t>et up detainment camps for Japanese-Americans.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D</w:t>
            </w:r>
            <w:r w:rsidR="002244B5" w:rsidRPr="004E4BC1">
              <w:rPr>
                <w:rFonts w:ascii="Arial" w:hAnsi="Arial" w:cs="Arial"/>
                <w:color w:val="auto"/>
              </w:rPr>
              <w:t>eported thousands of Mexicans to Mexico.</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W</w:t>
            </w:r>
            <w:r w:rsidR="002244B5" w:rsidRPr="004E4BC1">
              <w:rPr>
                <w:rFonts w:ascii="Arial" w:hAnsi="Arial" w:cs="Arial"/>
                <w:color w:val="auto"/>
              </w:rPr>
              <w:t>as used by Wilson against Democrats.</w:t>
            </w:r>
          </w:p>
          <w:p w:rsidR="008A389D" w:rsidRPr="004E4BC1" w:rsidRDefault="008A389D" w:rsidP="00E2040F">
            <w:pPr>
              <w:pStyle w:val="AN-space"/>
              <w:spacing w:before="0" w:line="240" w:lineRule="auto"/>
              <w:ind w:left="0"/>
              <w:rPr>
                <w:rFonts w:ascii="Arial" w:hAnsi="Arial" w:cs="Arial"/>
              </w:rPr>
            </w:pPr>
          </w:p>
          <w:p w:rsidR="00E2040F" w:rsidRPr="004E4BC1" w:rsidRDefault="00E2040F" w:rsidP="00E2040F">
            <w:pPr>
              <w:pStyle w:val="AN-space"/>
              <w:spacing w:before="0" w:line="240" w:lineRule="auto"/>
              <w:ind w:left="0"/>
              <w:rPr>
                <w:rFonts w:ascii="Arial" w:hAnsi="Arial" w:cs="Arial"/>
              </w:rPr>
            </w:pPr>
          </w:p>
        </w:tc>
      </w:tr>
      <w:tr w:rsidR="008A389D" w:rsidTr="00476B1D">
        <w:tc>
          <w:tcPr>
            <w:tcW w:w="311" w:type="dxa"/>
            <w:tcMar>
              <w:left w:w="0" w:type="dxa"/>
              <w:right w:w="0" w:type="dxa"/>
            </w:tcMar>
          </w:tcPr>
          <w:p w:rsidR="008A389D" w:rsidRDefault="0045754A" w:rsidP="002D0658">
            <w:r>
              <w:t>8.</w:t>
            </w:r>
          </w:p>
        </w:tc>
        <w:tc>
          <w:tcPr>
            <w:tcW w:w="270" w:type="dxa"/>
            <w:tcMar>
              <w:left w:w="0" w:type="dxa"/>
              <w:right w:w="0" w:type="dxa"/>
            </w:tcMar>
          </w:tcPr>
          <w:p w:rsidR="008A389D" w:rsidRDefault="008A389D" w:rsidP="002D0658">
            <w:r>
              <w:t>c</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_____________ led the ________________ a group of determined Communist revolutionaries in Russia in 1917.</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Karl Marx, Socialists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Leon Trotsky, Trotskyites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Vladimir Lenin, Bolsheviks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Samuel Gompers, Bolsheviks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Eugene V. Debs, Socialists</w:t>
            </w:r>
          </w:p>
          <w:p w:rsidR="008A389D" w:rsidRPr="004E4BC1" w:rsidRDefault="008A389D"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A389D" w:rsidTr="00476B1D">
        <w:tc>
          <w:tcPr>
            <w:tcW w:w="311" w:type="dxa"/>
            <w:tcMar>
              <w:left w:w="0" w:type="dxa"/>
              <w:right w:w="0" w:type="dxa"/>
            </w:tcMar>
          </w:tcPr>
          <w:p w:rsidR="008A389D" w:rsidRDefault="0045754A" w:rsidP="002D0658">
            <w:r>
              <w:t>8.</w:t>
            </w:r>
          </w:p>
        </w:tc>
        <w:tc>
          <w:tcPr>
            <w:tcW w:w="270" w:type="dxa"/>
            <w:tcMar>
              <w:left w:w="0" w:type="dxa"/>
              <w:right w:w="0" w:type="dxa"/>
            </w:tcMar>
          </w:tcPr>
          <w:p w:rsidR="008A389D" w:rsidRDefault="008A389D" w:rsidP="002D0658">
            <w:r>
              <w:t>d</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statement’s regarding President Wilson’s Fourteen Points is incorrect?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The Fourteen Points called for the creation of a peace league.</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The Central Powers had to leave specified territories.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The Fourteen Points called for racial equality.</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lastRenderedPageBreak/>
              <w:t xml:space="preserve">d. </w:t>
            </w:r>
            <w:r w:rsidR="002244B5" w:rsidRPr="004E4BC1">
              <w:rPr>
                <w:rFonts w:ascii="Arial" w:hAnsi="Arial" w:cs="Arial"/>
                <w:color w:val="auto"/>
              </w:rPr>
              <w:t>The Fourteen Points called for self-determination of previously dominated groups.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The Fourteen Points called for freedoms of the seas.</w:t>
            </w:r>
          </w:p>
          <w:p w:rsidR="008A389D" w:rsidRPr="004E4BC1" w:rsidRDefault="008A389D"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lastRenderedPageBreak/>
              <w:t>9.</w:t>
            </w:r>
          </w:p>
        </w:tc>
        <w:tc>
          <w:tcPr>
            <w:tcW w:w="270" w:type="dxa"/>
            <w:tcMar>
              <w:left w:w="0" w:type="dxa"/>
              <w:right w:w="0" w:type="dxa"/>
            </w:tcMar>
          </w:tcPr>
          <w:p w:rsidR="008B6579" w:rsidRDefault="008B6579" w:rsidP="002D0658">
            <w:r>
              <w:t>a</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When the United States entered the Great War, American troops were most needed</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a</w:t>
            </w:r>
            <w:proofErr w:type="gramEnd"/>
            <w:r w:rsidRPr="004E4BC1">
              <w:rPr>
                <w:rFonts w:ascii="Arial" w:hAnsi="Arial" w:cs="Arial"/>
                <w:color w:val="auto"/>
              </w:rPr>
              <w:t>. O</w:t>
            </w:r>
            <w:r w:rsidR="002244B5" w:rsidRPr="004E4BC1">
              <w:rPr>
                <w:rFonts w:ascii="Arial" w:hAnsi="Arial" w:cs="Arial"/>
                <w:color w:val="auto"/>
              </w:rPr>
              <w:t>n the Eastern Front.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b</w:t>
            </w:r>
            <w:proofErr w:type="gramEnd"/>
            <w:r w:rsidRPr="004E4BC1">
              <w:rPr>
                <w:rFonts w:ascii="Arial" w:hAnsi="Arial" w:cs="Arial"/>
                <w:color w:val="auto"/>
              </w:rPr>
              <w:t>. I</w:t>
            </w:r>
            <w:r w:rsidR="002244B5" w:rsidRPr="004E4BC1">
              <w:rPr>
                <w:rFonts w:ascii="Arial" w:hAnsi="Arial" w:cs="Arial"/>
                <w:color w:val="auto"/>
              </w:rPr>
              <w:t>n Russia.</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O</w:t>
            </w:r>
            <w:r w:rsidR="002244B5" w:rsidRPr="004E4BC1">
              <w:rPr>
                <w:rFonts w:ascii="Arial" w:hAnsi="Arial" w:cs="Arial"/>
                <w:color w:val="auto"/>
              </w:rPr>
              <w:t>n the Western Front.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d</w:t>
            </w:r>
            <w:proofErr w:type="gramEnd"/>
            <w:r w:rsidRPr="004E4BC1">
              <w:rPr>
                <w:rFonts w:ascii="Arial" w:hAnsi="Arial" w:cs="Arial"/>
                <w:color w:val="auto"/>
              </w:rPr>
              <w:t>. I</w:t>
            </w:r>
            <w:r w:rsidR="002244B5" w:rsidRPr="004E4BC1">
              <w:rPr>
                <w:rFonts w:ascii="Arial" w:hAnsi="Arial" w:cs="Arial"/>
                <w:color w:val="auto"/>
              </w:rPr>
              <w:t>n Great Britain.</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4E4BC1">
              <w:rPr>
                <w:rFonts w:ascii="Arial" w:hAnsi="Arial" w:cs="Arial"/>
                <w:color w:val="auto"/>
              </w:rPr>
              <w:t>e</w:t>
            </w:r>
            <w:proofErr w:type="gramEnd"/>
            <w:r w:rsidRPr="004E4BC1">
              <w:rPr>
                <w:rFonts w:ascii="Arial" w:hAnsi="Arial" w:cs="Arial"/>
                <w:color w:val="auto"/>
              </w:rPr>
              <w:t>. I</w:t>
            </w:r>
            <w:r w:rsidR="002244B5" w:rsidRPr="004E4BC1">
              <w:rPr>
                <w:rFonts w:ascii="Arial" w:hAnsi="Arial" w:cs="Arial"/>
                <w:color w:val="auto"/>
              </w:rPr>
              <w:t>n the Pacific Ocean.</w:t>
            </w:r>
          </w:p>
          <w:p w:rsidR="008B6579" w:rsidRPr="004E4BC1" w:rsidRDefault="008B6579"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9.</w:t>
            </w:r>
          </w:p>
        </w:tc>
        <w:tc>
          <w:tcPr>
            <w:tcW w:w="270" w:type="dxa"/>
            <w:tcMar>
              <w:left w:w="0" w:type="dxa"/>
              <w:right w:w="0" w:type="dxa"/>
            </w:tcMar>
          </w:tcPr>
          <w:p w:rsidR="008B6579" w:rsidRDefault="008B6579" w:rsidP="002D0658">
            <w:r>
              <w:t>b</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_______________ are the payment of money for war damages.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Reparations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Retributions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Tributes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Taxes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Tariffs</w:t>
            </w:r>
          </w:p>
          <w:p w:rsidR="008B6579" w:rsidRDefault="008B6579" w:rsidP="002244B5">
            <w:pPr>
              <w:rPr>
                <w:rFonts w:ascii="Arial" w:hAnsi="Arial" w:cs="Arial"/>
                <w:sz w:val="20"/>
                <w:szCs w:val="20"/>
              </w:rPr>
            </w:pPr>
          </w:p>
          <w:p w:rsidR="00C53EAD" w:rsidRPr="004E4BC1" w:rsidRDefault="00C53EAD"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9.</w:t>
            </w:r>
          </w:p>
        </w:tc>
        <w:tc>
          <w:tcPr>
            <w:tcW w:w="270" w:type="dxa"/>
            <w:tcMar>
              <w:left w:w="0" w:type="dxa"/>
              <w:right w:w="0" w:type="dxa"/>
            </w:tcMar>
          </w:tcPr>
          <w:p w:rsidR="008B6579" w:rsidRDefault="008B6579" w:rsidP="002D0658">
            <w:r>
              <w:t>c</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Wilson offended many in Congress when he did not choose _______________ to accompany him to the peace negotiations.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Henry Cabot Lodge</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John L. Lewis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Eugene V. Debs</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William Howard Taft</w:t>
            </w:r>
          </w:p>
          <w:p w:rsidR="002244B5" w:rsidRPr="004E4BC1"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Theodore Roosevelt</w:t>
            </w:r>
          </w:p>
          <w:p w:rsidR="008B6579" w:rsidRPr="004E4BC1" w:rsidRDefault="008B6579" w:rsidP="002244B5">
            <w:pPr>
              <w:rPr>
                <w:rFonts w:ascii="Arial" w:hAnsi="Arial" w:cs="Arial"/>
                <w:sz w:val="20"/>
                <w:szCs w:val="20"/>
              </w:rPr>
            </w:pPr>
          </w:p>
          <w:p w:rsidR="00E2040F" w:rsidRPr="004E4BC1" w:rsidRDefault="00E2040F"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9.</w:t>
            </w:r>
          </w:p>
        </w:tc>
        <w:tc>
          <w:tcPr>
            <w:tcW w:w="270" w:type="dxa"/>
            <w:tcMar>
              <w:left w:w="0" w:type="dxa"/>
              <w:right w:w="0" w:type="dxa"/>
            </w:tcMar>
          </w:tcPr>
          <w:p w:rsidR="008B6579" w:rsidRDefault="008B6579" w:rsidP="002D0658">
            <w:r>
              <w:t>d</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statements regarding the Treaty of Versailles is incorrect?</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The United States never ratified the treaty.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The treaty with Wilson’s Fourteen Points was a failure.</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Wilson’s health suffered greatly because of the treaty.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The Treaty of Versailles left Germany weak and isolated.</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Ultimately the Treaty of Versailles was a great success.</w:t>
            </w:r>
          </w:p>
          <w:p w:rsidR="008B6579" w:rsidRPr="004E4BC1" w:rsidRDefault="008B6579" w:rsidP="002244B5">
            <w:pPr>
              <w:rPr>
                <w:rFonts w:ascii="Arial" w:hAnsi="Arial" w:cs="Arial"/>
                <w:sz w:val="20"/>
                <w:szCs w:val="20"/>
              </w:rPr>
            </w:pPr>
          </w:p>
          <w:p w:rsidR="004E4BC1" w:rsidRPr="004E4BC1" w:rsidRDefault="004E4BC1" w:rsidP="002244B5">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10</w:t>
            </w:r>
          </w:p>
        </w:tc>
        <w:tc>
          <w:tcPr>
            <w:tcW w:w="270" w:type="dxa"/>
            <w:tcMar>
              <w:left w:w="0" w:type="dxa"/>
              <w:right w:w="0" w:type="dxa"/>
            </w:tcMar>
          </w:tcPr>
          <w:p w:rsidR="008B6579" w:rsidRDefault="008B6579" w:rsidP="002D0658">
            <w:r>
              <w:t>a</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President Wilson believed that the keystone to ensuring lasting world peace was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T</w:t>
            </w:r>
            <w:r w:rsidR="002244B5" w:rsidRPr="004E4BC1">
              <w:rPr>
                <w:rFonts w:ascii="Arial" w:hAnsi="Arial" w:cs="Arial"/>
                <w:color w:val="auto"/>
              </w:rPr>
              <w:t>he United Nations.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T</w:t>
            </w:r>
            <w:r w:rsidR="002244B5" w:rsidRPr="004E4BC1">
              <w:rPr>
                <w:rFonts w:ascii="Arial" w:hAnsi="Arial" w:cs="Arial"/>
                <w:color w:val="auto"/>
              </w:rPr>
              <w:t>he League of Nations.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T</w:t>
            </w:r>
            <w:r w:rsidR="002244B5" w:rsidRPr="004E4BC1">
              <w:rPr>
                <w:rFonts w:ascii="Arial" w:hAnsi="Arial" w:cs="Arial"/>
                <w:color w:val="auto"/>
              </w:rPr>
              <w:t>he end of the Bolsheviks.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T</w:t>
            </w:r>
            <w:r w:rsidR="002244B5" w:rsidRPr="004E4BC1">
              <w:rPr>
                <w:rFonts w:ascii="Arial" w:hAnsi="Arial" w:cs="Arial"/>
                <w:color w:val="auto"/>
              </w:rPr>
              <w:t>he utter destruction of Germany.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H</w:t>
            </w:r>
            <w:r w:rsidR="002244B5" w:rsidRPr="004E4BC1">
              <w:rPr>
                <w:rFonts w:ascii="Arial" w:hAnsi="Arial" w:cs="Arial"/>
                <w:color w:val="auto"/>
              </w:rPr>
              <w:t>igher tariffs.</w:t>
            </w:r>
          </w:p>
          <w:p w:rsidR="008B6579" w:rsidRPr="004E4BC1" w:rsidRDefault="008B6579" w:rsidP="004E4BC1">
            <w:pPr>
              <w:pStyle w:val="AN-space"/>
              <w:spacing w:before="0" w:line="240" w:lineRule="auto"/>
              <w:ind w:left="0"/>
              <w:rPr>
                <w:rFonts w:ascii="Arial" w:hAnsi="Arial" w:cs="Arial"/>
              </w:rPr>
            </w:pPr>
          </w:p>
          <w:p w:rsidR="004E4BC1" w:rsidRPr="004E4BC1" w:rsidRDefault="004E4BC1" w:rsidP="004E4BC1">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45754A" w:rsidP="002D0658">
            <w:r>
              <w:t>10.</w:t>
            </w:r>
          </w:p>
        </w:tc>
        <w:tc>
          <w:tcPr>
            <w:tcW w:w="270" w:type="dxa"/>
            <w:tcMar>
              <w:left w:w="0" w:type="dxa"/>
              <w:right w:w="0" w:type="dxa"/>
            </w:tcMar>
          </w:tcPr>
          <w:p w:rsidR="008B6579" w:rsidRDefault="008B6579" w:rsidP="002D0658">
            <w:r>
              <w:t>b</w:t>
            </w:r>
          </w:p>
        </w:tc>
        <w:tc>
          <w:tcPr>
            <w:tcW w:w="10260" w:type="dxa"/>
            <w:tcMar>
              <w:left w:w="0" w:type="dxa"/>
              <w:right w:w="0" w:type="dxa"/>
            </w:tcMar>
          </w:tcPr>
          <w:p w:rsidR="004E4BC1" w:rsidRPr="004E4BC1"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In 1919, the same year the Great War officially concluded, the United States saw all of the following except</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*a. Full employment.</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b. Terrorist bombings.</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Communist radicalism.</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Race riots.</w:t>
            </w:r>
          </w:p>
          <w:p w:rsidR="004E4BC1"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 Women’s suffrage.</w:t>
            </w:r>
          </w:p>
          <w:p w:rsidR="008B6579" w:rsidRPr="004E4BC1" w:rsidRDefault="008B6579" w:rsidP="002244B5">
            <w:pPr>
              <w:rPr>
                <w:rFonts w:ascii="Arial" w:hAnsi="Arial" w:cs="Arial"/>
                <w:sz w:val="20"/>
                <w:szCs w:val="20"/>
              </w:rPr>
            </w:pPr>
          </w:p>
          <w:p w:rsidR="004E4BC1" w:rsidRPr="004E4BC1" w:rsidRDefault="004E4BC1"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lastRenderedPageBreak/>
              <w:t>10.</w:t>
            </w:r>
          </w:p>
        </w:tc>
        <w:tc>
          <w:tcPr>
            <w:tcW w:w="270" w:type="dxa"/>
            <w:tcMar>
              <w:left w:w="0" w:type="dxa"/>
              <w:right w:w="0" w:type="dxa"/>
            </w:tcMar>
          </w:tcPr>
          <w:p w:rsidR="008B6579" w:rsidRDefault="008B6579" w:rsidP="002D0658">
            <w:r>
              <w:t>c</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Fear of foreign terrorists and radicalism led to the ______________ at the end of the 1910s.</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First Red Scare</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Rise of the Populist party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c. E</w:t>
            </w:r>
            <w:r w:rsidR="002244B5" w:rsidRPr="004E4BC1">
              <w:rPr>
                <w:rFonts w:ascii="Arial" w:hAnsi="Arial" w:cs="Arial"/>
                <w:color w:val="auto"/>
              </w:rPr>
              <w:t>nd of the Democratic party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d. F</w:t>
            </w:r>
            <w:r w:rsidR="002244B5" w:rsidRPr="004E4BC1">
              <w:rPr>
                <w:rFonts w:ascii="Arial" w:hAnsi="Arial" w:cs="Arial"/>
                <w:color w:val="auto"/>
              </w:rPr>
              <w:t>ormation of the Central Intelligence Agency</w:t>
            </w:r>
          </w:p>
          <w:p w:rsidR="002244B5" w:rsidRPr="004E4BC1"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e</w:t>
            </w:r>
            <w:r w:rsidR="004E4BC1" w:rsidRPr="004E4BC1">
              <w:rPr>
                <w:rFonts w:ascii="Arial" w:hAnsi="Arial" w:cs="Arial"/>
                <w:color w:val="auto"/>
              </w:rPr>
              <w:t>. E</w:t>
            </w:r>
            <w:r w:rsidRPr="004E4BC1">
              <w:rPr>
                <w:rFonts w:ascii="Arial" w:hAnsi="Arial" w:cs="Arial"/>
                <w:color w:val="auto"/>
              </w:rPr>
              <w:t>nd of the American Socialist party</w:t>
            </w:r>
          </w:p>
          <w:p w:rsidR="008B6579" w:rsidRPr="004E4BC1" w:rsidRDefault="008B6579" w:rsidP="002244B5">
            <w:pPr>
              <w:rPr>
                <w:rFonts w:ascii="Arial" w:hAnsi="Arial" w:cs="Arial"/>
                <w:sz w:val="20"/>
                <w:szCs w:val="20"/>
              </w:rPr>
            </w:pPr>
          </w:p>
          <w:p w:rsidR="004E4BC1" w:rsidRPr="004E4BC1" w:rsidRDefault="004E4BC1"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10.</w:t>
            </w:r>
          </w:p>
        </w:tc>
        <w:tc>
          <w:tcPr>
            <w:tcW w:w="270" w:type="dxa"/>
            <w:tcMar>
              <w:left w:w="0" w:type="dxa"/>
              <w:right w:w="0" w:type="dxa"/>
            </w:tcMar>
          </w:tcPr>
          <w:p w:rsidR="008B6579" w:rsidRDefault="008B6579" w:rsidP="002D0658">
            <w:r>
              <w:t>d</w:t>
            </w:r>
          </w:p>
        </w:tc>
        <w:tc>
          <w:tcPr>
            <w:tcW w:w="10260" w:type="dxa"/>
            <w:tcMar>
              <w:left w:w="0" w:type="dxa"/>
              <w:right w:w="0" w:type="dxa"/>
            </w:tcMar>
          </w:tcPr>
          <w:p w:rsidR="002244B5" w:rsidRPr="004E4BC1"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4E4BC1">
              <w:rPr>
                <w:rFonts w:ascii="Arial" w:hAnsi="Arial" w:cs="Arial"/>
                <w:color w:val="auto"/>
              </w:rPr>
              <w:t>Which of the following statements regarding America in the immediate aftermath of the Great War is correct?</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a. </w:t>
            </w:r>
            <w:r w:rsidR="002244B5" w:rsidRPr="004E4BC1">
              <w:rPr>
                <w:rFonts w:ascii="Arial" w:hAnsi="Arial" w:cs="Arial"/>
                <w:color w:val="auto"/>
              </w:rPr>
              <w:t>Employment was on the rise.</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b. </w:t>
            </w:r>
            <w:r w:rsidR="002244B5" w:rsidRPr="004E4BC1">
              <w:rPr>
                <w:rFonts w:ascii="Arial" w:hAnsi="Arial" w:cs="Arial"/>
                <w:color w:val="auto"/>
              </w:rPr>
              <w:t>Racial tensions were declining.</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c. </w:t>
            </w:r>
            <w:r w:rsidR="002244B5" w:rsidRPr="004E4BC1">
              <w:rPr>
                <w:rFonts w:ascii="Arial" w:hAnsi="Arial" w:cs="Arial"/>
                <w:color w:val="auto"/>
              </w:rPr>
              <w:t>Americans felt they were doing better economically.</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*d. </w:t>
            </w:r>
            <w:r w:rsidR="002244B5" w:rsidRPr="004E4BC1">
              <w:rPr>
                <w:rFonts w:ascii="Arial" w:hAnsi="Arial" w:cs="Arial"/>
                <w:color w:val="auto"/>
              </w:rPr>
              <w:t>The peace did not bring stability to America.</w:t>
            </w:r>
          </w:p>
          <w:p w:rsidR="002244B5" w:rsidRPr="004E4BC1"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4E4BC1">
              <w:rPr>
                <w:rFonts w:ascii="Arial" w:hAnsi="Arial" w:cs="Arial"/>
                <w:color w:val="auto"/>
              </w:rPr>
              <w:t xml:space="preserve">e. </w:t>
            </w:r>
            <w:r w:rsidR="002244B5" w:rsidRPr="004E4BC1">
              <w:rPr>
                <w:rFonts w:ascii="Arial" w:hAnsi="Arial" w:cs="Arial"/>
                <w:color w:val="auto"/>
              </w:rPr>
              <w:t>Americans felt safe at home.</w:t>
            </w:r>
          </w:p>
          <w:p w:rsidR="002244B5" w:rsidRPr="004E4BC1" w:rsidRDefault="002244B5" w:rsidP="004E4BC1">
            <w:pPr>
              <w:pStyle w:val="AN-space"/>
              <w:spacing w:before="0" w:line="240" w:lineRule="auto"/>
              <w:ind w:left="0"/>
              <w:rPr>
                <w:rFonts w:ascii="Arial" w:hAnsi="Arial" w:cs="Arial"/>
                <w:color w:val="auto"/>
              </w:rPr>
            </w:pPr>
          </w:p>
          <w:p w:rsidR="008B6579" w:rsidRPr="004E4BC1" w:rsidRDefault="008B6579" w:rsidP="002244B5">
            <w:pPr>
              <w:rPr>
                <w:rFonts w:ascii="Arial" w:hAnsi="Arial" w:cs="Arial"/>
                <w:sz w:val="20"/>
                <w:szCs w:val="20"/>
              </w:rPr>
            </w:pPr>
          </w:p>
        </w:tc>
      </w:tr>
      <w:tr w:rsidR="008B6579" w:rsidTr="00476B1D">
        <w:tc>
          <w:tcPr>
            <w:tcW w:w="311" w:type="dxa"/>
            <w:tcMar>
              <w:left w:w="0" w:type="dxa"/>
              <w:right w:w="0" w:type="dxa"/>
            </w:tcMar>
          </w:tcPr>
          <w:p w:rsidR="008B6579" w:rsidRDefault="0045754A" w:rsidP="002D0658">
            <w:r>
              <w:t>11.</w:t>
            </w:r>
          </w:p>
        </w:tc>
        <w:tc>
          <w:tcPr>
            <w:tcW w:w="270" w:type="dxa"/>
            <w:tcMar>
              <w:left w:w="0" w:type="dxa"/>
              <w:right w:w="0" w:type="dxa"/>
            </w:tcMar>
          </w:tcPr>
          <w:p w:rsidR="008B6579" w:rsidRDefault="008B6579" w:rsidP="002D0658">
            <w:r>
              <w:t>a</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ind w:left="115" w:firstLine="0"/>
              <w:rPr>
                <w:rFonts w:ascii="Arial" w:hAnsi="Arial" w:cs="Arial"/>
                <w:color w:val="auto"/>
              </w:rPr>
            </w:pPr>
            <w:r w:rsidRPr="0029223A">
              <w:rPr>
                <w:rFonts w:ascii="Arial" w:hAnsi="Arial" w:cs="Arial"/>
                <w:color w:val="auto"/>
              </w:rPr>
              <w:t>Which of the following did not benefit from a post–World War I economic boom?</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*a. </w:t>
            </w:r>
            <w:r w:rsidR="00AC1BD9" w:rsidRPr="0029223A">
              <w:rPr>
                <w:rFonts w:ascii="Arial" w:hAnsi="Arial" w:cs="Arial"/>
                <w:color w:val="auto"/>
              </w:rPr>
              <w:t>Farmers</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b. </w:t>
            </w:r>
            <w:r w:rsidR="00AC1BD9" w:rsidRPr="0029223A">
              <w:rPr>
                <w:rFonts w:ascii="Arial" w:hAnsi="Arial" w:cs="Arial"/>
                <w:color w:val="auto"/>
              </w:rPr>
              <w:t>Automobile manufacturers</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c. </w:t>
            </w:r>
            <w:r w:rsidR="00AC1BD9" w:rsidRPr="0029223A">
              <w:rPr>
                <w:rFonts w:ascii="Arial" w:hAnsi="Arial" w:cs="Arial"/>
                <w:color w:val="auto"/>
              </w:rPr>
              <w:t>Radio companies</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d. </w:t>
            </w:r>
            <w:r w:rsidR="00AC1BD9" w:rsidRPr="0029223A">
              <w:rPr>
                <w:rFonts w:ascii="Arial" w:hAnsi="Arial" w:cs="Arial"/>
                <w:color w:val="auto"/>
              </w:rPr>
              <w:t>Movie theaters</w:t>
            </w:r>
          </w:p>
          <w:p w:rsidR="00AC1BD9" w:rsidRPr="0029223A"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29223A">
              <w:rPr>
                <w:rFonts w:ascii="Arial" w:hAnsi="Arial" w:cs="Arial"/>
                <w:color w:val="auto"/>
              </w:rPr>
              <w:t xml:space="preserve">e. </w:t>
            </w:r>
            <w:r w:rsidR="00AC1BD9" w:rsidRPr="0029223A">
              <w:rPr>
                <w:rFonts w:ascii="Arial" w:hAnsi="Arial" w:cs="Arial"/>
                <w:color w:val="auto"/>
              </w:rPr>
              <w:t>Construction companies</w:t>
            </w:r>
          </w:p>
          <w:p w:rsidR="008B6579" w:rsidRPr="0029223A" w:rsidRDefault="008B6579" w:rsidP="0029223A">
            <w:pPr>
              <w:rPr>
                <w:rFonts w:ascii="Arial" w:hAnsi="Arial" w:cs="Arial"/>
                <w:sz w:val="20"/>
                <w:szCs w:val="20"/>
              </w:rPr>
            </w:pPr>
          </w:p>
          <w:p w:rsidR="0029223A" w:rsidRPr="0029223A" w:rsidRDefault="0029223A" w:rsidP="0029223A">
            <w:pPr>
              <w:rPr>
                <w:rFonts w:ascii="Arial" w:hAnsi="Arial" w:cs="Arial"/>
                <w:sz w:val="20"/>
                <w:szCs w:val="20"/>
              </w:rPr>
            </w:pPr>
          </w:p>
        </w:tc>
      </w:tr>
      <w:tr w:rsidR="008B6579" w:rsidTr="00476B1D">
        <w:tc>
          <w:tcPr>
            <w:tcW w:w="311" w:type="dxa"/>
            <w:tcMar>
              <w:left w:w="0" w:type="dxa"/>
              <w:right w:w="0" w:type="dxa"/>
            </w:tcMar>
          </w:tcPr>
          <w:p w:rsidR="008B6579" w:rsidRDefault="0045754A">
            <w:r>
              <w:t>11.</w:t>
            </w:r>
          </w:p>
        </w:tc>
        <w:tc>
          <w:tcPr>
            <w:tcW w:w="270" w:type="dxa"/>
            <w:tcMar>
              <w:left w:w="0" w:type="dxa"/>
              <w:right w:w="0" w:type="dxa"/>
            </w:tcMar>
          </w:tcPr>
          <w:p w:rsidR="008B6579" w:rsidRDefault="008B6579" w:rsidP="002D0658">
            <w:r>
              <w:t>b</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ind w:left="0" w:firstLine="0"/>
              <w:rPr>
                <w:rFonts w:ascii="Arial" w:hAnsi="Arial" w:cs="Arial"/>
                <w:color w:val="auto"/>
              </w:rPr>
            </w:pPr>
            <w:r w:rsidRPr="0029223A">
              <w:rPr>
                <w:rFonts w:ascii="Arial" w:hAnsi="Arial" w:cs="Arial"/>
                <w:color w:val="auto"/>
              </w:rPr>
              <w:t>In the 20th century, __________ replaced the 19th century’s ____________ -based economy.</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a. C</w:t>
            </w:r>
            <w:r w:rsidR="00AC1BD9" w:rsidRPr="0029223A">
              <w:rPr>
                <w:rFonts w:ascii="Arial" w:hAnsi="Arial" w:cs="Arial"/>
                <w:color w:val="auto"/>
              </w:rPr>
              <w:t>ar manufacturing; wagon</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*b. C</w:t>
            </w:r>
            <w:r w:rsidR="00AC1BD9" w:rsidRPr="0029223A">
              <w:rPr>
                <w:rFonts w:ascii="Arial" w:hAnsi="Arial" w:cs="Arial"/>
                <w:color w:val="auto"/>
              </w:rPr>
              <w:t>onsumer goods; agriculture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c. F</w:t>
            </w:r>
            <w:r w:rsidR="00AC1BD9" w:rsidRPr="0029223A">
              <w:rPr>
                <w:rFonts w:ascii="Arial" w:hAnsi="Arial" w:cs="Arial"/>
                <w:color w:val="auto"/>
              </w:rPr>
              <w:t>arming; industrial</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d. W</w:t>
            </w:r>
            <w:r w:rsidR="00AC1BD9" w:rsidRPr="0029223A">
              <w:rPr>
                <w:rFonts w:ascii="Arial" w:hAnsi="Arial" w:cs="Arial"/>
                <w:color w:val="auto"/>
              </w:rPr>
              <w:t>ar material; industrial</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e. W</w:t>
            </w:r>
            <w:r w:rsidR="00AC1BD9" w:rsidRPr="0029223A">
              <w:rPr>
                <w:rFonts w:ascii="Arial" w:hAnsi="Arial" w:cs="Arial"/>
                <w:color w:val="auto"/>
              </w:rPr>
              <w:t>artime manufacturing; peacetime</w:t>
            </w:r>
          </w:p>
          <w:p w:rsidR="008B6579" w:rsidRPr="0029223A" w:rsidRDefault="008B6579" w:rsidP="0029223A">
            <w:pPr>
              <w:rPr>
                <w:rFonts w:ascii="Arial" w:hAnsi="Arial" w:cs="Arial"/>
                <w:sz w:val="20"/>
                <w:szCs w:val="20"/>
              </w:rPr>
            </w:pPr>
          </w:p>
          <w:p w:rsidR="0029223A" w:rsidRPr="0029223A" w:rsidRDefault="0029223A" w:rsidP="0029223A">
            <w:pPr>
              <w:rPr>
                <w:rFonts w:ascii="Arial" w:hAnsi="Arial" w:cs="Arial"/>
                <w:sz w:val="20"/>
                <w:szCs w:val="20"/>
              </w:rPr>
            </w:pPr>
          </w:p>
        </w:tc>
      </w:tr>
      <w:tr w:rsidR="008B6579" w:rsidTr="00476B1D">
        <w:tc>
          <w:tcPr>
            <w:tcW w:w="311" w:type="dxa"/>
            <w:tcMar>
              <w:left w:w="0" w:type="dxa"/>
              <w:right w:w="0" w:type="dxa"/>
            </w:tcMar>
          </w:tcPr>
          <w:p w:rsidR="008B6579" w:rsidRDefault="0045754A">
            <w:r>
              <w:t>11.</w:t>
            </w:r>
          </w:p>
        </w:tc>
        <w:tc>
          <w:tcPr>
            <w:tcW w:w="270" w:type="dxa"/>
            <w:tcMar>
              <w:left w:w="0" w:type="dxa"/>
              <w:right w:w="0" w:type="dxa"/>
            </w:tcMar>
          </w:tcPr>
          <w:p w:rsidR="008B6579" w:rsidRDefault="008B6579" w:rsidP="002D0658">
            <w:r>
              <w:t>c</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ind w:left="0" w:firstLine="0"/>
              <w:rPr>
                <w:rFonts w:ascii="Arial" w:hAnsi="Arial" w:cs="Arial"/>
                <w:color w:val="auto"/>
              </w:rPr>
            </w:pPr>
            <w:r w:rsidRPr="0029223A">
              <w:rPr>
                <w:rFonts w:ascii="Arial" w:hAnsi="Arial" w:cs="Arial"/>
                <w:color w:val="auto"/>
              </w:rPr>
              <w:t>According to your textbook, what was the most significant economic and social development of the early 20th century?</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a. </w:t>
            </w:r>
            <w:r w:rsidR="00AC1BD9" w:rsidRPr="0029223A">
              <w:rPr>
                <w:rFonts w:ascii="Arial" w:hAnsi="Arial" w:cs="Arial"/>
                <w:color w:val="auto"/>
              </w:rPr>
              <w:t>The airplane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b. </w:t>
            </w:r>
            <w:r w:rsidR="00AC1BD9" w:rsidRPr="0029223A">
              <w:rPr>
                <w:rFonts w:ascii="Arial" w:hAnsi="Arial" w:cs="Arial"/>
                <w:color w:val="auto"/>
              </w:rPr>
              <w:t>The radio</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c. </w:t>
            </w:r>
            <w:r w:rsidR="00AC1BD9" w:rsidRPr="0029223A">
              <w:rPr>
                <w:rFonts w:ascii="Arial" w:hAnsi="Arial" w:cs="Arial"/>
                <w:color w:val="auto"/>
              </w:rPr>
              <w:t>The movie theater</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*d. </w:t>
            </w:r>
            <w:r w:rsidR="00AC1BD9" w:rsidRPr="0029223A">
              <w:rPr>
                <w:rFonts w:ascii="Arial" w:hAnsi="Arial" w:cs="Arial"/>
                <w:color w:val="auto"/>
              </w:rPr>
              <w:t>The automobile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e. </w:t>
            </w:r>
            <w:r w:rsidR="00AC1BD9" w:rsidRPr="0029223A">
              <w:rPr>
                <w:rFonts w:ascii="Arial" w:hAnsi="Arial" w:cs="Arial"/>
                <w:color w:val="auto"/>
              </w:rPr>
              <w:t>The suburbs</w:t>
            </w:r>
          </w:p>
          <w:p w:rsidR="008B6579" w:rsidRPr="0029223A" w:rsidRDefault="008B6579" w:rsidP="0029223A">
            <w:pPr>
              <w:rPr>
                <w:rFonts w:ascii="Arial" w:hAnsi="Arial" w:cs="Arial"/>
                <w:sz w:val="20"/>
                <w:szCs w:val="20"/>
              </w:rPr>
            </w:pPr>
          </w:p>
          <w:p w:rsidR="0029223A" w:rsidRPr="0029223A" w:rsidRDefault="0029223A" w:rsidP="0029223A">
            <w:pPr>
              <w:rPr>
                <w:rFonts w:ascii="Arial" w:hAnsi="Arial" w:cs="Arial"/>
                <w:sz w:val="20"/>
                <w:szCs w:val="20"/>
              </w:rPr>
            </w:pPr>
          </w:p>
        </w:tc>
      </w:tr>
      <w:tr w:rsidR="008B6579" w:rsidTr="00476B1D">
        <w:tc>
          <w:tcPr>
            <w:tcW w:w="311" w:type="dxa"/>
            <w:tcMar>
              <w:left w:w="0" w:type="dxa"/>
              <w:right w:w="0" w:type="dxa"/>
            </w:tcMar>
          </w:tcPr>
          <w:p w:rsidR="008B6579" w:rsidRDefault="0045754A">
            <w:r>
              <w:t>11.</w:t>
            </w:r>
          </w:p>
        </w:tc>
        <w:tc>
          <w:tcPr>
            <w:tcW w:w="270" w:type="dxa"/>
            <w:tcMar>
              <w:left w:w="0" w:type="dxa"/>
              <w:right w:w="0" w:type="dxa"/>
            </w:tcMar>
          </w:tcPr>
          <w:p w:rsidR="008B6579" w:rsidRDefault="008B6579" w:rsidP="002D0658">
            <w:r>
              <w:t>d</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ind w:left="0" w:firstLine="0"/>
              <w:rPr>
                <w:rFonts w:ascii="Arial" w:hAnsi="Arial" w:cs="Arial"/>
                <w:color w:val="auto"/>
              </w:rPr>
            </w:pPr>
            <w:r w:rsidRPr="0029223A">
              <w:rPr>
                <w:rFonts w:ascii="Arial" w:hAnsi="Arial" w:cs="Arial"/>
                <w:color w:val="auto"/>
              </w:rPr>
              <w:t>Henry Ford revolutionized the industrial process by perfecting the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a. </w:t>
            </w:r>
            <w:r w:rsidR="00AC1BD9" w:rsidRPr="0029223A">
              <w:rPr>
                <w:rFonts w:ascii="Arial" w:hAnsi="Arial" w:cs="Arial"/>
                <w:color w:val="auto"/>
              </w:rPr>
              <w:t>Model T.</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*b. A</w:t>
            </w:r>
            <w:r w:rsidR="00AC1BD9" w:rsidRPr="0029223A">
              <w:rPr>
                <w:rFonts w:ascii="Arial" w:hAnsi="Arial" w:cs="Arial"/>
                <w:color w:val="auto"/>
              </w:rPr>
              <w:t>ssembly line process.</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c. </w:t>
            </w:r>
            <w:r w:rsidR="00AC1BD9" w:rsidRPr="0029223A">
              <w:rPr>
                <w:rFonts w:ascii="Arial" w:hAnsi="Arial" w:cs="Arial"/>
                <w:color w:val="auto"/>
              </w:rPr>
              <w:t>Corliss steam engine.</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29223A">
              <w:rPr>
                <w:rFonts w:ascii="Arial" w:hAnsi="Arial" w:cs="Arial"/>
                <w:color w:val="auto"/>
              </w:rPr>
              <w:t xml:space="preserve">d. </w:t>
            </w:r>
            <w:r w:rsidR="00AC1BD9" w:rsidRPr="0029223A">
              <w:rPr>
                <w:rFonts w:ascii="Arial" w:hAnsi="Arial" w:cs="Arial"/>
                <w:color w:val="auto"/>
              </w:rPr>
              <w:t>Bessemer Process.</w:t>
            </w:r>
          </w:p>
          <w:p w:rsidR="00AC1BD9" w:rsidRPr="0029223A"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29223A">
              <w:rPr>
                <w:rFonts w:ascii="Arial" w:hAnsi="Arial" w:cs="Arial"/>
                <w:color w:val="auto"/>
              </w:rPr>
              <w:t xml:space="preserve">e. </w:t>
            </w:r>
            <w:r w:rsidR="00AC1BD9" w:rsidRPr="0029223A">
              <w:rPr>
                <w:rFonts w:ascii="Arial" w:hAnsi="Arial" w:cs="Arial"/>
                <w:color w:val="auto"/>
              </w:rPr>
              <w:t>Detroit</w:t>
            </w:r>
            <w:proofErr w:type="gramEnd"/>
            <w:r w:rsidR="00AC1BD9" w:rsidRPr="0029223A">
              <w:rPr>
                <w:rFonts w:ascii="Arial" w:hAnsi="Arial" w:cs="Arial"/>
                <w:color w:val="auto"/>
              </w:rPr>
              <w:t xml:space="preserve"> Motor Park facility.</w:t>
            </w:r>
          </w:p>
          <w:p w:rsidR="008B6579" w:rsidRPr="0029223A" w:rsidRDefault="008B6579" w:rsidP="0029223A">
            <w:pPr>
              <w:rPr>
                <w:rFonts w:ascii="Arial" w:hAnsi="Arial" w:cs="Arial"/>
                <w:sz w:val="20"/>
                <w:szCs w:val="20"/>
              </w:rPr>
            </w:pPr>
          </w:p>
          <w:p w:rsidR="0029223A" w:rsidRPr="0029223A" w:rsidRDefault="0029223A" w:rsidP="0029223A">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2.</w:t>
            </w:r>
          </w:p>
        </w:tc>
        <w:tc>
          <w:tcPr>
            <w:tcW w:w="270" w:type="dxa"/>
            <w:tcMar>
              <w:left w:w="0" w:type="dxa"/>
              <w:right w:w="0" w:type="dxa"/>
            </w:tcMar>
          </w:tcPr>
          <w:p w:rsidR="008B6579" w:rsidRDefault="008B6579" w:rsidP="002D0658">
            <w:r>
              <w:t>a</w:t>
            </w:r>
          </w:p>
        </w:tc>
        <w:tc>
          <w:tcPr>
            <w:tcW w:w="10260" w:type="dxa"/>
            <w:tcMar>
              <w:left w:w="0" w:type="dxa"/>
              <w:right w:w="0" w:type="dxa"/>
            </w:tcMar>
          </w:tcPr>
          <w:p w:rsidR="00AC1BD9" w:rsidRPr="0029223A" w:rsidRDefault="00AC1BD9" w:rsidP="0029223A">
            <w:pPr>
              <w:pStyle w:val="NLQ"/>
              <w:tabs>
                <w:tab w:val="clear" w:pos="240"/>
                <w:tab w:val="clear" w:pos="345"/>
              </w:tabs>
              <w:spacing w:before="0" w:line="240" w:lineRule="auto"/>
              <w:rPr>
                <w:rFonts w:ascii="Arial" w:hAnsi="Arial" w:cs="Arial"/>
                <w:color w:val="auto"/>
              </w:rPr>
            </w:pPr>
            <w:r w:rsidRPr="0029223A">
              <w:rPr>
                <w:rFonts w:ascii="Arial" w:hAnsi="Arial" w:cs="Arial"/>
                <w:color w:val="auto"/>
              </w:rPr>
              <w:t>The Ku Klux Klan of the 1920s was mainly a southern rural organization.</w:t>
            </w:r>
          </w:p>
          <w:p w:rsidR="008B6579" w:rsidRPr="0029223A" w:rsidRDefault="0029223A" w:rsidP="0029223A">
            <w:pPr>
              <w:pStyle w:val="AN-space"/>
              <w:spacing w:before="0" w:line="240" w:lineRule="auto"/>
              <w:ind w:left="0"/>
              <w:rPr>
                <w:rFonts w:ascii="Arial" w:hAnsi="Arial" w:cs="Arial"/>
              </w:rPr>
            </w:pPr>
            <w:r w:rsidRPr="0029223A">
              <w:rPr>
                <w:rFonts w:ascii="Arial" w:hAnsi="Arial" w:cs="Arial"/>
              </w:rPr>
              <w:t>A. True</w:t>
            </w:r>
          </w:p>
          <w:p w:rsidR="0029223A" w:rsidRPr="0029223A" w:rsidRDefault="0029223A" w:rsidP="0029223A">
            <w:pPr>
              <w:pStyle w:val="AN-space"/>
              <w:spacing w:before="0" w:line="240" w:lineRule="auto"/>
              <w:ind w:left="0"/>
              <w:rPr>
                <w:rFonts w:ascii="Arial" w:hAnsi="Arial" w:cs="Arial"/>
              </w:rPr>
            </w:pPr>
            <w:r w:rsidRPr="0029223A">
              <w:rPr>
                <w:rFonts w:ascii="Arial" w:hAnsi="Arial" w:cs="Arial"/>
              </w:rPr>
              <w:t>*b. False</w:t>
            </w:r>
          </w:p>
          <w:p w:rsidR="0029223A" w:rsidRPr="0029223A" w:rsidRDefault="0029223A" w:rsidP="0029223A">
            <w:pPr>
              <w:pStyle w:val="AN-space"/>
              <w:spacing w:before="0" w:line="240" w:lineRule="auto"/>
              <w:ind w:left="0"/>
              <w:rPr>
                <w:rFonts w:ascii="Arial" w:hAnsi="Arial" w:cs="Arial"/>
              </w:rPr>
            </w:pPr>
          </w:p>
          <w:p w:rsidR="0029223A" w:rsidRPr="0029223A" w:rsidRDefault="0029223A" w:rsidP="0029223A">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 w:rsidRPr="000124E9">
              <w:lastRenderedPageBreak/>
              <w:t>1</w:t>
            </w:r>
            <w:r w:rsidR="0045754A">
              <w:t>2.</w:t>
            </w:r>
          </w:p>
        </w:tc>
        <w:tc>
          <w:tcPr>
            <w:tcW w:w="270" w:type="dxa"/>
            <w:tcMar>
              <w:left w:w="0" w:type="dxa"/>
              <w:right w:w="0" w:type="dxa"/>
            </w:tcMar>
          </w:tcPr>
          <w:p w:rsidR="008B6579" w:rsidRDefault="008B6579" w:rsidP="002D0658">
            <w:r>
              <w:t>b</w:t>
            </w:r>
          </w:p>
        </w:tc>
        <w:tc>
          <w:tcPr>
            <w:tcW w:w="10260" w:type="dxa"/>
            <w:tcMar>
              <w:left w:w="0" w:type="dxa"/>
              <w:right w:w="0" w:type="dxa"/>
            </w:tcMar>
          </w:tcPr>
          <w:p w:rsidR="00AC1BD9" w:rsidRPr="00F33E4E" w:rsidRDefault="00AC1BD9" w:rsidP="0029223A">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The African American’s first literary and artistic movement is known as</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29223A" w:rsidRPr="00F33E4E">
              <w:rPr>
                <w:rFonts w:ascii="Arial" w:hAnsi="Arial" w:cs="Arial"/>
                <w:color w:val="auto"/>
              </w:rPr>
              <w:t>T</w:t>
            </w:r>
            <w:r w:rsidR="00AC1BD9" w:rsidRPr="00F33E4E">
              <w:rPr>
                <w:rFonts w:ascii="Arial" w:hAnsi="Arial" w:cs="Arial"/>
                <w:color w:val="auto"/>
              </w:rPr>
              <w:t>he Roaring Twenties.</w:t>
            </w:r>
          </w:p>
          <w:p w:rsidR="00AC1BD9" w:rsidRPr="00F33E4E"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*b. T</w:t>
            </w:r>
            <w:r w:rsidR="00AC1BD9" w:rsidRPr="00F33E4E">
              <w:rPr>
                <w:rFonts w:ascii="Arial" w:hAnsi="Arial" w:cs="Arial"/>
                <w:color w:val="auto"/>
              </w:rPr>
              <w:t>he Harlem Renaissance.</w:t>
            </w:r>
          </w:p>
          <w:p w:rsidR="00AC1BD9" w:rsidRPr="00F33E4E"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c. T</w:t>
            </w:r>
            <w:r w:rsidR="00AC1BD9" w:rsidRPr="00F33E4E">
              <w:rPr>
                <w:rFonts w:ascii="Arial" w:hAnsi="Arial" w:cs="Arial"/>
                <w:color w:val="auto"/>
              </w:rPr>
              <w:t>he Jazz Age.</w:t>
            </w:r>
          </w:p>
          <w:p w:rsidR="00AC1BD9" w:rsidRPr="00F33E4E"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d. T</w:t>
            </w:r>
            <w:r w:rsidR="00AC1BD9" w:rsidRPr="00F33E4E">
              <w:rPr>
                <w:rFonts w:ascii="Arial" w:hAnsi="Arial" w:cs="Arial"/>
                <w:color w:val="auto"/>
              </w:rPr>
              <w:t>he Impressionist Period.</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e. T</w:t>
            </w:r>
            <w:r w:rsidR="00AC1BD9" w:rsidRPr="00F33E4E">
              <w:rPr>
                <w:rFonts w:ascii="Arial" w:hAnsi="Arial" w:cs="Arial"/>
                <w:color w:val="auto"/>
              </w:rPr>
              <w:t>he Manhattan Movement.</w:t>
            </w:r>
          </w:p>
          <w:p w:rsidR="008B6579" w:rsidRPr="00F33E4E" w:rsidRDefault="008B6579" w:rsidP="00F33E4E">
            <w:pPr>
              <w:pStyle w:val="AN-space"/>
              <w:spacing w:before="0" w:line="240" w:lineRule="auto"/>
              <w:ind w:left="0"/>
              <w:rPr>
                <w:rFonts w:ascii="Arial" w:hAnsi="Arial" w:cs="Arial"/>
              </w:rPr>
            </w:pPr>
          </w:p>
          <w:p w:rsidR="00F33E4E" w:rsidRPr="00F33E4E" w:rsidRDefault="00F33E4E" w:rsidP="00F33E4E">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 w:rsidRPr="000124E9">
              <w:t>1</w:t>
            </w:r>
            <w:r w:rsidR="0045754A">
              <w:t>2.</w:t>
            </w:r>
          </w:p>
        </w:tc>
        <w:tc>
          <w:tcPr>
            <w:tcW w:w="270" w:type="dxa"/>
            <w:tcMar>
              <w:left w:w="0" w:type="dxa"/>
              <w:right w:w="0" w:type="dxa"/>
            </w:tcMar>
          </w:tcPr>
          <w:p w:rsidR="008B6579" w:rsidRDefault="008B6579" w:rsidP="002D0658">
            <w:r>
              <w:t>c</w:t>
            </w:r>
          </w:p>
        </w:tc>
        <w:tc>
          <w:tcPr>
            <w:tcW w:w="10260" w:type="dxa"/>
            <w:tcMar>
              <w:left w:w="0" w:type="dxa"/>
              <w:right w:w="0" w:type="dxa"/>
            </w:tcMar>
          </w:tcPr>
          <w:p w:rsidR="00AC1BD9" w:rsidRPr="00F33E4E" w:rsidRDefault="00AC1BD9" w:rsidP="0029223A">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Women in the 1920s who rebelled against conventional dress, hairstyles, and what was considered to be “ladylike” were commonly called</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a</w:t>
            </w:r>
            <w:proofErr w:type="gramEnd"/>
            <w:r w:rsidRPr="00F33E4E">
              <w:rPr>
                <w:rFonts w:ascii="Arial" w:hAnsi="Arial" w:cs="Arial"/>
                <w:color w:val="auto"/>
              </w:rPr>
              <w:t xml:space="preserve">. </w:t>
            </w:r>
            <w:r w:rsidR="00AC1BD9" w:rsidRPr="00F33E4E">
              <w:rPr>
                <w:rFonts w:ascii="Arial" w:hAnsi="Arial" w:cs="Arial"/>
                <w:color w:val="auto"/>
              </w:rPr>
              <w:t>hussies.</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b. B</w:t>
            </w:r>
            <w:r w:rsidR="00AC1BD9" w:rsidRPr="00F33E4E">
              <w:rPr>
                <w:rFonts w:ascii="Arial" w:hAnsi="Arial" w:cs="Arial"/>
                <w:color w:val="auto"/>
              </w:rPr>
              <w:t>irds.</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c. B</w:t>
            </w:r>
            <w:r w:rsidR="00AC1BD9" w:rsidRPr="00F33E4E">
              <w:rPr>
                <w:rFonts w:ascii="Arial" w:hAnsi="Arial" w:cs="Arial"/>
                <w:color w:val="auto"/>
              </w:rPr>
              <w:t>roads.</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*d. F</w:t>
            </w:r>
            <w:r w:rsidR="00AC1BD9" w:rsidRPr="00F33E4E">
              <w:rPr>
                <w:rFonts w:ascii="Arial" w:hAnsi="Arial" w:cs="Arial"/>
                <w:color w:val="auto"/>
              </w:rPr>
              <w:t>lappers.</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proofErr w:type="spellStart"/>
            <w:r w:rsidRPr="00F33E4E">
              <w:rPr>
                <w:rFonts w:ascii="Arial" w:hAnsi="Arial" w:cs="Arial"/>
                <w:color w:val="auto"/>
              </w:rPr>
              <w:t>Z</w:t>
            </w:r>
            <w:r w:rsidR="00AC1BD9" w:rsidRPr="00F33E4E">
              <w:rPr>
                <w:rFonts w:ascii="Arial" w:hAnsi="Arial" w:cs="Arial"/>
                <w:color w:val="auto"/>
              </w:rPr>
              <w:t>eldas</w:t>
            </w:r>
            <w:proofErr w:type="spellEnd"/>
            <w:r w:rsidR="00AC1BD9" w:rsidRPr="00F33E4E">
              <w:rPr>
                <w:rFonts w:ascii="Arial" w:hAnsi="Arial" w:cs="Arial"/>
                <w:color w:val="auto"/>
              </w:rPr>
              <w:t>.</w:t>
            </w:r>
          </w:p>
          <w:p w:rsidR="008B6579" w:rsidRPr="00F33E4E" w:rsidRDefault="008B6579" w:rsidP="0029223A">
            <w:pPr>
              <w:rPr>
                <w:rFonts w:ascii="Arial" w:hAnsi="Arial" w:cs="Arial"/>
                <w:sz w:val="20"/>
                <w:szCs w:val="20"/>
              </w:rPr>
            </w:pPr>
          </w:p>
          <w:p w:rsidR="00F33E4E" w:rsidRPr="00F33E4E" w:rsidRDefault="00F33E4E" w:rsidP="0029223A">
            <w:pPr>
              <w:rPr>
                <w:rFonts w:ascii="Arial" w:hAnsi="Arial" w:cs="Arial"/>
                <w:sz w:val="20"/>
                <w:szCs w:val="20"/>
              </w:rPr>
            </w:pPr>
          </w:p>
        </w:tc>
      </w:tr>
      <w:tr w:rsidR="008B6579" w:rsidTr="00476B1D">
        <w:tc>
          <w:tcPr>
            <w:tcW w:w="311" w:type="dxa"/>
            <w:tcMar>
              <w:left w:w="0" w:type="dxa"/>
              <w:right w:w="0" w:type="dxa"/>
            </w:tcMar>
          </w:tcPr>
          <w:p w:rsidR="008B6579" w:rsidRDefault="008B6579">
            <w:r w:rsidRPr="000124E9">
              <w:t>1</w:t>
            </w:r>
            <w:r w:rsidR="0045754A">
              <w:t>2.</w:t>
            </w:r>
          </w:p>
        </w:tc>
        <w:tc>
          <w:tcPr>
            <w:tcW w:w="270" w:type="dxa"/>
            <w:tcMar>
              <w:left w:w="0" w:type="dxa"/>
              <w:right w:w="0" w:type="dxa"/>
            </w:tcMar>
          </w:tcPr>
          <w:p w:rsidR="008B6579" w:rsidRDefault="008B6579" w:rsidP="002D0658">
            <w:r>
              <w:t>d</w:t>
            </w:r>
          </w:p>
        </w:tc>
        <w:tc>
          <w:tcPr>
            <w:tcW w:w="10260" w:type="dxa"/>
            <w:tcMar>
              <w:left w:w="0" w:type="dxa"/>
              <w:right w:w="0" w:type="dxa"/>
            </w:tcMar>
          </w:tcPr>
          <w:p w:rsidR="00AC1BD9" w:rsidRPr="00F33E4E" w:rsidRDefault="00AC1BD9" w:rsidP="0029223A">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The increasingly bold discussions about sex that occurred during the 1920s were a result of the writings of</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AC1BD9" w:rsidRPr="00F33E4E">
              <w:rPr>
                <w:rFonts w:ascii="Arial" w:hAnsi="Arial" w:cs="Arial"/>
                <w:color w:val="auto"/>
              </w:rPr>
              <w:t>Sigmund Freud.</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b</w:t>
            </w:r>
            <w:proofErr w:type="gramEnd"/>
            <w:r w:rsidRPr="00F33E4E">
              <w:rPr>
                <w:rFonts w:ascii="Arial" w:hAnsi="Arial" w:cs="Arial"/>
                <w:color w:val="auto"/>
              </w:rPr>
              <w:t xml:space="preserve">. </w:t>
            </w:r>
            <w:r w:rsidR="00AC1BD9" w:rsidRPr="00F33E4E">
              <w:rPr>
                <w:rFonts w:ascii="Arial" w:hAnsi="Arial" w:cs="Arial"/>
                <w:color w:val="auto"/>
              </w:rPr>
              <w:t>Alfred Lloyd Tennyson.</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c</w:t>
            </w:r>
            <w:proofErr w:type="gramEnd"/>
            <w:r w:rsidRPr="00F33E4E">
              <w:rPr>
                <w:rFonts w:ascii="Arial" w:hAnsi="Arial" w:cs="Arial"/>
                <w:color w:val="auto"/>
              </w:rPr>
              <w:t xml:space="preserve">. </w:t>
            </w:r>
            <w:r w:rsidR="00AC1BD9" w:rsidRPr="00F33E4E">
              <w:rPr>
                <w:rFonts w:ascii="Arial" w:hAnsi="Arial" w:cs="Arial"/>
                <w:color w:val="auto"/>
              </w:rPr>
              <w:t>William H. Macy.</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d</w:t>
            </w:r>
            <w:proofErr w:type="gramEnd"/>
            <w:r w:rsidRPr="00F33E4E">
              <w:rPr>
                <w:rFonts w:ascii="Arial" w:hAnsi="Arial" w:cs="Arial"/>
                <w:color w:val="auto"/>
              </w:rPr>
              <w:t xml:space="preserve">. </w:t>
            </w:r>
            <w:r w:rsidR="00AC1BD9" w:rsidRPr="00F33E4E">
              <w:rPr>
                <w:rFonts w:ascii="Arial" w:hAnsi="Arial" w:cs="Arial"/>
                <w:color w:val="auto"/>
              </w:rPr>
              <w:t>F. Scott Fitzgerald.</w:t>
            </w:r>
          </w:p>
          <w:p w:rsidR="00AC1BD9"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F33E4E">
              <w:rPr>
                <w:rFonts w:ascii="Arial" w:hAnsi="Arial" w:cs="Arial"/>
                <w:color w:val="auto"/>
              </w:rPr>
              <w:t>e</w:t>
            </w:r>
            <w:proofErr w:type="gramEnd"/>
            <w:r w:rsidRPr="00F33E4E">
              <w:rPr>
                <w:rFonts w:ascii="Arial" w:hAnsi="Arial" w:cs="Arial"/>
                <w:color w:val="auto"/>
              </w:rPr>
              <w:t xml:space="preserve">. </w:t>
            </w:r>
            <w:r w:rsidR="00AC1BD9" w:rsidRPr="00F33E4E">
              <w:rPr>
                <w:rFonts w:ascii="Arial" w:hAnsi="Arial" w:cs="Arial"/>
                <w:color w:val="auto"/>
              </w:rPr>
              <w:t>William Kennedy.</w:t>
            </w:r>
          </w:p>
          <w:p w:rsidR="008B6579" w:rsidRPr="00F33E4E" w:rsidRDefault="008B6579" w:rsidP="0029223A">
            <w:pPr>
              <w:rPr>
                <w:rFonts w:ascii="Arial" w:hAnsi="Arial" w:cs="Arial"/>
                <w:sz w:val="20"/>
                <w:szCs w:val="20"/>
              </w:rPr>
            </w:pPr>
          </w:p>
          <w:p w:rsidR="00F33E4E" w:rsidRPr="00F33E4E" w:rsidRDefault="00F33E4E" w:rsidP="0029223A">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3.</w:t>
            </w:r>
          </w:p>
        </w:tc>
        <w:tc>
          <w:tcPr>
            <w:tcW w:w="270" w:type="dxa"/>
            <w:tcMar>
              <w:left w:w="0" w:type="dxa"/>
              <w:right w:w="0" w:type="dxa"/>
            </w:tcMar>
          </w:tcPr>
          <w:p w:rsidR="008B6579" w:rsidRDefault="008B6579" w:rsidP="002D0658">
            <w:r>
              <w:t>a</w:t>
            </w:r>
          </w:p>
        </w:tc>
        <w:tc>
          <w:tcPr>
            <w:tcW w:w="10260" w:type="dxa"/>
            <w:tcMar>
              <w:left w:w="0" w:type="dxa"/>
              <w:right w:w="0" w:type="dxa"/>
            </w:tcMar>
          </w:tcPr>
          <w:p w:rsidR="00AC1BD9" w:rsidRPr="00F33E4E" w:rsidRDefault="00AC1BD9" w:rsidP="00F33E4E">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 xml:space="preserve">Robert M. La </w:t>
            </w:r>
            <w:proofErr w:type="spellStart"/>
            <w:r w:rsidRPr="00F33E4E">
              <w:rPr>
                <w:rFonts w:ascii="Arial" w:hAnsi="Arial" w:cs="Arial"/>
                <w:color w:val="auto"/>
              </w:rPr>
              <w:t>Follette</w:t>
            </w:r>
            <w:proofErr w:type="spellEnd"/>
            <w:r w:rsidRPr="00F33E4E">
              <w:rPr>
                <w:rFonts w:ascii="Arial" w:hAnsi="Arial" w:cs="Arial"/>
                <w:color w:val="auto"/>
              </w:rPr>
              <w:t xml:space="preserve"> said, “The chief business of the American people is business.”</w:t>
            </w:r>
          </w:p>
          <w:p w:rsidR="00F33E4E" w:rsidRPr="00F33E4E" w:rsidRDefault="00F33E4E" w:rsidP="00F33E4E">
            <w:pPr>
              <w:pStyle w:val="AN-space"/>
              <w:spacing w:before="0" w:line="240" w:lineRule="auto"/>
              <w:ind w:left="0"/>
              <w:rPr>
                <w:rFonts w:ascii="Arial" w:hAnsi="Arial" w:cs="Arial"/>
                <w:color w:val="auto"/>
              </w:rPr>
            </w:pPr>
            <w:r w:rsidRPr="00F33E4E">
              <w:rPr>
                <w:rFonts w:ascii="Arial" w:hAnsi="Arial" w:cs="Arial"/>
                <w:color w:val="auto"/>
              </w:rPr>
              <w:t>a. True</w:t>
            </w:r>
          </w:p>
          <w:p w:rsidR="00F33E4E" w:rsidRPr="00F33E4E" w:rsidRDefault="00F33E4E" w:rsidP="00F33E4E">
            <w:pPr>
              <w:pStyle w:val="AN-space"/>
              <w:spacing w:before="0" w:line="240" w:lineRule="auto"/>
              <w:ind w:left="0"/>
              <w:rPr>
                <w:rFonts w:ascii="Arial" w:hAnsi="Arial" w:cs="Arial"/>
                <w:color w:val="auto"/>
              </w:rPr>
            </w:pPr>
            <w:r w:rsidRPr="00F33E4E">
              <w:rPr>
                <w:rFonts w:ascii="Arial" w:hAnsi="Arial" w:cs="Arial"/>
                <w:color w:val="auto"/>
              </w:rPr>
              <w:t>*b. False</w:t>
            </w:r>
          </w:p>
          <w:p w:rsidR="008B6579" w:rsidRPr="00F33E4E" w:rsidRDefault="008B6579" w:rsidP="00F33E4E">
            <w:pPr>
              <w:rPr>
                <w:rFonts w:ascii="Arial" w:hAnsi="Arial" w:cs="Arial"/>
                <w:sz w:val="20"/>
                <w:szCs w:val="20"/>
              </w:rPr>
            </w:pPr>
          </w:p>
          <w:p w:rsidR="00F33E4E" w:rsidRPr="00F33E4E" w:rsidRDefault="00F33E4E"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3.</w:t>
            </w:r>
          </w:p>
        </w:tc>
        <w:tc>
          <w:tcPr>
            <w:tcW w:w="270" w:type="dxa"/>
            <w:tcMar>
              <w:left w:w="0" w:type="dxa"/>
              <w:right w:w="0" w:type="dxa"/>
            </w:tcMar>
          </w:tcPr>
          <w:p w:rsidR="008B6579" w:rsidRDefault="008B6579" w:rsidP="002D0658">
            <w:r>
              <w:t>b</w:t>
            </w:r>
          </w:p>
        </w:tc>
        <w:tc>
          <w:tcPr>
            <w:tcW w:w="10260" w:type="dxa"/>
            <w:tcMar>
              <w:left w:w="0" w:type="dxa"/>
              <w:right w:w="0" w:type="dxa"/>
            </w:tcMar>
          </w:tcPr>
          <w:p w:rsidR="00AC1BD9" w:rsidRPr="00F33E4E" w:rsidRDefault="00AC1BD9" w:rsidP="00F33E4E">
            <w:pPr>
              <w:pStyle w:val="NLQ"/>
              <w:tabs>
                <w:tab w:val="clear" w:pos="240"/>
                <w:tab w:val="clear" w:pos="345"/>
              </w:tabs>
              <w:spacing w:before="0" w:line="240" w:lineRule="auto"/>
              <w:ind w:left="0" w:firstLine="0"/>
              <w:rPr>
                <w:rFonts w:ascii="Arial" w:hAnsi="Arial" w:cs="Arial"/>
                <w:color w:val="auto"/>
              </w:rPr>
            </w:pPr>
            <w:r w:rsidRPr="00F33E4E">
              <w:rPr>
                <w:rFonts w:ascii="Arial" w:hAnsi="Arial" w:cs="Arial"/>
                <w:color w:val="auto"/>
              </w:rPr>
              <w:t>The biggest scandal under President Hoover was the Teapot Dome affair of 1930.</w:t>
            </w:r>
          </w:p>
          <w:p w:rsidR="00F33E4E" w:rsidRPr="00F33E4E" w:rsidRDefault="00F33E4E" w:rsidP="00F33E4E">
            <w:pPr>
              <w:pStyle w:val="AN-space"/>
              <w:spacing w:before="0" w:line="240" w:lineRule="auto"/>
              <w:ind w:left="0"/>
              <w:rPr>
                <w:rFonts w:ascii="Arial" w:hAnsi="Arial" w:cs="Arial"/>
                <w:color w:val="auto"/>
              </w:rPr>
            </w:pPr>
            <w:r w:rsidRPr="00F33E4E">
              <w:rPr>
                <w:rFonts w:ascii="Arial" w:hAnsi="Arial" w:cs="Arial"/>
                <w:color w:val="auto"/>
              </w:rPr>
              <w:t>a. True</w:t>
            </w:r>
          </w:p>
          <w:p w:rsidR="00F33E4E" w:rsidRPr="00F33E4E" w:rsidRDefault="00F33E4E" w:rsidP="00F33E4E">
            <w:pPr>
              <w:pStyle w:val="AN-space"/>
              <w:spacing w:before="0" w:line="240" w:lineRule="auto"/>
              <w:ind w:left="0"/>
              <w:rPr>
                <w:rFonts w:ascii="Arial" w:hAnsi="Arial" w:cs="Arial"/>
                <w:color w:val="auto"/>
              </w:rPr>
            </w:pPr>
            <w:r w:rsidRPr="00F33E4E">
              <w:rPr>
                <w:rFonts w:ascii="Arial" w:hAnsi="Arial" w:cs="Arial"/>
                <w:color w:val="auto"/>
              </w:rPr>
              <w:t>*b. False</w:t>
            </w:r>
          </w:p>
          <w:p w:rsidR="008B6579" w:rsidRPr="00F33E4E" w:rsidRDefault="008B6579" w:rsidP="00F33E4E">
            <w:pPr>
              <w:pStyle w:val="AN-space"/>
              <w:spacing w:before="0" w:line="240" w:lineRule="auto"/>
              <w:ind w:left="0"/>
              <w:rPr>
                <w:rFonts w:ascii="Arial" w:hAnsi="Arial" w:cs="Arial"/>
                <w:color w:val="auto"/>
              </w:rPr>
            </w:pPr>
          </w:p>
          <w:p w:rsidR="00F33E4E" w:rsidRPr="00F33E4E" w:rsidRDefault="00F33E4E" w:rsidP="00F33E4E">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2D0658">
            <w:r>
              <w:t>1</w:t>
            </w:r>
            <w:r w:rsidR="0045754A">
              <w:t>3.</w:t>
            </w:r>
          </w:p>
        </w:tc>
        <w:tc>
          <w:tcPr>
            <w:tcW w:w="270" w:type="dxa"/>
            <w:tcMar>
              <w:left w:w="0" w:type="dxa"/>
              <w:right w:w="0" w:type="dxa"/>
            </w:tcMar>
          </w:tcPr>
          <w:p w:rsidR="008B6579" w:rsidRDefault="008B6579" w:rsidP="002D0658">
            <w:r>
              <w:t>c</w:t>
            </w:r>
          </w:p>
        </w:tc>
        <w:tc>
          <w:tcPr>
            <w:tcW w:w="10260" w:type="dxa"/>
            <w:tcMar>
              <w:left w:w="0" w:type="dxa"/>
              <w:right w:w="0" w:type="dxa"/>
            </w:tcMar>
          </w:tcPr>
          <w:p w:rsidR="0029223A" w:rsidRPr="00F33E4E"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F33E4E">
              <w:rPr>
                <w:rFonts w:ascii="Arial" w:hAnsi="Arial" w:cs="Arial"/>
                <w:color w:val="auto"/>
              </w:rPr>
              <w:t>The _______ Trial is a classic example of modernism versus fundamentalism.</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29223A" w:rsidRPr="00F33E4E">
              <w:rPr>
                <w:rFonts w:ascii="Arial" w:hAnsi="Arial" w:cs="Arial"/>
                <w:color w:val="auto"/>
              </w:rPr>
              <w:t>Sacco Vanzetti</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b. </w:t>
            </w:r>
            <w:proofErr w:type="spellStart"/>
            <w:r w:rsidR="0029223A" w:rsidRPr="00F33E4E">
              <w:rPr>
                <w:rFonts w:ascii="Arial" w:hAnsi="Arial" w:cs="Arial"/>
                <w:color w:val="auto"/>
              </w:rPr>
              <w:t>Plessy</w:t>
            </w:r>
            <w:proofErr w:type="spellEnd"/>
            <w:r w:rsidR="0029223A" w:rsidRPr="00F33E4E">
              <w:rPr>
                <w:rFonts w:ascii="Arial" w:hAnsi="Arial" w:cs="Arial"/>
                <w:color w:val="auto"/>
              </w:rPr>
              <w:t xml:space="preserve"> Ferguson</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*c. </w:t>
            </w:r>
            <w:r w:rsidR="0029223A" w:rsidRPr="00F33E4E">
              <w:rPr>
                <w:rFonts w:ascii="Arial" w:hAnsi="Arial" w:cs="Arial"/>
                <w:color w:val="auto"/>
              </w:rPr>
              <w:t>Scopes</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d. </w:t>
            </w:r>
            <w:r w:rsidR="0029223A" w:rsidRPr="00F33E4E">
              <w:rPr>
                <w:rFonts w:ascii="Arial" w:hAnsi="Arial" w:cs="Arial"/>
                <w:color w:val="auto"/>
              </w:rPr>
              <w:t>Dred Scott</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r w:rsidR="0029223A" w:rsidRPr="00F33E4E">
              <w:rPr>
                <w:rFonts w:ascii="Arial" w:hAnsi="Arial" w:cs="Arial"/>
                <w:color w:val="auto"/>
              </w:rPr>
              <w:t>White Primary</w:t>
            </w:r>
          </w:p>
          <w:p w:rsidR="008B6579" w:rsidRPr="00F33E4E" w:rsidRDefault="008B6579" w:rsidP="00F33E4E">
            <w:pPr>
              <w:rPr>
                <w:rFonts w:ascii="Arial" w:hAnsi="Arial" w:cs="Arial"/>
                <w:sz w:val="20"/>
                <w:szCs w:val="20"/>
              </w:rPr>
            </w:pPr>
          </w:p>
          <w:p w:rsidR="00F33E4E" w:rsidRPr="00F33E4E" w:rsidRDefault="00F33E4E"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3.</w:t>
            </w:r>
          </w:p>
        </w:tc>
        <w:tc>
          <w:tcPr>
            <w:tcW w:w="270" w:type="dxa"/>
            <w:tcMar>
              <w:left w:w="0" w:type="dxa"/>
              <w:right w:w="0" w:type="dxa"/>
            </w:tcMar>
          </w:tcPr>
          <w:p w:rsidR="008B6579" w:rsidRDefault="008B6579" w:rsidP="002D0658">
            <w:r>
              <w:t>d</w:t>
            </w:r>
          </w:p>
        </w:tc>
        <w:tc>
          <w:tcPr>
            <w:tcW w:w="10260" w:type="dxa"/>
            <w:tcMar>
              <w:left w:w="0" w:type="dxa"/>
              <w:right w:w="0" w:type="dxa"/>
            </w:tcMar>
          </w:tcPr>
          <w:p w:rsidR="0029223A" w:rsidRPr="00F33E4E"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F33E4E">
              <w:rPr>
                <w:rFonts w:ascii="Arial" w:hAnsi="Arial" w:cs="Arial"/>
                <w:color w:val="auto"/>
              </w:rPr>
              <w:t>Immediately following the conclusion to World War I, the ____________ divided people in regards to immigration issues.</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29223A" w:rsidRPr="00F33E4E">
              <w:rPr>
                <w:rFonts w:ascii="Arial" w:hAnsi="Arial" w:cs="Arial"/>
                <w:color w:val="auto"/>
              </w:rPr>
              <w:t>Great Depression</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b. </w:t>
            </w:r>
            <w:r w:rsidR="0029223A" w:rsidRPr="00F33E4E">
              <w:rPr>
                <w:rFonts w:ascii="Arial" w:hAnsi="Arial" w:cs="Arial"/>
                <w:color w:val="auto"/>
              </w:rPr>
              <w:t>Sacco and Vanzetti trial</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*c. </w:t>
            </w:r>
            <w:r w:rsidR="0029223A" w:rsidRPr="00F33E4E">
              <w:rPr>
                <w:rFonts w:ascii="Arial" w:hAnsi="Arial" w:cs="Arial"/>
                <w:color w:val="auto"/>
              </w:rPr>
              <w:t>Red Scare</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d. </w:t>
            </w:r>
            <w:r w:rsidR="0029223A" w:rsidRPr="00F33E4E">
              <w:rPr>
                <w:rFonts w:ascii="Arial" w:hAnsi="Arial" w:cs="Arial"/>
                <w:color w:val="auto"/>
              </w:rPr>
              <w:t>Cold War</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r w:rsidR="0029223A" w:rsidRPr="00F33E4E">
              <w:rPr>
                <w:rFonts w:ascii="Arial" w:hAnsi="Arial" w:cs="Arial"/>
                <w:color w:val="auto"/>
              </w:rPr>
              <w:t>Bank War</w:t>
            </w:r>
          </w:p>
          <w:p w:rsidR="008B6579" w:rsidRPr="00F33E4E" w:rsidRDefault="008B6579" w:rsidP="00F33E4E">
            <w:pPr>
              <w:pStyle w:val="AN-space"/>
              <w:spacing w:before="0" w:line="240" w:lineRule="auto"/>
              <w:ind w:left="0"/>
              <w:rPr>
                <w:rFonts w:ascii="Arial" w:hAnsi="Arial" w:cs="Arial"/>
                <w:color w:val="auto"/>
              </w:rPr>
            </w:pPr>
          </w:p>
          <w:p w:rsidR="00F33E4E" w:rsidRPr="00F33E4E" w:rsidRDefault="00F33E4E" w:rsidP="00F33E4E">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2D0658">
            <w:r>
              <w:lastRenderedPageBreak/>
              <w:t>1</w:t>
            </w:r>
            <w:r w:rsidR="0045754A">
              <w:t>4.</w:t>
            </w:r>
          </w:p>
        </w:tc>
        <w:tc>
          <w:tcPr>
            <w:tcW w:w="270" w:type="dxa"/>
            <w:tcMar>
              <w:left w:w="0" w:type="dxa"/>
              <w:right w:w="0" w:type="dxa"/>
            </w:tcMar>
          </w:tcPr>
          <w:p w:rsidR="008B6579" w:rsidRDefault="008B6579" w:rsidP="002D0658">
            <w:r>
              <w:t>a</w:t>
            </w:r>
          </w:p>
        </w:tc>
        <w:tc>
          <w:tcPr>
            <w:tcW w:w="10260" w:type="dxa"/>
            <w:tcMar>
              <w:left w:w="0" w:type="dxa"/>
              <w:right w:w="0" w:type="dxa"/>
            </w:tcMar>
          </w:tcPr>
          <w:p w:rsidR="0029223A" w:rsidRPr="00F33E4E"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F33E4E">
              <w:rPr>
                <w:rFonts w:ascii="Arial" w:hAnsi="Arial" w:cs="Arial"/>
                <w:color w:val="auto"/>
              </w:rPr>
              <w:t>Harding’s 1920 campaign for presidency revolved around what saying?</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29223A" w:rsidRPr="00F33E4E">
              <w:rPr>
                <w:rFonts w:ascii="Arial" w:hAnsi="Arial" w:cs="Arial"/>
                <w:color w:val="auto"/>
              </w:rPr>
              <w:t>“Return to Normalcy”</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b. </w:t>
            </w:r>
            <w:r w:rsidR="0029223A" w:rsidRPr="00F33E4E">
              <w:rPr>
                <w:rFonts w:ascii="Arial" w:hAnsi="Arial" w:cs="Arial"/>
                <w:color w:val="auto"/>
              </w:rPr>
              <w:t>“A New Deal”</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c. </w:t>
            </w:r>
            <w:r w:rsidR="0029223A" w:rsidRPr="00F33E4E">
              <w:rPr>
                <w:rFonts w:ascii="Arial" w:hAnsi="Arial" w:cs="Arial"/>
                <w:color w:val="auto"/>
              </w:rPr>
              <w:t>“A Square Deal”</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d. </w:t>
            </w:r>
            <w:r w:rsidR="0029223A" w:rsidRPr="00F33E4E">
              <w:rPr>
                <w:rFonts w:ascii="Arial" w:hAnsi="Arial" w:cs="Arial"/>
                <w:color w:val="auto"/>
              </w:rPr>
              <w:t>“The New Frontier”</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r w:rsidR="0029223A" w:rsidRPr="00F33E4E">
              <w:rPr>
                <w:rFonts w:ascii="Arial" w:hAnsi="Arial" w:cs="Arial"/>
                <w:color w:val="auto"/>
              </w:rPr>
              <w:t>“The New Freedom”</w:t>
            </w:r>
          </w:p>
          <w:p w:rsidR="008B6579" w:rsidRPr="00F33E4E" w:rsidRDefault="008B6579" w:rsidP="00F33E4E">
            <w:pPr>
              <w:rPr>
                <w:rFonts w:ascii="Arial" w:hAnsi="Arial" w:cs="Arial"/>
                <w:sz w:val="20"/>
                <w:szCs w:val="20"/>
              </w:rPr>
            </w:pPr>
          </w:p>
          <w:p w:rsidR="00F33E4E" w:rsidRPr="00F33E4E" w:rsidRDefault="00F33E4E"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4.</w:t>
            </w:r>
          </w:p>
        </w:tc>
        <w:tc>
          <w:tcPr>
            <w:tcW w:w="270" w:type="dxa"/>
            <w:tcMar>
              <w:left w:w="0" w:type="dxa"/>
              <w:right w:w="0" w:type="dxa"/>
            </w:tcMar>
          </w:tcPr>
          <w:p w:rsidR="008B6579" w:rsidRDefault="008B6579" w:rsidP="002D0658">
            <w:r>
              <w:t>b</w:t>
            </w:r>
          </w:p>
        </w:tc>
        <w:tc>
          <w:tcPr>
            <w:tcW w:w="10260" w:type="dxa"/>
            <w:tcMar>
              <w:left w:w="0" w:type="dxa"/>
              <w:right w:w="0" w:type="dxa"/>
            </w:tcMar>
          </w:tcPr>
          <w:p w:rsidR="0029223A" w:rsidRPr="00F33E4E"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F33E4E">
              <w:rPr>
                <w:rFonts w:ascii="Arial" w:hAnsi="Arial" w:cs="Arial"/>
                <w:color w:val="auto"/>
              </w:rPr>
              <w:t>France and England tried to repay their World War I debts to the United States by collecting reparations from</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a. </w:t>
            </w:r>
            <w:r w:rsidR="0029223A" w:rsidRPr="00F33E4E">
              <w:rPr>
                <w:rFonts w:ascii="Arial" w:hAnsi="Arial" w:cs="Arial"/>
                <w:color w:val="auto"/>
              </w:rPr>
              <w:t>Italy.</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b. </w:t>
            </w:r>
            <w:r w:rsidR="0029223A" w:rsidRPr="00F33E4E">
              <w:rPr>
                <w:rFonts w:ascii="Arial" w:hAnsi="Arial" w:cs="Arial"/>
                <w:color w:val="auto"/>
              </w:rPr>
              <w:t>Russia.</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*c. </w:t>
            </w:r>
            <w:r w:rsidR="0029223A" w:rsidRPr="00F33E4E">
              <w:rPr>
                <w:rFonts w:ascii="Arial" w:hAnsi="Arial" w:cs="Arial"/>
                <w:color w:val="auto"/>
              </w:rPr>
              <w:t>Germany.</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d. </w:t>
            </w:r>
            <w:r w:rsidR="0029223A" w:rsidRPr="00F33E4E">
              <w:rPr>
                <w:rFonts w:ascii="Arial" w:hAnsi="Arial" w:cs="Arial"/>
                <w:color w:val="auto"/>
              </w:rPr>
              <w:t>Bulgaria.</w:t>
            </w:r>
          </w:p>
          <w:p w:rsidR="0029223A"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F33E4E">
              <w:rPr>
                <w:rFonts w:ascii="Arial" w:hAnsi="Arial" w:cs="Arial"/>
                <w:color w:val="auto"/>
              </w:rPr>
              <w:t xml:space="preserve">e. </w:t>
            </w:r>
            <w:r w:rsidR="0029223A" w:rsidRPr="00F33E4E">
              <w:rPr>
                <w:rFonts w:ascii="Arial" w:hAnsi="Arial" w:cs="Arial"/>
                <w:color w:val="auto"/>
              </w:rPr>
              <w:t>Turkey.</w:t>
            </w:r>
          </w:p>
          <w:p w:rsidR="00F33E4E" w:rsidRPr="00F33E4E" w:rsidRDefault="00F33E4E" w:rsidP="00F33E4E">
            <w:pPr>
              <w:pStyle w:val="NLsubQS"/>
              <w:tabs>
                <w:tab w:val="clear" w:pos="480"/>
                <w:tab w:val="clear" w:pos="590"/>
                <w:tab w:val="left" w:pos="835"/>
              </w:tabs>
              <w:spacing w:line="240" w:lineRule="auto"/>
              <w:ind w:left="0" w:firstLine="0"/>
              <w:rPr>
                <w:rFonts w:ascii="Arial" w:hAnsi="Arial" w:cs="Arial"/>
                <w:color w:val="auto"/>
              </w:rPr>
            </w:pPr>
          </w:p>
          <w:p w:rsidR="008B6579" w:rsidRPr="00F33E4E" w:rsidRDefault="008B6579"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4.</w:t>
            </w:r>
          </w:p>
        </w:tc>
        <w:tc>
          <w:tcPr>
            <w:tcW w:w="270" w:type="dxa"/>
            <w:tcMar>
              <w:left w:w="0" w:type="dxa"/>
              <w:right w:w="0" w:type="dxa"/>
            </w:tcMar>
          </w:tcPr>
          <w:p w:rsidR="008B6579" w:rsidRDefault="008B6579" w:rsidP="002D0658">
            <w:r>
              <w:t>c</w:t>
            </w:r>
          </w:p>
        </w:tc>
        <w:tc>
          <w:tcPr>
            <w:tcW w:w="10260" w:type="dxa"/>
            <w:tcMar>
              <w:left w:w="0" w:type="dxa"/>
              <w:right w:w="0" w:type="dxa"/>
            </w:tcMar>
          </w:tcPr>
          <w:p w:rsidR="0029223A" w:rsidRPr="00CC1B9D"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After World War I came to an end, the United States actively practiced ______________ in its relations with the rest of the world.</w:t>
            </w:r>
          </w:p>
          <w:p w:rsidR="0029223A" w:rsidRPr="00CC1B9D"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G</w:t>
            </w:r>
            <w:r w:rsidR="0029223A" w:rsidRPr="00CC1B9D">
              <w:rPr>
                <w:rFonts w:ascii="Arial" w:hAnsi="Arial" w:cs="Arial"/>
                <w:color w:val="auto"/>
              </w:rPr>
              <w:t>lobalization</w:t>
            </w:r>
          </w:p>
          <w:p w:rsidR="0029223A" w:rsidRPr="00CC1B9D"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Ca</w:t>
            </w:r>
            <w:r w:rsidR="0029223A" w:rsidRPr="00CC1B9D">
              <w:rPr>
                <w:rFonts w:ascii="Arial" w:hAnsi="Arial" w:cs="Arial"/>
                <w:color w:val="auto"/>
              </w:rPr>
              <w:t>pitalism</w:t>
            </w:r>
          </w:p>
          <w:p w:rsidR="0029223A" w:rsidRPr="00CC1B9D"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I</w:t>
            </w:r>
            <w:r w:rsidR="0029223A" w:rsidRPr="00CC1B9D">
              <w:rPr>
                <w:rFonts w:ascii="Arial" w:hAnsi="Arial" w:cs="Arial"/>
                <w:color w:val="auto"/>
              </w:rPr>
              <w:t>solationism</w:t>
            </w:r>
          </w:p>
          <w:p w:rsidR="0029223A" w:rsidRPr="00CC1B9D"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S</w:t>
            </w:r>
            <w:r w:rsidR="0029223A" w:rsidRPr="00CC1B9D">
              <w:rPr>
                <w:rFonts w:ascii="Arial" w:hAnsi="Arial" w:cs="Arial"/>
                <w:color w:val="auto"/>
              </w:rPr>
              <w:t>ocialism</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N</w:t>
            </w:r>
            <w:r w:rsidR="0029223A" w:rsidRPr="00CC1B9D">
              <w:rPr>
                <w:rFonts w:ascii="Arial" w:hAnsi="Arial" w:cs="Arial"/>
                <w:color w:val="auto"/>
              </w:rPr>
              <w:t>eo-conservatism</w:t>
            </w:r>
          </w:p>
          <w:p w:rsidR="008B6579" w:rsidRPr="00CC1B9D" w:rsidRDefault="008B6579" w:rsidP="00F33E4E">
            <w:pPr>
              <w:rPr>
                <w:rFonts w:ascii="Arial" w:hAnsi="Arial" w:cs="Arial"/>
                <w:sz w:val="20"/>
                <w:szCs w:val="20"/>
              </w:rPr>
            </w:pPr>
          </w:p>
          <w:p w:rsidR="00CC1B9D" w:rsidRPr="00CC1B9D" w:rsidRDefault="00CC1B9D"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1</w:t>
            </w:r>
            <w:r w:rsidR="0045754A">
              <w:t>4.</w:t>
            </w:r>
          </w:p>
        </w:tc>
        <w:tc>
          <w:tcPr>
            <w:tcW w:w="270" w:type="dxa"/>
            <w:tcMar>
              <w:left w:w="0" w:type="dxa"/>
              <w:right w:w="0" w:type="dxa"/>
            </w:tcMar>
          </w:tcPr>
          <w:p w:rsidR="008B6579" w:rsidRDefault="008B6579" w:rsidP="002D0658">
            <w:r>
              <w:t>d</w:t>
            </w:r>
          </w:p>
        </w:tc>
        <w:tc>
          <w:tcPr>
            <w:tcW w:w="10260" w:type="dxa"/>
            <w:tcMar>
              <w:left w:w="0" w:type="dxa"/>
              <w:right w:w="0" w:type="dxa"/>
            </w:tcMar>
          </w:tcPr>
          <w:p w:rsidR="0029223A" w:rsidRPr="00CC1B9D"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Because of the generally good working conditions during the 1920s</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C</w:t>
            </w:r>
            <w:r w:rsidR="0029223A" w:rsidRPr="00CC1B9D">
              <w:rPr>
                <w:rFonts w:ascii="Arial" w:hAnsi="Arial" w:cs="Arial"/>
                <w:color w:val="auto"/>
              </w:rPr>
              <w:t>ollective bargaining became very popular to ensure the best pay for union members.</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U</w:t>
            </w:r>
            <w:r w:rsidR="0029223A" w:rsidRPr="00CC1B9D">
              <w:rPr>
                <w:rFonts w:ascii="Arial" w:hAnsi="Arial" w:cs="Arial"/>
                <w:color w:val="auto"/>
              </w:rPr>
              <w:t>nions had a hard time recruiting members.</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P</w:t>
            </w:r>
            <w:r w:rsidR="0029223A" w:rsidRPr="00CC1B9D">
              <w:rPr>
                <w:rFonts w:ascii="Arial" w:hAnsi="Arial" w:cs="Arial"/>
                <w:color w:val="auto"/>
              </w:rPr>
              <w:t>rices rose and working hours increased.</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C</w:t>
            </w:r>
            <w:r w:rsidR="0029223A" w:rsidRPr="00CC1B9D">
              <w:rPr>
                <w:rFonts w:ascii="Arial" w:hAnsi="Arial" w:cs="Arial"/>
                <w:color w:val="auto"/>
              </w:rPr>
              <w:t>hild labor became more abundant as the need for laborers increased.</w:t>
            </w:r>
          </w:p>
          <w:p w:rsidR="0029223A" w:rsidRPr="00CC1B9D"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C</w:t>
            </w:r>
            <w:r w:rsidR="0029223A" w:rsidRPr="00CC1B9D">
              <w:rPr>
                <w:rFonts w:ascii="Arial" w:hAnsi="Arial" w:cs="Arial"/>
                <w:color w:val="auto"/>
              </w:rPr>
              <w:t>ompanies actively recruited people in other nations to move to the United States to take jobs.</w:t>
            </w:r>
          </w:p>
          <w:p w:rsidR="008B6579" w:rsidRPr="00CC1B9D" w:rsidRDefault="008B6579" w:rsidP="00F33E4E">
            <w:pPr>
              <w:rPr>
                <w:rFonts w:ascii="Arial" w:hAnsi="Arial" w:cs="Arial"/>
                <w:sz w:val="20"/>
                <w:szCs w:val="20"/>
              </w:rPr>
            </w:pPr>
          </w:p>
          <w:p w:rsidR="00CC1B9D" w:rsidRPr="00CC1B9D" w:rsidRDefault="00CC1B9D" w:rsidP="00F33E4E">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5</w:t>
            </w:r>
            <w:r w:rsidR="0045754A">
              <w:t>.</w:t>
            </w:r>
          </w:p>
        </w:tc>
        <w:tc>
          <w:tcPr>
            <w:tcW w:w="270" w:type="dxa"/>
            <w:tcMar>
              <w:left w:w="0" w:type="dxa"/>
              <w:right w:w="0" w:type="dxa"/>
            </w:tcMar>
          </w:tcPr>
          <w:p w:rsidR="008B6579" w:rsidRDefault="008B6579" w:rsidP="002D0658">
            <w:r>
              <w:t>a</w:t>
            </w:r>
          </w:p>
        </w:tc>
        <w:tc>
          <w:tcPr>
            <w:tcW w:w="10260" w:type="dxa"/>
            <w:tcMar>
              <w:left w:w="0" w:type="dxa"/>
              <w:right w:w="0" w:type="dxa"/>
            </w:tcMar>
          </w:tcPr>
          <w:p w:rsidR="00476B1D" w:rsidRPr="00CC1B9D" w:rsidRDefault="00476B1D" w:rsidP="00476B1D">
            <w:pPr>
              <w:pStyle w:val="NLQ"/>
              <w:tabs>
                <w:tab w:val="clear" w:pos="240"/>
                <w:tab w:val="clear" w:pos="345"/>
              </w:tabs>
              <w:spacing w:before="0" w:line="240" w:lineRule="auto"/>
              <w:rPr>
                <w:rFonts w:ascii="Arial" w:hAnsi="Arial" w:cs="Arial"/>
                <w:color w:val="auto"/>
              </w:rPr>
            </w:pPr>
            <w:r w:rsidRPr="00CC1B9D">
              <w:rPr>
                <w:rFonts w:ascii="Arial" w:hAnsi="Arial" w:cs="Arial"/>
                <w:color w:val="auto"/>
              </w:rPr>
              <w:t>In the 1920s, many investors bought stocks on margin—that is, with borrowed funds.</w:t>
            </w:r>
          </w:p>
          <w:p w:rsidR="00476B1D" w:rsidRPr="00CC1B9D" w:rsidRDefault="00476B1D" w:rsidP="00476B1D">
            <w:pPr>
              <w:pStyle w:val="NLQ"/>
              <w:tabs>
                <w:tab w:val="clear" w:pos="240"/>
                <w:tab w:val="clear" w:pos="345"/>
                <w:tab w:val="left" w:pos="475"/>
              </w:tabs>
              <w:spacing w:before="0" w:line="240" w:lineRule="auto"/>
              <w:rPr>
                <w:rFonts w:ascii="Arial" w:hAnsi="Arial" w:cs="Arial"/>
                <w:color w:val="auto"/>
              </w:rPr>
            </w:pPr>
            <w:r w:rsidRPr="00CC1B9D">
              <w:rPr>
                <w:rFonts w:ascii="Arial" w:hAnsi="Arial" w:cs="Arial"/>
                <w:color w:val="auto"/>
              </w:rPr>
              <w:t>*a. True</w:t>
            </w:r>
          </w:p>
          <w:p w:rsidR="00476B1D" w:rsidRPr="00CC1B9D" w:rsidRDefault="00476B1D" w:rsidP="00476B1D">
            <w:pPr>
              <w:pStyle w:val="NLQ"/>
              <w:tabs>
                <w:tab w:val="clear" w:pos="240"/>
                <w:tab w:val="clear" w:pos="345"/>
                <w:tab w:val="left" w:pos="475"/>
              </w:tabs>
              <w:spacing w:before="0" w:line="240" w:lineRule="auto"/>
              <w:rPr>
                <w:rFonts w:ascii="Arial" w:hAnsi="Arial" w:cs="Arial"/>
                <w:color w:val="auto"/>
              </w:rPr>
            </w:pPr>
            <w:r w:rsidRPr="00CC1B9D">
              <w:rPr>
                <w:rFonts w:ascii="Arial" w:hAnsi="Arial" w:cs="Arial"/>
                <w:color w:val="auto"/>
              </w:rPr>
              <w:t>b. False</w:t>
            </w:r>
          </w:p>
          <w:p w:rsidR="008B6579" w:rsidRPr="00CC1B9D" w:rsidRDefault="008B6579" w:rsidP="00476B1D">
            <w:pPr>
              <w:pStyle w:val="AN-space"/>
              <w:spacing w:before="0" w:line="240" w:lineRule="auto"/>
              <w:ind w:left="0"/>
              <w:rPr>
                <w:rFonts w:ascii="Arial" w:hAnsi="Arial" w:cs="Arial"/>
                <w:color w:val="auto"/>
              </w:rPr>
            </w:pPr>
          </w:p>
          <w:p w:rsidR="00476B1D" w:rsidRPr="00CC1B9D" w:rsidRDefault="00476B1D" w:rsidP="00476B1D">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AC1BD9">
            <w:r>
              <w:t>1</w:t>
            </w:r>
            <w:r w:rsidR="00AC1BD9">
              <w:t>5</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476B1D" w:rsidRPr="00CC1B9D"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Which of the following statements regarding the American economy at the end of the 1920s is incorrect?</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Workers’ wages had not risen along with increased productivity.</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Employers and business owners often enjoyed large profits.</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Workers were paid wages that were too high.</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Fewer workers were joining unions.</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Factories and mills were producing goods that had no buyers.</w:t>
            </w:r>
          </w:p>
          <w:p w:rsidR="008B6579" w:rsidRPr="00CC1B9D" w:rsidRDefault="008B6579" w:rsidP="00476B1D">
            <w:pPr>
              <w:pStyle w:val="AN-space"/>
              <w:spacing w:before="0" w:line="240" w:lineRule="auto"/>
              <w:ind w:left="0"/>
              <w:rPr>
                <w:rFonts w:ascii="Arial" w:hAnsi="Arial" w:cs="Arial"/>
                <w:color w:val="auto"/>
              </w:rPr>
            </w:pPr>
          </w:p>
          <w:p w:rsidR="00476B1D" w:rsidRPr="00CC1B9D" w:rsidRDefault="00476B1D" w:rsidP="00476B1D">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AC1BD9">
            <w:r>
              <w:t>1</w:t>
            </w:r>
            <w:r w:rsidR="00AC1BD9">
              <w:t>5</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476B1D" w:rsidRPr="00CC1B9D"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By 1932, how many Americans were out of work as a result of the Great Depression?</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1 in 2</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2 in 3</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1 in 3</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1 in 4</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2 in 4</w:t>
            </w:r>
          </w:p>
          <w:p w:rsidR="008B6579" w:rsidRPr="00CC1B9D" w:rsidRDefault="008B6579" w:rsidP="00476B1D">
            <w:pPr>
              <w:rPr>
                <w:rFonts w:ascii="Arial" w:hAnsi="Arial" w:cs="Arial"/>
                <w:sz w:val="20"/>
                <w:szCs w:val="20"/>
              </w:rPr>
            </w:pPr>
          </w:p>
          <w:p w:rsidR="00476B1D" w:rsidRPr="00CC1B9D" w:rsidRDefault="00476B1D" w:rsidP="00476B1D">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lastRenderedPageBreak/>
              <w:t>1</w:t>
            </w:r>
            <w:r w:rsidR="00AC1BD9">
              <w:t>5</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476B1D" w:rsidRPr="00CC1B9D"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In response to the crises of the Great Depression, states deported ____________ and _______________.</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a. </w:t>
            </w:r>
            <w:r w:rsidR="00476B1D" w:rsidRPr="00CC1B9D">
              <w:rPr>
                <w:rFonts w:ascii="Arial" w:hAnsi="Arial" w:cs="Arial"/>
                <w:color w:val="auto"/>
              </w:rPr>
              <w:t>Filipinos, Chinese</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b. </w:t>
            </w:r>
            <w:r w:rsidR="00476B1D" w:rsidRPr="00CC1B9D">
              <w:rPr>
                <w:rFonts w:ascii="Arial" w:hAnsi="Arial" w:cs="Arial"/>
                <w:color w:val="auto"/>
              </w:rPr>
              <w:t>Japanese, Chinese</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c. </w:t>
            </w:r>
            <w:r w:rsidR="00476B1D" w:rsidRPr="00CC1B9D">
              <w:rPr>
                <w:rFonts w:ascii="Arial" w:hAnsi="Arial" w:cs="Arial"/>
                <w:color w:val="auto"/>
              </w:rPr>
              <w:t>Filipinos, Mexicans</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d. </w:t>
            </w:r>
            <w:r w:rsidR="00476B1D" w:rsidRPr="00CC1B9D">
              <w:rPr>
                <w:rFonts w:ascii="Arial" w:hAnsi="Arial" w:cs="Arial"/>
                <w:color w:val="auto"/>
              </w:rPr>
              <w:t>Mexicans, Chinese</w:t>
            </w:r>
          </w:p>
          <w:p w:rsidR="00476B1D" w:rsidRPr="00CC1B9D"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*e. </w:t>
            </w:r>
            <w:r w:rsidR="00476B1D" w:rsidRPr="00CC1B9D">
              <w:rPr>
                <w:rFonts w:ascii="Arial" w:hAnsi="Arial" w:cs="Arial"/>
                <w:color w:val="auto"/>
              </w:rPr>
              <w:t>Mexican Americans, their American-born children</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6</w:t>
            </w:r>
            <w:r w:rsidR="0045754A">
              <w:t>.</w:t>
            </w:r>
          </w:p>
        </w:tc>
        <w:tc>
          <w:tcPr>
            <w:tcW w:w="270" w:type="dxa"/>
            <w:tcMar>
              <w:left w:w="0" w:type="dxa"/>
              <w:right w:w="0" w:type="dxa"/>
            </w:tcMar>
          </w:tcPr>
          <w:p w:rsidR="008B6579" w:rsidRDefault="008B6579" w:rsidP="002D0658">
            <w:r>
              <w:t>a</w:t>
            </w:r>
          </w:p>
        </w:tc>
        <w:tc>
          <w:tcPr>
            <w:tcW w:w="10260" w:type="dxa"/>
            <w:tcMar>
              <w:left w:w="0" w:type="dxa"/>
              <w:right w:w="0" w:type="dxa"/>
            </w:tcMar>
          </w:tcPr>
          <w:p w:rsidR="00476B1D" w:rsidRPr="00CC1B9D"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 xml:space="preserve">As the Great Depression lengthened, President Hoover did all of the following </w:t>
            </w:r>
            <w:proofErr w:type="gramStart"/>
            <w:r w:rsidRPr="00CC1B9D">
              <w:rPr>
                <w:rFonts w:ascii="Arial" w:hAnsi="Arial" w:cs="Arial"/>
                <w:color w:val="auto"/>
              </w:rPr>
              <w:t>except</w:t>
            </w:r>
            <w:proofErr w:type="gramEnd"/>
            <w:r w:rsidRPr="00CC1B9D">
              <w:rPr>
                <w:rFonts w:ascii="Arial" w:hAnsi="Arial" w:cs="Arial"/>
                <w:color w:val="auto"/>
              </w:rPr>
              <w:t xml:space="preserve"> what?</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He organized conferences at the White House for various American leaders to meet.</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He asked people to keep up hope.</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He asked union leaders to organize strikes.</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He urged states to follow through on construction projects.</w:t>
            </w:r>
          </w:p>
          <w:p w:rsidR="00476B1D" w:rsidRPr="00CC1B9D"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He placed his trust in American capitalism.</w:t>
            </w:r>
          </w:p>
          <w:p w:rsidR="008B6579" w:rsidRPr="00CC1B9D" w:rsidRDefault="008B6579" w:rsidP="002D0658">
            <w:pPr>
              <w:rPr>
                <w:rFonts w:ascii="Arial" w:hAnsi="Arial" w:cs="Arial"/>
                <w:sz w:val="20"/>
                <w:szCs w:val="20"/>
              </w:rPr>
            </w:pPr>
          </w:p>
          <w:p w:rsidR="00476B1D" w:rsidRPr="00CC1B9D" w:rsidRDefault="00476B1D"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6</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Who made up the so-called Bonus Expeditionary Force?</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Hobos and tramps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Members of state militias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World War I veterans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Out-of-work women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People left homeless by the Dust Bowl</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6</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Herbert Hoover’s Reconstruction Finance Corporation was created to do what?</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Buy houses that had been foreclosed on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Make loans to struggling banks, life-insurance companies, and railroads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Aid the hungry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Provide shelter to the homeless</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Provide jobs to the unemployed</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6</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Hoover was a member of what political party?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Democrat</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Republican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Populist</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Bull Moose</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Federalist</w:t>
            </w:r>
          </w:p>
          <w:p w:rsidR="008B6579" w:rsidRPr="00CC1B9D" w:rsidRDefault="008B6579" w:rsidP="002D0658">
            <w:pPr>
              <w:pStyle w:val="AN-space"/>
              <w:spacing w:before="0" w:line="240" w:lineRule="auto"/>
              <w:ind w:left="0"/>
              <w:rPr>
                <w:rFonts w:ascii="Arial" w:hAnsi="Arial" w:cs="Arial"/>
                <w:color w:val="auto"/>
              </w:rPr>
            </w:pPr>
          </w:p>
          <w:p w:rsidR="002D0658" w:rsidRPr="00CC1B9D" w:rsidRDefault="002D0658" w:rsidP="002D0658">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AC1BD9">
            <w:r>
              <w:t>1</w:t>
            </w:r>
            <w:r w:rsidR="00AC1BD9">
              <w:t>7</w:t>
            </w:r>
            <w:r w:rsidR="0045754A">
              <w:t>.</w:t>
            </w:r>
          </w:p>
        </w:tc>
        <w:tc>
          <w:tcPr>
            <w:tcW w:w="270" w:type="dxa"/>
            <w:tcMar>
              <w:left w:w="0" w:type="dxa"/>
              <w:right w:w="0" w:type="dxa"/>
            </w:tcMar>
          </w:tcPr>
          <w:p w:rsidR="008B6579" w:rsidRDefault="008B6579" w:rsidP="002D0658">
            <w:r>
              <w:t>a</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First New Deal focused on three immediate goals.</w:t>
            </w:r>
          </w:p>
          <w:p w:rsidR="002D0658" w:rsidRPr="00CC1B9D" w:rsidRDefault="002D0658" w:rsidP="002D0658">
            <w:pPr>
              <w:pStyle w:val="NLsubQS"/>
              <w:tabs>
                <w:tab w:val="clear" w:pos="480"/>
                <w:tab w:val="clear" w:pos="590"/>
                <w:tab w:val="left" w:pos="835"/>
              </w:tabs>
              <w:spacing w:line="240" w:lineRule="auto"/>
              <w:rPr>
                <w:rFonts w:ascii="Arial" w:hAnsi="Arial" w:cs="Arial"/>
                <w:color w:val="auto"/>
              </w:rPr>
            </w:pPr>
            <w:r w:rsidRPr="00CC1B9D">
              <w:rPr>
                <w:rFonts w:ascii="Arial" w:hAnsi="Arial" w:cs="Arial"/>
                <w:color w:val="auto"/>
              </w:rPr>
              <w:t>a. Relief, reform, revival</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Relief, revival, recovery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Relief, recovery, reform</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Recovery, reform, revitalization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Reform, revitalization, revival</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7</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Securities and Exchange Commission</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Required all stock brokers to be licensed.</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Set up the Wall Street Stock Exchange.</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Created the NASDAQ.</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lastRenderedPageBreak/>
              <w:t>d. Instituted a four day bank holiday.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Made speculation illegal.</w:t>
            </w:r>
          </w:p>
          <w:p w:rsidR="008B6579" w:rsidRPr="00CC1B9D" w:rsidRDefault="008B6579" w:rsidP="002D0658">
            <w:pPr>
              <w:pStyle w:val="AN-space"/>
              <w:spacing w:before="0" w:line="240" w:lineRule="auto"/>
              <w:ind w:left="0"/>
              <w:rPr>
                <w:rFonts w:ascii="Arial" w:hAnsi="Arial" w:cs="Arial"/>
              </w:rPr>
            </w:pPr>
          </w:p>
          <w:p w:rsidR="002D0658" w:rsidRPr="00CC1B9D" w:rsidRDefault="002D0658" w:rsidP="002D0658">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B6579" w:rsidP="00AC1BD9">
            <w:r>
              <w:lastRenderedPageBreak/>
              <w:t>1</w:t>
            </w:r>
            <w:r w:rsidR="00AC1BD9">
              <w:t>7</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2D0658" w:rsidRPr="00CC1B9D"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___________________ was designed to bring electricity and jobs to the Tennessee Valley.</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AAA</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CCC</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TVA</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NRA</w:t>
            </w:r>
          </w:p>
          <w:p w:rsidR="002D0658" w:rsidRPr="00CC1B9D"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FERA</w:t>
            </w:r>
          </w:p>
          <w:p w:rsidR="008B6579" w:rsidRPr="00CC1B9D" w:rsidRDefault="008B6579" w:rsidP="002D0658">
            <w:pPr>
              <w:rPr>
                <w:rFonts w:ascii="Arial" w:hAnsi="Arial" w:cs="Arial"/>
                <w:sz w:val="20"/>
                <w:szCs w:val="20"/>
              </w:rPr>
            </w:pPr>
          </w:p>
          <w:p w:rsidR="002D0658" w:rsidRPr="00CC1B9D" w:rsidRDefault="002D0658" w:rsidP="002D0658">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7</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first large-scale federal experiment with work relief was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The WPA.</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The CWA.</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The FERA.</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The SEC.</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Social Security.</w:t>
            </w:r>
          </w:p>
          <w:p w:rsidR="008B6579" w:rsidRPr="00CC1B9D" w:rsidRDefault="008B6579" w:rsidP="00426B7F">
            <w:pPr>
              <w:pStyle w:val="AN-space"/>
              <w:spacing w:before="0" w:line="240" w:lineRule="auto"/>
              <w:ind w:left="0"/>
              <w:rPr>
                <w:rFonts w:ascii="Arial" w:hAnsi="Arial" w:cs="Arial"/>
              </w:rPr>
            </w:pPr>
          </w:p>
          <w:p w:rsidR="00426B7F" w:rsidRPr="00CC1B9D" w:rsidRDefault="00426B7F" w:rsidP="00426B7F">
            <w:pPr>
              <w:pStyle w:val="AN-space"/>
              <w:spacing w:before="0" w:line="240" w:lineRule="auto"/>
              <w:ind w:left="0"/>
              <w:rPr>
                <w:rFonts w:ascii="Arial" w:hAnsi="Arial" w:cs="Arial"/>
              </w:rPr>
            </w:pPr>
          </w:p>
        </w:tc>
      </w:tr>
      <w:tr w:rsidR="008B6579" w:rsidTr="00476B1D">
        <w:tc>
          <w:tcPr>
            <w:tcW w:w="311" w:type="dxa"/>
            <w:tcMar>
              <w:left w:w="0" w:type="dxa"/>
              <w:right w:w="0" w:type="dxa"/>
            </w:tcMar>
          </w:tcPr>
          <w:p w:rsidR="008B6579" w:rsidRDefault="008A389D" w:rsidP="00AC1BD9">
            <w:r>
              <w:t>1</w:t>
            </w:r>
            <w:r w:rsidR="00AC1BD9">
              <w:t>8</w:t>
            </w:r>
            <w:r w:rsidR="0045754A">
              <w:t>.</w:t>
            </w:r>
          </w:p>
        </w:tc>
        <w:tc>
          <w:tcPr>
            <w:tcW w:w="270" w:type="dxa"/>
            <w:tcMar>
              <w:left w:w="0" w:type="dxa"/>
              <w:right w:w="0" w:type="dxa"/>
            </w:tcMar>
          </w:tcPr>
          <w:p w:rsidR="008B6579" w:rsidRDefault="008A389D" w:rsidP="002D0658">
            <w:r>
              <w:t>a</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Louisiana native known as the “Kingfish” who criticized President Roosevelt was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Huey P. Long.</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CC1B9D">
              <w:rPr>
                <w:rFonts w:ascii="Arial" w:hAnsi="Arial" w:cs="Arial"/>
                <w:color w:val="auto"/>
              </w:rPr>
              <w:t>b</w:t>
            </w:r>
            <w:proofErr w:type="gramEnd"/>
            <w:r w:rsidRPr="00CC1B9D">
              <w:rPr>
                <w:rFonts w:ascii="Arial" w:hAnsi="Arial" w:cs="Arial"/>
                <w:color w:val="auto"/>
              </w:rPr>
              <w:t>. Francis E. Townsend.</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CC1B9D">
              <w:rPr>
                <w:rFonts w:ascii="Arial" w:hAnsi="Arial" w:cs="Arial"/>
                <w:color w:val="auto"/>
              </w:rPr>
              <w:t>c</w:t>
            </w:r>
            <w:proofErr w:type="gramEnd"/>
            <w:r w:rsidRPr="00CC1B9D">
              <w:rPr>
                <w:rFonts w:ascii="Arial" w:hAnsi="Arial" w:cs="Arial"/>
                <w:color w:val="auto"/>
              </w:rPr>
              <w:t>. Charles E. Coughlin.</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CC1B9D">
              <w:rPr>
                <w:rFonts w:ascii="Arial" w:hAnsi="Arial" w:cs="Arial"/>
                <w:color w:val="auto"/>
              </w:rPr>
              <w:t>d</w:t>
            </w:r>
            <w:proofErr w:type="gramEnd"/>
            <w:r w:rsidRPr="00CC1B9D">
              <w:rPr>
                <w:rFonts w:ascii="Arial" w:hAnsi="Arial" w:cs="Arial"/>
                <w:color w:val="auto"/>
              </w:rPr>
              <w:t>. Harry Hopkins.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CC1B9D">
              <w:rPr>
                <w:rFonts w:ascii="Arial" w:hAnsi="Arial" w:cs="Arial"/>
                <w:color w:val="auto"/>
              </w:rPr>
              <w:t>e</w:t>
            </w:r>
            <w:proofErr w:type="gramEnd"/>
            <w:r w:rsidRPr="00CC1B9D">
              <w:rPr>
                <w:rFonts w:ascii="Arial" w:hAnsi="Arial" w:cs="Arial"/>
                <w:color w:val="auto"/>
              </w:rPr>
              <w:t>. Henry A. Wallace.</w:t>
            </w:r>
          </w:p>
          <w:p w:rsidR="008B6579" w:rsidRPr="00CC1B9D" w:rsidRDefault="008B6579" w:rsidP="00426B7F">
            <w:pPr>
              <w:rPr>
                <w:rFonts w:ascii="Arial" w:hAnsi="Arial" w:cs="Arial"/>
                <w:sz w:val="20"/>
                <w:szCs w:val="20"/>
              </w:rPr>
            </w:pPr>
          </w:p>
          <w:p w:rsidR="00426B7F" w:rsidRPr="00CC1B9D" w:rsidRDefault="00426B7F" w:rsidP="00426B7F">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8</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Townsend Plan targeted which segment of the American population to aid during the Great Depression?</w:t>
            </w:r>
          </w:p>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a. African Americans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Senior citizens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Native Americans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Mexican Americans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Women</w:t>
            </w:r>
          </w:p>
          <w:p w:rsidR="008B6579" w:rsidRPr="00CC1B9D" w:rsidRDefault="008B6579" w:rsidP="00426B7F">
            <w:pPr>
              <w:rPr>
                <w:rFonts w:ascii="Arial" w:hAnsi="Arial" w:cs="Arial"/>
                <w:sz w:val="20"/>
                <w:szCs w:val="20"/>
              </w:rPr>
            </w:pPr>
          </w:p>
          <w:p w:rsidR="00426B7F" w:rsidRPr="00CC1B9D" w:rsidRDefault="00426B7F" w:rsidP="00426B7F">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8</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“Radio priest” and Roosevelt critic Charles E. Coughlin created ____________ in 1935.</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The Share-the-Wealth Society</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The Townsend Plan</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The National Union for Social Justice</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The National Labor Relations Board</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e. </w:t>
            </w:r>
            <w:proofErr w:type="spellStart"/>
            <w:r w:rsidRPr="00CC1B9D">
              <w:rPr>
                <w:rFonts w:ascii="Arial" w:hAnsi="Arial" w:cs="Arial"/>
                <w:color w:val="auto"/>
              </w:rPr>
              <w:t>Coughlinism</w:t>
            </w:r>
            <w:proofErr w:type="spellEnd"/>
          </w:p>
          <w:p w:rsidR="008B6579" w:rsidRPr="00CC1B9D" w:rsidRDefault="008B6579" w:rsidP="00426B7F">
            <w:pPr>
              <w:rPr>
                <w:rFonts w:ascii="Arial" w:hAnsi="Arial" w:cs="Arial"/>
                <w:sz w:val="20"/>
                <w:szCs w:val="20"/>
              </w:rPr>
            </w:pPr>
          </w:p>
          <w:p w:rsidR="00426B7F" w:rsidRPr="00CC1B9D" w:rsidRDefault="00426B7F" w:rsidP="00426B7F">
            <w:pPr>
              <w:rPr>
                <w:rFonts w:ascii="Arial" w:hAnsi="Arial" w:cs="Arial"/>
                <w:sz w:val="20"/>
                <w:szCs w:val="20"/>
              </w:rPr>
            </w:pPr>
          </w:p>
        </w:tc>
      </w:tr>
      <w:tr w:rsidR="008B6579" w:rsidTr="00476B1D">
        <w:tc>
          <w:tcPr>
            <w:tcW w:w="311" w:type="dxa"/>
            <w:tcMar>
              <w:left w:w="0" w:type="dxa"/>
              <w:right w:w="0" w:type="dxa"/>
            </w:tcMar>
          </w:tcPr>
          <w:p w:rsidR="008B6579" w:rsidRDefault="008B6579" w:rsidP="00AC1BD9">
            <w:r>
              <w:t>1</w:t>
            </w:r>
            <w:r w:rsidR="00AC1BD9">
              <w:t>8</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426B7F" w:rsidRPr="00CC1B9D"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infamous Alabama court case that convicted nine black boys of raping two white women on flimsy evidence is the case of the</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Jonesboro boys.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Scottsboro boys.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Potomac boys.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Alabama boys.</w:t>
            </w:r>
          </w:p>
          <w:p w:rsidR="00426B7F" w:rsidRPr="00CC1B9D"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Wright boys.</w:t>
            </w:r>
          </w:p>
          <w:p w:rsidR="008B6579" w:rsidRPr="00CC1B9D" w:rsidRDefault="008B6579" w:rsidP="002D0658">
            <w:pPr>
              <w:rPr>
                <w:rFonts w:ascii="Arial" w:hAnsi="Arial" w:cs="Arial"/>
                <w:sz w:val="20"/>
                <w:szCs w:val="20"/>
              </w:rPr>
            </w:pPr>
          </w:p>
          <w:p w:rsidR="00426B7F" w:rsidRPr="00CC1B9D" w:rsidRDefault="00426B7F" w:rsidP="002D0658">
            <w:pPr>
              <w:rPr>
                <w:rFonts w:ascii="Arial" w:hAnsi="Arial" w:cs="Arial"/>
                <w:sz w:val="20"/>
                <w:szCs w:val="20"/>
              </w:rPr>
            </w:pPr>
          </w:p>
        </w:tc>
      </w:tr>
      <w:tr w:rsidR="008B6579" w:rsidTr="00476B1D">
        <w:tc>
          <w:tcPr>
            <w:tcW w:w="311" w:type="dxa"/>
            <w:tcMar>
              <w:left w:w="0" w:type="dxa"/>
              <w:right w:w="0" w:type="dxa"/>
            </w:tcMar>
          </w:tcPr>
          <w:p w:rsidR="008B6579" w:rsidRDefault="00AC1BD9" w:rsidP="002D0658">
            <w:r>
              <w:lastRenderedPageBreak/>
              <w:t>19</w:t>
            </w:r>
            <w:r w:rsidR="0045754A">
              <w:t>.</w:t>
            </w:r>
          </w:p>
        </w:tc>
        <w:tc>
          <w:tcPr>
            <w:tcW w:w="270" w:type="dxa"/>
            <w:tcMar>
              <w:left w:w="0" w:type="dxa"/>
              <w:right w:w="0" w:type="dxa"/>
            </w:tcMar>
          </w:tcPr>
          <w:p w:rsidR="008B6579" w:rsidRDefault="008B6579" w:rsidP="002D0658">
            <w:r>
              <w:t>a</w:t>
            </w:r>
          </w:p>
        </w:tc>
        <w:tc>
          <w:tcPr>
            <w:tcW w:w="10260" w:type="dxa"/>
            <w:tcMar>
              <w:left w:w="0" w:type="dxa"/>
              <w:right w:w="0" w:type="dxa"/>
            </w:tcMar>
          </w:tcPr>
          <w:p w:rsidR="00426B7F" w:rsidRPr="00CC1B9D"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Because the Great Depression was especially hard on American senior citizens and those with disabilities, the Second New Deal included the</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a. </w:t>
            </w:r>
            <w:r w:rsidR="00426B7F" w:rsidRPr="00CC1B9D">
              <w:rPr>
                <w:rFonts w:ascii="Arial" w:hAnsi="Arial" w:cs="Arial"/>
                <w:color w:val="auto"/>
              </w:rPr>
              <w:t>Agricultural Adjustment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*b. </w:t>
            </w:r>
            <w:r w:rsidR="00426B7F" w:rsidRPr="00CC1B9D">
              <w:rPr>
                <w:rFonts w:ascii="Arial" w:hAnsi="Arial" w:cs="Arial"/>
                <w:color w:val="auto"/>
              </w:rPr>
              <w:t>Social Security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c. </w:t>
            </w:r>
            <w:r w:rsidR="00426B7F" w:rsidRPr="00CC1B9D">
              <w:rPr>
                <w:rFonts w:ascii="Arial" w:hAnsi="Arial" w:cs="Arial"/>
                <w:color w:val="auto"/>
              </w:rPr>
              <w:t>Wagner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d. </w:t>
            </w:r>
            <w:r w:rsidR="00426B7F" w:rsidRPr="00CC1B9D">
              <w:rPr>
                <w:rFonts w:ascii="Arial" w:hAnsi="Arial" w:cs="Arial"/>
                <w:color w:val="auto"/>
              </w:rPr>
              <w:t>National Industrial Recovery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 xml:space="preserve">e. </w:t>
            </w:r>
            <w:r w:rsidR="00426B7F" w:rsidRPr="00CC1B9D">
              <w:rPr>
                <w:rFonts w:ascii="Arial" w:hAnsi="Arial" w:cs="Arial"/>
                <w:color w:val="auto"/>
              </w:rPr>
              <w:t>Wealth-Tax Act.</w:t>
            </w:r>
          </w:p>
          <w:p w:rsidR="008B6579" w:rsidRPr="00CC1B9D" w:rsidRDefault="008B6579" w:rsidP="00511C97">
            <w:pPr>
              <w:rPr>
                <w:rFonts w:ascii="Arial" w:hAnsi="Arial" w:cs="Arial"/>
                <w:sz w:val="20"/>
                <w:szCs w:val="20"/>
              </w:rPr>
            </w:pPr>
          </w:p>
          <w:p w:rsidR="00511C97" w:rsidRPr="00CC1B9D" w:rsidRDefault="00511C97" w:rsidP="00511C97">
            <w:pPr>
              <w:rPr>
                <w:rFonts w:ascii="Arial" w:hAnsi="Arial" w:cs="Arial"/>
                <w:sz w:val="20"/>
                <w:szCs w:val="20"/>
              </w:rPr>
            </w:pPr>
          </w:p>
        </w:tc>
      </w:tr>
      <w:tr w:rsidR="008B6579" w:rsidTr="00476B1D">
        <w:tc>
          <w:tcPr>
            <w:tcW w:w="311" w:type="dxa"/>
            <w:tcMar>
              <w:left w:w="0" w:type="dxa"/>
              <w:right w:w="0" w:type="dxa"/>
            </w:tcMar>
          </w:tcPr>
          <w:p w:rsidR="008B6579" w:rsidRDefault="00AC1BD9" w:rsidP="002D0658">
            <w:r>
              <w:t>19</w:t>
            </w:r>
            <w:r w:rsidR="0045754A">
              <w:t>.</w:t>
            </w:r>
          </w:p>
        </w:tc>
        <w:tc>
          <w:tcPr>
            <w:tcW w:w="270" w:type="dxa"/>
            <w:tcMar>
              <w:left w:w="0" w:type="dxa"/>
              <w:right w:w="0" w:type="dxa"/>
            </w:tcMar>
          </w:tcPr>
          <w:p w:rsidR="008B6579" w:rsidRDefault="008B6579" w:rsidP="002D0658">
            <w:r>
              <w:t>b</w:t>
            </w:r>
          </w:p>
        </w:tc>
        <w:tc>
          <w:tcPr>
            <w:tcW w:w="10260" w:type="dxa"/>
            <w:tcMar>
              <w:left w:w="0" w:type="dxa"/>
              <w:right w:w="0" w:type="dxa"/>
            </w:tcMar>
          </w:tcPr>
          <w:p w:rsidR="00426B7F" w:rsidRPr="00CC1B9D"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Second New Deal focused on all of the following except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A</w:t>
            </w:r>
            <w:r w:rsidR="00426B7F" w:rsidRPr="00CC1B9D">
              <w:rPr>
                <w:rFonts w:ascii="Arial" w:hAnsi="Arial" w:cs="Arial"/>
                <w:color w:val="auto"/>
              </w:rPr>
              <w:t xml:space="preserve"> reduction in taxes.</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A</w:t>
            </w:r>
            <w:r w:rsidR="00426B7F" w:rsidRPr="00CC1B9D">
              <w:rPr>
                <w:rFonts w:ascii="Arial" w:hAnsi="Arial" w:cs="Arial"/>
                <w:color w:val="auto"/>
              </w:rPr>
              <w:t xml:space="preserve"> new federal construction program to employ the jobless.</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B</w:t>
            </w:r>
            <w:r w:rsidR="00426B7F" w:rsidRPr="00CC1B9D">
              <w:rPr>
                <w:rFonts w:ascii="Arial" w:hAnsi="Arial" w:cs="Arial"/>
                <w:color w:val="auto"/>
              </w:rPr>
              <w:t>anking reforms.</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I</w:t>
            </w:r>
            <w:r w:rsidR="00426B7F" w:rsidRPr="00CC1B9D">
              <w:rPr>
                <w:rFonts w:ascii="Arial" w:hAnsi="Arial" w:cs="Arial"/>
                <w:color w:val="auto"/>
              </w:rPr>
              <w:t>ncreased taxes for the wealthy.</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P</w:t>
            </w:r>
            <w:r w:rsidR="00426B7F" w:rsidRPr="00CC1B9D">
              <w:rPr>
                <w:rFonts w:ascii="Arial" w:hAnsi="Arial" w:cs="Arial"/>
                <w:color w:val="auto"/>
              </w:rPr>
              <w:t>rograms to aid the old and infirm.</w:t>
            </w:r>
          </w:p>
          <w:p w:rsidR="008B6579" w:rsidRPr="00CC1B9D" w:rsidRDefault="008B6579" w:rsidP="00511C97">
            <w:pPr>
              <w:rPr>
                <w:rFonts w:ascii="Arial" w:hAnsi="Arial" w:cs="Arial"/>
                <w:sz w:val="20"/>
                <w:szCs w:val="20"/>
              </w:rPr>
            </w:pPr>
          </w:p>
          <w:p w:rsidR="00511C97" w:rsidRPr="00CC1B9D" w:rsidRDefault="00511C97" w:rsidP="00511C97">
            <w:pPr>
              <w:rPr>
                <w:rFonts w:ascii="Arial" w:hAnsi="Arial" w:cs="Arial"/>
                <w:sz w:val="20"/>
                <w:szCs w:val="20"/>
              </w:rPr>
            </w:pPr>
          </w:p>
        </w:tc>
      </w:tr>
      <w:tr w:rsidR="008B6579" w:rsidTr="00476B1D">
        <w:tc>
          <w:tcPr>
            <w:tcW w:w="311" w:type="dxa"/>
            <w:tcMar>
              <w:left w:w="0" w:type="dxa"/>
              <w:right w:w="0" w:type="dxa"/>
            </w:tcMar>
          </w:tcPr>
          <w:p w:rsidR="008B6579" w:rsidRDefault="00AC1BD9" w:rsidP="002D0658">
            <w:r>
              <w:t>19</w:t>
            </w:r>
            <w:r w:rsidR="0045754A">
              <w:t>.</w:t>
            </w:r>
          </w:p>
        </w:tc>
        <w:tc>
          <w:tcPr>
            <w:tcW w:w="270" w:type="dxa"/>
            <w:tcMar>
              <w:left w:w="0" w:type="dxa"/>
              <w:right w:w="0" w:type="dxa"/>
            </w:tcMar>
          </w:tcPr>
          <w:p w:rsidR="008B6579" w:rsidRDefault="008B6579" w:rsidP="002D0658">
            <w:r>
              <w:t>c</w:t>
            </w:r>
          </w:p>
        </w:tc>
        <w:tc>
          <w:tcPr>
            <w:tcW w:w="10260" w:type="dxa"/>
            <w:tcMar>
              <w:left w:w="0" w:type="dxa"/>
              <w:right w:w="0" w:type="dxa"/>
            </w:tcMar>
          </w:tcPr>
          <w:p w:rsidR="00426B7F" w:rsidRPr="00CC1B9D"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The so-called Wagner Act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R</w:t>
            </w:r>
            <w:r w:rsidR="00426B7F" w:rsidRPr="00CC1B9D">
              <w:rPr>
                <w:rFonts w:ascii="Arial" w:hAnsi="Arial" w:cs="Arial"/>
                <w:color w:val="auto"/>
              </w:rPr>
              <w:t>egulated the stock market.</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P</w:t>
            </w:r>
            <w:r w:rsidR="00426B7F" w:rsidRPr="00CC1B9D">
              <w:rPr>
                <w:rFonts w:ascii="Arial" w:hAnsi="Arial" w:cs="Arial"/>
                <w:color w:val="auto"/>
              </w:rPr>
              <w:t>rotected American homeowners.</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W</w:t>
            </w:r>
            <w:r w:rsidR="00426B7F" w:rsidRPr="00CC1B9D">
              <w:rPr>
                <w:rFonts w:ascii="Arial" w:hAnsi="Arial" w:cs="Arial"/>
                <w:color w:val="auto"/>
              </w:rPr>
              <w:t>orked to end unions in America.</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G</w:t>
            </w:r>
            <w:r w:rsidR="00426B7F" w:rsidRPr="00CC1B9D">
              <w:rPr>
                <w:rFonts w:ascii="Arial" w:hAnsi="Arial" w:cs="Arial"/>
                <w:color w:val="auto"/>
              </w:rPr>
              <w:t>uaranteed American workers the right to organize.</w:t>
            </w:r>
          </w:p>
          <w:p w:rsidR="00426B7F"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P</w:t>
            </w:r>
            <w:r w:rsidR="00426B7F" w:rsidRPr="00CC1B9D">
              <w:rPr>
                <w:rFonts w:ascii="Arial" w:hAnsi="Arial" w:cs="Arial"/>
                <w:color w:val="auto"/>
              </w:rPr>
              <w:t>rotected the civil rights of African Americans.</w:t>
            </w:r>
          </w:p>
          <w:p w:rsidR="008B6579" w:rsidRDefault="008B6579" w:rsidP="00511C97">
            <w:pPr>
              <w:rPr>
                <w:rFonts w:ascii="Arial" w:hAnsi="Arial" w:cs="Arial"/>
                <w:sz w:val="20"/>
                <w:szCs w:val="20"/>
              </w:rPr>
            </w:pPr>
          </w:p>
          <w:p w:rsidR="00C53EAD" w:rsidRPr="00CC1B9D" w:rsidRDefault="00C53EAD" w:rsidP="00511C97">
            <w:pPr>
              <w:rPr>
                <w:rFonts w:ascii="Arial" w:hAnsi="Arial" w:cs="Arial"/>
                <w:sz w:val="20"/>
                <w:szCs w:val="20"/>
              </w:rPr>
            </w:pPr>
            <w:bookmarkStart w:id="0" w:name="_GoBack"/>
            <w:bookmarkEnd w:id="0"/>
          </w:p>
        </w:tc>
      </w:tr>
      <w:tr w:rsidR="008B6579" w:rsidTr="00476B1D">
        <w:tc>
          <w:tcPr>
            <w:tcW w:w="311" w:type="dxa"/>
            <w:tcMar>
              <w:left w:w="0" w:type="dxa"/>
              <w:right w:w="0" w:type="dxa"/>
            </w:tcMar>
          </w:tcPr>
          <w:p w:rsidR="008B6579" w:rsidRDefault="00AC1BD9" w:rsidP="002D0658">
            <w:r>
              <w:t>19</w:t>
            </w:r>
            <w:r w:rsidR="0045754A">
              <w:t>.</w:t>
            </w:r>
          </w:p>
        </w:tc>
        <w:tc>
          <w:tcPr>
            <w:tcW w:w="270" w:type="dxa"/>
            <w:tcMar>
              <w:left w:w="0" w:type="dxa"/>
              <w:right w:w="0" w:type="dxa"/>
            </w:tcMar>
          </w:tcPr>
          <w:p w:rsidR="008B6579" w:rsidRDefault="008B6579" w:rsidP="002D0658">
            <w:r>
              <w:t>d</w:t>
            </w:r>
          </w:p>
        </w:tc>
        <w:tc>
          <w:tcPr>
            <w:tcW w:w="10260" w:type="dxa"/>
            <w:tcMar>
              <w:left w:w="0" w:type="dxa"/>
              <w:right w:w="0" w:type="dxa"/>
            </w:tcMar>
          </w:tcPr>
          <w:p w:rsidR="00511C97" w:rsidRPr="00CC1B9D"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CC1B9D">
              <w:rPr>
                <w:rFonts w:ascii="Arial" w:hAnsi="Arial" w:cs="Arial"/>
                <w:color w:val="auto"/>
              </w:rPr>
              <w:t>In 1937, President Roosevelt tried to add six new justices to the Supreme Court. Why?</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a. He wanted to mount a coup.</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*b. He wanted to change the court’s makeup to aid his policies.</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c. He did not trust the justices already in place.</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d. Congress gave him that right.</w:t>
            </w:r>
          </w:p>
          <w:p w:rsidR="00511C97" w:rsidRPr="00CC1B9D"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CC1B9D">
              <w:rPr>
                <w:rFonts w:ascii="Arial" w:hAnsi="Arial" w:cs="Arial"/>
                <w:color w:val="auto"/>
              </w:rPr>
              <w:t>e. He believed the existing justices were overworked.</w:t>
            </w:r>
          </w:p>
          <w:p w:rsidR="008B6579" w:rsidRPr="00CC1B9D" w:rsidRDefault="008B6579" w:rsidP="00511C97">
            <w:pPr>
              <w:rPr>
                <w:rFonts w:ascii="Arial" w:hAnsi="Arial" w:cs="Arial"/>
                <w:sz w:val="20"/>
                <w:szCs w:val="20"/>
              </w:rPr>
            </w:pPr>
          </w:p>
          <w:p w:rsidR="00511C97" w:rsidRPr="00CC1B9D" w:rsidRDefault="00511C97" w:rsidP="00511C97">
            <w:pPr>
              <w:rPr>
                <w:rFonts w:ascii="Arial" w:hAnsi="Arial" w:cs="Arial"/>
                <w:sz w:val="20"/>
                <w:szCs w:val="20"/>
              </w:rPr>
            </w:pPr>
          </w:p>
        </w:tc>
      </w:tr>
      <w:tr w:rsidR="00AC1BD9" w:rsidTr="00476B1D">
        <w:tc>
          <w:tcPr>
            <w:tcW w:w="311" w:type="dxa"/>
            <w:tcMar>
              <w:left w:w="0" w:type="dxa"/>
              <w:right w:w="0" w:type="dxa"/>
            </w:tcMar>
          </w:tcPr>
          <w:p w:rsidR="00AC1BD9" w:rsidRDefault="00AC1BD9" w:rsidP="002D0658">
            <w:r>
              <w:t>20.</w:t>
            </w:r>
          </w:p>
        </w:tc>
        <w:tc>
          <w:tcPr>
            <w:tcW w:w="270" w:type="dxa"/>
            <w:tcMar>
              <w:left w:w="0" w:type="dxa"/>
              <w:right w:w="0" w:type="dxa"/>
            </w:tcMar>
          </w:tcPr>
          <w:p w:rsidR="00AC1BD9" w:rsidRDefault="00AC1BD9" w:rsidP="002D0658">
            <w:r>
              <w:t>a</w:t>
            </w:r>
          </w:p>
        </w:tc>
        <w:tc>
          <w:tcPr>
            <w:tcW w:w="10260" w:type="dxa"/>
            <w:tcMar>
              <w:left w:w="0" w:type="dxa"/>
              <w:right w:w="0" w:type="dxa"/>
            </w:tcMar>
          </w:tcPr>
          <w:p w:rsidR="00CC1B9D" w:rsidRPr="006B5556"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Heading into the Second World War, _______ and _____ embraced fascism.</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a. </w:t>
            </w:r>
            <w:r w:rsidR="00CC1B9D" w:rsidRPr="006B5556">
              <w:rPr>
                <w:rFonts w:ascii="Arial" w:hAnsi="Arial" w:cs="Arial"/>
                <w:color w:val="auto"/>
              </w:rPr>
              <w:t>Japan, England</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*b. </w:t>
            </w:r>
            <w:r w:rsidR="00CC1B9D" w:rsidRPr="006B5556">
              <w:rPr>
                <w:rFonts w:ascii="Arial" w:hAnsi="Arial" w:cs="Arial"/>
                <w:color w:val="auto"/>
              </w:rPr>
              <w:t>Germany, Italy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c. </w:t>
            </w:r>
            <w:r w:rsidR="00CC1B9D" w:rsidRPr="006B5556">
              <w:rPr>
                <w:rFonts w:ascii="Arial" w:hAnsi="Arial" w:cs="Arial"/>
                <w:color w:val="auto"/>
              </w:rPr>
              <w:t>Turkey, Russia</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d. </w:t>
            </w:r>
            <w:r w:rsidR="00CC1B9D" w:rsidRPr="006B5556">
              <w:rPr>
                <w:rFonts w:ascii="Arial" w:hAnsi="Arial" w:cs="Arial"/>
                <w:color w:val="auto"/>
              </w:rPr>
              <w:t>Russia, England</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e. </w:t>
            </w:r>
            <w:r w:rsidR="00CC1B9D" w:rsidRPr="006B5556">
              <w:rPr>
                <w:rFonts w:ascii="Arial" w:hAnsi="Arial" w:cs="Arial"/>
                <w:color w:val="auto"/>
              </w:rPr>
              <w:t>Germany, Poland</w:t>
            </w:r>
          </w:p>
          <w:p w:rsidR="00AC1BD9" w:rsidRPr="006B5556"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B5556"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Tr="00476B1D">
        <w:tc>
          <w:tcPr>
            <w:tcW w:w="311" w:type="dxa"/>
            <w:tcMar>
              <w:left w:w="0" w:type="dxa"/>
              <w:right w:w="0" w:type="dxa"/>
            </w:tcMar>
          </w:tcPr>
          <w:p w:rsidR="00AC1BD9" w:rsidRDefault="00AC1BD9" w:rsidP="002D0658">
            <w:r>
              <w:t>20.</w:t>
            </w:r>
          </w:p>
        </w:tc>
        <w:tc>
          <w:tcPr>
            <w:tcW w:w="270" w:type="dxa"/>
            <w:tcMar>
              <w:left w:w="0" w:type="dxa"/>
              <w:right w:w="0" w:type="dxa"/>
            </w:tcMar>
          </w:tcPr>
          <w:p w:rsidR="00AC1BD9" w:rsidRDefault="00AC1BD9" w:rsidP="002D0658">
            <w:r>
              <w:t>b</w:t>
            </w:r>
          </w:p>
        </w:tc>
        <w:tc>
          <w:tcPr>
            <w:tcW w:w="10260" w:type="dxa"/>
            <w:tcMar>
              <w:left w:w="0" w:type="dxa"/>
              <w:right w:w="0" w:type="dxa"/>
            </w:tcMar>
          </w:tcPr>
          <w:p w:rsidR="00CC1B9D" w:rsidRPr="006B5556"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During the Second World War, __________ and __________ were led to believe they were members of a race superior to anyone else.</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*a. </w:t>
            </w:r>
            <w:r w:rsidR="00CC1B9D" w:rsidRPr="006B5556">
              <w:rPr>
                <w:rFonts w:ascii="Arial" w:hAnsi="Arial" w:cs="Arial"/>
                <w:color w:val="auto"/>
              </w:rPr>
              <w:t>Japan, Germany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b. </w:t>
            </w:r>
            <w:r w:rsidR="00CC1B9D" w:rsidRPr="006B5556">
              <w:rPr>
                <w:rFonts w:ascii="Arial" w:hAnsi="Arial" w:cs="Arial"/>
                <w:color w:val="auto"/>
              </w:rPr>
              <w:t>Germany, Italy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c. </w:t>
            </w:r>
            <w:r w:rsidR="00CC1B9D" w:rsidRPr="006B5556">
              <w:rPr>
                <w:rFonts w:ascii="Arial" w:hAnsi="Arial" w:cs="Arial"/>
                <w:color w:val="auto"/>
              </w:rPr>
              <w:t>England, Russia</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d. </w:t>
            </w:r>
            <w:r w:rsidR="00CC1B9D" w:rsidRPr="006B5556">
              <w:rPr>
                <w:rFonts w:ascii="Arial" w:hAnsi="Arial" w:cs="Arial"/>
                <w:color w:val="auto"/>
              </w:rPr>
              <w:t>France, Germany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e. </w:t>
            </w:r>
            <w:r w:rsidR="00CC1B9D" w:rsidRPr="006B5556">
              <w:rPr>
                <w:rFonts w:ascii="Arial" w:hAnsi="Arial" w:cs="Arial"/>
                <w:color w:val="auto"/>
              </w:rPr>
              <w:t>Poland, Yugoslavia</w:t>
            </w:r>
          </w:p>
          <w:p w:rsidR="00CC1B9D" w:rsidRPr="006B5556" w:rsidRDefault="00CC1B9D" w:rsidP="006B5556">
            <w:pPr>
              <w:pStyle w:val="AN-space"/>
              <w:spacing w:before="0" w:line="240" w:lineRule="auto"/>
              <w:ind w:left="0"/>
              <w:rPr>
                <w:rFonts w:ascii="Arial" w:hAnsi="Arial" w:cs="Arial"/>
                <w:color w:val="auto"/>
              </w:rPr>
            </w:pPr>
          </w:p>
          <w:p w:rsidR="00AC1BD9" w:rsidRPr="006B5556"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Tr="00476B1D">
        <w:tc>
          <w:tcPr>
            <w:tcW w:w="311" w:type="dxa"/>
            <w:tcMar>
              <w:left w:w="0" w:type="dxa"/>
              <w:right w:w="0" w:type="dxa"/>
            </w:tcMar>
          </w:tcPr>
          <w:p w:rsidR="00AC1BD9" w:rsidRDefault="00AC1BD9" w:rsidP="002D0658">
            <w:r>
              <w:t>20.</w:t>
            </w:r>
          </w:p>
        </w:tc>
        <w:tc>
          <w:tcPr>
            <w:tcW w:w="270" w:type="dxa"/>
            <w:tcMar>
              <w:left w:w="0" w:type="dxa"/>
              <w:right w:w="0" w:type="dxa"/>
            </w:tcMar>
          </w:tcPr>
          <w:p w:rsidR="00AC1BD9" w:rsidRDefault="00AC1BD9" w:rsidP="002D0658">
            <w:r>
              <w:t>c</w:t>
            </w:r>
          </w:p>
        </w:tc>
        <w:tc>
          <w:tcPr>
            <w:tcW w:w="10260" w:type="dxa"/>
            <w:tcMar>
              <w:left w:w="0" w:type="dxa"/>
              <w:right w:w="0" w:type="dxa"/>
            </w:tcMar>
          </w:tcPr>
          <w:p w:rsidR="00CC1B9D" w:rsidRPr="006B5556"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Which of the following was not a target of Hitler’s Nazi party?</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a. </w:t>
            </w:r>
            <w:r w:rsidR="00CC1B9D" w:rsidRPr="006B5556">
              <w:rPr>
                <w:rFonts w:ascii="Arial" w:hAnsi="Arial" w:cs="Arial"/>
                <w:color w:val="auto"/>
              </w:rPr>
              <w:t>Jews</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b. </w:t>
            </w:r>
            <w:r w:rsidR="00CC1B9D" w:rsidRPr="006B5556">
              <w:rPr>
                <w:rFonts w:ascii="Arial" w:hAnsi="Arial" w:cs="Arial"/>
                <w:color w:val="auto"/>
              </w:rPr>
              <w:t>Gypsies</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lastRenderedPageBreak/>
              <w:t xml:space="preserve">c. </w:t>
            </w:r>
            <w:r w:rsidR="00CC1B9D" w:rsidRPr="006B5556">
              <w:rPr>
                <w:rFonts w:ascii="Arial" w:hAnsi="Arial" w:cs="Arial"/>
                <w:color w:val="auto"/>
              </w:rPr>
              <w:t>Communists</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*d. </w:t>
            </w:r>
            <w:r w:rsidR="00CC1B9D" w:rsidRPr="006B5556">
              <w:rPr>
                <w:rFonts w:ascii="Arial" w:hAnsi="Arial" w:cs="Arial"/>
                <w:color w:val="auto"/>
              </w:rPr>
              <w:t>Capitalists</w:t>
            </w:r>
          </w:p>
          <w:p w:rsidR="00CC1B9D"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e. </w:t>
            </w:r>
            <w:r w:rsidR="00CC1B9D" w:rsidRPr="006B5556">
              <w:rPr>
                <w:rFonts w:ascii="Arial" w:hAnsi="Arial" w:cs="Arial"/>
                <w:color w:val="auto"/>
              </w:rPr>
              <w:t>Homosexuals</w:t>
            </w:r>
          </w:p>
          <w:p w:rsidR="00AC1BD9" w:rsidRPr="006B5556"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717F0B" w:rsidRDefault="006B5556" w:rsidP="006B5556">
            <w:pPr>
              <w:pStyle w:val="NLQ"/>
              <w:tabs>
                <w:tab w:val="clear" w:pos="240"/>
                <w:tab w:val="clear" w:pos="345"/>
                <w:tab w:val="left" w:pos="475"/>
              </w:tabs>
              <w:spacing w:before="0" w:line="240" w:lineRule="auto"/>
              <w:ind w:left="0" w:firstLine="0"/>
              <w:rPr>
                <w:rFonts w:ascii="Times New Roman" w:hAnsi="Times New Roman" w:cs="Helvetica-Light"/>
                <w:color w:val="auto"/>
                <w:sz w:val="24"/>
              </w:rPr>
            </w:pPr>
          </w:p>
        </w:tc>
      </w:tr>
      <w:tr w:rsidR="00AC1BD9" w:rsidTr="00476B1D">
        <w:tc>
          <w:tcPr>
            <w:tcW w:w="311" w:type="dxa"/>
            <w:tcMar>
              <w:left w:w="0" w:type="dxa"/>
              <w:right w:w="0" w:type="dxa"/>
            </w:tcMar>
          </w:tcPr>
          <w:p w:rsidR="00AC1BD9" w:rsidRDefault="00AC1BD9" w:rsidP="002D0658">
            <w:r>
              <w:lastRenderedPageBreak/>
              <w:t>20.</w:t>
            </w:r>
          </w:p>
        </w:tc>
        <w:tc>
          <w:tcPr>
            <w:tcW w:w="270" w:type="dxa"/>
            <w:tcMar>
              <w:left w:w="0" w:type="dxa"/>
              <w:right w:w="0" w:type="dxa"/>
            </w:tcMar>
          </w:tcPr>
          <w:p w:rsidR="00AC1BD9" w:rsidRDefault="00AC1BD9" w:rsidP="002D0658">
            <w:r>
              <w:t>d</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As Chancellor, Hitler created a secret police force known as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496AC1" w:rsidRPr="006B5556">
              <w:rPr>
                <w:rFonts w:ascii="Arial" w:hAnsi="Arial" w:cs="Arial"/>
                <w:color w:val="auto"/>
              </w:rPr>
              <w:t>Fuhrer.</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496AC1" w:rsidRPr="006B5556">
              <w:rPr>
                <w:rFonts w:ascii="Arial" w:hAnsi="Arial" w:cs="Arial"/>
                <w:color w:val="auto"/>
              </w:rPr>
              <w:t>Lebensraum.</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*c. </w:t>
            </w:r>
            <w:r w:rsidR="00496AC1" w:rsidRPr="006B5556">
              <w:rPr>
                <w:rFonts w:ascii="Arial" w:hAnsi="Arial" w:cs="Arial"/>
                <w:color w:val="auto"/>
              </w:rPr>
              <w:t>Gestapo.</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d. </w:t>
            </w:r>
            <w:proofErr w:type="spellStart"/>
            <w:r w:rsidR="00496AC1" w:rsidRPr="006B5556">
              <w:rPr>
                <w:rFonts w:ascii="Arial" w:hAnsi="Arial" w:cs="Arial"/>
                <w:color w:val="auto"/>
              </w:rPr>
              <w:t>Mafiaso</w:t>
            </w:r>
            <w:proofErr w:type="spellEnd"/>
            <w:r w:rsidR="00496AC1" w:rsidRPr="006B5556">
              <w:rPr>
                <w:rFonts w:ascii="Arial" w:hAnsi="Arial" w:cs="Arial"/>
                <w:color w:val="auto"/>
              </w:rPr>
              <w:t>.</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00496AC1" w:rsidRPr="006B5556">
              <w:rPr>
                <w:rFonts w:ascii="Arial" w:hAnsi="Arial" w:cs="Arial"/>
                <w:color w:val="auto"/>
              </w:rPr>
              <w:t>Schnell.</w:t>
            </w:r>
          </w:p>
          <w:p w:rsidR="00AC1BD9"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B5556"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8B6579" w:rsidTr="00476B1D">
        <w:tc>
          <w:tcPr>
            <w:tcW w:w="311" w:type="dxa"/>
            <w:tcMar>
              <w:left w:w="0" w:type="dxa"/>
              <w:right w:w="0" w:type="dxa"/>
            </w:tcMar>
          </w:tcPr>
          <w:p w:rsidR="008B6579" w:rsidRDefault="00732FF6" w:rsidP="002D0658">
            <w:r>
              <w:t>21.</w:t>
            </w:r>
          </w:p>
        </w:tc>
        <w:tc>
          <w:tcPr>
            <w:tcW w:w="270" w:type="dxa"/>
            <w:tcMar>
              <w:left w:w="0" w:type="dxa"/>
              <w:right w:w="0" w:type="dxa"/>
            </w:tcMar>
          </w:tcPr>
          <w:p w:rsidR="008B6579" w:rsidRDefault="008B6579" w:rsidP="002D0658">
            <w:r>
              <w:t>a</w:t>
            </w:r>
          </w:p>
        </w:tc>
        <w:tc>
          <w:tcPr>
            <w:tcW w:w="10260" w:type="dxa"/>
            <w:tcMar>
              <w:left w:w="0" w:type="dxa"/>
              <w:right w:w="0" w:type="dxa"/>
            </w:tcMar>
          </w:tcPr>
          <w:p w:rsidR="006B5556" w:rsidRDefault="00496AC1" w:rsidP="006B5556">
            <w:pPr>
              <w:pStyle w:val="NLQ"/>
              <w:tabs>
                <w:tab w:val="clear" w:pos="240"/>
                <w:tab w:val="clear" w:pos="345"/>
                <w:tab w:val="left" w:pos="475"/>
              </w:tabs>
              <w:spacing w:before="0" w:line="240" w:lineRule="auto"/>
              <w:rPr>
                <w:rFonts w:ascii="Arial" w:hAnsi="Arial" w:cs="Arial"/>
                <w:color w:val="auto"/>
              </w:rPr>
            </w:pPr>
            <w:r w:rsidRPr="006B5556">
              <w:rPr>
                <w:rFonts w:ascii="Arial" w:hAnsi="Arial" w:cs="Arial"/>
                <w:color w:val="auto"/>
              </w:rPr>
              <w:t>The bracero program mobilized Native Americans to support the war effort.</w:t>
            </w:r>
          </w:p>
          <w:p w:rsidR="00496AC1"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a. True</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*b. False</w:t>
            </w:r>
          </w:p>
          <w:p w:rsidR="006B5556" w:rsidRPr="006B5556"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B5556" w:rsidRDefault="008B6579"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21.</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Large numbers of Americans of German, Italian, and Japanese descent were incarcerated during World War II.</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a. True</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*b. False</w:t>
            </w:r>
          </w:p>
          <w:p w:rsidR="006B5556" w:rsidRPr="006B5556"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B5556" w:rsidRDefault="008B6579"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21.</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With millions of men being drafted into the service, _______ took their places in the workforce.</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*a. W</w:t>
            </w:r>
            <w:r w:rsidR="00496AC1" w:rsidRPr="006B5556">
              <w:rPr>
                <w:rFonts w:ascii="Arial" w:hAnsi="Arial" w:cs="Arial"/>
                <w:color w:val="auto"/>
              </w:rPr>
              <w:t>omen</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b. I</w:t>
            </w:r>
            <w:r w:rsidR="00496AC1" w:rsidRPr="006B5556">
              <w:rPr>
                <w:rFonts w:ascii="Arial" w:hAnsi="Arial" w:cs="Arial"/>
                <w:color w:val="auto"/>
              </w:rPr>
              <w:t>llegal immigrants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c. </w:t>
            </w:r>
            <w:r w:rsidR="00496AC1" w:rsidRPr="006B5556">
              <w:rPr>
                <w:rFonts w:ascii="Arial" w:hAnsi="Arial" w:cs="Arial"/>
                <w:color w:val="auto"/>
              </w:rPr>
              <w:t>African Americans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T</w:t>
            </w:r>
            <w:r w:rsidR="00496AC1" w:rsidRPr="006B5556">
              <w:rPr>
                <w:rFonts w:ascii="Arial" w:hAnsi="Arial" w:cs="Arial"/>
                <w:color w:val="auto"/>
              </w:rPr>
              <w:t>echnology</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00496AC1" w:rsidRPr="006B5556">
              <w:rPr>
                <w:rFonts w:ascii="Arial" w:hAnsi="Arial" w:cs="Arial"/>
                <w:color w:val="auto"/>
              </w:rPr>
              <w:t>Japanese</w:t>
            </w:r>
          </w:p>
          <w:p w:rsidR="008B6579" w:rsidRDefault="008B6579" w:rsidP="006B5556">
            <w:pPr>
              <w:rPr>
                <w:rFonts w:ascii="Arial" w:hAnsi="Arial" w:cs="Arial"/>
                <w:sz w:val="20"/>
                <w:szCs w:val="20"/>
              </w:rPr>
            </w:pPr>
          </w:p>
          <w:p w:rsidR="006B5556" w:rsidRPr="006B5556" w:rsidRDefault="006B5556"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21.</w:t>
            </w:r>
          </w:p>
        </w:tc>
        <w:tc>
          <w:tcPr>
            <w:tcW w:w="270" w:type="dxa"/>
            <w:tcMar>
              <w:left w:w="0" w:type="dxa"/>
              <w:right w:w="0" w:type="dxa"/>
            </w:tcMar>
          </w:tcPr>
          <w:p w:rsidR="008B6579" w:rsidRDefault="008B6579" w:rsidP="002D0658">
            <w:r>
              <w:t>d</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African American soldiers generally served in desegregated units during World War II.</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a. True</w:t>
            </w:r>
          </w:p>
          <w:p w:rsidR="006B5556" w:rsidRDefault="006B5556" w:rsidP="006B5556">
            <w:pPr>
              <w:pStyle w:val="NLQ"/>
              <w:tabs>
                <w:tab w:val="clear" w:pos="240"/>
                <w:tab w:val="clear" w:pos="345"/>
                <w:tab w:val="left" w:pos="475"/>
              </w:tabs>
              <w:spacing w:before="0" w:line="240" w:lineRule="auto"/>
              <w:rPr>
                <w:rFonts w:ascii="Arial" w:hAnsi="Arial" w:cs="Arial"/>
                <w:color w:val="auto"/>
              </w:rPr>
            </w:pPr>
            <w:r>
              <w:rPr>
                <w:rFonts w:ascii="Arial" w:hAnsi="Arial" w:cs="Arial"/>
                <w:color w:val="auto"/>
              </w:rPr>
              <w:t>*b. False</w:t>
            </w:r>
          </w:p>
          <w:p w:rsidR="006B5556" w:rsidRPr="006B5556" w:rsidRDefault="006B5556" w:rsidP="006B5556">
            <w:pPr>
              <w:pStyle w:val="NLQ"/>
              <w:tabs>
                <w:tab w:val="clear" w:pos="240"/>
                <w:tab w:val="clear" w:pos="345"/>
                <w:tab w:val="left" w:pos="475"/>
              </w:tabs>
              <w:spacing w:before="0" w:line="240" w:lineRule="auto"/>
              <w:rPr>
                <w:rFonts w:ascii="Arial" w:hAnsi="Arial" w:cs="Arial"/>
                <w:color w:val="auto"/>
              </w:rPr>
            </w:pPr>
          </w:p>
          <w:p w:rsidR="008B6579" w:rsidRPr="006B5556" w:rsidRDefault="008B6579"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22.</w:t>
            </w:r>
          </w:p>
        </w:tc>
        <w:tc>
          <w:tcPr>
            <w:tcW w:w="270" w:type="dxa"/>
            <w:tcMar>
              <w:left w:w="0" w:type="dxa"/>
              <w:right w:w="0" w:type="dxa"/>
            </w:tcMar>
          </w:tcPr>
          <w:p w:rsidR="008B6579" w:rsidRDefault="006B5556" w:rsidP="002D0658">
            <w:r>
              <w:t xml:space="preserve">e. </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In his inaugural address, President Franklin Roosevelt outlined what he called his ____________, which stated that no nation had the right to intervene in another nation’s matters.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496AC1" w:rsidRPr="006B5556">
              <w:rPr>
                <w:rFonts w:ascii="Arial" w:hAnsi="Arial" w:cs="Arial"/>
                <w:color w:val="auto"/>
              </w:rPr>
              <w:t>Fair Deal</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496AC1" w:rsidRPr="006B5556">
              <w:rPr>
                <w:rFonts w:ascii="Arial" w:hAnsi="Arial" w:cs="Arial"/>
                <w:color w:val="auto"/>
              </w:rPr>
              <w:t>Square Deal</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*c. </w:t>
            </w:r>
            <w:r w:rsidR="00496AC1" w:rsidRPr="006B5556">
              <w:rPr>
                <w:rFonts w:ascii="Arial" w:hAnsi="Arial" w:cs="Arial"/>
                <w:color w:val="auto"/>
              </w:rPr>
              <w:t>Good Neighbor Policy</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d. </w:t>
            </w:r>
            <w:r w:rsidR="00496AC1" w:rsidRPr="006B5556">
              <w:rPr>
                <w:rFonts w:ascii="Arial" w:hAnsi="Arial" w:cs="Arial"/>
                <w:color w:val="auto"/>
              </w:rPr>
              <w:t>Big Stick Policy</w:t>
            </w:r>
          </w:p>
          <w:p w:rsidR="00496AC1" w:rsidRPr="006B5556" w:rsidRDefault="00496AC1"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Dollar Diplomacy Policy</w:t>
            </w:r>
          </w:p>
          <w:p w:rsidR="008B6579" w:rsidRDefault="008B6579" w:rsidP="006B5556">
            <w:pPr>
              <w:rPr>
                <w:rFonts w:ascii="Arial" w:hAnsi="Arial" w:cs="Arial"/>
                <w:sz w:val="20"/>
                <w:szCs w:val="20"/>
              </w:rPr>
            </w:pPr>
          </w:p>
          <w:p w:rsidR="006B5556" w:rsidRPr="006B5556" w:rsidRDefault="006B5556"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22.</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6B5556"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B5556">
              <w:rPr>
                <w:rFonts w:ascii="Arial" w:hAnsi="Arial" w:cs="Arial"/>
                <w:color w:val="auto"/>
              </w:rPr>
              <w:t>During the 1930s, China was weakened by civil war between __________ and _________</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*a. </w:t>
            </w:r>
            <w:r w:rsidR="00496AC1" w:rsidRPr="006B5556">
              <w:rPr>
                <w:rFonts w:ascii="Arial" w:hAnsi="Arial" w:cs="Arial"/>
                <w:color w:val="auto"/>
              </w:rPr>
              <w:t>Mao Zedong, Chiang Kai-shek</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b. </w:t>
            </w:r>
            <w:r w:rsidR="00496AC1" w:rsidRPr="006B5556">
              <w:rPr>
                <w:rFonts w:ascii="Arial" w:hAnsi="Arial" w:cs="Arial"/>
                <w:color w:val="auto"/>
              </w:rPr>
              <w:t xml:space="preserve">Ho Chi Minh, Vo </w:t>
            </w:r>
            <w:proofErr w:type="spellStart"/>
            <w:r w:rsidR="00496AC1" w:rsidRPr="006B5556">
              <w:rPr>
                <w:rFonts w:ascii="Arial" w:hAnsi="Arial" w:cs="Arial"/>
                <w:color w:val="auto"/>
              </w:rPr>
              <w:t>Nhu</w:t>
            </w:r>
            <w:proofErr w:type="spellEnd"/>
            <w:r w:rsidR="00496AC1" w:rsidRPr="006B5556">
              <w:rPr>
                <w:rFonts w:ascii="Arial" w:hAnsi="Arial" w:cs="Arial"/>
                <w:color w:val="auto"/>
              </w:rPr>
              <w:t xml:space="preserve"> </w:t>
            </w:r>
            <w:proofErr w:type="spellStart"/>
            <w:r w:rsidR="00496AC1" w:rsidRPr="006B5556">
              <w:rPr>
                <w:rFonts w:ascii="Arial" w:hAnsi="Arial" w:cs="Arial"/>
                <w:color w:val="auto"/>
              </w:rPr>
              <w:t>Giap</w:t>
            </w:r>
            <w:proofErr w:type="spellEnd"/>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c. </w:t>
            </w:r>
            <w:r w:rsidR="00496AC1" w:rsidRPr="006B5556">
              <w:rPr>
                <w:rFonts w:ascii="Arial" w:hAnsi="Arial" w:cs="Arial"/>
                <w:color w:val="auto"/>
              </w:rPr>
              <w:t>Yamamoto, Hirohito</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d. </w:t>
            </w:r>
            <w:r w:rsidR="00496AC1" w:rsidRPr="006B5556">
              <w:rPr>
                <w:rFonts w:ascii="Arial" w:hAnsi="Arial" w:cs="Arial"/>
                <w:color w:val="auto"/>
              </w:rPr>
              <w:t>Empress Dowager, the Boxers</w:t>
            </w:r>
          </w:p>
          <w:p w:rsidR="00496AC1" w:rsidRPr="006B5556"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B5556">
              <w:rPr>
                <w:rFonts w:ascii="Arial" w:hAnsi="Arial" w:cs="Arial"/>
                <w:color w:val="auto"/>
              </w:rPr>
              <w:t xml:space="preserve">e. </w:t>
            </w:r>
            <w:proofErr w:type="spellStart"/>
            <w:r w:rsidR="00496AC1" w:rsidRPr="006B5556">
              <w:rPr>
                <w:rFonts w:ascii="Arial" w:hAnsi="Arial" w:cs="Arial"/>
                <w:color w:val="auto"/>
              </w:rPr>
              <w:t>Hikaru</w:t>
            </w:r>
            <w:proofErr w:type="spellEnd"/>
            <w:r w:rsidR="00496AC1" w:rsidRPr="006B5556">
              <w:rPr>
                <w:rFonts w:ascii="Arial" w:hAnsi="Arial" w:cs="Arial"/>
                <w:color w:val="auto"/>
              </w:rPr>
              <w:t xml:space="preserve"> Sulu, Kim Jong-Il</w:t>
            </w:r>
          </w:p>
          <w:p w:rsidR="008B6579" w:rsidRDefault="008B6579" w:rsidP="006B5556"/>
          <w:p w:rsidR="006B5556" w:rsidRDefault="006B5556" w:rsidP="006B5556"/>
        </w:tc>
      </w:tr>
      <w:tr w:rsidR="008B6579" w:rsidTr="00476B1D">
        <w:tc>
          <w:tcPr>
            <w:tcW w:w="311" w:type="dxa"/>
            <w:tcMar>
              <w:left w:w="0" w:type="dxa"/>
              <w:right w:w="0" w:type="dxa"/>
            </w:tcMar>
          </w:tcPr>
          <w:p w:rsidR="008B6579" w:rsidRDefault="00732FF6" w:rsidP="002D0658">
            <w:r>
              <w:lastRenderedPageBreak/>
              <w:t>22.</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In an attempt to appease Hitler’s land hunger, British Prime Minister ______________ met with Hitler in Munich and secured a treaty that he declared provided “peace for our time.”</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a. </w:t>
            </w:r>
            <w:proofErr w:type="spellStart"/>
            <w:r w:rsidR="00496AC1" w:rsidRPr="0057138D">
              <w:rPr>
                <w:rFonts w:ascii="Arial" w:hAnsi="Arial" w:cs="Arial"/>
                <w:color w:val="auto"/>
              </w:rPr>
              <w:t>Edouard</w:t>
            </w:r>
            <w:proofErr w:type="spellEnd"/>
            <w:r w:rsidR="00496AC1" w:rsidRPr="0057138D">
              <w:rPr>
                <w:rFonts w:ascii="Arial" w:hAnsi="Arial" w:cs="Arial"/>
                <w:color w:val="auto"/>
              </w:rPr>
              <w:t xml:space="preserve"> Daladier</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b. </w:t>
            </w:r>
            <w:r w:rsidR="00496AC1" w:rsidRPr="0057138D">
              <w:rPr>
                <w:rFonts w:ascii="Arial" w:hAnsi="Arial" w:cs="Arial"/>
                <w:color w:val="auto"/>
              </w:rPr>
              <w:t>Winston Churchill</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Neville Chamberlain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Benito Mussolini</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e. </w:t>
            </w:r>
            <w:r w:rsidR="00496AC1" w:rsidRPr="0057138D">
              <w:rPr>
                <w:rFonts w:ascii="Arial" w:hAnsi="Arial" w:cs="Arial"/>
                <w:color w:val="auto"/>
              </w:rPr>
              <w:t>Benjamin Disraeli</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732FF6" w:rsidP="002D0658">
            <w:r>
              <w:t>22.</w:t>
            </w:r>
          </w:p>
        </w:tc>
        <w:tc>
          <w:tcPr>
            <w:tcW w:w="270" w:type="dxa"/>
            <w:tcMar>
              <w:left w:w="0" w:type="dxa"/>
              <w:right w:w="0" w:type="dxa"/>
            </w:tcMar>
          </w:tcPr>
          <w:p w:rsidR="008B6579" w:rsidRDefault="008B6579" w:rsidP="002D0658">
            <w:r>
              <w:t>d</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World War II started when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a. T</w:t>
            </w:r>
            <w:r w:rsidR="00496AC1" w:rsidRPr="0057138D">
              <w:rPr>
                <w:rFonts w:ascii="Arial" w:hAnsi="Arial" w:cs="Arial"/>
                <w:color w:val="auto"/>
              </w:rPr>
              <w:t>he Japanese attacked Pearl Harbor.</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*b. T</w:t>
            </w:r>
            <w:r w:rsidR="00496AC1" w:rsidRPr="0057138D">
              <w:rPr>
                <w:rFonts w:ascii="Arial" w:hAnsi="Arial" w:cs="Arial"/>
                <w:color w:val="auto"/>
              </w:rPr>
              <w:t>he Germans invaded Poland.</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England declared war on Germany after they invaded Fr</w:t>
            </w:r>
            <w:r w:rsidRPr="0057138D">
              <w:rPr>
                <w:rFonts w:ascii="Arial" w:hAnsi="Arial" w:cs="Arial"/>
                <w:color w:val="auto"/>
              </w:rPr>
              <w:t>ance</w:t>
            </w:r>
            <w:r w:rsidR="00496AC1" w:rsidRPr="0057138D">
              <w:rPr>
                <w:rFonts w:ascii="Arial" w:hAnsi="Arial" w:cs="Arial"/>
                <w:color w:val="auto"/>
              </w:rPr>
              <w: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France was defeated by Germany.</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e. T</w:t>
            </w:r>
            <w:r w:rsidR="00496AC1" w:rsidRPr="0057138D">
              <w:rPr>
                <w:rFonts w:ascii="Arial" w:hAnsi="Arial" w:cs="Arial"/>
                <w:color w:val="auto"/>
              </w:rPr>
              <w:t>he United States declared war on Japan.</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3.</w:t>
            </w:r>
          </w:p>
        </w:tc>
        <w:tc>
          <w:tcPr>
            <w:tcW w:w="270" w:type="dxa"/>
            <w:tcMar>
              <w:left w:w="0" w:type="dxa"/>
              <w:right w:w="0" w:type="dxa"/>
            </w:tcMar>
          </w:tcPr>
          <w:p w:rsidR="008B6579" w:rsidRDefault="0057138D" w:rsidP="002D0658">
            <w:r>
              <w:t xml:space="preserve">d. </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What inspired FDR to set up the Manhattan Project?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*a. </w:t>
            </w:r>
            <w:r w:rsidR="00496AC1" w:rsidRPr="0057138D">
              <w:rPr>
                <w:rFonts w:ascii="Arial" w:hAnsi="Arial" w:cs="Arial"/>
                <w:color w:val="auto"/>
              </w:rPr>
              <w:t>Einstein warned him that the Germans were working on the same project.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b. </w:t>
            </w:r>
            <w:r w:rsidR="00496AC1" w:rsidRPr="0057138D">
              <w:rPr>
                <w:rFonts w:ascii="Arial" w:hAnsi="Arial" w:cs="Arial"/>
                <w:color w:val="auto"/>
              </w:rPr>
              <w:t>He saw it as a way to get revenge on Japan for the bombing of Pearl Harbor.</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He wanted to be able to provide clean, cheap energy.</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He saw it as a way to scare Stalin after the war was over.</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e. </w:t>
            </w:r>
            <w:r w:rsidR="00496AC1" w:rsidRPr="0057138D">
              <w:rPr>
                <w:rFonts w:ascii="Arial" w:hAnsi="Arial" w:cs="Arial"/>
                <w:color w:val="auto"/>
              </w:rPr>
              <w:t>He wanted to use it against the Germans to end the war quickly.</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3.</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The __________ allowed the president to provide military aid to any nation that he deemed needed it.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a. </w:t>
            </w:r>
            <w:r w:rsidR="00496AC1" w:rsidRPr="0057138D">
              <w:rPr>
                <w:rFonts w:ascii="Arial" w:hAnsi="Arial" w:cs="Arial"/>
                <w:color w:val="auto"/>
              </w:rPr>
              <w:t>Cash Carry Bill</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b. </w:t>
            </w:r>
            <w:r w:rsidR="00496AC1" w:rsidRPr="0057138D">
              <w:rPr>
                <w:rFonts w:ascii="Arial" w:hAnsi="Arial" w:cs="Arial"/>
                <w:color w:val="auto"/>
              </w:rPr>
              <w:t>Logan Act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Lend-Lease Bill</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War Powers Act</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e. </w:t>
            </w:r>
            <w:r w:rsidR="00496AC1" w:rsidRPr="0057138D">
              <w:rPr>
                <w:rFonts w:ascii="Arial" w:hAnsi="Arial" w:cs="Arial"/>
                <w:color w:val="auto"/>
              </w:rPr>
              <w:t>Presidential Prerogative Plan</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3.</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The Japanese Army’s first defeat during World War II occurred at the Battle of</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a. </w:t>
            </w:r>
            <w:r w:rsidR="00496AC1" w:rsidRPr="0057138D">
              <w:rPr>
                <w:rFonts w:ascii="Arial" w:hAnsi="Arial" w:cs="Arial"/>
                <w:color w:val="auto"/>
              </w:rPr>
              <w:t>Midway.</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b. </w:t>
            </w:r>
            <w:r w:rsidR="00496AC1" w:rsidRPr="0057138D">
              <w:rPr>
                <w:rFonts w:ascii="Arial" w:hAnsi="Arial" w:cs="Arial"/>
                <w:color w:val="auto"/>
              </w:rPr>
              <w:t>Coral Sea.</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*c. </w:t>
            </w:r>
            <w:r w:rsidR="00496AC1" w:rsidRPr="0057138D">
              <w:rPr>
                <w:rFonts w:ascii="Arial" w:hAnsi="Arial" w:cs="Arial"/>
                <w:color w:val="auto"/>
              </w:rPr>
              <w:t>Guadalcanal.</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d. </w:t>
            </w:r>
            <w:r w:rsidR="00496AC1" w:rsidRPr="0057138D">
              <w:rPr>
                <w:rFonts w:ascii="Arial" w:hAnsi="Arial" w:cs="Arial"/>
                <w:color w:val="auto"/>
              </w:rPr>
              <w:t>New Guinea.</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 xml:space="preserve">e. </w:t>
            </w:r>
            <w:r w:rsidR="00496AC1" w:rsidRPr="0057138D">
              <w:rPr>
                <w:rFonts w:ascii="Arial" w:hAnsi="Arial" w:cs="Arial"/>
                <w:color w:val="auto"/>
              </w:rPr>
              <w:t>Australia.</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3.</w:t>
            </w:r>
          </w:p>
        </w:tc>
        <w:tc>
          <w:tcPr>
            <w:tcW w:w="270" w:type="dxa"/>
            <w:tcMar>
              <w:left w:w="0" w:type="dxa"/>
              <w:right w:w="0" w:type="dxa"/>
            </w:tcMar>
          </w:tcPr>
          <w:p w:rsidR="008B6579" w:rsidRDefault="008B6579" w:rsidP="002D0658">
            <w:r>
              <w:t>d</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The process employed in the Pacific during World War II in which an island under occupation by the Japanese was ignored in favor of an island closer to the Japanese homeland was called</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*a. L</w:t>
            </w:r>
            <w:r w:rsidR="00496AC1" w:rsidRPr="0057138D">
              <w:rPr>
                <w:rFonts w:ascii="Arial" w:hAnsi="Arial" w:cs="Arial"/>
                <w:color w:val="auto"/>
              </w:rPr>
              <w:t>eapfrogging.</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b. S</w:t>
            </w:r>
            <w:r w:rsidR="00496AC1" w:rsidRPr="0057138D">
              <w:rPr>
                <w:rFonts w:ascii="Arial" w:hAnsi="Arial" w:cs="Arial"/>
                <w:color w:val="auto"/>
              </w:rPr>
              <w:t>kipping.</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c. H</w:t>
            </w:r>
            <w:r w:rsidR="00496AC1" w:rsidRPr="0057138D">
              <w:rPr>
                <w:rFonts w:ascii="Arial" w:hAnsi="Arial" w:cs="Arial"/>
                <w:color w:val="auto"/>
              </w:rPr>
              <w:t>opscotch.</w:t>
            </w:r>
          </w:p>
          <w:p w:rsidR="00496AC1" w:rsidRPr="0057138D" w:rsidRDefault="00496AC1"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d</w:t>
            </w:r>
            <w:r w:rsidR="0057138D" w:rsidRPr="0057138D">
              <w:rPr>
                <w:rFonts w:ascii="Arial" w:hAnsi="Arial" w:cs="Arial"/>
                <w:color w:val="auto"/>
              </w:rPr>
              <w:t>. D</w:t>
            </w:r>
            <w:r w:rsidRPr="0057138D">
              <w:rPr>
                <w:rFonts w:ascii="Arial" w:hAnsi="Arial" w:cs="Arial"/>
                <w:color w:val="auto"/>
              </w:rPr>
              <w:t>aisy chain.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e. A</w:t>
            </w:r>
            <w:r w:rsidR="00496AC1" w:rsidRPr="0057138D">
              <w:rPr>
                <w:rFonts w:ascii="Arial" w:hAnsi="Arial" w:cs="Arial"/>
                <w:color w:val="auto"/>
              </w:rPr>
              <w:t>ggressive diplomacy.</w:t>
            </w:r>
          </w:p>
          <w:p w:rsidR="008B6579" w:rsidRPr="0057138D" w:rsidRDefault="008B6579" w:rsidP="006B5556">
            <w:pPr>
              <w:rPr>
                <w:rFonts w:ascii="Arial" w:hAnsi="Arial" w:cs="Arial"/>
                <w:sz w:val="20"/>
                <w:szCs w:val="20"/>
              </w:rPr>
            </w:pPr>
          </w:p>
          <w:p w:rsidR="0057138D" w:rsidRDefault="0057138D" w:rsidP="006B5556"/>
        </w:tc>
      </w:tr>
      <w:tr w:rsidR="008B6579" w:rsidTr="00476B1D">
        <w:tc>
          <w:tcPr>
            <w:tcW w:w="311" w:type="dxa"/>
            <w:tcMar>
              <w:left w:w="0" w:type="dxa"/>
              <w:right w:w="0" w:type="dxa"/>
            </w:tcMar>
          </w:tcPr>
          <w:p w:rsidR="008B6579" w:rsidRDefault="008B6579" w:rsidP="006560DF">
            <w:r>
              <w:t>2</w:t>
            </w:r>
            <w:r w:rsidR="0045754A">
              <w:t>4.</w:t>
            </w:r>
          </w:p>
        </w:tc>
        <w:tc>
          <w:tcPr>
            <w:tcW w:w="270" w:type="dxa"/>
            <w:tcMar>
              <w:left w:w="0" w:type="dxa"/>
              <w:right w:w="0" w:type="dxa"/>
            </w:tcMar>
          </w:tcPr>
          <w:p w:rsidR="008B6579" w:rsidRDefault="008B6579" w:rsidP="002D0658">
            <w:r>
              <w:t>a</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Thanks to World War II, United States workers</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*a. E</w:t>
            </w:r>
            <w:r w:rsidR="00496AC1" w:rsidRPr="0057138D">
              <w:rPr>
                <w:rFonts w:ascii="Arial" w:hAnsi="Arial" w:cs="Arial"/>
                <w:color w:val="auto"/>
              </w:rPr>
              <w:t>xperienced a better life than they had since the Great Depression.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lastRenderedPageBreak/>
              <w:t>b. L</w:t>
            </w:r>
            <w:r w:rsidR="00496AC1" w:rsidRPr="0057138D">
              <w:rPr>
                <w:rFonts w:ascii="Arial" w:hAnsi="Arial" w:cs="Arial"/>
                <w:color w:val="auto"/>
              </w:rPr>
              <w:t>ost quite a few jobs.</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c. E</w:t>
            </w:r>
            <w:r w:rsidR="00496AC1" w:rsidRPr="0057138D">
              <w:rPr>
                <w:rFonts w:ascii="Arial" w:hAnsi="Arial" w:cs="Arial"/>
                <w:color w:val="auto"/>
              </w:rPr>
              <w:t>xperienced a worse life than they had since the Great Depression.</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57138D">
              <w:rPr>
                <w:rFonts w:ascii="Arial" w:hAnsi="Arial" w:cs="Arial"/>
                <w:color w:val="auto"/>
              </w:rPr>
              <w:t>d. W</w:t>
            </w:r>
            <w:r w:rsidR="00496AC1" w:rsidRPr="0057138D">
              <w:rPr>
                <w:rFonts w:ascii="Arial" w:hAnsi="Arial" w:cs="Arial"/>
                <w:color w:val="auto"/>
              </w:rPr>
              <w:t>ere forced to work unpaid overtime to meet demand.</w:t>
            </w:r>
          </w:p>
          <w:p w:rsidR="00496AC1" w:rsidRPr="0057138D"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57138D">
              <w:rPr>
                <w:rFonts w:ascii="Arial" w:hAnsi="Arial" w:cs="Arial"/>
                <w:color w:val="auto"/>
              </w:rPr>
              <w:t>e</w:t>
            </w:r>
            <w:proofErr w:type="gramEnd"/>
            <w:r w:rsidRPr="0057138D">
              <w:rPr>
                <w:rFonts w:ascii="Arial" w:hAnsi="Arial" w:cs="Arial"/>
                <w:color w:val="auto"/>
              </w:rPr>
              <w:t>. W</w:t>
            </w:r>
            <w:r w:rsidR="00496AC1" w:rsidRPr="0057138D">
              <w:rPr>
                <w:rFonts w:ascii="Arial" w:hAnsi="Arial" w:cs="Arial"/>
                <w:color w:val="auto"/>
              </w:rPr>
              <w:t>ere able to get raises to help with rising costs.</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6560DF">
            <w:r>
              <w:lastRenderedPageBreak/>
              <w:t>2</w:t>
            </w:r>
            <w:r w:rsidR="0045754A">
              <w:t>4.</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57138D"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57138D">
              <w:rPr>
                <w:rFonts w:ascii="Arial" w:hAnsi="Arial" w:cs="Arial"/>
                <w:color w:val="auto"/>
              </w:rPr>
              <w:t>The United States dropped atomic bombs on the Japanese cities of Hiroshima and Nagasaki.</w:t>
            </w:r>
          </w:p>
          <w:p w:rsidR="0057138D" w:rsidRPr="0057138D" w:rsidRDefault="0057138D" w:rsidP="0057138D">
            <w:pPr>
              <w:pStyle w:val="AN-space"/>
              <w:spacing w:before="0" w:line="240" w:lineRule="auto"/>
              <w:ind w:left="0"/>
              <w:rPr>
                <w:rFonts w:ascii="Arial" w:hAnsi="Arial" w:cs="Arial"/>
                <w:color w:val="auto"/>
              </w:rPr>
            </w:pPr>
            <w:r w:rsidRPr="0057138D">
              <w:rPr>
                <w:rFonts w:ascii="Arial" w:hAnsi="Arial" w:cs="Arial"/>
                <w:color w:val="auto"/>
              </w:rPr>
              <w:t>*a. True</w:t>
            </w:r>
          </w:p>
          <w:p w:rsidR="0057138D" w:rsidRPr="0057138D" w:rsidRDefault="0057138D" w:rsidP="0057138D">
            <w:pPr>
              <w:pStyle w:val="AN-space"/>
              <w:spacing w:before="0" w:line="240" w:lineRule="auto"/>
              <w:ind w:left="0"/>
              <w:rPr>
                <w:rFonts w:ascii="Arial" w:hAnsi="Arial" w:cs="Arial"/>
                <w:color w:val="auto"/>
              </w:rPr>
            </w:pPr>
            <w:r w:rsidRPr="0057138D">
              <w:rPr>
                <w:rFonts w:ascii="Arial" w:hAnsi="Arial" w:cs="Arial"/>
                <w:color w:val="auto"/>
              </w:rPr>
              <w:t>b. False</w:t>
            </w:r>
          </w:p>
          <w:p w:rsidR="008B6579" w:rsidRPr="0057138D" w:rsidRDefault="008B6579" w:rsidP="006B5556">
            <w:pPr>
              <w:rPr>
                <w:rFonts w:ascii="Arial" w:hAnsi="Arial" w:cs="Arial"/>
                <w:sz w:val="20"/>
                <w:szCs w:val="20"/>
              </w:rPr>
            </w:pPr>
          </w:p>
          <w:p w:rsidR="0057138D" w:rsidRPr="0057138D"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6560DF">
            <w:r>
              <w:t>2</w:t>
            </w:r>
            <w:r w:rsidR="0045754A">
              <w:t>4.</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The Supreme Commander of the Allied Expeditionary Force was</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*a. </w:t>
            </w:r>
            <w:r w:rsidR="00496AC1" w:rsidRPr="00E440B3">
              <w:rPr>
                <w:rFonts w:ascii="Arial" w:hAnsi="Arial" w:cs="Arial"/>
                <w:color w:val="auto"/>
              </w:rPr>
              <w:t>Dwight Eisenhower.</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b</w:t>
            </w:r>
            <w:proofErr w:type="gramEnd"/>
            <w:r w:rsidRPr="00E440B3">
              <w:rPr>
                <w:rFonts w:ascii="Arial" w:hAnsi="Arial" w:cs="Arial"/>
                <w:color w:val="auto"/>
              </w:rPr>
              <w:t xml:space="preserve">. </w:t>
            </w:r>
            <w:r w:rsidR="00496AC1" w:rsidRPr="00E440B3">
              <w:rPr>
                <w:rFonts w:ascii="Arial" w:hAnsi="Arial" w:cs="Arial"/>
                <w:color w:val="auto"/>
              </w:rPr>
              <w:t>Bernard Montgomery.</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c</w:t>
            </w:r>
            <w:proofErr w:type="gramEnd"/>
            <w:r w:rsidRPr="00E440B3">
              <w:rPr>
                <w:rFonts w:ascii="Arial" w:hAnsi="Arial" w:cs="Arial"/>
                <w:color w:val="auto"/>
              </w:rPr>
              <w:t xml:space="preserve">. </w:t>
            </w:r>
            <w:r w:rsidR="00496AC1" w:rsidRPr="00E440B3">
              <w:rPr>
                <w:rFonts w:ascii="Arial" w:hAnsi="Arial" w:cs="Arial"/>
                <w:color w:val="auto"/>
              </w:rPr>
              <w:t>George S. Patton.</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d</w:t>
            </w:r>
            <w:proofErr w:type="gramEnd"/>
            <w:r w:rsidRPr="00E440B3">
              <w:rPr>
                <w:rFonts w:ascii="Arial" w:hAnsi="Arial" w:cs="Arial"/>
                <w:color w:val="auto"/>
              </w:rPr>
              <w:t xml:space="preserve">. </w:t>
            </w:r>
            <w:r w:rsidR="00496AC1" w:rsidRPr="00E440B3">
              <w:rPr>
                <w:rFonts w:ascii="Arial" w:hAnsi="Arial" w:cs="Arial"/>
                <w:color w:val="auto"/>
              </w:rPr>
              <w:t>William McKinley.</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e</w:t>
            </w:r>
            <w:proofErr w:type="gramEnd"/>
            <w:r w:rsidRPr="00E440B3">
              <w:rPr>
                <w:rFonts w:ascii="Arial" w:hAnsi="Arial" w:cs="Arial"/>
                <w:color w:val="auto"/>
              </w:rPr>
              <w:t xml:space="preserve">. </w:t>
            </w:r>
            <w:r w:rsidR="00496AC1" w:rsidRPr="00E440B3">
              <w:rPr>
                <w:rFonts w:ascii="Arial" w:hAnsi="Arial" w:cs="Arial"/>
                <w:color w:val="auto"/>
              </w:rPr>
              <w:t>James McPherson.</w:t>
            </w:r>
          </w:p>
          <w:p w:rsidR="008B6579" w:rsidRPr="00E440B3" w:rsidRDefault="008B6579" w:rsidP="006B5556">
            <w:pPr>
              <w:rPr>
                <w:rFonts w:ascii="Arial" w:hAnsi="Arial" w:cs="Arial"/>
                <w:sz w:val="20"/>
                <w:szCs w:val="20"/>
              </w:rPr>
            </w:pPr>
          </w:p>
          <w:p w:rsidR="0057138D" w:rsidRPr="00E440B3"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6560DF">
            <w:r>
              <w:t>2</w:t>
            </w:r>
            <w:r w:rsidR="0045754A">
              <w:t>4.</w:t>
            </w:r>
          </w:p>
        </w:tc>
        <w:tc>
          <w:tcPr>
            <w:tcW w:w="270" w:type="dxa"/>
            <w:tcMar>
              <w:left w:w="0" w:type="dxa"/>
              <w:right w:w="0" w:type="dxa"/>
            </w:tcMar>
          </w:tcPr>
          <w:p w:rsidR="008B6579" w:rsidRDefault="008B6579" w:rsidP="002D0658">
            <w:r>
              <w:t>d</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Upon reaching the interior of Germany, American soldiers discovered</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a. S</w:t>
            </w:r>
            <w:r w:rsidR="00496AC1" w:rsidRPr="00E440B3">
              <w:rPr>
                <w:rFonts w:ascii="Arial" w:hAnsi="Arial" w:cs="Arial"/>
                <w:color w:val="auto"/>
              </w:rPr>
              <w:t>igns of Hitler’s nuclear program.</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*b. T</w:t>
            </w:r>
            <w:r w:rsidR="00496AC1" w:rsidRPr="00E440B3">
              <w:rPr>
                <w:rFonts w:ascii="Arial" w:hAnsi="Arial" w:cs="Arial"/>
                <w:color w:val="auto"/>
              </w:rPr>
              <w:t>he Jewish concentration camps.</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c. </w:t>
            </w:r>
            <w:r w:rsidR="00496AC1" w:rsidRPr="00E440B3">
              <w:rPr>
                <w:rFonts w:ascii="Arial" w:hAnsi="Arial" w:cs="Arial"/>
                <w:color w:val="auto"/>
              </w:rPr>
              <w:t>Hitler’s experimental laboratory.</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d. T</w:t>
            </w:r>
            <w:r w:rsidR="00496AC1" w:rsidRPr="00E440B3">
              <w:rPr>
                <w:rFonts w:ascii="Arial" w:hAnsi="Arial" w:cs="Arial"/>
                <w:color w:val="auto"/>
              </w:rPr>
              <w:t>he Germans’ last ditch effort to drive the Allies back into the sea.</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e. T</w:t>
            </w:r>
            <w:r w:rsidR="00496AC1" w:rsidRPr="00E440B3">
              <w:rPr>
                <w:rFonts w:ascii="Arial" w:hAnsi="Arial" w:cs="Arial"/>
                <w:color w:val="auto"/>
              </w:rPr>
              <w:t>hat the Soviets had beat them to capturing Hitler.</w:t>
            </w:r>
          </w:p>
          <w:p w:rsidR="008B6579" w:rsidRPr="00E440B3" w:rsidRDefault="008B6579" w:rsidP="006B5556">
            <w:pPr>
              <w:rPr>
                <w:rFonts w:ascii="Arial" w:hAnsi="Arial" w:cs="Arial"/>
                <w:sz w:val="20"/>
                <w:szCs w:val="20"/>
              </w:rPr>
            </w:pPr>
          </w:p>
          <w:p w:rsidR="0057138D" w:rsidRPr="00E440B3" w:rsidRDefault="0057138D"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6560DF">
            <w:r>
              <w:t>2</w:t>
            </w:r>
            <w:r w:rsidR="0045754A">
              <w:t>5.</w:t>
            </w:r>
          </w:p>
        </w:tc>
        <w:tc>
          <w:tcPr>
            <w:tcW w:w="270" w:type="dxa"/>
            <w:tcMar>
              <w:left w:w="0" w:type="dxa"/>
              <w:right w:w="0" w:type="dxa"/>
            </w:tcMar>
          </w:tcPr>
          <w:p w:rsidR="008B6579" w:rsidRDefault="008B6579" w:rsidP="002D0658">
            <w:r>
              <w:t>a</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Which of the following statements is not true?</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*a. </w:t>
            </w:r>
            <w:r w:rsidR="00496AC1" w:rsidRPr="00E440B3">
              <w:rPr>
                <w:rFonts w:ascii="Arial" w:hAnsi="Arial" w:cs="Arial"/>
                <w:color w:val="auto"/>
              </w:rPr>
              <w:t>After the Second World War, the United States returned to isolationism.</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b. </w:t>
            </w:r>
            <w:r w:rsidR="00496AC1" w:rsidRPr="00E440B3">
              <w:rPr>
                <w:rFonts w:ascii="Arial" w:hAnsi="Arial" w:cs="Arial"/>
                <w:color w:val="auto"/>
              </w:rPr>
              <w:t>After World War II, the cold war began.</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c</w:t>
            </w:r>
            <w:proofErr w:type="gramEnd"/>
            <w:r w:rsidRPr="00E440B3">
              <w:rPr>
                <w:rFonts w:ascii="Arial" w:hAnsi="Arial" w:cs="Arial"/>
                <w:color w:val="auto"/>
              </w:rPr>
              <w:t xml:space="preserve">. </w:t>
            </w:r>
            <w:r w:rsidR="00496AC1" w:rsidRPr="00E440B3">
              <w:rPr>
                <w:rFonts w:ascii="Arial" w:hAnsi="Arial" w:cs="Arial"/>
                <w:color w:val="auto"/>
              </w:rPr>
              <w:t>After World War II, Stalin did not live up to the agreements he made at Yalta.</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d. </w:t>
            </w:r>
            <w:r w:rsidR="00496AC1" w:rsidRPr="00E440B3">
              <w:rPr>
                <w:rFonts w:ascii="Arial" w:hAnsi="Arial" w:cs="Arial"/>
                <w:color w:val="auto"/>
              </w:rPr>
              <w:t>For every American killed in World War II, the Russians lost 59.</w:t>
            </w:r>
          </w:p>
          <w:p w:rsidR="00496AC1" w:rsidRPr="00E440B3" w:rsidRDefault="0057138D" w:rsidP="0057138D">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e. </w:t>
            </w:r>
            <w:r w:rsidR="00496AC1" w:rsidRPr="00E440B3">
              <w:rPr>
                <w:rFonts w:ascii="Arial" w:hAnsi="Arial" w:cs="Arial"/>
                <w:color w:val="auto"/>
              </w:rPr>
              <w:t>World War II was the largest and costliest war in human history.</w:t>
            </w:r>
          </w:p>
          <w:p w:rsidR="00496AC1" w:rsidRPr="00E440B3" w:rsidRDefault="00496AC1" w:rsidP="0057138D">
            <w:pPr>
              <w:pStyle w:val="AN-space"/>
              <w:spacing w:before="0" w:line="240" w:lineRule="auto"/>
              <w:ind w:left="0"/>
              <w:rPr>
                <w:rFonts w:ascii="Arial" w:hAnsi="Arial" w:cs="Arial"/>
                <w:color w:val="auto"/>
              </w:rPr>
            </w:pPr>
          </w:p>
          <w:p w:rsidR="008B6579" w:rsidRPr="00E440B3" w:rsidRDefault="008B6579"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5.</w:t>
            </w:r>
          </w:p>
        </w:tc>
        <w:tc>
          <w:tcPr>
            <w:tcW w:w="270" w:type="dxa"/>
            <w:tcMar>
              <w:left w:w="0" w:type="dxa"/>
              <w:right w:w="0" w:type="dxa"/>
            </w:tcMar>
          </w:tcPr>
          <w:p w:rsidR="008B6579" w:rsidRDefault="008B6579" w:rsidP="002D0658">
            <w:r>
              <w:t>b</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To prevent another world war from erupting after the second one came to an end, the _____________ was created.</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a. </w:t>
            </w:r>
            <w:r w:rsidR="00496AC1" w:rsidRPr="00E440B3">
              <w:rPr>
                <w:rFonts w:ascii="Arial" w:hAnsi="Arial" w:cs="Arial"/>
                <w:color w:val="auto"/>
              </w:rPr>
              <w:t>League of Nations</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*b. </w:t>
            </w:r>
            <w:r w:rsidR="00496AC1" w:rsidRPr="00E440B3">
              <w:rPr>
                <w:rFonts w:ascii="Arial" w:hAnsi="Arial" w:cs="Arial"/>
                <w:color w:val="auto"/>
              </w:rPr>
              <w:t>United Nations</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c. </w:t>
            </w:r>
            <w:r w:rsidR="00496AC1" w:rsidRPr="00E440B3">
              <w:rPr>
                <w:rFonts w:ascii="Arial" w:hAnsi="Arial" w:cs="Arial"/>
                <w:color w:val="auto"/>
              </w:rPr>
              <w:t>Guardians of the Globe</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d. </w:t>
            </w:r>
            <w:r w:rsidR="00496AC1" w:rsidRPr="00E440B3">
              <w:rPr>
                <w:rFonts w:ascii="Arial" w:hAnsi="Arial" w:cs="Arial"/>
                <w:color w:val="auto"/>
              </w:rPr>
              <w:t>World League Organization</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e. </w:t>
            </w:r>
            <w:r w:rsidR="00496AC1" w:rsidRPr="00E440B3">
              <w:rPr>
                <w:rFonts w:ascii="Arial" w:hAnsi="Arial" w:cs="Arial"/>
                <w:color w:val="auto"/>
              </w:rPr>
              <w:t>World Court</w:t>
            </w:r>
          </w:p>
          <w:p w:rsidR="008B6579" w:rsidRPr="00E440B3" w:rsidRDefault="008B6579" w:rsidP="006B5556">
            <w:pPr>
              <w:rPr>
                <w:rFonts w:ascii="Arial" w:hAnsi="Arial" w:cs="Arial"/>
                <w:sz w:val="20"/>
                <w:szCs w:val="20"/>
              </w:rPr>
            </w:pPr>
          </w:p>
          <w:p w:rsidR="00E440B3" w:rsidRPr="00E440B3" w:rsidRDefault="00E440B3"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5.</w:t>
            </w:r>
          </w:p>
        </w:tc>
        <w:tc>
          <w:tcPr>
            <w:tcW w:w="270" w:type="dxa"/>
            <w:tcMar>
              <w:left w:w="0" w:type="dxa"/>
              <w:right w:w="0" w:type="dxa"/>
            </w:tcMar>
          </w:tcPr>
          <w:p w:rsidR="008B6579" w:rsidRDefault="008B6579" w:rsidP="002D0658">
            <w:r>
              <w:t>c</w:t>
            </w:r>
          </w:p>
        </w:tc>
        <w:tc>
          <w:tcPr>
            <w:tcW w:w="10260" w:type="dxa"/>
            <w:tcMar>
              <w:left w:w="0" w:type="dxa"/>
              <w:right w:w="0" w:type="dxa"/>
            </w:tcMar>
          </w:tcPr>
          <w:p w:rsidR="00496AC1" w:rsidRPr="00E440B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Which of the following statements is correct?</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a</w:t>
            </w:r>
            <w:proofErr w:type="gramEnd"/>
            <w:r w:rsidRPr="00E440B3">
              <w:rPr>
                <w:rFonts w:ascii="Arial" w:hAnsi="Arial" w:cs="Arial"/>
                <w:color w:val="auto"/>
              </w:rPr>
              <w:t xml:space="preserve">. </w:t>
            </w:r>
            <w:r w:rsidR="00496AC1" w:rsidRPr="00E440B3">
              <w:rPr>
                <w:rFonts w:ascii="Arial" w:hAnsi="Arial" w:cs="Arial"/>
                <w:color w:val="auto"/>
              </w:rPr>
              <w:t>After World War II, Stalin lived up to his promises to respect his Eastern European neighbors’ borders.</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*b. </w:t>
            </w:r>
            <w:r w:rsidR="00496AC1" w:rsidRPr="00E440B3">
              <w:rPr>
                <w:rFonts w:ascii="Arial" w:hAnsi="Arial" w:cs="Arial"/>
                <w:color w:val="auto"/>
              </w:rPr>
              <w:t>After World War II, presidential authority increased at the expense of congressional and state power.</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c. </w:t>
            </w:r>
            <w:r w:rsidR="00496AC1" w:rsidRPr="00E440B3">
              <w:rPr>
                <w:rFonts w:ascii="Arial" w:hAnsi="Arial" w:cs="Arial"/>
                <w:color w:val="auto"/>
              </w:rPr>
              <w:t>During World War II, the United States experienced a minor economic recession.</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d. </w:t>
            </w:r>
            <w:r w:rsidR="00496AC1" w:rsidRPr="00E440B3">
              <w:rPr>
                <w:rFonts w:ascii="Arial" w:hAnsi="Arial" w:cs="Arial"/>
                <w:color w:val="auto"/>
              </w:rPr>
              <w:t>After World War II, the United States refused to join the United Nations.</w:t>
            </w:r>
          </w:p>
          <w:p w:rsidR="00496AC1"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t xml:space="preserve">e. </w:t>
            </w:r>
            <w:r w:rsidR="00496AC1" w:rsidRPr="00E440B3">
              <w:rPr>
                <w:rFonts w:ascii="Arial" w:hAnsi="Arial" w:cs="Arial"/>
                <w:color w:val="auto"/>
              </w:rPr>
              <w:t>After World War II, the United States experienced an economic recession.</w:t>
            </w:r>
          </w:p>
          <w:p w:rsidR="008B6579" w:rsidRPr="00E440B3" w:rsidRDefault="008B6579" w:rsidP="006B5556">
            <w:pPr>
              <w:rPr>
                <w:rFonts w:ascii="Arial" w:hAnsi="Arial" w:cs="Arial"/>
                <w:sz w:val="20"/>
                <w:szCs w:val="20"/>
              </w:rPr>
            </w:pPr>
          </w:p>
          <w:p w:rsidR="00E440B3" w:rsidRPr="00E440B3" w:rsidRDefault="00E440B3" w:rsidP="006B5556">
            <w:pPr>
              <w:rPr>
                <w:rFonts w:ascii="Arial" w:hAnsi="Arial" w:cs="Arial"/>
                <w:sz w:val="20"/>
                <w:szCs w:val="20"/>
              </w:rPr>
            </w:pPr>
          </w:p>
        </w:tc>
      </w:tr>
      <w:tr w:rsidR="008B6579" w:rsidTr="00476B1D">
        <w:tc>
          <w:tcPr>
            <w:tcW w:w="311" w:type="dxa"/>
            <w:tcMar>
              <w:left w:w="0" w:type="dxa"/>
              <w:right w:w="0" w:type="dxa"/>
            </w:tcMar>
          </w:tcPr>
          <w:p w:rsidR="008B6579" w:rsidRDefault="008B6579" w:rsidP="002D0658">
            <w:r>
              <w:t>2</w:t>
            </w:r>
            <w:r w:rsidR="0045754A">
              <w:t>5.</w:t>
            </w:r>
          </w:p>
        </w:tc>
        <w:tc>
          <w:tcPr>
            <w:tcW w:w="270" w:type="dxa"/>
            <w:tcMar>
              <w:left w:w="0" w:type="dxa"/>
              <w:right w:w="0" w:type="dxa"/>
            </w:tcMar>
          </w:tcPr>
          <w:p w:rsidR="008B6579" w:rsidRDefault="008B6579" w:rsidP="002D0658">
            <w:r>
              <w:t>d</w:t>
            </w:r>
          </w:p>
        </w:tc>
        <w:tc>
          <w:tcPr>
            <w:tcW w:w="10260" w:type="dxa"/>
            <w:tcMar>
              <w:left w:w="0" w:type="dxa"/>
              <w:right w:w="0" w:type="dxa"/>
            </w:tcMar>
          </w:tcPr>
          <w:p w:rsidR="006B5556" w:rsidRPr="00E440B3" w:rsidRDefault="006B5556" w:rsidP="006B5556">
            <w:pPr>
              <w:pStyle w:val="NLQ"/>
              <w:tabs>
                <w:tab w:val="clear" w:pos="240"/>
                <w:tab w:val="clear" w:pos="345"/>
                <w:tab w:val="left" w:pos="475"/>
              </w:tabs>
              <w:spacing w:before="0" w:line="240" w:lineRule="auto"/>
              <w:ind w:left="0" w:firstLine="0"/>
              <w:rPr>
                <w:rFonts w:ascii="Arial" w:hAnsi="Arial" w:cs="Arial"/>
                <w:color w:val="auto"/>
              </w:rPr>
            </w:pPr>
            <w:r w:rsidRPr="00E440B3">
              <w:rPr>
                <w:rFonts w:ascii="Arial" w:hAnsi="Arial" w:cs="Arial"/>
                <w:color w:val="auto"/>
              </w:rPr>
              <w:t>When President Franklin D. Roosevelt died in office, he was succeeded by</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a</w:t>
            </w:r>
            <w:proofErr w:type="gramEnd"/>
            <w:r w:rsidRPr="00E440B3">
              <w:rPr>
                <w:rFonts w:ascii="Arial" w:hAnsi="Arial" w:cs="Arial"/>
                <w:color w:val="auto"/>
              </w:rPr>
              <w:t xml:space="preserve">. </w:t>
            </w:r>
            <w:r w:rsidR="006B5556" w:rsidRPr="00E440B3">
              <w:rPr>
                <w:rFonts w:ascii="Arial" w:hAnsi="Arial" w:cs="Arial"/>
                <w:color w:val="auto"/>
              </w:rPr>
              <w:t>Dwight D. Eisenhower.</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r w:rsidRPr="00E440B3">
              <w:rPr>
                <w:rFonts w:ascii="Arial" w:hAnsi="Arial" w:cs="Arial"/>
                <w:color w:val="auto"/>
              </w:rPr>
              <w:lastRenderedPageBreak/>
              <w:t xml:space="preserve">*b. </w:t>
            </w:r>
            <w:r w:rsidR="006B5556" w:rsidRPr="00E440B3">
              <w:rPr>
                <w:rFonts w:ascii="Arial" w:hAnsi="Arial" w:cs="Arial"/>
                <w:color w:val="auto"/>
              </w:rPr>
              <w:t>Harry S Truman.</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c</w:t>
            </w:r>
            <w:proofErr w:type="gramEnd"/>
            <w:r w:rsidRPr="00E440B3">
              <w:rPr>
                <w:rFonts w:ascii="Arial" w:hAnsi="Arial" w:cs="Arial"/>
                <w:color w:val="auto"/>
              </w:rPr>
              <w:t xml:space="preserve">. </w:t>
            </w:r>
            <w:r w:rsidR="006B5556" w:rsidRPr="00E440B3">
              <w:rPr>
                <w:rFonts w:ascii="Arial" w:hAnsi="Arial" w:cs="Arial"/>
                <w:color w:val="auto"/>
              </w:rPr>
              <w:t>Lyndon Baines Johnson.</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d</w:t>
            </w:r>
            <w:proofErr w:type="gramEnd"/>
            <w:r w:rsidRPr="00E440B3">
              <w:rPr>
                <w:rFonts w:ascii="Arial" w:hAnsi="Arial" w:cs="Arial"/>
                <w:color w:val="auto"/>
              </w:rPr>
              <w:t xml:space="preserve">. </w:t>
            </w:r>
            <w:r w:rsidR="006B5556" w:rsidRPr="00E440B3">
              <w:rPr>
                <w:rFonts w:ascii="Arial" w:hAnsi="Arial" w:cs="Arial"/>
                <w:color w:val="auto"/>
              </w:rPr>
              <w:t>Richard M. Nixon.</w:t>
            </w:r>
          </w:p>
          <w:p w:rsidR="006B5556" w:rsidRPr="00E440B3" w:rsidRDefault="00E440B3"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E440B3">
              <w:rPr>
                <w:rFonts w:ascii="Arial" w:hAnsi="Arial" w:cs="Arial"/>
                <w:color w:val="auto"/>
              </w:rPr>
              <w:t>e</w:t>
            </w:r>
            <w:proofErr w:type="gramEnd"/>
            <w:r w:rsidRPr="00E440B3">
              <w:rPr>
                <w:rFonts w:ascii="Arial" w:hAnsi="Arial" w:cs="Arial"/>
                <w:color w:val="auto"/>
              </w:rPr>
              <w:t xml:space="preserve">. </w:t>
            </w:r>
            <w:r w:rsidR="006B5556" w:rsidRPr="00E440B3">
              <w:rPr>
                <w:rFonts w:ascii="Arial" w:hAnsi="Arial" w:cs="Arial"/>
                <w:color w:val="auto"/>
              </w:rPr>
              <w:t>Herbert Hoover.</w:t>
            </w:r>
          </w:p>
          <w:p w:rsidR="008B6579" w:rsidRPr="00E440B3" w:rsidRDefault="008B6579" w:rsidP="006B5556">
            <w:pPr>
              <w:rPr>
                <w:rFonts w:ascii="Arial" w:hAnsi="Arial" w:cs="Arial"/>
                <w:sz w:val="20"/>
                <w:szCs w:val="20"/>
              </w:rPr>
            </w:pPr>
          </w:p>
          <w:p w:rsidR="00E440B3" w:rsidRDefault="00E440B3" w:rsidP="006B5556"/>
        </w:tc>
      </w:tr>
    </w:tbl>
    <w:p w:rsidR="0001552D" w:rsidRPr="00DB533C" w:rsidRDefault="0001552D" w:rsidP="0001552D">
      <w:pPr>
        <w:rPr>
          <w:sz w:val="2"/>
          <w:szCs w:val="2"/>
        </w:rPr>
      </w:pPr>
    </w:p>
    <w:p w:rsidR="006560DF" w:rsidRDefault="006560DF"/>
    <w:p w:rsidR="003328C9" w:rsidRPr="00DB533C" w:rsidRDefault="003328C9">
      <w:pPr>
        <w:rPr>
          <w:sz w:val="2"/>
          <w:szCs w:val="2"/>
        </w:rPr>
      </w:pPr>
    </w:p>
    <w:sectPr w:rsidR="003328C9" w:rsidRPr="00DB533C" w:rsidSect="00A00749">
      <w:footerReference w:type="default" r:id="rId8"/>
      <w:pgSz w:w="12240" w:h="15840"/>
      <w:pgMar w:top="1728" w:right="720" w:bottom="172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D9" w:rsidRDefault="00AC1BD9" w:rsidP="00FB4C16">
      <w:r>
        <w:separator/>
      </w:r>
    </w:p>
  </w:endnote>
  <w:endnote w:type="continuationSeparator" w:id="0">
    <w:p w:rsidR="00AC1BD9" w:rsidRDefault="00AC1BD9"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AC1BD9" w:rsidRDefault="00AC1BD9">
        <w:pPr>
          <w:pStyle w:val="Footer"/>
          <w:jc w:val="right"/>
        </w:pPr>
        <w:r>
          <w:fldChar w:fldCharType="begin"/>
        </w:r>
        <w:r>
          <w:instrText xml:space="preserve"> PAGE   \* MERGEFORMAT </w:instrText>
        </w:r>
        <w:r>
          <w:fldChar w:fldCharType="separate"/>
        </w:r>
        <w:r w:rsidR="00C53EAD">
          <w:rPr>
            <w:noProof/>
          </w:rPr>
          <w:t>12</w:t>
        </w:r>
        <w:r>
          <w:rPr>
            <w:noProof/>
          </w:rPr>
          <w:fldChar w:fldCharType="end"/>
        </w:r>
      </w:p>
    </w:sdtContent>
  </w:sdt>
  <w:p w:rsidR="00AC1BD9" w:rsidRDefault="00AC1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D9" w:rsidRDefault="00AC1BD9" w:rsidP="00FB4C16">
      <w:r>
        <w:separator/>
      </w:r>
    </w:p>
  </w:footnote>
  <w:footnote w:type="continuationSeparator" w:id="0">
    <w:p w:rsidR="00AC1BD9" w:rsidRDefault="00AC1BD9"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B03A7"/>
    <w:rsid w:val="000C110B"/>
    <w:rsid w:val="000F2532"/>
    <w:rsid w:val="0015392E"/>
    <w:rsid w:val="00180A26"/>
    <w:rsid w:val="001A03F2"/>
    <w:rsid w:val="001E6D25"/>
    <w:rsid w:val="00201669"/>
    <w:rsid w:val="002244B5"/>
    <w:rsid w:val="00274A07"/>
    <w:rsid w:val="0029223A"/>
    <w:rsid w:val="002C7574"/>
    <w:rsid w:val="002C7900"/>
    <w:rsid w:val="002D0658"/>
    <w:rsid w:val="003328C9"/>
    <w:rsid w:val="0036329A"/>
    <w:rsid w:val="003B5BD3"/>
    <w:rsid w:val="00426B7F"/>
    <w:rsid w:val="0045754A"/>
    <w:rsid w:val="00476B1D"/>
    <w:rsid w:val="00496AC1"/>
    <w:rsid w:val="004E4BC1"/>
    <w:rsid w:val="00511C97"/>
    <w:rsid w:val="0057138D"/>
    <w:rsid w:val="00577C69"/>
    <w:rsid w:val="005B0150"/>
    <w:rsid w:val="005B4DFD"/>
    <w:rsid w:val="006151A7"/>
    <w:rsid w:val="00641AEB"/>
    <w:rsid w:val="006560DF"/>
    <w:rsid w:val="00681030"/>
    <w:rsid w:val="006B052E"/>
    <w:rsid w:val="006B5556"/>
    <w:rsid w:val="006F2219"/>
    <w:rsid w:val="006F6EBE"/>
    <w:rsid w:val="00732FF6"/>
    <w:rsid w:val="0088644D"/>
    <w:rsid w:val="008A389D"/>
    <w:rsid w:val="008B4D66"/>
    <w:rsid w:val="008B6579"/>
    <w:rsid w:val="008F53AF"/>
    <w:rsid w:val="00904605"/>
    <w:rsid w:val="00977F53"/>
    <w:rsid w:val="009F2C1A"/>
    <w:rsid w:val="00A00749"/>
    <w:rsid w:val="00A62416"/>
    <w:rsid w:val="00AA07E3"/>
    <w:rsid w:val="00AC1BD9"/>
    <w:rsid w:val="00AF6C1D"/>
    <w:rsid w:val="00B676AB"/>
    <w:rsid w:val="00B95A96"/>
    <w:rsid w:val="00C37376"/>
    <w:rsid w:val="00C428D0"/>
    <w:rsid w:val="00C53EAD"/>
    <w:rsid w:val="00C7214B"/>
    <w:rsid w:val="00CC1B9D"/>
    <w:rsid w:val="00CE3D1F"/>
    <w:rsid w:val="00D2529D"/>
    <w:rsid w:val="00DB533C"/>
    <w:rsid w:val="00DF2F21"/>
    <w:rsid w:val="00E2040F"/>
    <w:rsid w:val="00E440B3"/>
    <w:rsid w:val="00E50FDD"/>
    <w:rsid w:val="00E726D1"/>
    <w:rsid w:val="00E9701B"/>
    <w:rsid w:val="00F13CA6"/>
    <w:rsid w:val="00F33E4E"/>
    <w:rsid w:val="00F615D9"/>
    <w:rsid w:val="00F877A6"/>
    <w:rsid w:val="00FA18FF"/>
    <w:rsid w:val="00FA3E40"/>
    <w:rsid w:val="00FB4C16"/>
    <w:rsid w:val="00FE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Owner</cp:lastModifiedBy>
  <cp:revision>3</cp:revision>
  <cp:lastPrinted>2015-09-26T13:04:00Z</cp:lastPrinted>
  <dcterms:created xsi:type="dcterms:W3CDTF">2015-11-20T05:32:00Z</dcterms:created>
  <dcterms:modified xsi:type="dcterms:W3CDTF">2015-11-20T05:44:00Z</dcterms:modified>
</cp:coreProperties>
</file>