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C5" w:rsidRPr="008074C5" w:rsidRDefault="008074C5" w:rsidP="008074C5">
      <w:pPr>
        <w:spacing w:before="100" w:beforeAutospacing="1" w:after="240" w:line="240" w:lineRule="auto"/>
        <w:rPr>
          <w:rFonts w:ascii="Verdana" w:eastAsia="Times New Roman" w:hAnsi="Verdana" w:cs="Arial"/>
          <w:color w:val="111111"/>
          <w:sz w:val="24"/>
          <w:szCs w:val="24"/>
        </w:rPr>
      </w:pPr>
      <w:bookmarkStart w:id="0" w:name="_GoBack"/>
      <w:r w:rsidRPr="008074C5">
        <w:rPr>
          <w:rFonts w:ascii="Verdana" w:eastAsia="Times New Roman" w:hAnsi="Verdana" w:cs="Arial"/>
          <w:color w:val="111111"/>
          <w:sz w:val="24"/>
          <w:szCs w:val="24"/>
        </w:rPr>
        <w:t>Compare your page numbers with mine</w:t>
      </w:r>
      <w:r>
        <w:rPr>
          <w:rFonts w:ascii="Verdana" w:eastAsia="Times New Roman" w:hAnsi="Verdana" w:cs="Arial"/>
          <w:color w:val="111111"/>
          <w:sz w:val="24"/>
          <w:szCs w:val="24"/>
        </w:rPr>
        <w:t xml:space="preserve"> below</w:t>
      </w:r>
      <w:r w:rsidRPr="008074C5">
        <w:rPr>
          <w:rFonts w:ascii="Verdana" w:eastAsia="Times New Roman" w:hAnsi="Verdana" w:cs="Arial"/>
          <w:color w:val="111111"/>
          <w:sz w:val="24"/>
          <w:szCs w:val="24"/>
        </w:rPr>
        <w:t>.</w:t>
      </w:r>
    </w:p>
    <w:p w:rsidR="008074C5" w:rsidRPr="008074C5" w:rsidRDefault="008074C5" w:rsidP="008074C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color w:val="111111"/>
          <w:sz w:val="24"/>
          <w:szCs w:val="24"/>
        </w:rPr>
      </w:pPr>
      <w:r w:rsidRPr="008074C5">
        <w:rPr>
          <w:rFonts w:ascii="Verdana" w:eastAsia="Times New Roman" w:hAnsi="Verdana" w:cs="Arial"/>
          <w:color w:val="111111"/>
          <w:sz w:val="24"/>
          <w:szCs w:val="24"/>
        </w:rPr>
        <w:t>If you don’t have some of my pages, go check them out and see if they are useful to you. If so, add them and email me</w:t>
      </w:r>
    </w:p>
    <w:p w:rsidR="008074C5" w:rsidRPr="008074C5" w:rsidRDefault="008074C5" w:rsidP="008074C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color w:val="111111"/>
          <w:sz w:val="24"/>
          <w:szCs w:val="24"/>
        </w:rPr>
      </w:pPr>
      <w:r w:rsidRPr="008074C5">
        <w:rPr>
          <w:rFonts w:ascii="Verdana" w:eastAsia="Times New Roman" w:hAnsi="Verdana" w:cs="Arial"/>
          <w:color w:val="111111"/>
          <w:sz w:val="24"/>
          <w:szCs w:val="24"/>
        </w:rPr>
        <w:t>If you are sure you need one of your extra pages, email me briefly why and—if I can agree--I’ll add it to my master list below. If not, I encourage you not to keep it on your list</w:t>
      </w:r>
    </w:p>
    <w:p w:rsidR="008074C5" w:rsidRPr="008074C5" w:rsidRDefault="008074C5" w:rsidP="008074C5">
      <w:pPr>
        <w:spacing w:before="100" w:beforeAutospacing="1" w:after="240" w:line="240" w:lineRule="auto"/>
        <w:rPr>
          <w:rFonts w:ascii="Verdana" w:eastAsia="Times New Roman" w:hAnsi="Verdana" w:cs="Arial"/>
          <w:color w:val="111111"/>
          <w:sz w:val="24"/>
          <w:szCs w:val="24"/>
        </w:rPr>
      </w:pPr>
      <w:r w:rsidRPr="008074C5">
        <w:rPr>
          <w:rFonts w:ascii="Verdana" w:eastAsia="Times New Roman" w:hAnsi="Verdana" w:cs="Arial"/>
          <w:color w:val="111111"/>
          <w:sz w:val="24"/>
          <w:szCs w:val="24"/>
        </w:rPr>
        <w:t>When you reply, unless there is some concern I have left, I will enter the points that make the Turnitin assignment for the paper visible for you.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8074C5" w:rsidRPr="008074C5" w:rsidTr="00EE67F7"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C5" w:rsidRPr="008074C5" w:rsidRDefault="008074C5" w:rsidP="008074C5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07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Caution about Primary</w:t>
            </w:r>
            <w:r w:rsidR="00EE67F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on Laws and Slaves and Indentured Servants</w:t>
            </w:r>
            <w:r w:rsidRPr="00807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EE67F7" w:rsidRDefault="00EE67F7" w:rsidP="008074C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 careful for 2 reasons:</w:t>
            </w:r>
          </w:p>
          <w:p w:rsidR="00EE67F7" w:rsidRDefault="00EE67F7" w:rsidP="00EE67F7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67F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As Anthony Johnson and page 91 shows, </w:t>
            </w:r>
            <w:r w:rsidR="008074C5" w:rsidRPr="00EE67F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Africans in the 1620s </w:t>
            </w:r>
            <w:r w:rsidRPr="00EE67F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(the</w:t>
            </w:r>
            <w:r w:rsidRPr="00EE67F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early</w:t>
            </w:r>
            <w:r w:rsidRPr="00EE67F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E67F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1600s</w:t>
            </w:r>
            <w:r w:rsidRPr="00EE67F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  <w:r w:rsidR="008074C5" w:rsidRPr="00EE67F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sometimes slaves and   sometimes indentured servants. </w:t>
            </w:r>
            <w:r w:rsidR="008074C5" w:rsidRPr="00EE67F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New</w:t>
            </w:r>
            <w:r w:rsidR="008074C5" w:rsidRPr="00EE67F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Africans </w:t>
            </w:r>
            <w:r w:rsidR="008074C5" w:rsidRPr="00EE67F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after the 1660s</w:t>
            </w:r>
            <w:r w:rsidRPr="00EE67F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were </w:t>
            </w:r>
            <w:r w:rsidR="008074C5" w:rsidRPr="00EE67F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automatically slaves</w:t>
            </w:r>
            <w:r w:rsidRPr="00EE67F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when they were brought into Maryland and Virginia. This is a huge change. </w:t>
            </w:r>
          </w:p>
          <w:p w:rsidR="008074C5" w:rsidRPr="00EE67F7" w:rsidRDefault="00EE67F7" w:rsidP="00EE67F7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Seventeenth (or 1</w:t>
            </w:r>
            <w:r w:rsidRPr="00EE67F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7</w:t>
            </w:r>
            <w:r w:rsidRPr="00EE67F7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 century means early 1</w:t>
            </w:r>
            <w:r w:rsidRPr="00EE67F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00s. </w:t>
            </w:r>
            <w:r w:rsidRPr="00EE67F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  <w:p w:rsidR="008074C5" w:rsidRPr="008074C5" w:rsidRDefault="008074C5" w:rsidP="008074C5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07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Safe Pages list for each of the </w:t>
            </w:r>
            <w:r w:rsidR="00EE67F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807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  Primaries</w:t>
            </w:r>
          </w:p>
          <w:p w:rsidR="00EE67F7" w:rsidRPr="00EE67F7" w:rsidRDefault="00EE67F7" w:rsidP="00EE67F7">
            <w:pPr>
              <w:rPr>
                <w:rFonts w:eastAsia="Times New Roman" w:cs="Times New Roman"/>
              </w:rPr>
            </w:pPr>
            <w:r w:rsidRPr="00EE67F7">
              <w:rPr>
                <w:rFonts w:eastAsia="Times New Roman" w:cs="Times New Roman"/>
              </w:rPr>
              <w:t>Textbook Pages for Anthony Johnson: No textbook pages; use the Introduction that is t</w:t>
            </w:r>
            <w:r>
              <w:rPr>
                <w:rFonts w:eastAsia="Times New Roman" w:cs="Times New Roman"/>
              </w:rPr>
              <w:t>he opening page of the link.</w:t>
            </w:r>
          </w:p>
          <w:p w:rsidR="00EE67F7" w:rsidRDefault="00EE67F7" w:rsidP="00EE67F7">
            <w:pPr>
              <w:spacing w:before="100" w:beforeAutospacing="1"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t xml:space="preserve">Textbook Pages for Laws about Slaves and Indentured Servants:  </w:t>
            </w:r>
            <w:r w:rsidRPr="008074C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Slave laws 1660s Virginia/Maryland- 68-69 and 91 (With 91, be sure   to use the color-coded version and read the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Cautions </w:t>
            </w:r>
            <w:r w:rsidRPr="008074C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above.)</w:t>
            </w:r>
            <w:r w:rsidRPr="008074C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  <w:p w:rsidR="00EE67F7" w:rsidRPr="008074C5" w:rsidRDefault="00EE67F7" w:rsidP="00EE67F7">
            <w:pPr>
              <w:spacing w:before="100" w:beforeAutospacing="1"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t>Textbook Pages for the Constitution and Slavery:</w:t>
            </w:r>
            <w:r w:rsidR="00385233">
              <w:t xml:space="preserve"> 193-194 (Your index is crazy and says 193-49.)</w:t>
            </w:r>
          </w:p>
          <w:p w:rsidR="00385233" w:rsidRDefault="00385233" w:rsidP="00385233"/>
          <w:p w:rsidR="00385233" w:rsidRDefault="00385233" w:rsidP="00385233">
            <w:r>
              <w:t>Textbook Pages for the Missouri Compromise, the “agitation”</w:t>
            </w:r>
            <w:r>
              <w:t xml:space="preserve">: 303-304. </w:t>
            </w:r>
            <w:r>
              <w:br/>
              <w:t>Do not deceive yourself:</w:t>
            </w:r>
          </w:p>
          <w:p w:rsidR="00385233" w:rsidRDefault="00385233" w:rsidP="00385233">
            <w:pPr>
              <w:pStyle w:val="ListParagraph"/>
              <w:numPr>
                <w:ilvl w:val="0"/>
                <w:numId w:val="3"/>
              </w:numPr>
            </w:pPr>
            <w:r>
              <w:t>Look at the map and the explanation above it about the Northwest Ordinance and ending slavery and the North thought was settle.</w:t>
            </w:r>
          </w:p>
          <w:p w:rsidR="00385233" w:rsidRDefault="00385233" w:rsidP="00385233">
            <w:pPr>
              <w:pStyle w:val="ListParagraph"/>
              <w:numPr>
                <w:ilvl w:val="0"/>
                <w:numId w:val="3"/>
              </w:numPr>
            </w:pPr>
            <w:r>
              <w:t>Look at this link (</w:t>
            </w:r>
            <w:hyperlink r:id="rId5" w:history="1">
              <w:r w:rsidRPr="005D5284">
                <w:rPr>
                  <w:rStyle w:val="Hyperlink"/>
                </w:rPr>
                <w:t>http://www.cjbibus.com/1820_Slave_Free_Stats.jpg</w:t>
              </w:r>
            </w:hyperlink>
            <w:r>
              <w:t xml:space="preserve">) from that explanation and that shows you the House and Senate numbers and therefore that the only way the South can block amendments to the Constitution ending slavery is through a deal on keeping North and South artificially having the same number of states (and Senators). </w:t>
            </w:r>
          </w:p>
          <w:p w:rsidR="008074C5" w:rsidRPr="008074C5" w:rsidRDefault="00385233" w:rsidP="008074C5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t>Textbook Pages for the Miss</w:t>
            </w:r>
            <w:r>
              <w:t>ouri Compromise, the decision</w:t>
            </w:r>
            <w:r>
              <w:t>: 303-304.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385233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18"/>
                <w:szCs w:val="18"/>
                <w:highlight w:val="cyan"/>
              </w:rPr>
              <w:t>Tip: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523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That</w:t>
            </w:r>
            <w:r w:rsidR="00EC14A6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compromise lasts until 1854.</w:t>
            </w:r>
          </w:p>
        </w:tc>
      </w:tr>
      <w:bookmarkEnd w:id="0"/>
    </w:tbl>
    <w:p w:rsidR="00EE67F7" w:rsidRPr="00EE67F7" w:rsidRDefault="00EE67F7" w:rsidP="00EE67F7">
      <w:pPr>
        <w:rPr>
          <w:rFonts w:eastAsia="Times New Roman" w:cs="Times New Roman"/>
          <w:sz w:val="4"/>
          <w:szCs w:val="4"/>
        </w:rPr>
      </w:pPr>
    </w:p>
    <w:sectPr w:rsidR="00EE67F7" w:rsidRPr="00EE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870"/>
    <w:multiLevelType w:val="hybridMultilevel"/>
    <w:tmpl w:val="643C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37E"/>
    <w:multiLevelType w:val="hybridMultilevel"/>
    <w:tmpl w:val="CDE2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412EC"/>
    <w:multiLevelType w:val="multilevel"/>
    <w:tmpl w:val="3C24A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C5"/>
    <w:rsid w:val="000C6DFA"/>
    <w:rsid w:val="00385233"/>
    <w:rsid w:val="008074C5"/>
    <w:rsid w:val="00EC14A6"/>
    <w:rsid w:val="00E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98B1D-7374-4007-806C-22763576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2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297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20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5276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bibus.com/1820_Slave_Free_Stat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2017-02-23T12:56:00Z</cp:lastPrinted>
  <dcterms:created xsi:type="dcterms:W3CDTF">2017-02-23T12:58:00Z</dcterms:created>
  <dcterms:modified xsi:type="dcterms:W3CDTF">2017-02-23T12:58:00Z</dcterms:modified>
</cp:coreProperties>
</file>