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C8" w:rsidRDefault="00F4408C">
      <w:pPr>
        <w:pStyle w:val="Heading2"/>
        <w:spacing w:before="0"/>
      </w:pPr>
      <w:bookmarkStart w:id="0" w:name="_Toc491022787"/>
      <w:r>
        <w:t>3 C</w:t>
      </w:r>
      <w:r w:rsidR="00B8204D">
        <w:t>hecklists of What Is Required So Your Exam Is Easy to Monitor</w:t>
      </w:r>
      <w:bookmarkEnd w:id="0"/>
      <w:r>
        <w:t xml:space="preserve"> </w:t>
      </w:r>
    </w:p>
    <w:p w:rsidR="004D5EC8" w:rsidRDefault="00515172">
      <w:pPr>
        <w:spacing w:after="0" w:line="240" w:lineRule="auto"/>
        <w:outlineLvl w:val="0"/>
      </w:pPr>
      <w:r>
        <w:t>First, c</w:t>
      </w:r>
      <w:r w:rsidR="008B7CC9">
        <w:t xml:space="preserve">omplete </w:t>
      </w:r>
      <w:r>
        <w:t>preparation</w:t>
      </w:r>
      <w:r w:rsidR="008B7CC9">
        <w:t xml:space="preserve"> steps</w:t>
      </w:r>
      <w:r>
        <w:t xml:space="preserve"> covered in the link at the top of this folder. Second, </w:t>
      </w:r>
      <w:r w:rsidR="00017292">
        <w:t>print this so you do</w:t>
      </w:r>
      <w:r w:rsidR="008B7CC9">
        <w:t xml:space="preserve"> </w:t>
      </w:r>
      <w:r w:rsidR="008B7CC9" w:rsidRPr="008B7CC9">
        <w:rPr>
          <w:b/>
        </w:rPr>
        <w:t>each</w:t>
      </w:r>
      <w:r w:rsidR="008B7CC9">
        <w:t xml:space="preserve"> thing</w:t>
      </w:r>
      <w:r>
        <w:t xml:space="preserve">. </w:t>
      </w:r>
    </w:p>
    <w:p w:rsidR="004D5EC8" w:rsidRDefault="00F4408C">
      <w:pPr>
        <w:pStyle w:val="Heading3"/>
      </w:pPr>
      <w:bookmarkStart w:id="1" w:name="_Toc491022788"/>
      <w:r>
        <w:t>1</w:t>
      </w:r>
      <w:r>
        <w:rPr>
          <w:vertAlign w:val="superscript"/>
        </w:rPr>
        <w:t>st</w:t>
      </w:r>
      <w:r>
        <w:t>: The Checklist for Before You Click on LockDown Browser</w:t>
      </w:r>
      <w:bookmarkEnd w:id="1"/>
    </w:p>
    <w:tbl>
      <w:tblPr>
        <w:tblW w:w="1066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0305"/>
      </w:tblGrid>
      <w:tr w:rsidR="00515172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5172" w:rsidRDefault="0051517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2" w:rsidRDefault="008B7CC9" w:rsidP="00B8204D">
            <w:pPr>
              <w:spacing w:after="0" w:line="276" w:lineRule="auto"/>
            </w:pPr>
            <w:r>
              <w:t>Select</w:t>
            </w:r>
            <w:r w:rsidR="00515172">
              <w:t xml:space="preserve"> a desk or a table</w:t>
            </w:r>
            <w:r w:rsidR="00357AD6">
              <w:t xml:space="preserve"> </w:t>
            </w:r>
            <w:r w:rsidR="00515172">
              <w:t xml:space="preserve">where you can </w:t>
            </w:r>
            <w:r w:rsidR="00CC490E">
              <w:t>remove</w:t>
            </w:r>
            <w:r w:rsidR="00515172">
              <w:t xml:space="preserve"> everything </w:t>
            </w:r>
            <w:r w:rsidR="00CC490E">
              <w:t>from</w:t>
            </w:r>
            <w:r w:rsidR="00515172">
              <w:t xml:space="preserve"> </w:t>
            </w:r>
            <w:r w:rsidR="003F09C2">
              <w:t>t</w:t>
            </w:r>
            <w:r w:rsidR="00357AD6">
              <w:t xml:space="preserve">he surface except your computer. (Because prior students have cheated this way, </w:t>
            </w:r>
            <w:r w:rsidR="00B8204D">
              <w:t>you may not lie down or sit on</w:t>
            </w:r>
            <w:r w:rsidR="00357AD6">
              <w:t xml:space="preserve"> a bed or couch</w:t>
            </w:r>
            <w:r w:rsidR="00B8204D">
              <w:t xml:space="preserve"> when taking an exam</w:t>
            </w:r>
            <w:r w:rsidR="00357AD6">
              <w:t>.)</w:t>
            </w:r>
          </w:p>
        </w:tc>
      </w:tr>
      <w:tr w:rsidR="00357AD6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7AD6" w:rsidRDefault="00357AD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6" w:rsidRDefault="00357AD6" w:rsidP="00F7479A">
            <w:pPr>
              <w:spacing w:after="0" w:line="276" w:lineRule="auto"/>
            </w:pPr>
            <w:r>
              <w:t>Select a place where</w:t>
            </w:r>
            <w:r w:rsidRPr="003F09C2">
              <w:rPr>
                <w:b/>
              </w:rPr>
              <w:t xml:space="preserve"> </w:t>
            </w:r>
            <w:r w:rsidR="001A0A28" w:rsidRPr="001A0A28">
              <w:t>you</w:t>
            </w:r>
            <w:r w:rsidR="00546BEA">
              <w:t xml:space="preserve"> can be</w:t>
            </w:r>
            <w:r w:rsidR="001A0A28" w:rsidRPr="001A0A28">
              <w:t xml:space="preserve"> absolutely</w:t>
            </w:r>
            <w:r w:rsidR="001A0A28">
              <w:rPr>
                <w:b/>
              </w:rPr>
              <w:t xml:space="preserve"> alone for the duration of the exam</w:t>
            </w:r>
            <w:r>
              <w:t xml:space="preserve">. </w:t>
            </w:r>
            <w:r w:rsidR="00B8204D">
              <w:rPr>
                <w:rFonts w:eastAsia="Times New Roman" w:cs="Calibri"/>
                <w:b/>
                <w:i/>
                <w:highlight w:val="cyan"/>
              </w:rPr>
              <w:t>Tip</w:t>
            </w:r>
            <w:r w:rsidR="00B8204D" w:rsidRPr="008B7CC9">
              <w:rPr>
                <w:rFonts w:eastAsia="Times New Roman" w:cs="Calibri"/>
                <w:b/>
                <w:i/>
                <w:highlight w:val="cyan"/>
              </w:rPr>
              <w:t>:</w:t>
            </w:r>
            <w:r w:rsidR="00B8204D">
              <w:rPr>
                <w:rFonts w:eastAsia="Times New Roman" w:cs="Calibri"/>
                <w:b/>
                <w:i/>
              </w:rPr>
              <w:t xml:space="preserve"> </w:t>
            </w:r>
            <w:r w:rsidR="00B8204D" w:rsidRPr="00B8204D">
              <w:rPr>
                <w:rFonts w:eastAsia="Times New Roman" w:cs="Calibri"/>
              </w:rPr>
              <w:t>P</w:t>
            </w:r>
            <w:r w:rsidR="00B8204D">
              <w:t>ut a sign on the door.</w:t>
            </w:r>
            <w:r w:rsidR="001A0A28">
              <w:br/>
            </w:r>
            <w:r>
              <w:t xml:space="preserve">If you are taking the exam in a </w:t>
            </w:r>
            <w:r w:rsidRPr="00A1082D">
              <w:rPr>
                <w:b/>
              </w:rPr>
              <w:t>public</w:t>
            </w:r>
            <w:r>
              <w:t xml:space="preserve"> area, such as a WCJC computer lab, say that during </w:t>
            </w:r>
            <w:r w:rsidR="00F7479A">
              <w:t>the</w:t>
            </w:r>
            <w:r>
              <w:t>.</w:t>
            </w:r>
          </w:p>
        </w:tc>
      </w:tr>
      <w:tr w:rsidR="008B7CC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CC9" w:rsidRDefault="008B7CC9" w:rsidP="008B7C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9" w:rsidRDefault="008B7CC9" w:rsidP="008B7CC9">
            <w:pPr>
              <w:spacing w:after="0" w:line="276" w:lineRule="auto"/>
              <w:rPr>
                <w:rFonts w:eastAsia="Times New Roman" w:cs="Calibri"/>
              </w:rPr>
            </w:pPr>
            <w:r>
              <w:t xml:space="preserve">Test to be sure the microphone is able to record. </w:t>
            </w:r>
          </w:p>
        </w:tc>
      </w:tr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88" w:rsidRDefault="008B7CC9" w:rsidP="00A76088">
            <w:pPr>
              <w:spacing w:after="0" w:line="276" w:lineRule="auto"/>
              <w:rPr>
                <w:b/>
              </w:rPr>
            </w:pPr>
            <w:r>
              <w:t xml:space="preserve">Use your webcam to make a </w:t>
            </w:r>
            <w:r w:rsidR="0075790A">
              <w:rPr>
                <w:b/>
              </w:rPr>
              <w:t>trial video</w:t>
            </w:r>
            <w:r>
              <w:t xml:space="preserve"> </w:t>
            </w:r>
            <w:r w:rsidR="0075790A">
              <w:t>like the Environmental Check you will do</w:t>
            </w:r>
            <w:r w:rsidR="00A76088">
              <w:t xml:space="preserve"> below</w:t>
            </w:r>
            <w:r w:rsidR="0075790A">
              <w:t>. Scan</w:t>
            </w:r>
            <w:r w:rsidR="003B02FD">
              <w:t xml:space="preserve"> </w:t>
            </w:r>
            <w:r w:rsidR="003B02FD" w:rsidRPr="001A0A28">
              <w:rPr>
                <w:b/>
              </w:rPr>
              <w:t>a)</w:t>
            </w:r>
            <w:r>
              <w:t xml:space="preserve"> </w:t>
            </w:r>
            <w:r w:rsidR="00515172">
              <w:t xml:space="preserve">under the </w:t>
            </w:r>
            <w:r w:rsidRPr="00CC490E">
              <w:t>desk,</w:t>
            </w:r>
            <w:r w:rsidR="003B02FD" w:rsidRPr="001A0A28">
              <w:rPr>
                <w:b/>
              </w:rPr>
              <w:t xml:space="preserve"> </w:t>
            </w:r>
          </w:p>
          <w:p w:rsidR="004D5EC8" w:rsidRDefault="003B02FD" w:rsidP="00A76088">
            <w:pPr>
              <w:spacing w:after="0" w:line="276" w:lineRule="auto"/>
            </w:pPr>
            <w:r w:rsidRPr="001A0A28">
              <w:rPr>
                <w:b/>
              </w:rPr>
              <w:t>b)</w:t>
            </w:r>
            <w:r w:rsidR="008B7CC9">
              <w:t xml:space="preserve"> the desk surface</w:t>
            </w:r>
            <w:r w:rsidR="008B7CC9" w:rsidRPr="001A0A28">
              <w:rPr>
                <w:b/>
              </w:rPr>
              <w:t xml:space="preserve">, </w:t>
            </w:r>
            <w:r w:rsidRPr="001A0A28">
              <w:rPr>
                <w:b/>
              </w:rPr>
              <w:t>c)</w:t>
            </w:r>
            <w:r>
              <w:t xml:space="preserve"> </w:t>
            </w:r>
            <w:r w:rsidR="008B7CC9">
              <w:t>behind the monitor,</w:t>
            </w:r>
            <w:r w:rsidR="008B7CC9" w:rsidRPr="001A0A28">
              <w:rPr>
                <w:b/>
              </w:rPr>
              <w:t xml:space="preserve"> </w:t>
            </w:r>
            <w:r w:rsidRPr="001A0A28">
              <w:rPr>
                <w:b/>
              </w:rPr>
              <w:t xml:space="preserve">d) </w:t>
            </w:r>
            <w:r w:rsidR="008B7CC9">
              <w:t xml:space="preserve">to the left and right of the desk, and </w:t>
            </w:r>
            <w:r w:rsidRPr="00CC490E">
              <w:rPr>
                <w:b/>
              </w:rPr>
              <w:t>e)</w:t>
            </w:r>
            <w:r>
              <w:t xml:space="preserve"> </w:t>
            </w:r>
            <w:r w:rsidR="008B7CC9">
              <w:t xml:space="preserve">behind your chair. Check your </w:t>
            </w:r>
            <w:r w:rsidR="0075790A">
              <w:t>trial video</w:t>
            </w:r>
            <w:r w:rsidR="008B7CC9">
              <w:t xml:space="preserve">. If it </w:t>
            </w:r>
            <w:r>
              <w:t xml:space="preserve">does </w:t>
            </w:r>
            <w:r w:rsidRPr="0075790A">
              <w:rPr>
                <w:b/>
              </w:rPr>
              <w:t>not</w:t>
            </w:r>
            <w:r>
              <w:t xml:space="preserve"> show </w:t>
            </w:r>
            <w:r w:rsidRPr="003B02FD">
              <w:rPr>
                <w:b/>
              </w:rPr>
              <w:t>everything</w:t>
            </w:r>
            <w:r>
              <w:t xml:space="preserve"> </w:t>
            </w:r>
            <w:r w:rsidRPr="003B02FD">
              <w:rPr>
                <w:b/>
              </w:rPr>
              <w:t>clearly</w:t>
            </w:r>
            <w:r w:rsidR="008B7CC9">
              <w:t xml:space="preserve">, </w:t>
            </w:r>
            <w:r w:rsidR="0075790A">
              <w:t xml:space="preserve">try </w:t>
            </w:r>
            <w:r w:rsidR="008B7CC9">
              <w:t xml:space="preserve">again. </w:t>
            </w:r>
            <w:r w:rsidR="0075790A">
              <w:rPr>
                <w:rFonts w:eastAsia="Times New Roman" w:cs="Calibri"/>
                <w:b/>
                <w:i/>
                <w:highlight w:val="cyan"/>
              </w:rPr>
              <w:t>Tip</w:t>
            </w:r>
            <w:r w:rsidR="0075790A" w:rsidRPr="008B7CC9">
              <w:rPr>
                <w:rFonts w:eastAsia="Times New Roman" w:cs="Calibri"/>
                <w:b/>
                <w:i/>
                <w:highlight w:val="cyan"/>
              </w:rPr>
              <w:t>:</w:t>
            </w:r>
            <w:r w:rsidR="0075790A">
              <w:rPr>
                <w:rFonts w:eastAsia="Times New Roman" w:cs="Calibri"/>
                <w:b/>
                <w:i/>
              </w:rPr>
              <w:t xml:space="preserve"> </w:t>
            </w:r>
            <w:r w:rsidR="0075790A" w:rsidRPr="0075790A">
              <w:rPr>
                <w:rFonts w:eastAsia="Times New Roman" w:cs="Calibri"/>
              </w:rPr>
              <w:t>Sometimes</w:t>
            </w:r>
            <w:r w:rsidR="0075790A">
              <w:t xml:space="preserve"> </w:t>
            </w:r>
            <w:r w:rsidR="00B8204D">
              <w:t>holding</w:t>
            </w:r>
            <w:r w:rsidR="0075790A">
              <w:t xml:space="preserve"> a webcam like a camera helps.</w:t>
            </w:r>
            <w:r w:rsidR="0075790A">
              <w:br/>
            </w:r>
            <w:r w:rsidR="0095624E" w:rsidRPr="0095624E">
              <w:rPr>
                <w:b/>
                <w:i/>
                <w:shd w:val="clear" w:color="auto" w:fill="FFC000"/>
              </w:rPr>
              <w:t>Caution:</w:t>
            </w:r>
            <w:r w:rsidR="0095624E">
              <w:t xml:space="preserve"> You must use an </w:t>
            </w:r>
            <w:r w:rsidR="0095624E" w:rsidRPr="0095624E">
              <w:rPr>
                <w:b/>
              </w:rPr>
              <w:t>external</w:t>
            </w:r>
            <w:r w:rsidR="0095624E">
              <w:t xml:space="preserve"> webcam. See the Syllabus.</w:t>
            </w:r>
          </w:p>
        </w:tc>
      </w:tr>
      <w:tr w:rsidR="008B7CC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CC9" w:rsidRDefault="008B7C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9" w:rsidRDefault="008B7CC9">
            <w:pPr>
              <w:spacing w:after="0"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Do </w:t>
            </w:r>
            <w:r w:rsidRPr="008B7CC9">
              <w:rPr>
                <w:rFonts w:eastAsia="Times New Roman" w:cs="Calibri"/>
                <w:b/>
              </w:rPr>
              <w:t xml:space="preserve">not </w:t>
            </w:r>
            <w:r>
              <w:rPr>
                <w:rFonts w:eastAsia="Times New Roman" w:cs="Calibri"/>
              </w:rPr>
              <w:t>wear a hat or dark glasses or anything else that would hide your appearance.</w:t>
            </w:r>
          </w:p>
        </w:tc>
      </w:tr>
      <w:tr w:rsidR="008B7CC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CC9" w:rsidRDefault="008B7C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9" w:rsidRDefault="008B7CC9" w:rsidP="008B7CC9">
            <w:pPr>
              <w:spacing w:after="0"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Do wear clothes. </w:t>
            </w:r>
            <w:r>
              <w:rPr>
                <w:rFonts w:eastAsia="Times New Roman" w:cs="Calibri"/>
                <w:b/>
                <w:i/>
                <w:highlight w:val="cyan"/>
              </w:rPr>
              <w:t>Tip</w:t>
            </w:r>
            <w:r w:rsidRPr="008B7CC9">
              <w:rPr>
                <w:rFonts w:eastAsia="Times New Roman" w:cs="Calibri"/>
                <w:b/>
                <w:i/>
                <w:highlight w:val="cyan"/>
              </w:rPr>
              <w:t>:</w:t>
            </w:r>
            <w:r>
              <w:rPr>
                <w:rFonts w:eastAsia="Times New Roman" w:cs="Calibri"/>
              </w:rPr>
              <w:t xml:space="preserve"> You are being recorded throughout the test.</w:t>
            </w:r>
          </w:p>
        </w:tc>
      </w:tr>
      <w:tr w:rsidR="008B7CC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CC9" w:rsidRDefault="008B7C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9" w:rsidRDefault="008B7CC9">
            <w:pPr>
              <w:spacing w:after="0"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Remove </w:t>
            </w:r>
            <w:r>
              <w:rPr>
                <w:rFonts w:eastAsia="Times New Roman" w:cs="Calibri"/>
                <w:b/>
              </w:rPr>
              <w:t>everything</w:t>
            </w:r>
            <w:r>
              <w:rPr>
                <w:rFonts w:eastAsia="Times New Roman" w:cs="Calibri"/>
              </w:rPr>
              <w:t xml:space="preserve"> </w:t>
            </w:r>
            <w:r>
              <w:t xml:space="preserve">from your desk or </w:t>
            </w:r>
            <w:r w:rsidRPr="003367A6">
              <w:rPr>
                <w:b/>
              </w:rPr>
              <w:t xml:space="preserve">anywhere </w:t>
            </w:r>
            <w:r>
              <w:t xml:space="preserve">near your desk. </w:t>
            </w:r>
          </w:p>
        </w:tc>
      </w:tr>
      <w:tr w:rsidR="008B7CC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CC9" w:rsidRDefault="008B7C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9" w:rsidRDefault="008B7CC9">
            <w:pPr>
              <w:spacing w:after="0" w:line="276" w:lineRule="auto"/>
              <w:rPr>
                <w:rFonts w:eastAsia="Times New Roman" w:cs="Calibri"/>
              </w:rPr>
            </w:pPr>
            <w:r>
              <w:t xml:space="preserve">Turn off any phone or any other device </w:t>
            </w:r>
            <w:r>
              <w:rPr>
                <w:b/>
              </w:rPr>
              <w:t>and</w:t>
            </w:r>
            <w:r>
              <w:t xml:space="preserve"> remove them from your computer area.</w:t>
            </w:r>
          </w:p>
        </w:tc>
      </w:tr>
      <w:tr w:rsidR="008B7CC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CC9" w:rsidRDefault="008B7C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9" w:rsidRDefault="008B7CC9">
            <w:pPr>
              <w:spacing w:after="0" w:line="276" w:lineRule="auto"/>
              <w:rPr>
                <w:rFonts w:eastAsia="Times New Roman" w:cs="Calibri"/>
              </w:rPr>
            </w:pPr>
            <w:r>
              <w:t>Turn off music or</w:t>
            </w:r>
            <w:r>
              <w:rPr>
                <w:b/>
              </w:rPr>
              <w:t xml:space="preserve"> any </w:t>
            </w:r>
            <w:r>
              <w:t>other sounds in the room until the exam is over.</w:t>
            </w:r>
          </w:p>
        </w:tc>
      </w:tr>
      <w:tr w:rsidR="008B7CC9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CC9" w:rsidRDefault="008B7CC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C9" w:rsidRDefault="008B7CC9" w:rsidP="008B7CC9">
            <w:pPr>
              <w:spacing w:after="0"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Turn on lighting so your instructor can </w:t>
            </w:r>
            <w:r w:rsidR="00CC490E">
              <w:rPr>
                <w:rFonts w:eastAsia="Times New Roman" w:cs="Calibri"/>
              </w:rPr>
              <w:t xml:space="preserve">easily </w:t>
            </w:r>
            <w:r>
              <w:rPr>
                <w:rFonts w:eastAsia="Times New Roman" w:cs="Calibri"/>
              </w:rPr>
              <w:t xml:space="preserve">see you </w:t>
            </w:r>
            <w:r w:rsidRPr="00CC490E">
              <w:rPr>
                <w:rFonts w:eastAsia="Times New Roman" w:cs="Calibri"/>
                <w:b/>
              </w:rPr>
              <w:t>and</w:t>
            </w:r>
            <w:r>
              <w:rPr>
                <w:rFonts w:eastAsia="Times New Roman" w:cs="Calibri"/>
              </w:rPr>
              <w:t xml:space="preserve"> your work area. </w:t>
            </w:r>
          </w:p>
        </w:tc>
      </w:tr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E" w:rsidRDefault="00F4408C" w:rsidP="00CC490E">
            <w:pPr>
              <w:spacing w:after="0"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Have ready your Photo ID</w:t>
            </w:r>
            <w:r w:rsidR="008B7CC9">
              <w:rPr>
                <w:rFonts w:eastAsia="Times New Roman" w:cs="Calibri"/>
              </w:rPr>
              <w:t xml:space="preserve"> (</w:t>
            </w:r>
            <w:r w:rsidR="00B41B76">
              <w:rPr>
                <w:rFonts w:eastAsia="Times New Roman" w:cs="Calibri"/>
              </w:rPr>
              <w:t xml:space="preserve">such as </w:t>
            </w:r>
            <w:r w:rsidR="008B7CC9">
              <w:rPr>
                <w:rFonts w:eastAsia="Times New Roman" w:cs="Calibri"/>
              </w:rPr>
              <w:t>Texas driver’s license</w:t>
            </w:r>
            <w:r w:rsidR="00017292">
              <w:rPr>
                <w:rFonts w:eastAsia="Times New Roman" w:cs="Calibri"/>
              </w:rPr>
              <w:t>,</w:t>
            </w:r>
            <w:r w:rsidR="008B7CC9">
              <w:rPr>
                <w:rFonts w:eastAsia="Times New Roman" w:cs="Calibri"/>
              </w:rPr>
              <w:t xml:space="preserve"> Texas ID</w:t>
            </w:r>
            <w:r w:rsidR="00017292">
              <w:rPr>
                <w:rFonts w:eastAsia="Times New Roman" w:cs="Calibri"/>
              </w:rPr>
              <w:t xml:space="preserve">, </w:t>
            </w:r>
            <w:r w:rsidR="00B41B76">
              <w:rPr>
                <w:rFonts w:eastAsia="Times New Roman" w:cs="Calibri"/>
              </w:rPr>
              <w:t>or</w:t>
            </w:r>
            <w:r w:rsidR="00017292">
              <w:rPr>
                <w:rFonts w:eastAsia="Times New Roman" w:cs="Calibri"/>
              </w:rPr>
              <w:t xml:space="preserve"> </w:t>
            </w:r>
            <w:r w:rsidR="00EB3183">
              <w:rPr>
                <w:rFonts w:eastAsia="Times New Roman" w:cs="Calibri"/>
              </w:rPr>
              <w:t>U.S. M</w:t>
            </w:r>
            <w:r w:rsidR="00017292">
              <w:rPr>
                <w:rFonts w:eastAsia="Times New Roman" w:cs="Calibri"/>
              </w:rPr>
              <w:t>ilitary ID</w:t>
            </w:r>
            <w:r w:rsidR="008B7CC9">
              <w:rPr>
                <w:rFonts w:eastAsia="Times New Roman" w:cs="Calibri"/>
              </w:rPr>
              <w:t>)</w:t>
            </w:r>
            <w:r w:rsidR="00017292">
              <w:rPr>
                <w:rFonts w:eastAsia="Times New Roman" w:cs="Calibri"/>
              </w:rPr>
              <w:t>. You may cover over a</w:t>
            </w:r>
            <w:r w:rsidR="00CC490E">
              <w:rPr>
                <w:rFonts w:eastAsia="Times New Roman" w:cs="Calibri"/>
              </w:rPr>
              <w:t xml:space="preserve"> </w:t>
            </w:r>
            <w:r w:rsidR="00017292">
              <w:rPr>
                <w:rFonts w:eastAsia="Times New Roman" w:cs="Calibri"/>
              </w:rPr>
              <w:t>l</w:t>
            </w:r>
            <w:r w:rsidR="00CC490E">
              <w:rPr>
                <w:rFonts w:eastAsia="Times New Roman" w:cs="Calibri"/>
              </w:rPr>
              <w:t>icense number, but your photo and full name must be clear w</w:t>
            </w:r>
            <w:r w:rsidR="00E85B48">
              <w:rPr>
                <w:rFonts w:eastAsia="Times New Roman" w:cs="Calibri"/>
              </w:rPr>
              <w:t>hen the instructor compares your identification</w:t>
            </w:r>
            <w:r w:rsidR="00CC490E">
              <w:rPr>
                <w:rFonts w:eastAsia="Times New Roman" w:cs="Calibri"/>
              </w:rPr>
              <w:t>. Note:</w:t>
            </w:r>
          </w:p>
          <w:p w:rsidR="00CC490E" w:rsidRPr="00CC490E" w:rsidRDefault="00CC490E" w:rsidP="00CC490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Calibri"/>
              </w:rPr>
            </w:pPr>
            <w:r w:rsidRPr="00CC490E">
              <w:rPr>
                <w:rFonts w:eastAsia="Times New Roman" w:cs="Calibri"/>
              </w:rPr>
              <w:t xml:space="preserve">Your </w:t>
            </w:r>
            <w:r w:rsidRPr="00CC490E">
              <w:rPr>
                <w:rFonts w:eastAsia="Times New Roman" w:cs="Calibri"/>
                <w:b/>
              </w:rPr>
              <w:t>name</w:t>
            </w:r>
            <w:r w:rsidRPr="00CC490E">
              <w:rPr>
                <w:rFonts w:eastAsia="Times New Roman" w:cs="Calibri"/>
              </w:rPr>
              <w:t xml:space="preserve"> on the Photo ID </w:t>
            </w:r>
            <w:r w:rsidRPr="00CC490E">
              <w:rPr>
                <w:rFonts w:eastAsia="Times New Roman" w:cs="Calibri"/>
                <w:b/>
              </w:rPr>
              <w:t>must</w:t>
            </w:r>
            <w:r w:rsidRPr="00CC490E">
              <w:rPr>
                <w:rFonts w:eastAsia="Times New Roman" w:cs="Calibri"/>
              </w:rPr>
              <w:t xml:space="preserve"> match your </w:t>
            </w:r>
            <w:r w:rsidRPr="00CC490E">
              <w:rPr>
                <w:rFonts w:eastAsia="Times New Roman" w:cs="Calibri"/>
                <w:b/>
              </w:rPr>
              <w:t>name</w:t>
            </w:r>
            <w:r w:rsidRPr="00CC490E">
              <w:rPr>
                <w:rFonts w:eastAsia="Times New Roman" w:cs="Calibri"/>
              </w:rPr>
              <w:t xml:space="preserve"> in the course. </w:t>
            </w:r>
          </w:p>
          <w:p w:rsidR="00CC490E" w:rsidRPr="00CC490E" w:rsidRDefault="00CC490E" w:rsidP="00CC490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Calibri"/>
              </w:rPr>
            </w:pPr>
            <w:r w:rsidRPr="00CC490E">
              <w:rPr>
                <w:rFonts w:eastAsia="Times New Roman" w:cs="Calibri"/>
              </w:rPr>
              <w:t>Your</w:t>
            </w:r>
            <w:r w:rsidRPr="00CC490E">
              <w:rPr>
                <w:rFonts w:eastAsia="Times New Roman" w:cs="Calibri"/>
                <w:b/>
              </w:rPr>
              <w:t xml:space="preserve"> p</w:t>
            </w:r>
            <w:r>
              <w:rPr>
                <w:rFonts w:eastAsia="Times New Roman" w:cs="Calibri"/>
                <w:b/>
              </w:rPr>
              <w:t>icture</w:t>
            </w:r>
            <w:r w:rsidRPr="00CC490E">
              <w:rPr>
                <w:rFonts w:eastAsia="Times New Roman" w:cs="Calibri"/>
              </w:rPr>
              <w:t xml:space="preserve"> on the Photo ID </w:t>
            </w:r>
            <w:r w:rsidRPr="00CC490E">
              <w:rPr>
                <w:rFonts w:eastAsia="Times New Roman" w:cs="Calibri"/>
                <w:b/>
              </w:rPr>
              <w:t>must</w:t>
            </w:r>
            <w:r w:rsidRPr="00CC490E">
              <w:rPr>
                <w:rFonts w:eastAsia="Times New Roman" w:cs="Calibri"/>
              </w:rPr>
              <w:t xml:space="preserve"> match the </w:t>
            </w:r>
            <w:r w:rsidRPr="00CC490E">
              <w:rPr>
                <w:rFonts w:eastAsia="Times New Roman" w:cs="Calibri"/>
                <w:b/>
              </w:rPr>
              <w:t>picture</w:t>
            </w:r>
            <w:r w:rsidRPr="00CC490E">
              <w:rPr>
                <w:rFonts w:eastAsia="Times New Roman" w:cs="Calibri"/>
              </w:rPr>
              <w:t xml:space="preserve"> you </w:t>
            </w:r>
            <w:r w:rsidR="00F7479A">
              <w:rPr>
                <w:rFonts w:eastAsia="Times New Roman" w:cs="Calibri"/>
              </w:rPr>
              <w:t xml:space="preserve">take of yourself during the </w:t>
            </w:r>
            <w:r w:rsidRPr="00CC490E">
              <w:rPr>
                <w:rFonts w:eastAsia="Times New Roman" w:cs="Calibri"/>
              </w:rPr>
              <w:t>Startup</w:t>
            </w:r>
            <w:r w:rsidR="00F7479A">
              <w:rPr>
                <w:rFonts w:eastAsia="Times New Roman" w:cs="Calibri"/>
              </w:rPr>
              <w:t xml:space="preserve"> Sequence</w:t>
            </w:r>
            <w:r w:rsidRPr="00CC490E">
              <w:rPr>
                <w:rFonts w:eastAsia="Times New Roman" w:cs="Calibri"/>
              </w:rPr>
              <w:t>.</w:t>
            </w:r>
          </w:p>
          <w:p w:rsidR="004D5EC8" w:rsidRDefault="00CC490E" w:rsidP="00017292">
            <w:pPr>
              <w:spacing w:after="0" w:line="276" w:lineRule="auto"/>
              <w:rPr>
                <w:rFonts w:eastAsia="Times New Roman" w:cs="Calibri"/>
              </w:rPr>
            </w:pPr>
            <w:r w:rsidRPr="0095624E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 w:rsidR="00F4408C">
              <w:rPr>
                <w:rFonts w:eastAsia="Times New Roman" w:cs="Calibri"/>
              </w:rPr>
              <w:t xml:space="preserve">If you </w:t>
            </w:r>
            <w:r w:rsidR="00B8204D">
              <w:rPr>
                <w:rFonts w:eastAsia="Times New Roman" w:cs="Calibri"/>
              </w:rPr>
              <w:t>need</w:t>
            </w:r>
            <w:r w:rsidR="00017292">
              <w:rPr>
                <w:rFonts w:eastAsia="Times New Roman" w:cs="Calibri"/>
              </w:rPr>
              <w:t xml:space="preserve"> to use another type of</w:t>
            </w:r>
            <w:r w:rsidR="00B8204D">
              <w:rPr>
                <w:rFonts w:eastAsia="Times New Roman" w:cs="Calibri"/>
              </w:rPr>
              <w:t xml:space="preserve"> Photo</w:t>
            </w:r>
            <w:r w:rsidR="00F4408C">
              <w:rPr>
                <w:rFonts w:eastAsia="Times New Roman" w:cs="Calibri"/>
              </w:rPr>
              <w:t xml:space="preserve"> ID</w:t>
            </w:r>
            <w:r w:rsidR="00017292">
              <w:rPr>
                <w:rFonts w:eastAsia="Times New Roman" w:cs="Calibri"/>
              </w:rPr>
              <w:t xml:space="preserve"> for exams</w:t>
            </w:r>
            <w:r w:rsidR="008B7CC9">
              <w:rPr>
                <w:rFonts w:eastAsia="Times New Roman" w:cs="Calibri"/>
              </w:rPr>
              <w:t>,</w:t>
            </w:r>
            <w:r w:rsidR="00F4408C">
              <w:rPr>
                <w:rFonts w:eastAsia="Times New Roman" w:cs="Calibri"/>
              </w:rPr>
              <w:t xml:space="preserve"> email me in Blackboard Messages </w:t>
            </w:r>
            <w:r w:rsidR="00017292">
              <w:rPr>
                <w:rFonts w:eastAsia="Times New Roman" w:cs="Calibri"/>
              </w:rPr>
              <w:t>immediately.</w:t>
            </w:r>
          </w:p>
        </w:tc>
      </w:tr>
      <w:tr w:rsidR="003F09C2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9C2" w:rsidRDefault="003F09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C2" w:rsidRDefault="003F09C2" w:rsidP="008B7CC9">
            <w:pPr>
              <w:spacing w:after="0" w:line="276" w:lineRule="auto"/>
              <w:rPr>
                <w:rFonts w:eastAsia="Times New Roman" w:cs="Calibri"/>
              </w:rPr>
            </w:pPr>
            <w:r>
              <w:t xml:space="preserve">Make sure your </w:t>
            </w:r>
            <w:r w:rsidR="00954DB4">
              <w:t xml:space="preserve">external </w:t>
            </w:r>
            <w:r>
              <w:t xml:space="preserve">webcam is plugged in or enabled </w:t>
            </w:r>
            <w:r w:rsidRPr="008B7CC9">
              <w:rPr>
                <w:b/>
              </w:rPr>
              <w:t>before</w:t>
            </w:r>
            <w:r>
              <w:t xml:space="preserve"> you start LockDown Browser.</w:t>
            </w:r>
          </w:p>
        </w:tc>
      </w:tr>
    </w:tbl>
    <w:p w:rsidR="004D5EC8" w:rsidRDefault="00F4408C" w:rsidP="008B7CC9">
      <w:pPr>
        <w:pStyle w:val="Heading3"/>
        <w:spacing w:before="160"/>
      </w:pPr>
      <w:bookmarkStart w:id="2" w:name="_Toc491022789"/>
      <w:r>
        <w:t>2</w:t>
      </w:r>
      <w:r>
        <w:rPr>
          <w:vertAlign w:val="superscript"/>
        </w:rPr>
        <w:t>nd</w:t>
      </w:r>
      <w:r>
        <w:t xml:space="preserve">: Checklist for After You Click on LockDown Browser </w:t>
      </w:r>
      <w:r w:rsidR="00B8204D">
        <w:t>and</w:t>
      </w:r>
      <w:r>
        <w:t xml:space="preserve"> Begin the Respondus </w:t>
      </w:r>
      <w:r w:rsidR="00F7479A">
        <w:t>Startup Sequence</w:t>
      </w:r>
      <w:bookmarkEnd w:id="2"/>
    </w:p>
    <w:tbl>
      <w:tblPr>
        <w:tblW w:w="1066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0305"/>
      </w:tblGrid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E" w:rsidRDefault="00A1082D" w:rsidP="0095624E">
            <w:pPr>
              <w:spacing w:after="0" w:line="276" w:lineRule="auto"/>
              <w:rPr>
                <w:rFonts w:eastAsia="Times New Roman" w:cs="Calibri"/>
              </w:rPr>
            </w:pPr>
            <w:r w:rsidRPr="00B8204D">
              <w:rPr>
                <w:rFonts w:eastAsia="Times New Roman" w:cs="Calibri"/>
                <w:b/>
              </w:rPr>
              <w:t>Webcam Check</w:t>
            </w:r>
            <w:r w:rsidR="00F4408C">
              <w:rPr>
                <w:rFonts w:eastAsia="Times New Roman" w:cs="Calibri"/>
              </w:rPr>
              <w:t xml:space="preserve"> –</w:t>
            </w:r>
            <w:r w:rsidR="0075790A">
              <w:rPr>
                <w:rFonts w:eastAsia="Times New Roman" w:cs="Calibri"/>
              </w:rPr>
              <w:t xml:space="preserve"> </w:t>
            </w:r>
            <w:r w:rsidR="0095624E">
              <w:rPr>
                <w:rFonts w:eastAsia="Times New Roman" w:cs="Calibri"/>
              </w:rPr>
              <w:t>Follow the</w:t>
            </w:r>
            <w:r w:rsidR="00F7479A">
              <w:rPr>
                <w:rFonts w:eastAsia="Times New Roman" w:cs="Calibri"/>
              </w:rPr>
              <w:t xml:space="preserve"> Startup</w:t>
            </w:r>
            <w:r w:rsidR="0095624E">
              <w:rPr>
                <w:rFonts w:eastAsia="Times New Roman" w:cs="Calibri"/>
              </w:rPr>
              <w:t xml:space="preserve"> prompts and l</w:t>
            </w:r>
            <w:r w:rsidR="003B02FD">
              <w:rPr>
                <w:rFonts w:eastAsia="Times New Roman" w:cs="Calibri"/>
              </w:rPr>
              <w:t>ook</w:t>
            </w:r>
            <w:r w:rsidR="00017292">
              <w:rPr>
                <w:rFonts w:eastAsia="Times New Roman" w:cs="Calibri"/>
              </w:rPr>
              <w:t xml:space="preserve"> at</w:t>
            </w:r>
            <w:r w:rsidR="003B02FD">
              <w:rPr>
                <w:rFonts w:eastAsia="Times New Roman" w:cs="Calibri"/>
              </w:rPr>
              <w:t xml:space="preserve"> and listen </w:t>
            </w:r>
            <w:r w:rsidR="00E85B48">
              <w:rPr>
                <w:rFonts w:eastAsia="Times New Roman" w:cs="Calibri"/>
              </w:rPr>
              <w:t>to your</w:t>
            </w:r>
            <w:r w:rsidR="0095624E">
              <w:rPr>
                <w:rFonts w:eastAsia="Times New Roman" w:cs="Calibri"/>
              </w:rPr>
              <w:t xml:space="preserve"> 5</w:t>
            </w:r>
            <w:r w:rsidR="00017292">
              <w:rPr>
                <w:rFonts w:eastAsia="Times New Roman" w:cs="Calibri"/>
              </w:rPr>
              <w:t>-</w:t>
            </w:r>
            <w:r w:rsidR="0095624E">
              <w:rPr>
                <w:rFonts w:eastAsia="Times New Roman" w:cs="Calibri"/>
              </w:rPr>
              <w:t xml:space="preserve">second video. When you click </w:t>
            </w:r>
            <w:r w:rsidR="001A0A28">
              <w:rPr>
                <w:rFonts w:eastAsia="Times New Roman" w:cs="Calibri"/>
              </w:rPr>
              <w:t xml:space="preserve">the </w:t>
            </w:r>
            <w:r w:rsidR="0095624E">
              <w:rPr>
                <w:rFonts w:eastAsia="Times New Roman" w:cs="Calibri"/>
              </w:rPr>
              <w:t xml:space="preserve">Continue </w:t>
            </w:r>
            <w:r w:rsidR="001A0A28">
              <w:rPr>
                <w:rFonts w:eastAsia="Times New Roman" w:cs="Calibri"/>
              </w:rPr>
              <w:t xml:space="preserve">button </w:t>
            </w:r>
            <w:r w:rsidR="0095624E" w:rsidRPr="00017292">
              <w:rPr>
                <w:rFonts w:eastAsia="Times New Roman" w:cs="Calibri"/>
                <w:b/>
              </w:rPr>
              <w:t>you are confirming</w:t>
            </w:r>
            <w:r w:rsidR="0095624E">
              <w:rPr>
                <w:rFonts w:eastAsia="Times New Roman" w:cs="Calibri"/>
              </w:rPr>
              <w:t xml:space="preserve"> that the </w:t>
            </w:r>
            <w:r w:rsidR="0095624E" w:rsidRPr="00017292">
              <w:rPr>
                <w:rFonts w:eastAsia="Times New Roman" w:cs="Calibri"/>
                <w:b/>
              </w:rPr>
              <w:t xml:space="preserve">video and audio </w:t>
            </w:r>
            <w:r w:rsidR="001A0A28" w:rsidRPr="00017292">
              <w:rPr>
                <w:rFonts w:eastAsia="Times New Roman" w:cs="Calibri"/>
                <w:b/>
              </w:rPr>
              <w:t xml:space="preserve">are </w:t>
            </w:r>
            <w:r w:rsidR="0095624E" w:rsidRPr="00017292">
              <w:rPr>
                <w:rFonts w:eastAsia="Times New Roman" w:cs="Calibri"/>
                <w:b/>
              </w:rPr>
              <w:t>work</w:t>
            </w:r>
            <w:r w:rsidR="001A0A28" w:rsidRPr="00017292">
              <w:rPr>
                <w:rFonts w:eastAsia="Times New Roman" w:cs="Calibri"/>
                <w:b/>
              </w:rPr>
              <w:t>ing correctly</w:t>
            </w:r>
            <w:r w:rsidR="0095624E">
              <w:rPr>
                <w:rFonts w:eastAsia="Times New Roman" w:cs="Calibri"/>
              </w:rPr>
              <w:t>.</w:t>
            </w:r>
            <w:r w:rsidR="003B02FD">
              <w:rPr>
                <w:rFonts w:eastAsia="Times New Roman" w:cs="Calibri"/>
              </w:rPr>
              <w:t xml:space="preserve"> </w:t>
            </w:r>
          </w:p>
          <w:p w:rsidR="003B02FD" w:rsidRPr="00B8204D" w:rsidRDefault="003B02FD" w:rsidP="00B8204D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after="0" w:line="276" w:lineRule="auto"/>
              <w:rPr>
                <w:rFonts w:eastAsia="Times New Roman" w:cs="Calibri"/>
              </w:rPr>
            </w:pPr>
            <w:r w:rsidRPr="0095624E">
              <w:rPr>
                <w:rFonts w:eastAsia="Times New Roman" w:cs="Calibri"/>
              </w:rPr>
              <w:t xml:space="preserve">If </w:t>
            </w:r>
            <w:r w:rsidR="00A76088">
              <w:rPr>
                <w:rFonts w:eastAsia="Times New Roman" w:cs="Calibri"/>
              </w:rPr>
              <w:t>video or audio are not working</w:t>
            </w:r>
            <w:r w:rsidRPr="0095624E">
              <w:rPr>
                <w:rFonts w:eastAsia="Times New Roman" w:cs="Calibri"/>
              </w:rPr>
              <w:t>, clic</w:t>
            </w:r>
            <w:r w:rsidR="00F7479A">
              <w:rPr>
                <w:rFonts w:eastAsia="Times New Roman" w:cs="Calibri"/>
              </w:rPr>
              <w:t>k on</w:t>
            </w:r>
            <w:r w:rsidR="00A76088">
              <w:rPr>
                <w:rFonts w:eastAsia="Times New Roman" w:cs="Calibri"/>
              </w:rPr>
              <w:t xml:space="preserve"> the</w:t>
            </w:r>
            <w:r w:rsidR="00F7479A">
              <w:rPr>
                <w:rFonts w:eastAsia="Times New Roman" w:cs="Calibri"/>
              </w:rPr>
              <w:t xml:space="preserve"> </w:t>
            </w:r>
            <w:r w:rsidR="00F7479A" w:rsidRPr="00A76088">
              <w:rPr>
                <w:rFonts w:eastAsia="Times New Roman" w:cs="Calibri"/>
                <w:u w:val="single"/>
              </w:rPr>
              <w:t xml:space="preserve">It’s </w:t>
            </w:r>
            <w:proofErr w:type="gramStart"/>
            <w:r w:rsidR="00F7479A" w:rsidRPr="00A76088">
              <w:rPr>
                <w:rFonts w:eastAsia="Times New Roman" w:cs="Calibri"/>
                <w:u w:val="single"/>
              </w:rPr>
              <w:t>Not</w:t>
            </w:r>
            <w:proofErr w:type="gramEnd"/>
            <w:r w:rsidR="00F7479A" w:rsidRPr="00A76088">
              <w:rPr>
                <w:rFonts w:eastAsia="Times New Roman" w:cs="Calibri"/>
                <w:u w:val="single"/>
              </w:rPr>
              <w:t xml:space="preserve"> Working</w:t>
            </w:r>
            <w:r w:rsidR="00F7479A">
              <w:rPr>
                <w:rFonts w:eastAsia="Times New Roman" w:cs="Calibri"/>
              </w:rPr>
              <w:t xml:space="preserve"> link</w:t>
            </w:r>
            <w:bookmarkStart w:id="3" w:name="_GoBack"/>
            <w:r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. If </w:t>
            </w:r>
            <w:r w:rsidR="00A76088" w:rsidRPr="00A76088">
              <w:rPr>
                <w:rFonts w:eastAsia="Times New Roman" w:cs="Calibri"/>
                <w:shd w:val="clear" w:color="auto" w:fill="F4B083" w:themeFill="accent2" w:themeFillTint="99"/>
              </w:rPr>
              <w:t>these</w:t>
            </w:r>
            <w:r w:rsidR="00F7479A"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 solution</w:t>
            </w:r>
            <w:r w:rsidR="00A76088" w:rsidRPr="00A76088">
              <w:rPr>
                <w:rFonts w:eastAsia="Times New Roman" w:cs="Calibri"/>
                <w:shd w:val="clear" w:color="auto" w:fill="F4B083" w:themeFill="accent2" w:themeFillTint="99"/>
              </w:rPr>
              <w:t>s</w:t>
            </w:r>
            <w:r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 </w:t>
            </w:r>
            <w:r w:rsidR="00B8204D"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still </w:t>
            </w:r>
            <w:r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cannot fix </w:t>
            </w:r>
            <w:r w:rsidR="00F7479A"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the </w:t>
            </w:r>
            <w:r w:rsidRPr="00A76088">
              <w:rPr>
                <w:rFonts w:eastAsia="Times New Roman" w:cs="Calibri"/>
                <w:shd w:val="clear" w:color="auto" w:fill="F4B083" w:themeFill="accent2" w:themeFillTint="99"/>
              </w:rPr>
              <w:t>video or audio, do not</w:t>
            </w:r>
            <w:r w:rsidR="00E85B48"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 answer any </w:t>
            </w:r>
            <w:r w:rsidR="00A76088"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exam </w:t>
            </w:r>
            <w:r w:rsidR="00E85B48" w:rsidRPr="00A76088">
              <w:rPr>
                <w:rFonts w:eastAsia="Times New Roman" w:cs="Calibri"/>
                <w:shd w:val="clear" w:color="auto" w:fill="F4B083" w:themeFill="accent2" w:themeFillTint="99"/>
              </w:rPr>
              <w:t>questions</w:t>
            </w:r>
            <w:r w:rsidR="00A76088" w:rsidRPr="00A76088">
              <w:rPr>
                <w:rFonts w:eastAsia="Times New Roman" w:cs="Calibri"/>
                <w:shd w:val="clear" w:color="auto" w:fill="F4B083" w:themeFill="accent2" w:themeFillTint="99"/>
              </w:rPr>
              <w:t>,</w:t>
            </w:r>
            <w:r w:rsidR="00E85B48"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 but</w:t>
            </w:r>
            <w:r w:rsidR="00A76088"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 e</w:t>
            </w:r>
            <w:r w:rsidR="00D70CFC" w:rsidRPr="00A76088">
              <w:rPr>
                <w:rFonts w:eastAsia="Times New Roman" w:cs="Calibri"/>
                <w:shd w:val="clear" w:color="auto" w:fill="F4B083" w:themeFill="accent2" w:themeFillTint="99"/>
              </w:rPr>
              <w:t xml:space="preserve">xplain what happened by speaking directly </w:t>
            </w:r>
            <w:r w:rsidR="00F7479A" w:rsidRPr="00A76088">
              <w:rPr>
                <w:rFonts w:eastAsia="Times New Roman" w:cs="Calibri"/>
                <w:shd w:val="clear" w:color="auto" w:fill="F4B083" w:themeFill="accent2" w:themeFillTint="99"/>
              </w:rPr>
              <w:t>in</w:t>
            </w:r>
            <w:r w:rsidR="00A76088" w:rsidRPr="00A76088">
              <w:rPr>
                <w:rFonts w:eastAsia="Times New Roman" w:cs="Calibri"/>
                <w:shd w:val="clear" w:color="auto" w:fill="F4B083" w:themeFill="accent2" w:themeFillTint="99"/>
              </w:rPr>
              <w:t>to your webcam.</w:t>
            </w:r>
            <w:r w:rsidR="00A76088">
              <w:rPr>
                <w:rFonts w:eastAsia="Times New Roman" w:cs="Calibri"/>
                <w:shd w:val="clear" w:color="auto" w:fill="FFFFFF" w:themeFill="background1"/>
              </w:rPr>
              <w:t xml:space="preserve"> </w:t>
            </w:r>
            <w:r w:rsidR="00A76088" w:rsidRPr="00A76088">
              <w:rPr>
                <w:shd w:val="clear" w:color="auto" w:fill="F4B083" w:themeFill="accent2" w:themeFillTint="99"/>
              </w:rPr>
              <w:t>Click Submit to exit the exam</w:t>
            </w:r>
            <w:r w:rsidR="00A76088" w:rsidRPr="00A76088">
              <w:t>.</w:t>
            </w:r>
            <w:bookmarkEnd w:id="3"/>
            <w:r w:rsidR="00A76088" w:rsidRPr="00B8204D">
              <w:rPr>
                <w:rFonts w:eastAsia="Times New Roman" w:cs="Calibri"/>
                <w:shd w:val="clear" w:color="auto" w:fill="FFFFFF" w:themeFill="background1"/>
              </w:rPr>
              <w:t xml:space="preserve"> </w:t>
            </w:r>
            <w:r w:rsidR="00D70CFC" w:rsidRPr="00B8204D">
              <w:rPr>
                <w:rFonts w:eastAsia="Times New Roman" w:cs="Calibri"/>
                <w:shd w:val="clear" w:color="auto" w:fill="FFFFFF" w:themeFill="background1"/>
              </w:rPr>
              <w:t>Also c</w:t>
            </w:r>
            <w:r w:rsidR="003F09C2" w:rsidRPr="00B8204D">
              <w:rPr>
                <w:rFonts w:eastAsia="Times New Roman" w:cs="Calibri"/>
                <w:shd w:val="clear" w:color="auto" w:fill="FFFFFF" w:themeFill="background1"/>
              </w:rPr>
              <w:t>ontact your instructor immediately</w:t>
            </w:r>
            <w:r w:rsidR="0095624E" w:rsidRPr="00B8204D">
              <w:rPr>
                <w:rFonts w:eastAsia="Times New Roman" w:cs="Calibri"/>
                <w:shd w:val="clear" w:color="auto" w:fill="FFFFFF" w:themeFill="background1"/>
              </w:rPr>
              <w:t>.</w:t>
            </w:r>
          </w:p>
          <w:p w:rsidR="00CC490E" w:rsidRPr="00CC490E" w:rsidRDefault="0095624E" w:rsidP="00CC490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Times New Roman" w:cs="Calibri"/>
              </w:rPr>
            </w:pPr>
            <w:r w:rsidRPr="00CC490E">
              <w:rPr>
                <w:rFonts w:eastAsia="Times New Roman" w:cs="Calibri"/>
              </w:rPr>
              <w:t xml:space="preserve">If both video and audio work, do </w:t>
            </w:r>
            <w:r w:rsidRPr="00CC490E">
              <w:rPr>
                <w:rFonts w:eastAsia="Times New Roman" w:cs="Calibri"/>
                <w:b/>
              </w:rPr>
              <w:t>not</w:t>
            </w:r>
            <w:r w:rsidRPr="00CC490E">
              <w:rPr>
                <w:rFonts w:eastAsia="Times New Roman" w:cs="Calibri"/>
              </w:rPr>
              <w:t xml:space="preserve"> change</w:t>
            </w:r>
            <w:r w:rsidR="00017292">
              <w:rPr>
                <w:rFonts w:eastAsia="Times New Roman" w:cs="Calibri"/>
              </w:rPr>
              <w:t xml:space="preserve"> anything about </w:t>
            </w:r>
            <w:r w:rsidRPr="00CC490E">
              <w:rPr>
                <w:rFonts w:eastAsia="Times New Roman" w:cs="Calibri"/>
              </w:rPr>
              <w:t xml:space="preserve">them </w:t>
            </w:r>
            <w:r w:rsidR="001A0A28" w:rsidRPr="00CC490E">
              <w:rPr>
                <w:rFonts w:eastAsia="Times New Roman" w:cs="Calibri"/>
              </w:rPr>
              <w:t xml:space="preserve">in </w:t>
            </w:r>
            <w:r w:rsidR="001A0A28" w:rsidRPr="00CC490E">
              <w:rPr>
                <w:rFonts w:eastAsia="Times New Roman" w:cs="Calibri"/>
                <w:b/>
              </w:rPr>
              <w:t xml:space="preserve">any </w:t>
            </w:r>
            <w:r w:rsidR="001A0A28" w:rsidRPr="00CC490E">
              <w:rPr>
                <w:rFonts w:eastAsia="Times New Roman" w:cs="Calibri"/>
              </w:rPr>
              <w:t xml:space="preserve">way </w:t>
            </w:r>
            <w:r w:rsidR="00CC490E" w:rsidRPr="00CC490E">
              <w:rPr>
                <w:rFonts w:eastAsia="Times New Roman" w:cs="Calibri"/>
              </w:rPr>
              <w:t>until after you click Submit</w:t>
            </w:r>
            <w:r w:rsidRPr="00CC490E">
              <w:rPr>
                <w:rFonts w:eastAsia="Times New Roman" w:cs="Calibri"/>
              </w:rPr>
              <w:t>.</w:t>
            </w:r>
          </w:p>
        </w:tc>
      </w:tr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8" w:rsidRDefault="00F4408C" w:rsidP="003A3FB2">
            <w:pPr>
              <w:spacing w:after="0" w:line="240" w:lineRule="auto"/>
              <w:rPr>
                <w:rFonts w:eastAsia="Times New Roman" w:cs="Calibri"/>
              </w:rPr>
            </w:pPr>
            <w:r w:rsidRPr="00B8204D">
              <w:rPr>
                <w:rFonts w:eastAsia="Times New Roman" w:cs="Calibri"/>
                <w:b/>
              </w:rPr>
              <w:t>Student Photo</w:t>
            </w:r>
            <w:r>
              <w:rPr>
                <w:rFonts w:eastAsia="Times New Roman" w:cs="Calibri"/>
              </w:rPr>
              <w:t xml:space="preserve"> –</w:t>
            </w:r>
            <w:r w:rsidR="0095624E">
              <w:rPr>
                <w:rFonts w:eastAsia="Times New Roman" w:cs="Calibri"/>
              </w:rPr>
              <w:t xml:space="preserve"> </w:t>
            </w:r>
            <w:r w:rsidR="003A3FB2" w:rsidRPr="003A3FB2">
              <w:rPr>
                <w:rFonts w:eastAsia="Times New Roman" w:cs="Calibri"/>
              </w:rPr>
              <w:t>Position your face so it fills most of the picture window</w:t>
            </w:r>
            <w:r w:rsidR="003A3FB2">
              <w:rPr>
                <w:rFonts w:eastAsia="Times New Roman" w:cs="Calibri"/>
              </w:rPr>
              <w:t>. Then click</w:t>
            </w:r>
            <w:r w:rsidR="001A0A28">
              <w:rPr>
                <w:rFonts w:eastAsia="Times New Roman" w:cs="Calibri"/>
              </w:rPr>
              <w:t xml:space="preserve"> the Take Picture button.</w:t>
            </w:r>
          </w:p>
        </w:tc>
      </w:tr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8" w:rsidRPr="003A3FB2" w:rsidRDefault="00F4408C" w:rsidP="003A3FB2">
            <w:pPr>
              <w:spacing w:after="0" w:line="276" w:lineRule="auto"/>
              <w:ind w:right="-108"/>
              <w:rPr>
                <w:rFonts w:eastAsia="Times New Roman" w:cs="Calibri"/>
              </w:rPr>
            </w:pPr>
            <w:r w:rsidRPr="00B8204D">
              <w:rPr>
                <w:rFonts w:eastAsia="Times New Roman" w:cs="Calibri"/>
                <w:b/>
              </w:rPr>
              <w:t>Show ID</w:t>
            </w:r>
            <w:r>
              <w:rPr>
                <w:rFonts w:eastAsia="Times New Roman" w:cs="Calibri"/>
              </w:rPr>
              <w:t xml:space="preserve"> </w:t>
            </w:r>
            <w:r w:rsidR="003A3FB2">
              <w:rPr>
                <w:rFonts w:eastAsia="Times New Roman" w:cs="Calibri"/>
              </w:rPr>
              <w:t xml:space="preserve">– Position </w:t>
            </w:r>
            <w:r>
              <w:rPr>
                <w:rFonts w:eastAsia="Times New Roman" w:cs="Calibri"/>
              </w:rPr>
              <w:t>the Driver’s L</w:t>
            </w:r>
            <w:r w:rsidR="006E222B">
              <w:rPr>
                <w:rFonts w:eastAsia="Times New Roman" w:cs="Calibri"/>
              </w:rPr>
              <w:t xml:space="preserve">icense </w:t>
            </w:r>
            <w:r w:rsidR="001A0A28" w:rsidRPr="003A3FB2">
              <w:rPr>
                <w:rFonts w:eastAsia="Times New Roman" w:cs="Calibri"/>
                <w:b/>
              </w:rPr>
              <w:t>close</w:t>
            </w:r>
            <w:r w:rsidR="001A0A28">
              <w:rPr>
                <w:rFonts w:eastAsia="Times New Roman" w:cs="Calibri"/>
              </w:rPr>
              <w:t xml:space="preserve"> to the webcam </w:t>
            </w:r>
            <w:r w:rsidR="006E222B">
              <w:rPr>
                <w:rFonts w:eastAsia="Times New Roman" w:cs="Calibri"/>
              </w:rPr>
              <w:t>so you</w:t>
            </w:r>
            <w:r w:rsidR="001A0A28">
              <w:rPr>
                <w:rFonts w:eastAsia="Times New Roman" w:cs="Calibri"/>
              </w:rPr>
              <w:t>—and later your instructor</w:t>
            </w:r>
            <w:r w:rsidR="003A3FB2">
              <w:rPr>
                <w:rFonts w:eastAsia="Times New Roman" w:cs="Calibri"/>
              </w:rPr>
              <w:t>—</w:t>
            </w:r>
            <w:r w:rsidR="006E222B">
              <w:rPr>
                <w:rFonts w:eastAsia="Times New Roman" w:cs="Calibri"/>
              </w:rPr>
              <w:t>can</w:t>
            </w:r>
            <w:r w:rsidR="006E222B" w:rsidRPr="006E222B">
              <w:rPr>
                <w:rFonts w:eastAsia="Times New Roman" w:cs="Calibri"/>
                <w:b/>
              </w:rPr>
              <w:t xml:space="preserve"> clearly</w:t>
            </w:r>
            <w:r w:rsidR="006E222B">
              <w:rPr>
                <w:rFonts w:eastAsia="Times New Roman" w:cs="Calibri"/>
              </w:rPr>
              <w:t xml:space="preserve"> see</w:t>
            </w:r>
            <w:r w:rsidR="001A0A28">
              <w:rPr>
                <w:rFonts w:eastAsia="Times New Roman" w:cs="Calibri"/>
              </w:rPr>
              <w:t xml:space="preserve"> the license </w:t>
            </w:r>
            <w:r w:rsidR="006E222B" w:rsidRPr="006E222B">
              <w:rPr>
                <w:rFonts w:eastAsia="Times New Roman" w:cs="Calibri"/>
                <w:b/>
              </w:rPr>
              <w:t>photo</w:t>
            </w:r>
            <w:r w:rsidR="001A0A28">
              <w:rPr>
                <w:rFonts w:eastAsia="Times New Roman" w:cs="Calibri"/>
                <w:b/>
              </w:rPr>
              <w:t xml:space="preserve"> </w:t>
            </w:r>
            <w:r w:rsidR="001A0A28">
              <w:rPr>
                <w:rFonts w:eastAsia="Times New Roman" w:cs="Calibri"/>
              </w:rPr>
              <w:t>and</w:t>
            </w:r>
            <w:r w:rsidR="006E222B">
              <w:rPr>
                <w:rFonts w:eastAsia="Times New Roman" w:cs="Calibri"/>
              </w:rPr>
              <w:t xml:space="preserve"> </w:t>
            </w:r>
            <w:r w:rsidR="001A0A28">
              <w:rPr>
                <w:rFonts w:eastAsia="Times New Roman" w:cs="Calibri"/>
              </w:rPr>
              <w:t xml:space="preserve">read the </w:t>
            </w:r>
            <w:r w:rsidR="006E222B" w:rsidRPr="006E222B">
              <w:rPr>
                <w:rFonts w:eastAsia="Times New Roman" w:cs="Calibri"/>
                <w:b/>
              </w:rPr>
              <w:t>name</w:t>
            </w:r>
            <w:r w:rsidR="001A0A28" w:rsidRPr="001A0A28">
              <w:rPr>
                <w:rFonts w:eastAsia="Times New Roman" w:cs="Calibri"/>
              </w:rPr>
              <w:t xml:space="preserve"> </w:t>
            </w:r>
            <w:r w:rsidR="001A0A28">
              <w:rPr>
                <w:rFonts w:eastAsia="Times New Roman" w:cs="Calibri"/>
              </w:rPr>
              <w:t>on the license</w:t>
            </w:r>
            <w:r w:rsidR="003A3FB2">
              <w:rPr>
                <w:rFonts w:eastAsia="Times New Roman" w:cs="Calibri"/>
              </w:rPr>
              <w:t>. Then click</w:t>
            </w:r>
            <w:r w:rsidR="001A0A28">
              <w:rPr>
                <w:rFonts w:eastAsia="Times New Roman" w:cs="Calibri"/>
              </w:rPr>
              <w:t xml:space="preserve"> the Take Picture button</w:t>
            </w:r>
            <w:r w:rsidR="00CC490E">
              <w:rPr>
                <w:rFonts w:eastAsia="Times New Roman" w:cs="Calibri"/>
              </w:rPr>
              <w:t xml:space="preserve">. </w:t>
            </w:r>
          </w:p>
        </w:tc>
      </w:tr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8" w:rsidRDefault="00F4408C" w:rsidP="005015E0">
            <w:pPr>
              <w:spacing w:after="0" w:line="276" w:lineRule="auto"/>
              <w:ind w:right="-108"/>
              <w:rPr>
                <w:rFonts w:eastAsia="Times New Roman" w:cs="Calibri"/>
              </w:rPr>
            </w:pPr>
            <w:r w:rsidRPr="00B8204D">
              <w:rPr>
                <w:rFonts w:eastAsia="Times New Roman" w:cs="Calibri"/>
                <w:b/>
              </w:rPr>
              <w:t>Environmental Check</w:t>
            </w:r>
            <w:r>
              <w:rPr>
                <w:rFonts w:eastAsia="Times New Roman" w:cs="Calibri"/>
              </w:rPr>
              <w:t xml:space="preserve"> – </w:t>
            </w:r>
            <w:r w:rsidR="005015E0">
              <w:rPr>
                <w:rFonts w:eastAsia="Times New Roman" w:cs="Calibri"/>
              </w:rPr>
              <w:t xml:space="preserve">Click Start Recording. Video items </w:t>
            </w:r>
            <w:r w:rsidR="005015E0" w:rsidRPr="00D70CFC">
              <w:rPr>
                <w:rFonts w:eastAsia="Times New Roman" w:cs="Calibri"/>
                <w:b/>
              </w:rPr>
              <w:t>a)</w:t>
            </w:r>
            <w:r w:rsidR="005015E0">
              <w:rPr>
                <w:rFonts w:eastAsia="Times New Roman" w:cs="Calibri"/>
              </w:rPr>
              <w:t xml:space="preserve"> through </w:t>
            </w:r>
            <w:r w:rsidR="005015E0" w:rsidRPr="00D70CFC">
              <w:rPr>
                <w:rFonts w:eastAsia="Times New Roman" w:cs="Calibri"/>
                <w:b/>
              </w:rPr>
              <w:t>e</w:t>
            </w:r>
            <w:r w:rsidR="005015E0">
              <w:rPr>
                <w:rFonts w:eastAsia="Times New Roman" w:cs="Calibri"/>
                <w:b/>
              </w:rPr>
              <w:t xml:space="preserve">) </w:t>
            </w:r>
            <w:r w:rsidR="005015E0">
              <w:rPr>
                <w:rFonts w:eastAsia="Times New Roman" w:cs="Calibri"/>
              </w:rPr>
              <w:t xml:space="preserve">as in </w:t>
            </w:r>
            <w:r w:rsidR="005015E0" w:rsidRPr="005015E0">
              <w:rPr>
                <w:rFonts w:eastAsia="Times New Roman" w:cs="Calibri"/>
              </w:rPr>
              <w:t xml:space="preserve">the </w:t>
            </w:r>
            <w:r w:rsidR="005015E0" w:rsidRPr="005015E0">
              <w:rPr>
                <w:rFonts w:eastAsia="Times New Roman" w:cs="Calibri"/>
                <w:b/>
              </w:rPr>
              <w:t>trial video</w:t>
            </w:r>
            <w:r w:rsidR="005015E0" w:rsidRPr="005015E0">
              <w:rPr>
                <w:rFonts w:eastAsia="Times New Roman" w:cs="Calibri"/>
              </w:rPr>
              <w:t>.</w:t>
            </w:r>
            <w:r w:rsidR="005015E0">
              <w:rPr>
                <w:rFonts w:eastAsia="Times New Roman" w:cs="Calibri"/>
              </w:rPr>
              <w:t xml:space="preserve"> Click Stop Recording.</w:t>
            </w:r>
          </w:p>
        </w:tc>
      </w:tr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8" w:rsidRDefault="00F7479A" w:rsidP="00F7479A">
            <w:pPr>
              <w:spacing w:after="0" w:line="276" w:lineRule="auto"/>
              <w:ind w:right="-10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When you complete the video, place</w:t>
            </w:r>
            <w:r w:rsidR="001A0A28">
              <w:rPr>
                <w:rFonts w:eastAsia="Times New Roman" w:cs="Calibri"/>
              </w:rPr>
              <w:t xml:space="preserve"> the </w:t>
            </w:r>
            <w:r w:rsidR="00A14B0F">
              <w:rPr>
                <w:rFonts w:eastAsia="Times New Roman" w:cs="Calibri"/>
              </w:rPr>
              <w:t xml:space="preserve">external </w:t>
            </w:r>
            <w:r w:rsidR="00A1082D">
              <w:rPr>
                <w:rFonts w:eastAsia="Times New Roman" w:cs="Calibri"/>
              </w:rPr>
              <w:t>webcam</w:t>
            </w:r>
            <w:r>
              <w:rPr>
                <w:rFonts w:eastAsia="Times New Roman" w:cs="Calibri"/>
              </w:rPr>
              <w:t xml:space="preserve"> </w:t>
            </w:r>
            <w:r w:rsidRPr="00F7479A">
              <w:rPr>
                <w:rFonts w:eastAsia="Times New Roman" w:cs="Calibri"/>
                <w:b/>
              </w:rPr>
              <w:t xml:space="preserve">exactly </w:t>
            </w:r>
            <w:r>
              <w:rPr>
                <w:rFonts w:eastAsia="Times New Roman" w:cs="Calibri"/>
              </w:rPr>
              <w:t xml:space="preserve">where you had it </w:t>
            </w:r>
            <w:r w:rsidR="00B8204D">
              <w:rPr>
                <w:rFonts w:eastAsia="Times New Roman" w:cs="Calibri"/>
              </w:rPr>
              <w:t>when you did the Webc</w:t>
            </w:r>
            <w:r w:rsidR="001A0A28">
              <w:rPr>
                <w:rFonts w:eastAsia="Times New Roman" w:cs="Calibri"/>
              </w:rPr>
              <w:t>am</w:t>
            </w:r>
            <w:r w:rsidR="005015E0">
              <w:rPr>
                <w:rFonts w:eastAsia="Times New Roman" w:cs="Calibri"/>
              </w:rPr>
              <w:t xml:space="preserve"> Check.</w:t>
            </w:r>
          </w:p>
        </w:tc>
      </w:tr>
    </w:tbl>
    <w:p w:rsidR="004D5EC8" w:rsidRDefault="00F4408C" w:rsidP="001A0A28">
      <w:pPr>
        <w:pStyle w:val="Heading3"/>
        <w:spacing w:before="160"/>
      </w:pPr>
      <w:bookmarkStart w:id="4" w:name="_Toc491022790"/>
      <w:r>
        <w:t>3</w:t>
      </w:r>
      <w:r>
        <w:rPr>
          <w:vertAlign w:val="superscript"/>
        </w:rPr>
        <w:t>rd</w:t>
      </w:r>
      <w:r w:rsidR="00066B1B">
        <w:t>: Checklist</w:t>
      </w:r>
      <w:r>
        <w:t xml:space="preserve"> for After You Begin the Test</w:t>
      </w:r>
      <w:bookmarkEnd w:id="4"/>
      <w:r w:rsidR="001A0A28">
        <w:t xml:space="preserve"> and Until You Click Submit</w:t>
      </w:r>
    </w:p>
    <w:tbl>
      <w:tblPr>
        <w:tblW w:w="1066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0305"/>
      </w:tblGrid>
      <w:tr w:rsidR="001A0A2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A28" w:rsidRDefault="001A0A2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8" w:rsidRDefault="001A0A28">
            <w:pPr>
              <w:spacing w:after="0" w:line="276" w:lineRule="auto"/>
              <w:ind w:right="-10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Keep your face visible</w:t>
            </w:r>
            <w:r w:rsidR="00D70CFC">
              <w:rPr>
                <w:rFonts w:eastAsia="Times New Roman" w:cs="Calibri"/>
              </w:rPr>
              <w:t xml:space="preserve"> until you click Submit</w:t>
            </w:r>
            <w:r>
              <w:rPr>
                <w:rFonts w:eastAsia="Times New Roman" w:cs="Calibri"/>
              </w:rPr>
              <w:t>.</w:t>
            </w:r>
            <w:r w:rsidR="00017292">
              <w:rPr>
                <w:rFonts w:eastAsia="Times New Roman" w:cs="Calibri"/>
              </w:rPr>
              <w:t xml:space="preserve"> You should </w:t>
            </w:r>
            <w:r w:rsidR="00017292" w:rsidRPr="00017292">
              <w:rPr>
                <w:rFonts w:eastAsia="Times New Roman" w:cs="Calibri"/>
                <w:b/>
              </w:rPr>
              <w:t xml:space="preserve">not </w:t>
            </w:r>
            <w:r w:rsidR="00017292">
              <w:rPr>
                <w:rFonts w:eastAsia="Times New Roman" w:cs="Calibri"/>
              </w:rPr>
              <w:t>bend your head toward anywhere else.</w:t>
            </w:r>
          </w:p>
        </w:tc>
      </w:tr>
      <w:tr w:rsidR="001A0A2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0A28" w:rsidRDefault="001A0A2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8" w:rsidRDefault="001A0A28" w:rsidP="001A0A28">
            <w:pPr>
              <w:spacing w:after="0" w:line="276" w:lineRule="auto"/>
              <w:ind w:right="-10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Keep your eyes on the computer screen</w:t>
            </w:r>
            <w:r w:rsidR="00D70CFC">
              <w:rPr>
                <w:rFonts w:eastAsia="Times New Roman" w:cs="Calibri"/>
              </w:rPr>
              <w:t xml:space="preserve"> until you click Submit</w:t>
            </w:r>
            <w:r>
              <w:rPr>
                <w:rFonts w:eastAsia="Times New Roman" w:cs="Calibri"/>
              </w:rPr>
              <w:t xml:space="preserve">. Your eyes should </w:t>
            </w:r>
            <w:r w:rsidRPr="00017292">
              <w:rPr>
                <w:rFonts w:eastAsia="Times New Roman" w:cs="Calibri"/>
                <w:b/>
              </w:rPr>
              <w:t>not</w:t>
            </w:r>
            <w:r>
              <w:rPr>
                <w:rFonts w:eastAsia="Times New Roman" w:cs="Calibri"/>
              </w:rPr>
              <w:t xml:space="preserve"> look anywhere else</w:t>
            </w:r>
          </w:p>
        </w:tc>
      </w:tr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8" w:rsidRDefault="00F4408C">
            <w:pPr>
              <w:spacing w:after="0" w:line="276" w:lineRule="auto"/>
              <w:ind w:right="-10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Keep your hands on the keyboard</w:t>
            </w:r>
            <w:r w:rsidR="001A0A28">
              <w:rPr>
                <w:rFonts w:eastAsia="Times New Roman" w:cs="Calibri"/>
              </w:rPr>
              <w:t>/mouse</w:t>
            </w:r>
            <w:r w:rsidR="00D70CFC">
              <w:rPr>
                <w:rFonts w:eastAsia="Times New Roman" w:cs="Calibri"/>
              </w:rPr>
              <w:t xml:space="preserve"> until you click Submit</w:t>
            </w:r>
            <w:r>
              <w:rPr>
                <w:rFonts w:eastAsia="Times New Roman" w:cs="Calibri"/>
              </w:rPr>
              <w:t xml:space="preserve">. Your hands should </w:t>
            </w:r>
            <w:r w:rsidRPr="00017292">
              <w:rPr>
                <w:rFonts w:eastAsia="Times New Roman" w:cs="Calibri"/>
                <w:b/>
              </w:rPr>
              <w:t>not</w:t>
            </w:r>
            <w:r>
              <w:rPr>
                <w:rFonts w:eastAsia="Times New Roman" w:cs="Calibri"/>
              </w:rPr>
              <w:t xml:space="preserve"> move anywhere else.</w:t>
            </w:r>
          </w:p>
        </w:tc>
      </w:tr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8" w:rsidRDefault="00F4408C">
            <w:pPr>
              <w:spacing w:after="0" w:line="276" w:lineRule="auto"/>
              <w:ind w:right="-10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Stay at your desk until you click Submit. Do </w:t>
            </w:r>
            <w:r w:rsidRPr="00D70CFC">
              <w:rPr>
                <w:rFonts w:eastAsia="Times New Roman" w:cs="Calibri"/>
                <w:b/>
              </w:rPr>
              <w:t xml:space="preserve">not </w:t>
            </w:r>
            <w:r>
              <w:rPr>
                <w:rFonts w:eastAsia="Times New Roman" w:cs="Calibri"/>
              </w:rPr>
              <w:t>get up.</w:t>
            </w:r>
          </w:p>
        </w:tc>
      </w:tr>
      <w:tr w:rsidR="004D5EC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5EC8" w:rsidRDefault="004D5E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C8" w:rsidRDefault="00F4408C">
            <w:pPr>
              <w:spacing w:after="0" w:line="276" w:lineRule="auto"/>
              <w:ind w:right="-10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If an interruption occurs, briefly explain what happened by speaking directly to your webcam.</w:t>
            </w:r>
          </w:p>
        </w:tc>
      </w:tr>
    </w:tbl>
    <w:p w:rsidR="00F4408C" w:rsidRPr="00CC490E" w:rsidRDefault="00F4408C" w:rsidP="000566B6">
      <w:pPr>
        <w:spacing w:after="0" w:line="240" w:lineRule="auto"/>
        <w:rPr>
          <w:rFonts w:eastAsiaTheme="majorEastAsia" w:cstheme="majorBidi"/>
          <w:sz w:val="4"/>
          <w:szCs w:val="4"/>
        </w:rPr>
      </w:pPr>
    </w:p>
    <w:sectPr w:rsidR="00F4408C" w:rsidRPr="00CC4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C51"/>
    <w:multiLevelType w:val="hybridMultilevel"/>
    <w:tmpl w:val="2D5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103"/>
    <w:multiLevelType w:val="hybridMultilevel"/>
    <w:tmpl w:val="B270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56C8"/>
    <w:multiLevelType w:val="hybridMultilevel"/>
    <w:tmpl w:val="0AAE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128777A"/>
    <w:multiLevelType w:val="hybridMultilevel"/>
    <w:tmpl w:val="A70C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3AA"/>
    <w:multiLevelType w:val="hybridMultilevel"/>
    <w:tmpl w:val="282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09BA"/>
    <w:multiLevelType w:val="hybridMultilevel"/>
    <w:tmpl w:val="8F48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3A"/>
    <w:rsid w:val="00017292"/>
    <w:rsid w:val="000566B6"/>
    <w:rsid w:val="00066B1B"/>
    <w:rsid w:val="00146C67"/>
    <w:rsid w:val="001A0A28"/>
    <w:rsid w:val="001D6539"/>
    <w:rsid w:val="002E1237"/>
    <w:rsid w:val="003367A6"/>
    <w:rsid w:val="003376A4"/>
    <w:rsid w:val="00357AD6"/>
    <w:rsid w:val="003A3FB2"/>
    <w:rsid w:val="003B02FD"/>
    <w:rsid w:val="003F09C2"/>
    <w:rsid w:val="004D5EC8"/>
    <w:rsid w:val="005015E0"/>
    <w:rsid w:val="00515172"/>
    <w:rsid w:val="00534779"/>
    <w:rsid w:val="00546BEA"/>
    <w:rsid w:val="00577146"/>
    <w:rsid w:val="006324F5"/>
    <w:rsid w:val="006D78C0"/>
    <w:rsid w:val="006E222B"/>
    <w:rsid w:val="006F3529"/>
    <w:rsid w:val="0075790A"/>
    <w:rsid w:val="008B7CC9"/>
    <w:rsid w:val="008C6F46"/>
    <w:rsid w:val="00954DB4"/>
    <w:rsid w:val="0095624E"/>
    <w:rsid w:val="00A00BC9"/>
    <w:rsid w:val="00A1082D"/>
    <w:rsid w:val="00A14B0F"/>
    <w:rsid w:val="00A76088"/>
    <w:rsid w:val="00AF56DB"/>
    <w:rsid w:val="00B41B76"/>
    <w:rsid w:val="00B806D3"/>
    <w:rsid w:val="00B8204D"/>
    <w:rsid w:val="00BA39B1"/>
    <w:rsid w:val="00C1733A"/>
    <w:rsid w:val="00C604F6"/>
    <w:rsid w:val="00CC490E"/>
    <w:rsid w:val="00D70CFC"/>
    <w:rsid w:val="00E72877"/>
    <w:rsid w:val="00E85B48"/>
    <w:rsid w:val="00EB3183"/>
    <w:rsid w:val="00F4408C"/>
    <w:rsid w:val="00F7479A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3E963-7479-4FDE-AC18-2B91E49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 w:line="276" w:lineRule="auto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Times New Roman" w:eastAsiaTheme="majorEastAsia" w:hAnsi="Times New Roman" w:cstheme="majorBidi" w:hint="default"/>
      <w:b/>
      <w:bCs w:val="0"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8A3C-D169-4905-92EC-6C57DDE6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cp:lastPrinted>2017-08-24T20:57:00Z</cp:lastPrinted>
  <dcterms:created xsi:type="dcterms:W3CDTF">2017-08-27T23:04:00Z</dcterms:created>
  <dcterms:modified xsi:type="dcterms:W3CDTF">2017-08-27T23:05:00Z</dcterms:modified>
</cp:coreProperties>
</file>