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075" w:rsidRDefault="006346CD">
      <w:pPr>
        <w:pStyle w:val="Heading1"/>
        <w:rPr>
          <w:rFonts w:eastAsia="Times New Roman"/>
        </w:rPr>
      </w:pPr>
      <w:bookmarkStart w:id="0" w:name="_GoBack"/>
      <w:bookmarkEnd w:id="0"/>
      <w:r>
        <w:rPr>
          <w:rFonts w:eastAsia="Times New Roman"/>
        </w:rPr>
        <w:t>All Possible Questions You Will Find in Reading Quiz H</w:t>
      </w:r>
    </w:p>
    <w:p w:rsidR="00AF6075" w:rsidRDefault="006346CD">
      <w:r>
        <w:t xml:space="preserve">These questions are used as quizzes. These questions are </w:t>
      </w:r>
      <w:r>
        <w:rPr>
          <w:b/>
        </w:rPr>
        <w:t>also</w:t>
      </w:r>
      <w:r>
        <w:t xml:space="preserve"> 1/3 of the questions for the objective part of the Exam that ends Unit 2, with the other 2/3rds coming from the two other quizzes in this Unit. </w:t>
      </w:r>
    </w:p>
    <w:p w:rsidR="00AF6075" w:rsidRDefault="00AF6075"/>
    <w:p w:rsidR="00AF6075" w:rsidRDefault="006346CD">
      <w:r>
        <w:t>These questions are from Chapters 12, 13, and 14.</w:t>
      </w:r>
    </w:p>
    <w:p w:rsidR="00AF6075" w:rsidRDefault="00AF6075"/>
    <w:tbl>
      <w:tblPr>
        <w:tblW w:w="10454" w:type="dxa"/>
        <w:tblInd w:w="-61" w:type="dxa"/>
        <w:tblCellMar>
          <w:left w:w="0" w:type="dxa"/>
          <w:right w:w="0" w:type="dxa"/>
        </w:tblCellMar>
        <w:tblLook w:val="04A0" w:firstRow="1" w:lastRow="0" w:firstColumn="1" w:lastColumn="0" w:noHBand="0" w:noVBand="1"/>
      </w:tblPr>
      <w:tblGrid>
        <w:gridCol w:w="220"/>
        <w:gridCol w:w="218"/>
        <w:gridCol w:w="10016"/>
      </w:tblGrid>
      <w:tr w:rsidR="00AF6075" w:rsidTr="005E225F">
        <w:tc>
          <w:tcPr>
            <w:tcW w:w="220" w:type="dxa"/>
            <w:hideMark/>
          </w:tcPr>
          <w:p w:rsidR="00AF6075" w:rsidRDefault="006346CD">
            <w:r>
              <w:rPr>
                <w:color w:val="000000"/>
                <w:sz w:val="16"/>
              </w:rPr>
              <w:t>H</w:t>
            </w:r>
          </w:p>
        </w:tc>
        <w:tc>
          <w:tcPr>
            <w:tcW w:w="218" w:type="dxa"/>
            <w:hideMark/>
          </w:tcPr>
          <w:p w:rsidR="00AF6075" w:rsidRDefault="006346CD">
            <w:pPr>
              <w:pStyle w:val="ReviewerNOTE"/>
              <w:ind w:left="0"/>
              <w:rPr>
                <w:color w:val="000000"/>
                <w:sz w:val="16"/>
              </w:rPr>
            </w:pPr>
            <w:r>
              <w:rPr>
                <w:color w:val="000000"/>
                <w:sz w:val="16"/>
              </w:rPr>
              <w:t>1</w:t>
            </w:r>
          </w:p>
        </w:tc>
        <w:tc>
          <w:tcPr>
            <w:tcW w:w="10016" w:type="dxa"/>
          </w:tcPr>
          <w:p w:rsidR="00AF6075" w:rsidRDefault="006346CD">
            <w:pPr>
              <w:pStyle w:val="Normal0"/>
              <w:rPr>
                <w:rFonts w:ascii="Arial Narrow" w:hAnsi="Arial Narrow"/>
                <w:sz w:val="20"/>
              </w:rPr>
            </w:pPr>
            <w:r>
              <w:rPr>
                <w:rFonts w:ascii="Arial Narrow" w:hAnsi="Arial Narrow"/>
                <w:sz w:val="20"/>
              </w:rPr>
              <w:t>During the first half of the 1800s, the white South:</w:t>
            </w:r>
          </w:p>
          <w:p w:rsidR="00AF6075" w:rsidRDefault="006346CD">
            <w:pPr>
              <w:pStyle w:val="Normal0"/>
              <w:rPr>
                <w:rFonts w:ascii="Arial Narrow" w:hAnsi="Arial Narrow"/>
                <w:sz w:val="20"/>
              </w:rPr>
            </w:pPr>
            <w:r>
              <w:rPr>
                <w:rFonts w:ascii="Arial Narrow" w:hAnsi="Arial Narrow"/>
                <w:sz w:val="20"/>
              </w:rPr>
              <w:t>a. Moved from seeing slavery as a necessary evil to defending it as a "positive good"</w:t>
            </w:r>
          </w:p>
          <w:p w:rsidR="00AF6075" w:rsidRDefault="006346CD">
            <w:pPr>
              <w:pStyle w:val="Normal0"/>
              <w:rPr>
                <w:rFonts w:ascii="Arial Narrow" w:hAnsi="Arial Narrow"/>
                <w:sz w:val="20"/>
              </w:rPr>
            </w:pPr>
            <w:r>
              <w:rPr>
                <w:rFonts w:ascii="Arial Narrow" w:hAnsi="Arial Narrow"/>
                <w:sz w:val="20"/>
              </w:rPr>
              <w:t>b. Moved from defending slavery as a "positive good" to seeing it a necessary evil</w:t>
            </w:r>
          </w:p>
          <w:p w:rsidR="00AF6075" w:rsidRDefault="006346CD">
            <w:pPr>
              <w:pStyle w:val="Normal0"/>
              <w:rPr>
                <w:rFonts w:ascii="Arial Narrow" w:hAnsi="Arial Narrow"/>
                <w:sz w:val="20"/>
              </w:rPr>
            </w:pPr>
            <w:r>
              <w:rPr>
                <w:rFonts w:ascii="Arial Narrow" w:hAnsi="Arial Narrow"/>
                <w:sz w:val="20"/>
              </w:rPr>
              <w:t>c. Could not get beyond seeing it as little more than a necessary evil</w:t>
            </w:r>
          </w:p>
          <w:p w:rsidR="00AF6075" w:rsidRDefault="00AF6075">
            <w:pPr>
              <w:pStyle w:val="Quizfont"/>
              <w:rPr>
                <w:sz w:val="20"/>
              </w:rPr>
            </w:pPr>
          </w:p>
        </w:tc>
      </w:tr>
      <w:tr w:rsidR="00AF6075" w:rsidTr="005E225F">
        <w:trPr>
          <w:trHeight w:val="1728"/>
        </w:trPr>
        <w:tc>
          <w:tcPr>
            <w:tcW w:w="220" w:type="dxa"/>
            <w:hideMark/>
          </w:tcPr>
          <w:p w:rsidR="00AF6075" w:rsidRDefault="006346CD">
            <w:r>
              <w:rPr>
                <w:color w:val="000000"/>
                <w:sz w:val="16"/>
              </w:rPr>
              <w:t>H</w:t>
            </w:r>
          </w:p>
        </w:tc>
        <w:tc>
          <w:tcPr>
            <w:tcW w:w="218" w:type="dxa"/>
            <w:hideMark/>
          </w:tcPr>
          <w:p w:rsidR="00AF6075" w:rsidRDefault="006346CD">
            <w:pPr>
              <w:pStyle w:val="ReviewerNOTE"/>
              <w:ind w:left="0"/>
              <w:rPr>
                <w:color w:val="000000"/>
                <w:sz w:val="16"/>
              </w:rPr>
            </w:pPr>
            <w:r>
              <w:rPr>
                <w:color w:val="000000"/>
                <w:sz w:val="16"/>
              </w:rPr>
              <w:t>2</w:t>
            </w:r>
          </w:p>
        </w:tc>
        <w:tc>
          <w:tcPr>
            <w:tcW w:w="10016" w:type="dxa"/>
          </w:tcPr>
          <w:p w:rsidR="00AF6075" w:rsidRDefault="006346CD">
            <w:pPr>
              <w:pStyle w:val="Normal0"/>
              <w:rPr>
                <w:rFonts w:ascii="Arial Narrow" w:hAnsi="Arial Narrow"/>
                <w:sz w:val="20"/>
              </w:rPr>
            </w:pPr>
            <w:r>
              <w:rPr>
                <w:rFonts w:ascii="Arial Narrow" w:hAnsi="Arial Narrow"/>
                <w:sz w:val="20"/>
              </w:rPr>
              <w:t>Southern apologists for slavery:</w:t>
            </w:r>
          </w:p>
          <w:p w:rsidR="00AF6075" w:rsidRDefault="006346CD">
            <w:pPr>
              <w:pStyle w:val="Normal0"/>
              <w:rPr>
                <w:rFonts w:ascii="Arial Narrow" w:hAnsi="Arial Narrow"/>
                <w:sz w:val="20"/>
              </w:rPr>
            </w:pPr>
            <w:r>
              <w:rPr>
                <w:rFonts w:ascii="Arial Narrow" w:hAnsi="Arial Narrow"/>
                <w:sz w:val="20"/>
              </w:rPr>
              <w:t>a. Argued that southern slaves enjoyed better conditions than northern industrial workers</w:t>
            </w:r>
          </w:p>
          <w:p w:rsidR="00AF6075" w:rsidRDefault="006346CD">
            <w:pPr>
              <w:pStyle w:val="Normal0"/>
              <w:rPr>
                <w:rFonts w:ascii="Arial Narrow" w:hAnsi="Arial Narrow"/>
                <w:sz w:val="20"/>
              </w:rPr>
            </w:pPr>
            <w:r>
              <w:rPr>
                <w:rFonts w:ascii="Arial Narrow" w:hAnsi="Arial Narrow"/>
                <w:sz w:val="20"/>
              </w:rPr>
              <w:t>b. Presumed the biological inferiority of African Americans</w:t>
            </w:r>
          </w:p>
          <w:p w:rsidR="00AF6075" w:rsidRDefault="006346CD">
            <w:pPr>
              <w:pStyle w:val="Normal0"/>
              <w:rPr>
                <w:rFonts w:ascii="Arial Narrow" w:hAnsi="Arial Narrow"/>
                <w:sz w:val="20"/>
              </w:rPr>
            </w:pPr>
            <w:r>
              <w:rPr>
                <w:rFonts w:ascii="Arial Narrow" w:hAnsi="Arial Narrow"/>
                <w:sz w:val="20"/>
              </w:rPr>
              <w:t>c. Asserted that slavery allowed whites and blacks to live together peacefully</w:t>
            </w:r>
          </w:p>
          <w:p w:rsidR="00AF6075" w:rsidRDefault="006346CD">
            <w:pPr>
              <w:pStyle w:val="Normal0"/>
              <w:rPr>
                <w:rFonts w:ascii="Arial Narrow" w:hAnsi="Arial Narrow"/>
                <w:sz w:val="20"/>
              </w:rPr>
            </w:pPr>
            <w:r>
              <w:rPr>
                <w:rFonts w:ascii="Arial Narrow" w:hAnsi="Arial Narrow"/>
                <w:sz w:val="20"/>
              </w:rPr>
              <w:t>d. All of the above</w:t>
            </w:r>
          </w:p>
          <w:p w:rsidR="00AF6075" w:rsidRDefault="00AF6075">
            <w:pPr>
              <w:pStyle w:val="Normal0"/>
              <w:rPr>
                <w:rFonts w:ascii="Arial Narrow" w:hAnsi="Arial Narrow"/>
                <w:sz w:val="20"/>
              </w:rPr>
            </w:pPr>
          </w:p>
        </w:tc>
      </w:tr>
      <w:tr w:rsidR="00AF6075" w:rsidTr="005E225F">
        <w:trPr>
          <w:trHeight w:val="1728"/>
        </w:trPr>
        <w:tc>
          <w:tcPr>
            <w:tcW w:w="220" w:type="dxa"/>
            <w:hideMark/>
          </w:tcPr>
          <w:p w:rsidR="00AF6075" w:rsidRDefault="006346CD">
            <w:r>
              <w:rPr>
                <w:color w:val="000000"/>
                <w:sz w:val="16"/>
              </w:rPr>
              <w:t>H</w:t>
            </w:r>
          </w:p>
        </w:tc>
        <w:tc>
          <w:tcPr>
            <w:tcW w:w="218" w:type="dxa"/>
            <w:hideMark/>
          </w:tcPr>
          <w:p w:rsidR="00AF6075" w:rsidRDefault="006346CD">
            <w:pPr>
              <w:pStyle w:val="Quizfont"/>
              <w:rPr>
                <w:sz w:val="16"/>
              </w:rPr>
            </w:pPr>
            <w:r>
              <w:rPr>
                <w:sz w:val="16"/>
              </w:rPr>
              <w:t>3</w:t>
            </w:r>
          </w:p>
        </w:tc>
        <w:tc>
          <w:tcPr>
            <w:tcW w:w="10016" w:type="dxa"/>
            <w:hideMark/>
          </w:tcPr>
          <w:p w:rsidR="00AF6075" w:rsidRDefault="006346CD">
            <w:pPr>
              <w:pStyle w:val="Normal0"/>
              <w:rPr>
                <w:rFonts w:ascii="Arial Narrow" w:hAnsi="Arial Narrow"/>
                <w:sz w:val="20"/>
              </w:rPr>
            </w:pPr>
            <w:r>
              <w:rPr>
                <w:rFonts w:ascii="Arial Narrow" w:hAnsi="Arial Narrow"/>
                <w:sz w:val="20"/>
              </w:rPr>
              <w:t>This state was a volatile area since the 1830s and lost in a confrontation with President Andrew Jackson and the Congress. It was the first to secede and the first to fire a shot in the Civil War:</w:t>
            </w:r>
          </w:p>
          <w:p w:rsidR="00AF6075" w:rsidRDefault="006346CD">
            <w:pPr>
              <w:pStyle w:val="Normal0"/>
              <w:rPr>
                <w:rFonts w:ascii="Arial Narrow" w:hAnsi="Arial Narrow"/>
                <w:sz w:val="20"/>
              </w:rPr>
            </w:pPr>
            <w:r>
              <w:rPr>
                <w:rFonts w:ascii="Arial Narrow" w:hAnsi="Arial Narrow"/>
                <w:sz w:val="20"/>
              </w:rPr>
              <w:t xml:space="preserve">a. </w:t>
            </w:r>
            <w:smartTag w:uri="urn:schemas-microsoft-com:office:smarttags" w:element="State">
              <w:r>
                <w:rPr>
                  <w:rFonts w:ascii="Arial Narrow" w:hAnsi="Arial Narrow"/>
                  <w:sz w:val="20"/>
                </w:rPr>
                <w:t>Illinois</w:t>
              </w:r>
            </w:smartTag>
            <w:r>
              <w:rPr>
                <w:rFonts w:ascii="Arial Narrow" w:hAnsi="Arial Narrow"/>
                <w:sz w:val="20"/>
              </w:rPr>
              <w:t xml:space="preserve"> </w:t>
            </w:r>
          </w:p>
          <w:p w:rsidR="00AF6075" w:rsidRDefault="006346CD">
            <w:pPr>
              <w:pStyle w:val="Normal0"/>
              <w:rPr>
                <w:rFonts w:ascii="Arial Narrow" w:hAnsi="Arial Narrow"/>
                <w:sz w:val="20"/>
              </w:rPr>
            </w:pPr>
            <w:r>
              <w:rPr>
                <w:rFonts w:ascii="Arial Narrow" w:hAnsi="Arial Narrow"/>
                <w:sz w:val="20"/>
              </w:rPr>
              <w:t xml:space="preserve">b. </w:t>
            </w:r>
            <w:smartTag w:uri="urn:schemas-microsoft-com:office:smarttags" w:element="State">
              <w:r>
                <w:rPr>
                  <w:rFonts w:ascii="Arial Narrow" w:hAnsi="Arial Narrow"/>
                  <w:sz w:val="20"/>
                </w:rPr>
                <w:t>Kansas</w:t>
              </w:r>
            </w:smartTag>
            <w:r>
              <w:rPr>
                <w:rFonts w:ascii="Arial Narrow" w:hAnsi="Arial Narrow"/>
                <w:sz w:val="20"/>
              </w:rPr>
              <w:t xml:space="preserve"> </w:t>
            </w:r>
          </w:p>
          <w:p w:rsidR="00AF6075" w:rsidRDefault="006346CD">
            <w:pPr>
              <w:pStyle w:val="Normal0"/>
              <w:rPr>
                <w:rFonts w:ascii="Arial Narrow" w:hAnsi="Arial Narrow"/>
                <w:sz w:val="20"/>
              </w:rPr>
            </w:pPr>
            <w:r>
              <w:rPr>
                <w:rFonts w:ascii="Arial Narrow" w:hAnsi="Arial Narrow"/>
                <w:sz w:val="20"/>
              </w:rPr>
              <w:t xml:space="preserve">c. </w:t>
            </w:r>
            <w:smartTag w:uri="urn:schemas-microsoft-com:office:smarttags" w:element="State">
              <w:r>
                <w:rPr>
                  <w:rFonts w:ascii="Arial Narrow" w:hAnsi="Arial Narrow"/>
                  <w:sz w:val="20"/>
                </w:rPr>
                <w:t>Maryland</w:t>
              </w:r>
            </w:smartTag>
            <w:r>
              <w:rPr>
                <w:rFonts w:ascii="Arial Narrow" w:hAnsi="Arial Narrow"/>
                <w:sz w:val="20"/>
              </w:rPr>
              <w:t xml:space="preserve"> </w:t>
            </w:r>
          </w:p>
          <w:p w:rsidR="00AF6075" w:rsidRDefault="006346CD">
            <w:pPr>
              <w:pStyle w:val="Normal0"/>
              <w:rPr>
                <w:rFonts w:ascii="Arial Narrow" w:hAnsi="Arial Narrow"/>
                <w:sz w:val="20"/>
              </w:rPr>
            </w:pPr>
            <w:r>
              <w:rPr>
                <w:rFonts w:ascii="Arial Narrow" w:hAnsi="Arial Narrow"/>
                <w:sz w:val="20"/>
              </w:rPr>
              <w:t xml:space="preserve">d. </w:t>
            </w:r>
            <w:smartTag w:uri="urn:schemas-microsoft-com:office:smarttags" w:element="State">
              <w:r>
                <w:rPr>
                  <w:rFonts w:ascii="Arial Narrow" w:hAnsi="Arial Narrow"/>
                  <w:sz w:val="20"/>
                </w:rPr>
                <w:t>South Carolina</w:t>
              </w:r>
            </w:smartTag>
            <w:r>
              <w:rPr>
                <w:rFonts w:ascii="Arial Narrow" w:hAnsi="Arial Narrow"/>
                <w:sz w:val="20"/>
              </w:rPr>
              <w:t xml:space="preserve"> </w:t>
            </w:r>
          </w:p>
          <w:p w:rsidR="00AF6075" w:rsidRDefault="006346CD">
            <w:pPr>
              <w:pStyle w:val="Normal0"/>
              <w:rPr>
                <w:rFonts w:ascii="Arial Narrow" w:hAnsi="Arial Narrow"/>
                <w:sz w:val="20"/>
              </w:rPr>
            </w:pPr>
            <w:r>
              <w:rPr>
                <w:rFonts w:ascii="Arial Narrow" w:hAnsi="Arial Narrow"/>
                <w:sz w:val="20"/>
              </w:rPr>
              <w:t>e. Virginia</w:t>
            </w:r>
          </w:p>
          <w:p w:rsidR="005E225F" w:rsidRDefault="005E225F">
            <w:pPr>
              <w:pStyle w:val="Normal0"/>
              <w:rPr>
                <w:rFonts w:ascii="Arial Narrow" w:hAnsi="Arial Narrow"/>
                <w:sz w:val="20"/>
              </w:rPr>
            </w:pPr>
          </w:p>
        </w:tc>
      </w:tr>
      <w:tr w:rsidR="00AF6075" w:rsidTr="005E225F">
        <w:trPr>
          <w:trHeight w:val="1728"/>
        </w:trPr>
        <w:tc>
          <w:tcPr>
            <w:tcW w:w="220" w:type="dxa"/>
            <w:hideMark/>
          </w:tcPr>
          <w:p w:rsidR="00AF6075" w:rsidRDefault="006346CD">
            <w:r>
              <w:rPr>
                <w:color w:val="000000"/>
                <w:sz w:val="16"/>
              </w:rPr>
              <w:t>H</w:t>
            </w:r>
          </w:p>
        </w:tc>
        <w:tc>
          <w:tcPr>
            <w:tcW w:w="218" w:type="dxa"/>
            <w:hideMark/>
          </w:tcPr>
          <w:p w:rsidR="00AF6075" w:rsidRDefault="006346CD">
            <w:pPr>
              <w:pStyle w:val="ReviewerNOTE"/>
              <w:ind w:left="0"/>
              <w:rPr>
                <w:color w:val="000000"/>
                <w:sz w:val="16"/>
              </w:rPr>
            </w:pPr>
            <w:r>
              <w:rPr>
                <w:color w:val="000000"/>
                <w:sz w:val="16"/>
              </w:rPr>
              <w:t>4</w:t>
            </w:r>
          </w:p>
        </w:tc>
        <w:tc>
          <w:tcPr>
            <w:tcW w:w="10016" w:type="dxa"/>
          </w:tcPr>
          <w:p w:rsidR="00AF6075" w:rsidRDefault="006346CD">
            <w:pPr>
              <w:pStyle w:val="Normal0"/>
              <w:rPr>
                <w:rFonts w:ascii="Arial Narrow" w:hAnsi="Arial Narrow"/>
                <w:sz w:val="20"/>
              </w:rPr>
            </w:pPr>
            <w:r>
              <w:rPr>
                <w:rFonts w:ascii="Arial Narrow" w:hAnsi="Arial Narrow"/>
                <w:sz w:val="20"/>
              </w:rPr>
              <w:t>The Republican Party became one of the 2 major parties because it:</w:t>
            </w:r>
          </w:p>
          <w:p w:rsidR="00AF6075" w:rsidRDefault="006346CD">
            <w:pPr>
              <w:pStyle w:val="Normal0"/>
              <w:rPr>
                <w:rFonts w:ascii="Arial Narrow" w:hAnsi="Arial Narrow"/>
                <w:sz w:val="20"/>
              </w:rPr>
            </w:pPr>
            <w:r>
              <w:rPr>
                <w:rFonts w:ascii="Arial Narrow" w:hAnsi="Arial Narrow"/>
                <w:sz w:val="20"/>
              </w:rPr>
              <w:t>a. Took over the successful issues of the other parties</w:t>
            </w:r>
          </w:p>
          <w:p w:rsidR="00AF6075" w:rsidRDefault="006346CD">
            <w:pPr>
              <w:pStyle w:val="Normal0"/>
              <w:rPr>
                <w:rFonts w:ascii="Arial Narrow" w:hAnsi="Arial Narrow"/>
                <w:sz w:val="20"/>
              </w:rPr>
            </w:pPr>
            <w:r>
              <w:rPr>
                <w:rFonts w:ascii="Arial Narrow" w:hAnsi="Arial Narrow"/>
                <w:sz w:val="20"/>
              </w:rPr>
              <w:t>b. Responded to the events in "Bleeding Kansas," events that also troubled the public</w:t>
            </w:r>
          </w:p>
          <w:p w:rsidR="00AF6075" w:rsidRDefault="006346CD">
            <w:pPr>
              <w:pStyle w:val="Normal0"/>
              <w:rPr>
                <w:rFonts w:ascii="Arial Narrow" w:hAnsi="Arial Narrow"/>
                <w:sz w:val="20"/>
              </w:rPr>
            </w:pPr>
            <w:r>
              <w:rPr>
                <w:rFonts w:ascii="Arial Narrow" w:hAnsi="Arial Narrow"/>
                <w:sz w:val="20"/>
              </w:rPr>
              <w:t>c. Advocated a solution (Free Soil) to the problem of slavery that was more moderate than the abolitionist solution</w:t>
            </w:r>
          </w:p>
          <w:p w:rsidR="00AF6075" w:rsidRDefault="006346CD">
            <w:pPr>
              <w:pStyle w:val="Normal0"/>
              <w:rPr>
                <w:rFonts w:ascii="Arial Narrow" w:hAnsi="Arial Narrow"/>
                <w:sz w:val="20"/>
              </w:rPr>
            </w:pPr>
            <w:r>
              <w:rPr>
                <w:rFonts w:ascii="Arial Narrow" w:hAnsi="Arial Narrow"/>
                <w:sz w:val="20"/>
              </w:rPr>
              <w:t>d. All of the above</w:t>
            </w:r>
          </w:p>
          <w:p w:rsidR="00AF6075" w:rsidRDefault="00AF6075">
            <w:pPr>
              <w:pStyle w:val="Quizfont"/>
              <w:rPr>
                <w:sz w:val="20"/>
              </w:rPr>
            </w:pPr>
          </w:p>
        </w:tc>
      </w:tr>
      <w:tr w:rsidR="00AF6075" w:rsidTr="005E225F">
        <w:trPr>
          <w:trHeight w:val="1728"/>
        </w:trPr>
        <w:tc>
          <w:tcPr>
            <w:tcW w:w="220" w:type="dxa"/>
            <w:hideMark/>
          </w:tcPr>
          <w:p w:rsidR="00AF6075" w:rsidRDefault="006346CD">
            <w:r>
              <w:rPr>
                <w:color w:val="000000"/>
                <w:sz w:val="16"/>
              </w:rPr>
              <w:t>H</w:t>
            </w:r>
          </w:p>
        </w:tc>
        <w:tc>
          <w:tcPr>
            <w:tcW w:w="218" w:type="dxa"/>
            <w:hideMark/>
          </w:tcPr>
          <w:p w:rsidR="00AF6075" w:rsidRDefault="006346CD">
            <w:pPr>
              <w:pStyle w:val="Quizfont"/>
              <w:rPr>
                <w:sz w:val="16"/>
              </w:rPr>
            </w:pPr>
            <w:r>
              <w:rPr>
                <w:sz w:val="16"/>
              </w:rPr>
              <w:t>5</w:t>
            </w:r>
          </w:p>
        </w:tc>
        <w:tc>
          <w:tcPr>
            <w:tcW w:w="10016" w:type="dxa"/>
          </w:tcPr>
          <w:p w:rsidR="00AF6075" w:rsidRDefault="006346CD">
            <w:pPr>
              <w:pStyle w:val="Normal0"/>
              <w:rPr>
                <w:rFonts w:ascii="Arial Narrow" w:hAnsi="Arial Narrow"/>
                <w:sz w:val="20"/>
              </w:rPr>
            </w:pPr>
            <w:r>
              <w:rPr>
                <w:rFonts w:ascii="Arial Narrow" w:hAnsi="Arial Narrow"/>
                <w:sz w:val="20"/>
              </w:rPr>
              <w:t>The Democratic Party had failed to solve the problem of slavery, Senate votes, and new territories in the pre-Civil War era. Its solution caused more bloodshed than it solved. Its solution was:</w:t>
            </w:r>
          </w:p>
          <w:p w:rsidR="00AF6075" w:rsidRDefault="006346CD">
            <w:pPr>
              <w:pStyle w:val="Normal0"/>
              <w:rPr>
                <w:rFonts w:ascii="Arial Narrow" w:hAnsi="Arial Narrow"/>
                <w:sz w:val="20"/>
              </w:rPr>
            </w:pPr>
            <w:r>
              <w:rPr>
                <w:rFonts w:ascii="Arial Narrow" w:hAnsi="Arial Narrow"/>
                <w:sz w:val="20"/>
              </w:rPr>
              <w:t xml:space="preserve">a. Popular sovereignty </w:t>
            </w:r>
          </w:p>
          <w:p w:rsidR="00AF6075" w:rsidRDefault="006346CD">
            <w:pPr>
              <w:pStyle w:val="Normal0"/>
              <w:rPr>
                <w:rFonts w:ascii="Arial Narrow" w:hAnsi="Arial Narrow"/>
                <w:sz w:val="20"/>
              </w:rPr>
            </w:pPr>
            <w:r>
              <w:rPr>
                <w:rFonts w:ascii="Arial Narrow" w:hAnsi="Arial Narrow"/>
                <w:sz w:val="20"/>
              </w:rPr>
              <w:t xml:space="preserve">b. Land Ordinances of 1780s </w:t>
            </w:r>
          </w:p>
          <w:p w:rsidR="00AF6075" w:rsidRDefault="006346CD">
            <w:pPr>
              <w:pStyle w:val="Normal0"/>
              <w:rPr>
                <w:rFonts w:ascii="Arial Narrow" w:hAnsi="Arial Narrow"/>
                <w:sz w:val="20"/>
              </w:rPr>
            </w:pPr>
            <w:r>
              <w:rPr>
                <w:rFonts w:ascii="Arial Narrow" w:hAnsi="Arial Narrow"/>
                <w:sz w:val="20"/>
              </w:rPr>
              <w:t>c. Missouri Compromise of 1820</w:t>
            </w:r>
          </w:p>
          <w:p w:rsidR="00AF6075" w:rsidRDefault="00AF6075">
            <w:pPr>
              <w:pStyle w:val="Normal0"/>
              <w:rPr>
                <w:rFonts w:ascii="Arial Narrow" w:hAnsi="Arial Narrow"/>
                <w:sz w:val="20"/>
              </w:rPr>
            </w:pPr>
          </w:p>
        </w:tc>
      </w:tr>
      <w:tr w:rsidR="00AF6075" w:rsidTr="005E225F">
        <w:trPr>
          <w:trHeight w:val="1728"/>
        </w:trPr>
        <w:tc>
          <w:tcPr>
            <w:tcW w:w="220" w:type="dxa"/>
            <w:hideMark/>
          </w:tcPr>
          <w:p w:rsidR="00AF6075" w:rsidRDefault="006346CD">
            <w:r>
              <w:rPr>
                <w:color w:val="000000"/>
                <w:sz w:val="16"/>
              </w:rPr>
              <w:t>H</w:t>
            </w:r>
          </w:p>
        </w:tc>
        <w:tc>
          <w:tcPr>
            <w:tcW w:w="218" w:type="dxa"/>
            <w:hideMark/>
          </w:tcPr>
          <w:p w:rsidR="00AF6075" w:rsidRDefault="006346CD">
            <w:pPr>
              <w:pStyle w:val="ReviewerNOTE"/>
              <w:ind w:left="0"/>
              <w:rPr>
                <w:color w:val="000000"/>
                <w:sz w:val="16"/>
              </w:rPr>
            </w:pPr>
            <w:r>
              <w:rPr>
                <w:color w:val="000000"/>
                <w:sz w:val="16"/>
              </w:rPr>
              <w:t>6</w:t>
            </w:r>
          </w:p>
        </w:tc>
        <w:tc>
          <w:tcPr>
            <w:tcW w:w="10016" w:type="dxa"/>
          </w:tcPr>
          <w:p w:rsidR="00AF6075" w:rsidRDefault="006346CD">
            <w:pPr>
              <w:pStyle w:val="Normal0"/>
              <w:rPr>
                <w:rFonts w:ascii="Arial Narrow" w:hAnsi="Arial Narrow"/>
                <w:sz w:val="20"/>
              </w:rPr>
            </w:pPr>
            <w:r>
              <w:rPr>
                <w:rFonts w:ascii="Arial Narrow" w:hAnsi="Arial Narrow"/>
                <w:sz w:val="20"/>
              </w:rPr>
              <w:t>The Whig Party had failed to solve the problem of slavery, Senate votes, and new territories in the pre-Civil War era. It ran war heroes and ceased to campaign on its prior issues of the National Bank, protective tariff, and internal improvements that it had held since its beginning. Its final outcome was that it:</w:t>
            </w:r>
          </w:p>
          <w:p w:rsidR="00AF6075" w:rsidRDefault="006346CD">
            <w:pPr>
              <w:pStyle w:val="Normal0"/>
              <w:rPr>
                <w:rFonts w:ascii="Arial Narrow" w:hAnsi="Arial Narrow"/>
                <w:sz w:val="20"/>
              </w:rPr>
            </w:pPr>
            <w:r>
              <w:rPr>
                <w:rFonts w:ascii="Arial Narrow" w:hAnsi="Arial Narrow"/>
                <w:sz w:val="20"/>
              </w:rPr>
              <w:t>a. Supported popular sovereignty</w:t>
            </w:r>
          </w:p>
          <w:p w:rsidR="00AF6075" w:rsidRDefault="006346CD">
            <w:pPr>
              <w:pStyle w:val="Normal0"/>
              <w:rPr>
                <w:rFonts w:ascii="Arial Narrow" w:hAnsi="Arial Narrow"/>
                <w:sz w:val="20"/>
              </w:rPr>
            </w:pPr>
            <w:r>
              <w:rPr>
                <w:rFonts w:ascii="Arial Narrow" w:hAnsi="Arial Narrow"/>
                <w:sz w:val="20"/>
              </w:rPr>
              <w:t>b. Merged with the nativist party and later disappeared as a party</w:t>
            </w:r>
          </w:p>
          <w:p w:rsidR="00AF6075" w:rsidRDefault="006346CD">
            <w:pPr>
              <w:pStyle w:val="Normal0"/>
              <w:rPr>
                <w:rFonts w:ascii="Arial Narrow" w:hAnsi="Arial Narrow"/>
                <w:sz w:val="20"/>
              </w:rPr>
            </w:pPr>
            <w:r>
              <w:rPr>
                <w:rFonts w:ascii="Arial Narrow" w:hAnsi="Arial Narrow"/>
                <w:sz w:val="20"/>
              </w:rPr>
              <w:t>c. Supported manifest destiny</w:t>
            </w:r>
          </w:p>
          <w:p w:rsidR="00AF6075" w:rsidRDefault="00AF6075">
            <w:pPr>
              <w:pStyle w:val="Quizfont"/>
              <w:rPr>
                <w:sz w:val="20"/>
              </w:rPr>
            </w:pPr>
          </w:p>
        </w:tc>
      </w:tr>
      <w:tr w:rsidR="00AF6075" w:rsidTr="005E225F">
        <w:trPr>
          <w:trHeight w:val="1872"/>
        </w:trPr>
        <w:tc>
          <w:tcPr>
            <w:tcW w:w="220" w:type="dxa"/>
            <w:hideMark/>
          </w:tcPr>
          <w:p w:rsidR="00AF6075" w:rsidRDefault="006346CD">
            <w:r>
              <w:rPr>
                <w:color w:val="000000"/>
                <w:sz w:val="16"/>
              </w:rPr>
              <w:t>H</w:t>
            </w:r>
          </w:p>
        </w:tc>
        <w:tc>
          <w:tcPr>
            <w:tcW w:w="218" w:type="dxa"/>
            <w:hideMark/>
          </w:tcPr>
          <w:p w:rsidR="00AF6075" w:rsidRDefault="006346CD">
            <w:pPr>
              <w:pStyle w:val="ReviewerNOTE"/>
              <w:ind w:left="0"/>
              <w:rPr>
                <w:color w:val="000000"/>
                <w:sz w:val="16"/>
              </w:rPr>
            </w:pPr>
            <w:r>
              <w:rPr>
                <w:color w:val="000000"/>
                <w:sz w:val="16"/>
              </w:rPr>
              <w:t>7</w:t>
            </w:r>
          </w:p>
        </w:tc>
        <w:tc>
          <w:tcPr>
            <w:tcW w:w="10016" w:type="dxa"/>
            <w:hideMark/>
          </w:tcPr>
          <w:p w:rsidR="00AF6075" w:rsidRDefault="006346CD">
            <w:pPr>
              <w:pStyle w:val="Normal0"/>
              <w:rPr>
                <w:rFonts w:ascii="Arial Narrow" w:hAnsi="Arial Narrow"/>
                <w:sz w:val="20"/>
              </w:rPr>
            </w:pPr>
            <w:r>
              <w:rPr>
                <w:rFonts w:ascii="Arial Narrow" w:hAnsi="Arial Narrow"/>
                <w:sz w:val="20"/>
              </w:rPr>
              <w:t>The Democratic Party won the office of the presidency in two elections before the Civil War. The presidents elected favored pro-slavery solutions as a way to solve the problems facing the nation, but those solutions failed and frequently made conditions worse. The two presidents who immediately preceded the Civil War were:</w:t>
            </w:r>
          </w:p>
          <w:p w:rsidR="00AF6075" w:rsidRDefault="006346CD">
            <w:pPr>
              <w:pStyle w:val="Normal0"/>
              <w:rPr>
                <w:rFonts w:ascii="Arial Narrow" w:hAnsi="Arial Narrow"/>
                <w:sz w:val="20"/>
              </w:rPr>
            </w:pPr>
            <w:r>
              <w:rPr>
                <w:rFonts w:ascii="Arial Narrow" w:hAnsi="Arial Narrow"/>
                <w:sz w:val="20"/>
              </w:rPr>
              <w:t>a. Abraham Lincoln and Stephen Douglas</w:t>
            </w:r>
          </w:p>
          <w:p w:rsidR="00AF6075" w:rsidRDefault="006346CD">
            <w:pPr>
              <w:pStyle w:val="Normal0"/>
              <w:rPr>
                <w:rFonts w:ascii="Arial Narrow" w:hAnsi="Arial Narrow"/>
                <w:sz w:val="20"/>
              </w:rPr>
            </w:pPr>
            <w:r>
              <w:rPr>
                <w:rFonts w:ascii="Arial Narrow" w:hAnsi="Arial Narrow"/>
                <w:sz w:val="20"/>
              </w:rPr>
              <w:t>b. Abraham Lincoln and Andrew Johnson</w:t>
            </w:r>
          </w:p>
          <w:p w:rsidR="00AF6075" w:rsidRDefault="006346CD">
            <w:pPr>
              <w:pStyle w:val="Normal0"/>
              <w:rPr>
                <w:rFonts w:ascii="Arial Narrow" w:hAnsi="Arial Narrow"/>
                <w:sz w:val="20"/>
              </w:rPr>
            </w:pPr>
            <w:r>
              <w:rPr>
                <w:rFonts w:ascii="Arial Narrow" w:hAnsi="Arial Narrow"/>
                <w:sz w:val="20"/>
              </w:rPr>
              <w:t>c. Franklin Pierce and James Buchanan</w:t>
            </w:r>
          </w:p>
          <w:p w:rsidR="00AF6075" w:rsidRDefault="006346CD">
            <w:pPr>
              <w:pStyle w:val="Normal0"/>
              <w:rPr>
                <w:rFonts w:ascii="Arial Narrow" w:hAnsi="Arial Narrow"/>
                <w:sz w:val="20"/>
              </w:rPr>
            </w:pPr>
            <w:r>
              <w:rPr>
                <w:rFonts w:ascii="Arial Narrow" w:hAnsi="Arial Narrow"/>
                <w:sz w:val="20"/>
              </w:rPr>
              <w:t>d. Zachary Taylor and Franklin Pierce</w:t>
            </w:r>
          </w:p>
          <w:p w:rsidR="005E225F" w:rsidRDefault="005E225F">
            <w:pPr>
              <w:pStyle w:val="Normal0"/>
              <w:rPr>
                <w:rFonts w:ascii="Arial Narrow" w:hAnsi="Arial Narrow"/>
                <w:sz w:val="20"/>
              </w:rPr>
            </w:pPr>
          </w:p>
        </w:tc>
      </w:tr>
      <w:tr w:rsidR="00AF6075" w:rsidTr="005E225F">
        <w:trPr>
          <w:trHeight w:val="1872"/>
        </w:trPr>
        <w:tc>
          <w:tcPr>
            <w:tcW w:w="220" w:type="dxa"/>
            <w:hideMark/>
          </w:tcPr>
          <w:p w:rsidR="00AF6075" w:rsidRDefault="006346CD">
            <w:r>
              <w:rPr>
                <w:color w:val="000000"/>
                <w:sz w:val="16"/>
              </w:rPr>
              <w:t>H</w:t>
            </w:r>
          </w:p>
        </w:tc>
        <w:tc>
          <w:tcPr>
            <w:tcW w:w="218" w:type="dxa"/>
            <w:hideMark/>
          </w:tcPr>
          <w:p w:rsidR="00AF6075" w:rsidRDefault="006346CD">
            <w:pPr>
              <w:pStyle w:val="ReviewerNOTE"/>
              <w:ind w:left="0"/>
              <w:rPr>
                <w:color w:val="000000"/>
                <w:sz w:val="16"/>
              </w:rPr>
            </w:pPr>
            <w:r>
              <w:rPr>
                <w:color w:val="000000"/>
                <w:sz w:val="16"/>
              </w:rPr>
              <w:t>8</w:t>
            </w:r>
          </w:p>
        </w:tc>
        <w:tc>
          <w:tcPr>
            <w:tcW w:w="10016" w:type="dxa"/>
            <w:hideMark/>
          </w:tcPr>
          <w:p w:rsidR="00AF6075" w:rsidRDefault="006346CD">
            <w:pPr>
              <w:pStyle w:val="Normal0"/>
              <w:rPr>
                <w:rFonts w:ascii="Arial Narrow" w:hAnsi="Arial Narrow"/>
                <w:sz w:val="20"/>
              </w:rPr>
            </w:pPr>
            <w:r>
              <w:rPr>
                <w:rFonts w:ascii="Arial Narrow" w:hAnsi="Arial Narrow"/>
                <w:sz w:val="20"/>
              </w:rPr>
              <w:t xml:space="preserve">In 1856, on the floor of the U.S. Senate, Congressman Preston Brooks of South Carolina almost beat to death Senator __________ of </w:t>
            </w:r>
            <w:smartTag w:uri="urn:schemas-microsoft-com:office:smarttags" w:element="State">
              <w:smartTag w:uri="urn:schemas-microsoft-com:office:smarttags" w:element="place">
                <w:r>
                  <w:rPr>
                    <w:rFonts w:ascii="Arial Narrow" w:hAnsi="Arial Narrow"/>
                    <w:sz w:val="20"/>
                  </w:rPr>
                  <w:t>Massachusetts</w:t>
                </w:r>
              </w:smartTag>
            </w:smartTag>
            <w:r>
              <w:rPr>
                <w:rFonts w:ascii="Arial Narrow" w:hAnsi="Arial Narrow"/>
                <w:sz w:val="20"/>
              </w:rPr>
              <w:t>.</w:t>
            </w:r>
          </w:p>
          <w:p w:rsidR="00AF6075" w:rsidRDefault="006346CD">
            <w:pPr>
              <w:pStyle w:val="Normal0"/>
              <w:rPr>
                <w:rFonts w:ascii="Arial Narrow" w:hAnsi="Arial Narrow"/>
                <w:sz w:val="20"/>
              </w:rPr>
            </w:pPr>
            <w:r>
              <w:rPr>
                <w:rFonts w:ascii="Arial Narrow" w:hAnsi="Arial Narrow"/>
                <w:sz w:val="20"/>
              </w:rPr>
              <w:t xml:space="preserve">a. James Buchanan </w:t>
            </w:r>
          </w:p>
          <w:p w:rsidR="00AF6075" w:rsidRDefault="006346CD">
            <w:pPr>
              <w:pStyle w:val="Normal0"/>
              <w:rPr>
                <w:rFonts w:ascii="Arial Narrow" w:hAnsi="Arial Narrow"/>
                <w:sz w:val="20"/>
              </w:rPr>
            </w:pPr>
            <w:r>
              <w:rPr>
                <w:rFonts w:ascii="Arial Narrow" w:hAnsi="Arial Narrow"/>
                <w:sz w:val="20"/>
              </w:rPr>
              <w:t xml:space="preserve">b. Andrew Johnson </w:t>
            </w:r>
          </w:p>
          <w:p w:rsidR="00AF6075" w:rsidRDefault="006346CD">
            <w:pPr>
              <w:pStyle w:val="Normal0"/>
              <w:rPr>
                <w:rFonts w:ascii="Arial Narrow" w:hAnsi="Arial Narrow"/>
                <w:sz w:val="20"/>
              </w:rPr>
            </w:pPr>
            <w:r>
              <w:rPr>
                <w:rFonts w:ascii="Arial Narrow" w:hAnsi="Arial Narrow"/>
                <w:sz w:val="20"/>
              </w:rPr>
              <w:t xml:space="preserve">c. Franklin Pierce </w:t>
            </w:r>
          </w:p>
          <w:p w:rsidR="00AF6075" w:rsidRDefault="006346CD">
            <w:pPr>
              <w:pStyle w:val="Normal0"/>
              <w:rPr>
                <w:rFonts w:ascii="Arial Narrow" w:hAnsi="Arial Narrow"/>
                <w:sz w:val="20"/>
              </w:rPr>
            </w:pPr>
            <w:r>
              <w:rPr>
                <w:rFonts w:ascii="Arial Narrow" w:hAnsi="Arial Narrow"/>
                <w:sz w:val="20"/>
              </w:rPr>
              <w:t xml:space="preserve">d. Charles Sumner </w:t>
            </w:r>
          </w:p>
          <w:p w:rsidR="00AF6075" w:rsidRDefault="006346CD">
            <w:pPr>
              <w:pStyle w:val="Normal0"/>
              <w:rPr>
                <w:rFonts w:ascii="Arial Narrow" w:hAnsi="Arial Narrow"/>
                <w:sz w:val="20"/>
              </w:rPr>
            </w:pPr>
            <w:r>
              <w:rPr>
                <w:rFonts w:ascii="Arial Narrow" w:hAnsi="Arial Narrow"/>
                <w:sz w:val="20"/>
              </w:rPr>
              <w:t>e. Zachary Taylor</w:t>
            </w:r>
          </w:p>
          <w:p w:rsidR="005E225F" w:rsidRDefault="005E225F">
            <w:pPr>
              <w:pStyle w:val="Normal0"/>
              <w:rPr>
                <w:rFonts w:ascii="Arial Narrow" w:hAnsi="Arial Narrow"/>
                <w:sz w:val="20"/>
              </w:rPr>
            </w:pPr>
          </w:p>
        </w:tc>
      </w:tr>
      <w:tr w:rsidR="00AF6075" w:rsidTr="005E225F">
        <w:tc>
          <w:tcPr>
            <w:tcW w:w="220" w:type="dxa"/>
            <w:hideMark/>
          </w:tcPr>
          <w:p w:rsidR="00AF6075" w:rsidRDefault="006346CD">
            <w:r>
              <w:rPr>
                <w:color w:val="000000"/>
                <w:sz w:val="16"/>
              </w:rPr>
              <w:t>H</w:t>
            </w:r>
          </w:p>
        </w:tc>
        <w:tc>
          <w:tcPr>
            <w:tcW w:w="218" w:type="dxa"/>
            <w:hideMark/>
          </w:tcPr>
          <w:p w:rsidR="00AF6075" w:rsidRDefault="006346CD">
            <w:pPr>
              <w:pStyle w:val="Normal0"/>
              <w:rPr>
                <w:rFonts w:ascii="Arial Narrow" w:hAnsi="Arial Narrow"/>
                <w:sz w:val="20"/>
              </w:rPr>
            </w:pPr>
            <w:r>
              <w:rPr>
                <w:rFonts w:ascii="Arial Narrow" w:hAnsi="Arial Narrow"/>
                <w:sz w:val="20"/>
              </w:rPr>
              <w:t>9</w:t>
            </w:r>
          </w:p>
        </w:tc>
        <w:tc>
          <w:tcPr>
            <w:tcW w:w="10016" w:type="dxa"/>
            <w:hideMark/>
          </w:tcPr>
          <w:p w:rsidR="00AF6075" w:rsidRDefault="006346CD">
            <w:pPr>
              <w:pStyle w:val="Normal0"/>
              <w:rPr>
                <w:rFonts w:ascii="Arial Narrow" w:hAnsi="Arial Narrow"/>
                <w:sz w:val="20"/>
              </w:rPr>
            </w:pPr>
            <w:r>
              <w:rPr>
                <w:rFonts w:ascii="Arial Narrow" w:hAnsi="Arial Narrow"/>
                <w:sz w:val="20"/>
              </w:rPr>
              <w:t>Hinton Rowan Helper's The Impending Crisis of the South argued in 1857 that</w:t>
            </w:r>
          </w:p>
          <w:p w:rsidR="00AF6075" w:rsidRDefault="006346CD">
            <w:pPr>
              <w:pStyle w:val="Normal0"/>
              <w:rPr>
                <w:rFonts w:ascii="Arial Narrow" w:hAnsi="Arial Narrow"/>
                <w:sz w:val="20"/>
              </w:rPr>
            </w:pPr>
            <w:proofErr w:type="gramStart"/>
            <w:r>
              <w:rPr>
                <w:rFonts w:ascii="Arial Narrow" w:hAnsi="Arial Narrow"/>
                <w:sz w:val="20"/>
              </w:rPr>
              <w:t>a</w:t>
            </w:r>
            <w:proofErr w:type="gramEnd"/>
            <w:r>
              <w:rPr>
                <w:rFonts w:ascii="Arial Narrow" w:hAnsi="Arial Narrow"/>
                <w:sz w:val="20"/>
              </w:rPr>
              <w:t>. slavery was holding the South back economically.</w:t>
            </w:r>
          </w:p>
          <w:p w:rsidR="00AF6075" w:rsidRDefault="006346CD">
            <w:pPr>
              <w:pStyle w:val="Normal0"/>
              <w:rPr>
                <w:rFonts w:ascii="Arial Narrow" w:hAnsi="Arial Narrow"/>
                <w:sz w:val="20"/>
              </w:rPr>
            </w:pPr>
            <w:proofErr w:type="gramStart"/>
            <w:r>
              <w:rPr>
                <w:rFonts w:ascii="Arial Narrow" w:hAnsi="Arial Narrow"/>
                <w:sz w:val="20"/>
              </w:rPr>
              <w:t>b</w:t>
            </w:r>
            <w:proofErr w:type="gramEnd"/>
            <w:r>
              <w:rPr>
                <w:rFonts w:ascii="Arial Narrow" w:hAnsi="Arial Narrow"/>
                <w:sz w:val="20"/>
              </w:rPr>
              <w:t>. literacy rates were lower in the South because of slavery.</w:t>
            </w:r>
          </w:p>
          <w:p w:rsidR="00AF6075" w:rsidRDefault="006346CD">
            <w:pPr>
              <w:pStyle w:val="Normal0"/>
              <w:rPr>
                <w:rFonts w:ascii="Arial Narrow" w:hAnsi="Arial Narrow"/>
                <w:sz w:val="20"/>
              </w:rPr>
            </w:pPr>
            <w:r>
              <w:rPr>
                <w:rFonts w:ascii="Arial Narrow" w:hAnsi="Arial Narrow"/>
                <w:sz w:val="20"/>
              </w:rPr>
              <w:t>c. all of the above</w:t>
            </w:r>
          </w:p>
          <w:p w:rsidR="00AF6075" w:rsidRDefault="006346CD">
            <w:pPr>
              <w:pStyle w:val="Normal0"/>
              <w:rPr>
                <w:rFonts w:ascii="Arial Narrow" w:hAnsi="Arial Narrow"/>
                <w:sz w:val="20"/>
              </w:rPr>
            </w:pPr>
            <w:r>
              <w:rPr>
                <w:rFonts w:ascii="Arial Narrow" w:hAnsi="Arial Narrow"/>
                <w:sz w:val="20"/>
              </w:rPr>
              <w:t>d. none of the above</w:t>
            </w:r>
          </w:p>
          <w:p w:rsidR="005E225F" w:rsidRDefault="005E225F">
            <w:pPr>
              <w:pStyle w:val="Normal0"/>
              <w:rPr>
                <w:rFonts w:ascii="Arial Narrow" w:hAnsi="Arial Narrow"/>
                <w:sz w:val="20"/>
              </w:rPr>
            </w:pPr>
          </w:p>
        </w:tc>
      </w:tr>
      <w:tr w:rsidR="00AF6075" w:rsidTr="005E225F">
        <w:tc>
          <w:tcPr>
            <w:tcW w:w="220" w:type="dxa"/>
            <w:hideMark/>
          </w:tcPr>
          <w:p w:rsidR="00AF6075" w:rsidRDefault="006346CD">
            <w:r>
              <w:rPr>
                <w:color w:val="000000"/>
                <w:sz w:val="16"/>
              </w:rPr>
              <w:t>H</w:t>
            </w:r>
          </w:p>
        </w:tc>
        <w:tc>
          <w:tcPr>
            <w:tcW w:w="218" w:type="dxa"/>
            <w:hideMark/>
          </w:tcPr>
          <w:p w:rsidR="00AF6075" w:rsidRDefault="006346CD">
            <w:pPr>
              <w:pStyle w:val="ReviewerNOTE"/>
              <w:ind w:left="0"/>
              <w:rPr>
                <w:color w:val="000000"/>
                <w:sz w:val="16"/>
              </w:rPr>
            </w:pPr>
            <w:r>
              <w:rPr>
                <w:color w:val="000000"/>
                <w:sz w:val="16"/>
              </w:rPr>
              <w:t>10</w:t>
            </w:r>
          </w:p>
        </w:tc>
        <w:tc>
          <w:tcPr>
            <w:tcW w:w="10016" w:type="dxa"/>
            <w:hideMark/>
          </w:tcPr>
          <w:p w:rsidR="00AF6075" w:rsidRDefault="006346CD">
            <w:pPr>
              <w:pStyle w:val="Normal0"/>
              <w:rPr>
                <w:rFonts w:ascii="Arial Narrow" w:hAnsi="Arial Narrow"/>
                <w:sz w:val="20"/>
              </w:rPr>
            </w:pPr>
            <w:r>
              <w:rPr>
                <w:rFonts w:ascii="Arial Narrow" w:hAnsi="Arial Narrow"/>
                <w:sz w:val="20"/>
              </w:rPr>
              <w:t xml:space="preserve">The Supreme Court found in 1857 that </w:t>
            </w:r>
            <w:r>
              <w:rPr>
                <w:rFonts w:ascii="Arial Narrow" w:hAnsi="Arial Narrow"/>
                <w:i/>
                <w:iCs/>
                <w:sz w:val="20"/>
              </w:rPr>
              <w:t xml:space="preserve">this </w:t>
            </w:r>
            <w:r>
              <w:rPr>
                <w:rFonts w:ascii="Arial Narrow" w:hAnsi="Arial Narrow"/>
                <w:sz w:val="20"/>
              </w:rPr>
              <w:t xml:space="preserve">individual could not bring suit to prove he was a free person because he was not a citizen of the </w:t>
            </w:r>
            <w:smartTag w:uri="urn:schemas-microsoft-com:office:smarttags" w:element="country-region">
              <w:smartTag w:uri="urn:schemas-microsoft-com:office:smarttags" w:element="place">
                <w:r>
                  <w:rPr>
                    <w:rFonts w:ascii="Arial Narrow" w:hAnsi="Arial Narrow"/>
                    <w:sz w:val="20"/>
                  </w:rPr>
                  <w:t>United States</w:t>
                </w:r>
              </w:smartTag>
            </w:smartTag>
            <w:r>
              <w:rPr>
                <w:rFonts w:ascii="Arial Narrow" w:hAnsi="Arial Narrow"/>
                <w:sz w:val="20"/>
              </w:rPr>
              <w:t>. The Court further found that slaves were property and the Missouri Compromise was unconstitutional, a decision that the South viewed as a vindication of slavery.</w:t>
            </w:r>
          </w:p>
          <w:p w:rsidR="00AF6075" w:rsidRDefault="006346CD">
            <w:pPr>
              <w:pStyle w:val="Normal0"/>
              <w:rPr>
                <w:rFonts w:ascii="Arial Narrow" w:hAnsi="Arial Narrow"/>
                <w:sz w:val="20"/>
              </w:rPr>
            </w:pPr>
            <w:r>
              <w:rPr>
                <w:rFonts w:ascii="Arial Narrow" w:hAnsi="Arial Narrow"/>
                <w:sz w:val="20"/>
              </w:rPr>
              <w:t xml:space="preserve">a. Frederick Douglass </w:t>
            </w:r>
          </w:p>
          <w:p w:rsidR="00AF6075" w:rsidRDefault="006346CD">
            <w:pPr>
              <w:pStyle w:val="Normal0"/>
              <w:rPr>
                <w:rFonts w:ascii="Arial Narrow" w:hAnsi="Arial Narrow"/>
                <w:sz w:val="20"/>
              </w:rPr>
            </w:pPr>
            <w:r>
              <w:rPr>
                <w:rFonts w:ascii="Arial Narrow" w:hAnsi="Arial Narrow"/>
                <w:sz w:val="20"/>
              </w:rPr>
              <w:t xml:space="preserve">b. Stephen Douglas </w:t>
            </w:r>
          </w:p>
          <w:p w:rsidR="00AF6075" w:rsidRDefault="006346CD">
            <w:pPr>
              <w:pStyle w:val="Normal0"/>
              <w:rPr>
                <w:rFonts w:ascii="Arial Narrow" w:hAnsi="Arial Narrow"/>
                <w:sz w:val="20"/>
              </w:rPr>
            </w:pPr>
            <w:r>
              <w:rPr>
                <w:rFonts w:ascii="Arial Narrow" w:hAnsi="Arial Narrow"/>
                <w:sz w:val="20"/>
              </w:rPr>
              <w:t xml:space="preserve">c. Dred Scott </w:t>
            </w:r>
          </w:p>
          <w:p w:rsidR="00AF6075" w:rsidRDefault="006346CD">
            <w:pPr>
              <w:pStyle w:val="Quizfont"/>
              <w:rPr>
                <w:sz w:val="20"/>
              </w:rPr>
            </w:pPr>
            <w:r>
              <w:rPr>
                <w:sz w:val="20"/>
              </w:rPr>
              <w:t>d. John Brown</w:t>
            </w:r>
          </w:p>
          <w:p w:rsidR="005E225F" w:rsidRDefault="005E225F">
            <w:pPr>
              <w:pStyle w:val="Quizfont"/>
              <w:rPr>
                <w:sz w:val="20"/>
              </w:rPr>
            </w:pPr>
          </w:p>
        </w:tc>
      </w:tr>
      <w:tr w:rsidR="00AF6075" w:rsidTr="005E225F">
        <w:tc>
          <w:tcPr>
            <w:tcW w:w="220" w:type="dxa"/>
            <w:hideMark/>
          </w:tcPr>
          <w:p w:rsidR="00AF6075" w:rsidRDefault="006346CD">
            <w:r>
              <w:rPr>
                <w:color w:val="000000"/>
                <w:sz w:val="16"/>
              </w:rPr>
              <w:t>H</w:t>
            </w:r>
          </w:p>
        </w:tc>
        <w:tc>
          <w:tcPr>
            <w:tcW w:w="218" w:type="dxa"/>
            <w:hideMark/>
          </w:tcPr>
          <w:p w:rsidR="00AF6075" w:rsidRDefault="006346CD">
            <w:pPr>
              <w:pStyle w:val="ReviewerNOTE"/>
              <w:ind w:left="0"/>
              <w:rPr>
                <w:color w:val="000000"/>
                <w:sz w:val="16"/>
              </w:rPr>
            </w:pPr>
            <w:r>
              <w:rPr>
                <w:color w:val="000000"/>
                <w:sz w:val="16"/>
              </w:rPr>
              <w:t>11</w:t>
            </w:r>
          </w:p>
        </w:tc>
        <w:tc>
          <w:tcPr>
            <w:tcW w:w="10016" w:type="dxa"/>
            <w:hideMark/>
          </w:tcPr>
          <w:p w:rsidR="00AF6075" w:rsidRDefault="006346CD">
            <w:pPr>
              <w:pStyle w:val="Normal0"/>
              <w:rPr>
                <w:rFonts w:ascii="Arial Narrow" w:hAnsi="Arial Narrow"/>
                <w:sz w:val="20"/>
              </w:rPr>
            </w:pPr>
            <w:r>
              <w:rPr>
                <w:rFonts w:ascii="Arial Narrow" w:hAnsi="Arial Narrow"/>
                <w:sz w:val="20"/>
              </w:rPr>
              <w:t xml:space="preserve">As a candidate for a senatorial position in </w:t>
            </w:r>
            <w:smartTag w:uri="urn:schemas-microsoft-com:office:smarttags" w:element="State">
              <w:smartTag w:uri="urn:schemas-microsoft-com:office:smarttags" w:element="place">
                <w:r>
                  <w:rPr>
                    <w:rFonts w:ascii="Arial Narrow" w:hAnsi="Arial Narrow"/>
                    <w:sz w:val="20"/>
                  </w:rPr>
                  <w:t>Illinois</w:t>
                </w:r>
              </w:smartTag>
            </w:smartTag>
            <w:r>
              <w:rPr>
                <w:rFonts w:ascii="Arial Narrow" w:hAnsi="Arial Narrow"/>
                <w:sz w:val="20"/>
              </w:rPr>
              <w:t>, this individual thought that slavery was morally wrong and slavery ought to be allowed to exist but not to expand. As President, however, he issued the Emancipation Proclamation:</w:t>
            </w:r>
          </w:p>
          <w:p w:rsidR="00AF6075" w:rsidRDefault="006346CD">
            <w:pPr>
              <w:pStyle w:val="Normal0"/>
              <w:rPr>
                <w:rFonts w:ascii="Arial Narrow" w:hAnsi="Arial Narrow"/>
                <w:sz w:val="20"/>
              </w:rPr>
            </w:pPr>
            <w:r>
              <w:rPr>
                <w:rFonts w:ascii="Arial Narrow" w:hAnsi="Arial Narrow"/>
                <w:sz w:val="20"/>
              </w:rPr>
              <w:t xml:space="preserve">a. Abraham Lincoln    </w:t>
            </w:r>
          </w:p>
          <w:p w:rsidR="00AF6075" w:rsidRDefault="006346CD">
            <w:pPr>
              <w:pStyle w:val="Normal0"/>
              <w:rPr>
                <w:rFonts w:ascii="Arial Narrow" w:hAnsi="Arial Narrow"/>
                <w:sz w:val="20"/>
              </w:rPr>
            </w:pPr>
            <w:r>
              <w:rPr>
                <w:rFonts w:ascii="Arial Narrow" w:hAnsi="Arial Narrow"/>
                <w:sz w:val="20"/>
              </w:rPr>
              <w:t xml:space="preserve">b. Stephen Douglas    </w:t>
            </w:r>
          </w:p>
          <w:p w:rsidR="00AF6075" w:rsidRDefault="006346CD">
            <w:pPr>
              <w:pStyle w:val="Normal0"/>
              <w:rPr>
                <w:rFonts w:ascii="Arial Narrow" w:hAnsi="Arial Narrow"/>
                <w:sz w:val="20"/>
              </w:rPr>
            </w:pPr>
            <w:r>
              <w:rPr>
                <w:rFonts w:ascii="Arial Narrow" w:hAnsi="Arial Narrow"/>
                <w:sz w:val="20"/>
              </w:rPr>
              <w:t xml:space="preserve">c. Dred Scott    </w:t>
            </w:r>
          </w:p>
          <w:p w:rsidR="00AF6075" w:rsidRDefault="006346CD">
            <w:pPr>
              <w:pStyle w:val="Normal0"/>
              <w:rPr>
                <w:rFonts w:ascii="Arial Narrow" w:hAnsi="Arial Narrow"/>
                <w:sz w:val="20"/>
              </w:rPr>
            </w:pPr>
            <w:r>
              <w:rPr>
                <w:rFonts w:ascii="Arial Narrow" w:hAnsi="Arial Narrow"/>
                <w:sz w:val="20"/>
              </w:rPr>
              <w:t>d. John Brown</w:t>
            </w:r>
          </w:p>
          <w:p w:rsidR="005E225F" w:rsidRDefault="005E225F">
            <w:pPr>
              <w:pStyle w:val="Normal0"/>
              <w:rPr>
                <w:rFonts w:ascii="Arial Narrow" w:hAnsi="Arial Narrow"/>
                <w:sz w:val="20"/>
              </w:rPr>
            </w:pPr>
          </w:p>
        </w:tc>
      </w:tr>
      <w:tr w:rsidR="00AF6075" w:rsidTr="005E225F">
        <w:trPr>
          <w:trHeight w:val="1728"/>
        </w:trPr>
        <w:tc>
          <w:tcPr>
            <w:tcW w:w="220" w:type="dxa"/>
            <w:hideMark/>
          </w:tcPr>
          <w:p w:rsidR="00AF6075" w:rsidRDefault="006346CD">
            <w:r>
              <w:rPr>
                <w:color w:val="000000"/>
                <w:sz w:val="16"/>
              </w:rPr>
              <w:t>H</w:t>
            </w:r>
          </w:p>
        </w:tc>
        <w:tc>
          <w:tcPr>
            <w:tcW w:w="218" w:type="dxa"/>
            <w:hideMark/>
          </w:tcPr>
          <w:p w:rsidR="00AF6075" w:rsidRDefault="006346CD">
            <w:pPr>
              <w:pStyle w:val="ReviewerNOTE"/>
              <w:ind w:left="0"/>
              <w:rPr>
                <w:color w:val="000000"/>
                <w:sz w:val="16"/>
              </w:rPr>
            </w:pPr>
            <w:r>
              <w:rPr>
                <w:color w:val="000000"/>
                <w:sz w:val="16"/>
              </w:rPr>
              <w:t>12</w:t>
            </w:r>
          </w:p>
        </w:tc>
        <w:tc>
          <w:tcPr>
            <w:tcW w:w="10016" w:type="dxa"/>
            <w:hideMark/>
          </w:tcPr>
          <w:p w:rsidR="00AF6075" w:rsidRDefault="006346CD">
            <w:pPr>
              <w:pStyle w:val="Normal0"/>
              <w:rPr>
                <w:rFonts w:ascii="Arial Narrow" w:hAnsi="Arial Narrow"/>
                <w:sz w:val="20"/>
              </w:rPr>
            </w:pPr>
            <w:r>
              <w:rPr>
                <w:rFonts w:ascii="Arial Narrow" w:hAnsi="Arial Narrow"/>
                <w:sz w:val="20"/>
              </w:rPr>
              <w:t xml:space="preserve">This individual debated Abraham Lincoln for the Senate seat for </w:t>
            </w:r>
            <w:smartTag w:uri="urn:schemas-microsoft-com:office:smarttags" w:element="State">
              <w:smartTag w:uri="urn:schemas-microsoft-com:office:smarttags" w:element="place">
                <w:r>
                  <w:rPr>
                    <w:rFonts w:ascii="Arial Narrow" w:hAnsi="Arial Narrow"/>
                    <w:sz w:val="20"/>
                  </w:rPr>
                  <w:t>Illinois</w:t>
                </w:r>
              </w:smartTag>
            </w:smartTag>
            <w:r>
              <w:rPr>
                <w:rFonts w:ascii="Arial Narrow" w:hAnsi="Arial Narrow"/>
                <w:sz w:val="20"/>
              </w:rPr>
              <w:t xml:space="preserve"> and introduced legislation to make it possible to build a Northern transcontinental railroad, legislation that increased sectional discord in the struggle known as "Bleeding Kansas":</w:t>
            </w:r>
          </w:p>
          <w:p w:rsidR="00AF6075" w:rsidRDefault="006346CD">
            <w:pPr>
              <w:pStyle w:val="Normal0"/>
              <w:rPr>
                <w:rFonts w:ascii="Arial Narrow" w:hAnsi="Arial Narrow"/>
                <w:sz w:val="20"/>
              </w:rPr>
            </w:pPr>
            <w:r>
              <w:rPr>
                <w:rFonts w:ascii="Arial Narrow" w:hAnsi="Arial Narrow"/>
                <w:sz w:val="20"/>
              </w:rPr>
              <w:t xml:space="preserve">a. Abraham Lincoln    </w:t>
            </w:r>
          </w:p>
          <w:p w:rsidR="00AF6075" w:rsidRDefault="006346CD">
            <w:pPr>
              <w:pStyle w:val="Normal0"/>
              <w:rPr>
                <w:rFonts w:ascii="Arial Narrow" w:hAnsi="Arial Narrow"/>
                <w:sz w:val="20"/>
              </w:rPr>
            </w:pPr>
            <w:r>
              <w:rPr>
                <w:rFonts w:ascii="Arial Narrow" w:hAnsi="Arial Narrow"/>
                <w:sz w:val="20"/>
              </w:rPr>
              <w:t xml:space="preserve">b. Stephen Douglas    </w:t>
            </w:r>
          </w:p>
          <w:p w:rsidR="00AF6075" w:rsidRDefault="006346CD">
            <w:pPr>
              <w:pStyle w:val="Normal0"/>
              <w:rPr>
                <w:rFonts w:ascii="Arial Narrow" w:hAnsi="Arial Narrow"/>
                <w:sz w:val="20"/>
              </w:rPr>
            </w:pPr>
            <w:r>
              <w:rPr>
                <w:rFonts w:ascii="Arial Narrow" w:hAnsi="Arial Narrow"/>
                <w:sz w:val="20"/>
              </w:rPr>
              <w:t xml:space="preserve">c. Dred Scott    </w:t>
            </w:r>
          </w:p>
          <w:p w:rsidR="00AF6075" w:rsidRDefault="006346CD">
            <w:pPr>
              <w:pStyle w:val="Quizfont"/>
              <w:rPr>
                <w:sz w:val="20"/>
              </w:rPr>
            </w:pPr>
            <w:r>
              <w:rPr>
                <w:sz w:val="20"/>
              </w:rPr>
              <w:t>d. John Brown</w:t>
            </w:r>
          </w:p>
        </w:tc>
      </w:tr>
      <w:tr w:rsidR="00AF6075" w:rsidTr="005E225F">
        <w:trPr>
          <w:trHeight w:val="2016"/>
        </w:trPr>
        <w:tc>
          <w:tcPr>
            <w:tcW w:w="220" w:type="dxa"/>
            <w:hideMark/>
          </w:tcPr>
          <w:p w:rsidR="00AF6075" w:rsidRDefault="006346CD">
            <w:r>
              <w:rPr>
                <w:color w:val="000000"/>
                <w:sz w:val="16"/>
              </w:rPr>
              <w:t>H</w:t>
            </w:r>
          </w:p>
        </w:tc>
        <w:tc>
          <w:tcPr>
            <w:tcW w:w="218" w:type="dxa"/>
            <w:hideMark/>
          </w:tcPr>
          <w:p w:rsidR="00AF6075" w:rsidRDefault="006346CD">
            <w:pPr>
              <w:pStyle w:val="ReviewerNOTE"/>
              <w:ind w:left="0"/>
              <w:rPr>
                <w:color w:val="000000"/>
                <w:sz w:val="16"/>
              </w:rPr>
            </w:pPr>
            <w:r>
              <w:rPr>
                <w:color w:val="000000"/>
                <w:sz w:val="16"/>
              </w:rPr>
              <w:t>13</w:t>
            </w:r>
          </w:p>
        </w:tc>
        <w:tc>
          <w:tcPr>
            <w:tcW w:w="10016" w:type="dxa"/>
          </w:tcPr>
          <w:p w:rsidR="00AF6075" w:rsidRDefault="006346CD">
            <w:pPr>
              <w:pStyle w:val="Normal0"/>
              <w:rPr>
                <w:rFonts w:ascii="Arial Narrow" w:hAnsi="Arial Narrow"/>
                <w:sz w:val="20"/>
              </w:rPr>
            </w:pPr>
            <w:r>
              <w:rPr>
                <w:rFonts w:ascii="Arial Narrow" w:hAnsi="Arial Narrow"/>
                <w:sz w:val="20"/>
              </w:rPr>
              <w:t xml:space="preserve">The location of </w:t>
            </w:r>
            <w:r>
              <w:rPr>
                <w:rFonts w:ascii="Arial Narrow" w:hAnsi="Arial Narrow"/>
                <w:i/>
                <w:iCs/>
                <w:sz w:val="20"/>
              </w:rPr>
              <w:t>this</w:t>
            </w:r>
            <w:r>
              <w:rPr>
                <w:rFonts w:ascii="Arial Narrow" w:hAnsi="Arial Narrow"/>
                <w:sz w:val="20"/>
              </w:rPr>
              <w:t xml:space="preserve"> state and the desire to connect its chief city with the west and the transcontinental railroad had earlier encouraged Democratic Senator Stephen Douglas in the mid-1850s to push through legislation to organize the </w:t>
            </w:r>
            <w:smartTag w:uri="urn:schemas-microsoft-com:office:smarttags" w:element="place">
              <w:smartTag w:uri="urn:schemas-microsoft-com:office:smarttags" w:element="PlaceName">
                <w:r>
                  <w:rPr>
                    <w:rFonts w:ascii="Arial Narrow" w:hAnsi="Arial Narrow"/>
                    <w:sz w:val="20"/>
                  </w:rPr>
                  <w:t>Kansas-Nebraska</w:t>
                </w:r>
              </w:smartTag>
              <w:r>
                <w:rPr>
                  <w:rFonts w:ascii="Arial Narrow" w:hAnsi="Arial Narrow"/>
                  <w:sz w:val="20"/>
                </w:rPr>
                <w:t xml:space="preserve"> </w:t>
              </w:r>
              <w:smartTag w:uri="urn:schemas-microsoft-com:office:smarttags" w:element="PlaceType">
                <w:r>
                  <w:rPr>
                    <w:rFonts w:ascii="Arial Narrow" w:hAnsi="Arial Narrow"/>
                    <w:sz w:val="20"/>
                  </w:rPr>
                  <w:t>Territory</w:t>
                </w:r>
              </w:smartTag>
            </w:smartTag>
            <w:r>
              <w:rPr>
                <w:rFonts w:ascii="Arial Narrow" w:hAnsi="Arial Narrow"/>
                <w:sz w:val="20"/>
              </w:rPr>
              <w:t xml:space="preserve"> and to argue for the doctrine of popular sovereignty. In 1858, the state’s senatorial contest resulted in debates between Douglas and the Republican Abraham Lincoln over slavery and popular sovereignty especially given the new </w:t>
            </w:r>
            <w:r>
              <w:rPr>
                <w:rFonts w:ascii="Arial Narrow" w:hAnsi="Arial Narrow"/>
                <w:i/>
                <w:iCs/>
                <w:sz w:val="20"/>
              </w:rPr>
              <w:t xml:space="preserve">Dred Scott </w:t>
            </w:r>
            <w:r>
              <w:rPr>
                <w:rFonts w:ascii="Arial Narrow" w:hAnsi="Arial Narrow"/>
                <w:sz w:val="20"/>
              </w:rPr>
              <w:t xml:space="preserve">decision. Although </w:t>
            </w:r>
            <w:smartTag w:uri="urn:schemas-microsoft-com:office:smarttags" w:element="City">
              <w:smartTag w:uri="urn:schemas-microsoft-com:office:smarttags" w:element="place">
                <w:r>
                  <w:rPr>
                    <w:rFonts w:ascii="Arial Narrow" w:hAnsi="Arial Narrow"/>
                    <w:sz w:val="20"/>
                  </w:rPr>
                  <w:t>Lincoln</w:t>
                </w:r>
              </w:smartTag>
            </w:smartTag>
            <w:r>
              <w:rPr>
                <w:rFonts w:ascii="Arial Narrow" w:hAnsi="Arial Narrow"/>
                <w:sz w:val="20"/>
              </w:rPr>
              <w:t xml:space="preserve"> lost in the senatorial position in this state, he gained recognition that made him a presidential candidate in 1860.</w:t>
            </w:r>
          </w:p>
          <w:p w:rsidR="00AF6075" w:rsidRDefault="006346CD">
            <w:pPr>
              <w:pStyle w:val="Normalspaceabove"/>
              <w:spacing w:before="0"/>
              <w:rPr>
                <w:rFonts w:ascii="Arial Narrow" w:hAnsi="Arial Narrow"/>
              </w:rPr>
            </w:pPr>
            <w:r>
              <w:rPr>
                <w:rFonts w:ascii="Arial Narrow" w:hAnsi="Arial Narrow"/>
              </w:rPr>
              <w:t xml:space="preserve">a. </w:t>
            </w:r>
            <w:smartTag w:uri="urn:schemas-microsoft-com:office:smarttags" w:element="State">
              <w:r>
                <w:rPr>
                  <w:rFonts w:ascii="Arial Narrow" w:hAnsi="Arial Narrow"/>
                </w:rPr>
                <w:t>Illinois</w:t>
              </w:r>
            </w:smartTag>
            <w:r>
              <w:rPr>
                <w:rFonts w:ascii="Arial Narrow" w:hAnsi="Arial Narrow"/>
              </w:rPr>
              <w:t xml:space="preserve"> </w:t>
            </w:r>
          </w:p>
          <w:p w:rsidR="00AF6075" w:rsidRDefault="006346CD">
            <w:pPr>
              <w:pStyle w:val="Normalspaceabove"/>
              <w:spacing w:before="0"/>
              <w:rPr>
                <w:rFonts w:ascii="Arial Narrow" w:hAnsi="Arial Narrow"/>
              </w:rPr>
            </w:pPr>
            <w:r>
              <w:rPr>
                <w:rFonts w:ascii="Arial Narrow" w:hAnsi="Arial Narrow"/>
              </w:rPr>
              <w:t xml:space="preserve">b. </w:t>
            </w:r>
            <w:smartTag w:uri="urn:schemas-microsoft-com:office:smarttags" w:element="State">
              <w:r>
                <w:rPr>
                  <w:rFonts w:ascii="Arial Narrow" w:hAnsi="Arial Narrow"/>
                </w:rPr>
                <w:t>Kansas</w:t>
              </w:r>
            </w:smartTag>
            <w:r>
              <w:rPr>
                <w:rFonts w:ascii="Arial Narrow" w:hAnsi="Arial Narrow"/>
              </w:rPr>
              <w:t xml:space="preserve"> </w:t>
            </w:r>
          </w:p>
          <w:p w:rsidR="00AF6075" w:rsidRDefault="006346CD">
            <w:pPr>
              <w:pStyle w:val="Normalspaceabove"/>
              <w:spacing w:before="0"/>
              <w:rPr>
                <w:rFonts w:ascii="Arial Narrow" w:hAnsi="Arial Narrow"/>
              </w:rPr>
            </w:pPr>
            <w:r>
              <w:rPr>
                <w:rFonts w:ascii="Arial Narrow" w:hAnsi="Arial Narrow"/>
              </w:rPr>
              <w:t xml:space="preserve">c. </w:t>
            </w:r>
            <w:smartTag w:uri="urn:schemas-microsoft-com:office:smarttags" w:element="State">
              <w:r>
                <w:rPr>
                  <w:rFonts w:ascii="Arial Narrow" w:hAnsi="Arial Narrow"/>
                </w:rPr>
                <w:t>Maryland</w:t>
              </w:r>
            </w:smartTag>
            <w:r>
              <w:rPr>
                <w:rFonts w:ascii="Arial Narrow" w:hAnsi="Arial Narrow"/>
              </w:rPr>
              <w:t xml:space="preserve"> </w:t>
            </w:r>
          </w:p>
          <w:p w:rsidR="00AF6075" w:rsidRDefault="006346CD">
            <w:pPr>
              <w:pStyle w:val="Normalspaceabove"/>
              <w:spacing w:before="0"/>
              <w:rPr>
                <w:rFonts w:ascii="Arial Narrow" w:hAnsi="Arial Narrow"/>
              </w:rPr>
            </w:pPr>
            <w:r>
              <w:rPr>
                <w:rFonts w:ascii="Arial Narrow" w:hAnsi="Arial Narrow"/>
              </w:rPr>
              <w:t xml:space="preserve">d. </w:t>
            </w:r>
            <w:smartTag w:uri="urn:schemas-microsoft-com:office:smarttags" w:element="State">
              <w:r>
                <w:rPr>
                  <w:rFonts w:ascii="Arial Narrow" w:hAnsi="Arial Narrow"/>
                </w:rPr>
                <w:t>South Carolina</w:t>
              </w:r>
            </w:smartTag>
            <w:r>
              <w:rPr>
                <w:rFonts w:ascii="Arial Narrow" w:hAnsi="Arial Narrow"/>
              </w:rPr>
              <w:t xml:space="preserve"> </w:t>
            </w:r>
          </w:p>
          <w:p w:rsidR="00AF6075" w:rsidRDefault="006346CD">
            <w:pPr>
              <w:pStyle w:val="Normalspaceabove"/>
              <w:spacing w:before="0"/>
              <w:rPr>
                <w:rFonts w:ascii="Arial Narrow" w:hAnsi="Arial Narrow"/>
              </w:rPr>
            </w:pPr>
            <w:r>
              <w:rPr>
                <w:rFonts w:ascii="Arial Narrow" w:hAnsi="Arial Narrow"/>
              </w:rPr>
              <w:t>e. Virginia</w:t>
            </w:r>
          </w:p>
          <w:p w:rsidR="00AF6075" w:rsidRDefault="00AF6075">
            <w:pPr>
              <w:pStyle w:val="Normalspaceabove"/>
              <w:spacing w:before="0"/>
              <w:rPr>
                <w:rFonts w:ascii="Arial Narrow" w:hAnsi="Arial Narrow"/>
              </w:rPr>
            </w:pPr>
          </w:p>
        </w:tc>
      </w:tr>
      <w:tr w:rsidR="00AF6075" w:rsidTr="005E225F">
        <w:trPr>
          <w:trHeight w:val="1944"/>
        </w:trPr>
        <w:tc>
          <w:tcPr>
            <w:tcW w:w="220" w:type="dxa"/>
            <w:hideMark/>
          </w:tcPr>
          <w:p w:rsidR="00AF6075" w:rsidRDefault="006346CD">
            <w:r>
              <w:rPr>
                <w:color w:val="000000"/>
                <w:sz w:val="16"/>
              </w:rPr>
              <w:t>H</w:t>
            </w:r>
          </w:p>
        </w:tc>
        <w:tc>
          <w:tcPr>
            <w:tcW w:w="218" w:type="dxa"/>
            <w:hideMark/>
          </w:tcPr>
          <w:p w:rsidR="00AF6075" w:rsidRDefault="006346CD">
            <w:pPr>
              <w:pStyle w:val="ReviewerNOTE"/>
              <w:ind w:left="0"/>
              <w:rPr>
                <w:color w:val="000000"/>
                <w:sz w:val="16"/>
              </w:rPr>
            </w:pPr>
            <w:r>
              <w:rPr>
                <w:color w:val="000000"/>
                <w:sz w:val="16"/>
              </w:rPr>
              <w:t>14</w:t>
            </w:r>
          </w:p>
        </w:tc>
        <w:tc>
          <w:tcPr>
            <w:tcW w:w="10016" w:type="dxa"/>
            <w:hideMark/>
          </w:tcPr>
          <w:p w:rsidR="00AF6075" w:rsidRDefault="006346CD">
            <w:pPr>
              <w:pStyle w:val="Normal0"/>
              <w:rPr>
                <w:rFonts w:ascii="Arial Narrow" w:hAnsi="Arial Narrow"/>
                <w:sz w:val="20"/>
              </w:rPr>
            </w:pPr>
            <w:r>
              <w:rPr>
                <w:rFonts w:ascii="Arial Narrow" w:hAnsi="Arial Narrow"/>
                <w:sz w:val="20"/>
              </w:rPr>
              <w:t xml:space="preserve">John Brown, when in </w:t>
            </w:r>
            <w:smartTag w:uri="urn:schemas-microsoft-com:office:smarttags" w:element="State">
              <w:r>
                <w:rPr>
                  <w:rFonts w:ascii="Arial Narrow" w:hAnsi="Arial Narrow"/>
                  <w:sz w:val="20"/>
                </w:rPr>
                <w:t>Kansas</w:t>
              </w:r>
            </w:smartTag>
            <w:r>
              <w:rPr>
                <w:rFonts w:ascii="Arial Narrow" w:hAnsi="Arial Narrow"/>
                <w:sz w:val="20"/>
              </w:rPr>
              <w:t xml:space="preserve">, and his followers murdered and mutilated five pro-slavery settlers in retaliation for pro-slavery forces’ “sack of </w:t>
            </w:r>
            <w:smartTag w:uri="urn:schemas-microsoft-com:office:smarttags" w:element="City">
              <w:smartTag w:uri="urn:schemas-microsoft-com:office:smarttags" w:element="place">
                <w:r>
                  <w:rPr>
                    <w:rFonts w:ascii="Arial Narrow" w:hAnsi="Arial Narrow"/>
                    <w:sz w:val="20"/>
                  </w:rPr>
                  <w:t>Lawrence</w:t>
                </w:r>
              </w:smartTag>
            </w:smartTag>
            <w:r>
              <w:rPr>
                <w:rFonts w:ascii="Arial Narrow" w:hAnsi="Arial Narrow"/>
                <w:sz w:val="20"/>
              </w:rPr>
              <w:t xml:space="preserve">.” In 1859, he led a raid on the arsenal at </w:t>
            </w:r>
            <w:r>
              <w:rPr>
                <w:rFonts w:ascii="Arial Narrow" w:hAnsi="Arial Narrow"/>
                <w:i/>
                <w:iCs/>
                <w:sz w:val="20"/>
              </w:rPr>
              <w:t>this</w:t>
            </w:r>
            <w:r>
              <w:rPr>
                <w:rFonts w:ascii="Arial Narrow" w:hAnsi="Arial Narrow"/>
                <w:sz w:val="20"/>
              </w:rPr>
              <w:t xml:space="preserve"> location, a raid that led the South to assume that the North was dominated by people intent on destroying the South:</w:t>
            </w:r>
          </w:p>
          <w:p w:rsidR="00AF6075" w:rsidRDefault="006346CD">
            <w:pPr>
              <w:pStyle w:val="Normal0"/>
              <w:rPr>
                <w:rFonts w:ascii="Arial Narrow" w:hAnsi="Arial Narrow"/>
                <w:sz w:val="20"/>
              </w:rPr>
            </w:pPr>
            <w:r>
              <w:rPr>
                <w:rFonts w:ascii="Arial Narrow" w:hAnsi="Arial Narrow"/>
                <w:sz w:val="20"/>
              </w:rPr>
              <w:t xml:space="preserve">a. </w:t>
            </w:r>
            <w:smartTag w:uri="urn:schemas-microsoft-com:office:smarttags" w:element="City">
              <w:r>
                <w:rPr>
                  <w:rFonts w:ascii="Arial Narrow" w:hAnsi="Arial Narrow"/>
                  <w:sz w:val="20"/>
                </w:rPr>
                <w:t>Charleston</w:t>
              </w:r>
            </w:smartTag>
            <w:r>
              <w:rPr>
                <w:rFonts w:ascii="Arial Narrow" w:hAnsi="Arial Narrow"/>
                <w:sz w:val="20"/>
              </w:rPr>
              <w:t xml:space="preserve">, </w:t>
            </w:r>
            <w:smartTag w:uri="urn:schemas-microsoft-com:office:smarttags" w:element="State">
              <w:r>
                <w:rPr>
                  <w:rFonts w:ascii="Arial Narrow" w:hAnsi="Arial Narrow"/>
                  <w:sz w:val="20"/>
                </w:rPr>
                <w:t>South Carolina</w:t>
              </w:r>
            </w:smartTag>
            <w:r>
              <w:rPr>
                <w:rFonts w:ascii="Arial Narrow" w:hAnsi="Arial Narrow"/>
                <w:sz w:val="20"/>
              </w:rPr>
              <w:t xml:space="preserve"> (</w:t>
            </w:r>
            <w:smartTag w:uri="urn:schemas-microsoft-com:office:smarttags" w:element="place">
              <w:smartTag w:uri="urn:schemas-microsoft-com:office:smarttags" w:element="PlaceType">
                <w:r>
                  <w:rPr>
                    <w:rFonts w:ascii="Arial Narrow" w:hAnsi="Arial Narrow"/>
                    <w:sz w:val="20"/>
                  </w:rPr>
                  <w:t>Fort</w:t>
                </w:r>
              </w:smartTag>
              <w:r>
                <w:rPr>
                  <w:rFonts w:ascii="Arial Narrow" w:hAnsi="Arial Narrow"/>
                  <w:sz w:val="20"/>
                </w:rPr>
                <w:t xml:space="preserve"> </w:t>
              </w:r>
              <w:smartTag w:uri="urn:schemas-microsoft-com:office:smarttags" w:element="PlaceName">
                <w:r>
                  <w:rPr>
                    <w:rFonts w:ascii="Arial Narrow" w:hAnsi="Arial Narrow"/>
                    <w:sz w:val="20"/>
                  </w:rPr>
                  <w:t>Sumter</w:t>
                </w:r>
              </w:smartTag>
            </w:smartTag>
            <w:r>
              <w:rPr>
                <w:rFonts w:ascii="Arial Narrow" w:hAnsi="Arial Narrow"/>
                <w:sz w:val="20"/>
              </w:rPr>
              <w:t>)</w:t>
            </w:r>
          </w:p>
          <w:p w:rsidR="00AF6075" w:rsidRDefault="006346CD">
            <w:pPr>
              <w:pStyle w:val="Normal0"/>
              <w:rPr>
                <w:rFonts w:ascii="Arial Narrow" w:hAnsi="Arial Narrow"/>
                <w:sz w:val="20"/>
              </w:rPr>
            </w:pPr>
            <w:r>
              <w:rPr>
                <w:rFonts w:ascii="Arial Narrow" w:hAnsi="Arial Narrow"/>
                <w:sz w:val="20"/>
              </w:rPr>
              <w:t xml:space="preserve">b. Harper’s Ferry, </w:t>
            </w:r>
            <w:smartTag w:uri="urn:schemas-microsoft-com:office:smarttags" w:element="State">
              <w:smartTag w:uri="urn:schemas-microsoft-com:office:smarttags" w:element="place">
                <w:r>
                  <w:rPr>
                    <w:rFonts w:ascii="Arial Narrow" w:hAnsi="Arial Narrow"/>
                    <w:sz w:val="20"/>
                  </w:rPr>
                  <w:t>Virginia</w:t>
                </w:r>
              </w:smartTag>
            </w:smartTag>
          </w:p>
          <w:p w:rsidR="00AF6075" w:rsidRDefault="006346CD">
            <w:pPr>
              <w:pStyle w:val="Normal0"/>
              <w:rPr>
                <w:rFonts w:ascii="Arial Narrow" w:hAnsi="Arial Narrow"/>
                <w:sz w:val="20"/>
              </w:rPr>
            </w:pPr>
            <w:r>
              <w:rPr>
                <w:rFonts w:ascii="Arial Narrow" w:hAnsi="Arial Narrow"/>
                <w:sz w:val="20"/>
              </w:rPr>
              <w:t xml:space="preserve">c. </w:t>
            </w:r>
            <w:smartTag w:uri="urn:schemas-microsoft-com:office:smarttags" w:element="City">
              <w:r>
                <w:rPr>
                  <w:rFonts w:ascii="Arial Narrow" w:hAnsi="Arial Narrow"/>
                  <w:sz w:val="20"/>
                </w:rPr>
                <w:t>Manassas</w:t>
              </w:r>
            </w:smartTag>
            <w:r>
              <w:rPr>
                <w:rFonts w:ascii="Arial Narrow" w:hAnsi="Arial Narrow"/>
                <w:sz w:val="20"/>
              </w:rPr>
              <w:t xml:space="preserve">, </w:t>
            </w:r>
            <w:smartTag w:uri="urn:schemas-microsoft-com:office:smarttags" w:element="State">
              <w:r>
                <w:rPr>
                  <w:rFonts w:ascii="Arial Narrow" w:hAnsi="Arial Narrow"/>
                  <w:sz w:val="20"/>
                </w:rPr>
                <w:t>Virginia</w:t>
              </w:r>
            </w:smartTag>
            <w:r>
              <w:rPr>
                <w:rFonts w:ascii="Arial Narrow" w:hAnsi="Arial Narrow"/>
                <w:sz w:val="20"/>
              </w:rPr>
              <w:t xml:space="preserve"> (</w:t>
            </w:r>
            <w:smartTag w:uri="urn:schemas-microsoft-com:office:smarttags" w:element="place">
              <w:r>
                <w:rPr>
                  <w:rFonts w:ascii="Arial Narrow" w:hAnsi="Arial Narrow"/>
                  <w:sz w:val="20"/>
                </w:rPr>
                <w:t>Bull Run</w:t>
              </w:r>
            </w:smartTag>
            <w:r>
              <w:rPr>
                <w:rFonts w:ascii="Arial Narrow" w:hAnsi="Arial Narrow"/>
                <w:sz w:val="20"/>
              </w:rPr>
              <w:t>)</w:t>
            </w:r>
          </w:p>
          <w:p w:rsidR="00AF6075" w:rsidRDefault="006346CD">
            <w:pPr>
              <w:pStyle w:val="Normal0"/>
              <w:rPr>
                <w:rFonts w:ascii="Arial Narrow" w:hAnsi="Arial Narrow"/>
                <w:sz w:val="20"/>
              </w:rPr>
            </w:pPr>
            <w:r>
              <w:rPr>
                <w:rFonts w:ascii="Arial Narrow" w:hAnsi="Arial Narrow"/>
                <w:sz w:val="20"/>
              </w:rPr>
              <w:t xml:space="preserve">d. </w:t>
            </w:r>
            <w:smartTag w:uri="urn:schemas-microsoft-com:office:smarttags" w:element="City">
              <w:r>
                <w:rPr>
                  <w:rFonts w:ascii="Arial Narrow" w:hAnsi="Arial Narrow"/>
                  <w:sz w:val="20"/>
                </w:rPr>
                <w:t>Pittsburgh</w:t>
              </w:r>
            </w:smartTag>
            <w:r>
              <w:rPr>
                <w:rFonts w:ascii="Arial Narrow" w:hAnsi="Arial Narrow"/>
                <w:sz w:val="20"/>
              </w:rPr>
              <w:t xml:space="preserve"> Landing, </w:t>
            </w:r>
            <w:smartTag w:uri="urn:schemas-microsoft-com:office:smarttags" w:element="State">
              <w:r>
                <w:rPr>
                  <w:rFonts w:ascii="Arial Narrow" w:hAnsi="Arial Narrow"/>
                  <w:sz w:val="20"/>
                </w:rPr>
                <w:t>Tennessee</w:t>
              </w:r>
            </w:smartTag>
            <w:r>
              <w:rPr>
                <w:rFonts w:ascii="Arial Narrow" w:hAnsi="Arial Narrow"/>
                <w:sz w:val="20"/>
              </w:rPr>
              <w:t xml:space="preserve"> (</w:t>
            </w:r>
            <w:smartTag w:uri="urn:schemas-microsoft-com:office:smarttags" w:element="place">
              <w:r>
                <w:rPr>
                  <w:rFonts w:ascii="Arial Narrow" w:hAnsi="Arial Narrow"/>
                  <w:sz w:val="20"/>
                </w:rPr>
                <w:t>Shiloh</w:t>
              </w:r>
            </w:smartTag>
            <w:r>
              <w:rPr>
                <w:rFonts w:ascii="Arial Narrow" w:hAnsi="Arial Narrow"/>
                <w:sz w:val="20"/>
              </w:rPr>
              <w:t xml:space="preserve">) </w:t>
            </w:r>
          </w:p>
          <w:p w:rsidR="00AF6075" w:rsidRDefault="006346CD">
            <w:pPr>
              <w:pStyle w:val="Normal0"/>
              <w:rPr>
                <w:rFonts w:ascii="Arial Narrow" w:hAnsi="Arial Narrow"/>
                <w:sz w:val="20"/>
              </w:rPr>
            </w:pPr>
            <w:r>
              <w:rPr>
                <w:rFonts w:ascii="Arial Narrow" w:hAnsi="Arial Narrow"/>
                <w:sz w:val="20"/>
              </w:rPr>
              <w:t xml:space="preserve">e. </w:t>
            </w:r>
            <w:smartTag w:uri="urn:schemas-microsoft-com:office:smarttags" w:element="place">
              <w:smartTag w:uri="urn:schemas-microsoft-com:office:smarttags" w:element="City">
                <w:r>
                  <w:rPr>
                    <w:rFonts w:ascii="Arial Narrow" w:hAnsi="Arial Narrow"/>
                    <w:sz w:val="20"/>
                  </w:rPr>
                  <w:t>Sharpsburg</w:t>
                </w:r>
              </w:smartTag>
              <w:r>
                <w:rPr>
                  <w:rFonts w:ascii="Arial Narrow" w:hAnsi="Arial Narrow"/>
                  <w:sz w:val="20"/>
                </w:rPr>
                <w:t xml:space="preserve">, </w:t>
              </w:r>
              <w:smartTag w:uri="urn:schemas-microsoft-com:office:smarttags" w:element="State">
                <w:r>
                  <w:rPr>
                    <w:rFonts w:ascii="Arial Narrow" w:hAnsi="Arial Narrow"/>
                    <w:sz w:val="20"/>
                  </w:rPr>
                  <w:t>Maryland</w:t>
                </w:r>
              </w:smartTag>
            </w:smartTag>
            <w:r>
              <w:rPr>
                <w:rFonts w:ascii="Arial Narrow" w:hAnsi="Arial Narrow"/>
                <w:sz w:val="20"/>
              </w:rPr>
              <w:t xml:space="preserve"> (Antietam Creek)</w:t>
            </w:r>
          </w:p>
          <w:p w:rsidR="005E225F" w:rsidRDefault="005E225F">
            <w:pPr>
              <w:pStyle w:val="Normal0"/>
              <w:rPr>
                <w:rFonts w:ascii="Arial Narrow" w:hAnsi="Arial Narrow"/>
                <w:sz w:val="20"/>
              </w:rPr>
            </w:pPr>
          </w:p>
        </w:tc>
      </w:tr>
      <w:tr w:rsidR="00AF6075" w:rsidTr="005E225F">
        <w:trPr>
          <w:trHeight w:val="1728"/>
        </w:trPr>
        <w:tc>
          <w:tcPr>
            <w:tcW w:w="220" w:type="dxa"/>
            <w:hideMark/>
          </w:tcPr>
          <w:p w:rsidR="00AF6075" w:rsidRDefault="006346CD">
            <w:r>
              <w:rPr>
                <w:color w:val="000000"/>
                <w:sz w:val="16"/>
              </w:rPr>
              <w:t>H</w:t>
            </w:r>
          </w:p>
        </w:tc>
        <w:tc>
          <w:tcPr>
            <w:tcW w:w="218" w:type="dxa"/>
            <w:hideMark/>
          </w:tcPr>
          <w:p w:rsidR="00AF6075" w:rsidRDefault="006346CD">
            <w:pPr>
              <w:pStyle w:val="ReviewerNOTE"/>
              <w:ind w:left="0"/>
              <w:rPr>
                <w:color w:val="000000"/>
                <w:sz w:val="16"/>
              </w:rPr>
            </w:pPr>
            <w:r>
              <w:rPr>
                <w:color w:val="000000"/>
                <w:sz w:val="16"/>
              </w:rPr>
              <w:t>15</w:t>
            </w:r>
          </w:p>
        </w:tc>
        <w:tc>
          <w:tcPr>
            <w:tcW w:w="10016" w:type="dxa"/>
            <w:hideMark/>
          </w:tcPr>
          <w:p w:rsidR="00AF6075" w:rsidRDefault="006346CD">
            <w:pPr>
              <w:pStyle w:val="Normal0"/>
              <w:rPr>
                <w:rFonts w:ascii="Arial Narrow" w:hAnsi="Arial Narrow"/>
                <w:sz w:val="20"/>
              </w:rPr>
            </w:pPr>
            <w:r>
              <w:rPr>
                <w:rFonts w:ascii="Arial Narrow" w:hAnsi="Arial Narrow"/>
                <w:sz w:val="20"/>
              </w:rPr>
              <w:t xml:space="preserve">This individual, when in </w:t>
            </w:r>
            <w:smartTag w:uri="urn:schemas-microsoft-com:office:smarttags" w:element="State">
              <w:r>
                <w:rPr>
                  <w:rFonts w:ascii="Arial Narrow" w:hAnsi="Arial Narrow"/>
                  <w:sz w:val="20"/>
                </w:rPr>
                <w:t>Kansas</w:t>
              </w:r>
            </w:smartTag>
            <w:r>
              <w:rPr>
                <w:rFonts w:ascii="Arial Narrow" w:hAnsi="Arial Narrow"/>
                <w:sz w:val="20"/>
              </w:rPr>
              <w:t xml:space="preserve">, and his followers murdered and mutilated five pro-slavery settlers in retaliation for pro-slavery forces’ “sack of </w:t>
            </w:r>
            <w:smartTag w:uri="urn:schemas-microsoft-com:office:smarttags" w:element="City">
              <w:smartTag w:uri="urn:schemas-microsoft-com:office:smarttags" w:element="place">
                <w:r>
                  <w:rPr>
                    <w:rFonts w:ascii="Arial Narrow" w:hAnsi="Arial Narrow"/>
                    <w:sz w:val="20"/>
                  </w:rPr>
                  <w:t>Lawrence</w:t>
                </w:r>
              </w:smartTag>
            </w:smartTag>
            <w:r>
              <w:rPr>
                <w:rFonts w:ascii="Arial Narrow" w:hAnsi="Arial Narrow"/>
                <w:sz w:val="20"/>
              </w:rPr>
              <w:t xml:space="preserve">.” In 1859, he led a raid on </w:t>
            </w:r>
            <w:smartTag w:uri="urn:schemas-microsoft-com:office:smarttags" w:element="place">
              <w:r>
                <w:rPr>
                  <w:rFonts w:ascii="Arial Narrow" w:hAnsi="Arial Narrow"/>
                  <w:sz w:val="20"/>
                </w:rPr>
                <w:t>Harpers Ferry</w:t>
              </w:r>
            </w:smartTag>
            <w:r>
              <w:rPr>
                <w:rFonts w:ascii="Arial Narrow" w:hAnsi="Arial Narrow"/>
                <w:sz w:val="20"/>
              </w:rPr>
              <w:t>, a raid that led the South to assume that the North was dominated by people intent on destroying the South:</w:t>
            </w:r>
          </w:p>
          <w:p w:rsidR="00AF6075" w:rsidRDefault="006346CD">
            <w:pPr>
              <w:pStyle w:val="Normal0"/>
              <w:rPr>
                <w:rFonts w:ascii="Arial Narrow" w:hAnsi="Arial Narrow"/>
                <w:sz w:val="20"/>
              </w:rPr>
            </w:pPr>
            <w:r>
              <w:rPr>
                <w:rFonts w:ascii="Arial Narrow" w:hAnsi="Arial Narrow"/>
                <w:sz w:val="20"/>
              </w:rPr>
              <w:t xml:space="preserve">a. Abraham Lincoln    </w:t>
            </w:r>
          </w:p>
          <w:p w:rsidR="00AF6075" w:rsidRDefault="006346CD">
            <w:pPr>
              <w:pStyle w:val="Normal0"/>
              <w:rPr>
                <w:rFonts w:ascii="Arial Narrow" w:hAnsi="Arial Narrow"/>
                <w:sz w:val="20"/>
              </w:rPr>
            </w:pPr>
            <w:r>
              <w:rPr>
                <w:rFonts w:ascii="Arial Narrow" w:hAnsi="Arial Narrow"/>
                <w:sz w:val="20"/>
              </w:rPr>
              <w:t xml:space="preserve">b. Stephen Douglas    </w:t>
            </w:r>
          </w:p>
          <w:p w:rsidR="00AF6075" w:rsidRDefault="006346CD">
            <w:pPr>
              <w:pStyle w:val="Normal0"/>
              <w:rPr>
                <w:rFonts w:ascii="Arial Narrow" w:hAnsi="Arial Narrow"/>
                <w:sz w:val="20"/>
              </w:rPr>
            </w:pPr>
            <w:r>
              <w:rPr>
                <w:rFonts w:ascii="Arial Narrow" w:hAnsi="Arial Narrow"/>
                <w:sz w:val="20"/>
              </w:rPr>
              <w:t xml:space="preserve">c. Dred Scott    </w:t>
            </w:r>
          </w:p>
          <w:p w:rsidR="00AF6075" w:rsidRDefault="006346CD">
            <w:pPr>
              <w:pStyle w:val="Quizfont"/>
              <w:rPr>
                <w:sz w:val="20"/>
              </w:rPr>
            </w:pPr>
            <w:r>
              <w:rPr>
                <w:sz w:val="20"/>
              </w:rPr>
              <w:t>d. John Brown</w:t>
            </w:r>
          </w:p>
          <w:p w:rsidR="005E225F" w:rsidRDefault="005E225F">
            <w:pPr>
              <w:pStyle w:val="Quizfont"/>
              <w:rPr>
                <w:sz w:val="20"/>
              </w:rPr>
            </w:pPr>
          </w:p>
        </w:tc>
      </w:tr>
      <w:tr w:rsidR="00AF6075" w:rsidTr="005E225F">
        <w:trPr>
          <w:trHeight w:val="1728"/>
        </w:trPr>
        <w:tc>
          <w:tcPr>
            <w:tcW w:w="220" w:type="dxa"/>
            <w:hideMark/>
          </w:tcPr>
          <w:p w:rsidR="00AF6075" w:rsidRDefault="006346CD">
            <w:r>
              <w:rPr>
                <w:color w:val="000000"/>
                <w:sz w:val="16"/>
              </w:rPr>
              <w:t>H</w:t>
            </w:r>
          </w:p>
        </w:tc>
        <w:tc>
          <w:tcPr>
            <w:tcW w:w="218" w:type="dxa"/>
            <w:hideMark/>
          </w:tcPr>
          <w:p w:rsidR="00AF6075" w:rsidRDefault="006346CD">
            <w:pPr>
              <w:pStyle w:val="ReviewerNOTE"/>
              <w:ind w:left="0"/>
              <w:rPr>
                <w:color w:val="000000"/>
                <w:sz w:val="16"/>
              </w:rPr>
            </w:pPr>
            <w:r>
              <w:rPr>
                <w:color w:val="000000"/>
                <w:sz w:val="16"/>
              </w:rPr>
              <w:t>16</w:t>
            </w:r>
          </w:p>
        </w:tc>
        <w:tc>
          <w:tcPr>
            <w:tcW w:w="10016" w:type="dxa"/>
            <w:hideMark/>
          </w:tcPr>
          <w:p w:rsidR="00AF6075" w:rsidRDefault="006346CD">
            <w:pPr>
              <w:pStyle w:val="Normal0"/>
              <w:rPr>
                <w:rFonts w:ascii="Arial Narrow" w:hAnsi="Arial Narrow"/>
                <w:sz w:val="20"/>
              </w:rPr>
            </w:pPr>
            <w:r>
              <w:rPr>
                <w:rFonts w:ascii="Arial Narrow" w:hAnsi="Arial Narrow"/>
                <w:sz w:val="20"/>
              </w:rPr>
              <w:t>This election brought to a head the sectional divisions over slavery. Abraham Lincoln was elected; the secession of the South followed the:</w:t>
            </w:r>
          </w:p>
          <w:p w:rsidR="00AF6075" w:rsidRDefault="006346CD">
            <w:pPr>
              <w:pStyle w:val="Normal0"/>
              <w:rPr>
                <w:rFonts w:ascii="Arial Narrow" w:hAnsi="Arial Narrow"/>
                <w:sz w:val="20"/>
              </w:rPr>
            </w:pPr>
            <w:r>
              <w:rPr>
                <w:rFonts w:ascii="Arial Narrow" w:hAnsi="Arial Narrow"/>
                <w:sz w:val="20"/>
              </w:rPr>
              <w:t xml:space="preserve">a. Election of 1828    </w:t>
            </w:r>
          </w:p>
          <w:p w:rsidR="00AF6075" w:rsidRDefault="006346CD">
            <w:pPr>
              <w:pStyle w:val="Normal0"/>
              <w:rPr>
                <w:rFonts w:ascii="Arial Narrow" w:hAnsi="Arial Narrow"/>
                <w:sz w:val="20"/>
              </w:rPr>
            </w:pPr>
            <w:r>
              <w:rPr>
                <w:rFonts w:ascii="Arial Narrow" w:hAnsi="Arial Narrow"/>
                <w:sz w:val="20"/>
              </w:rPr>
              <w:t xml:space="preserve">b. Election of 1840    </w:t>
            </w:r>
          </w:p>
          <w:p w:rsidR="00AF6075" w:rsidRDefault="006346CD">
            <w:pPr>
              <w:pStyle w:val="Normal0"/>
              <w:rPr>
                <w:rFonts w:ascii="Arial Narrow" w:hAnsi="Arial Narrow"/>
                <w:sz w:val="20"/>
              </w:rPr>
            </w:pPr>
            <w:r>
              <w:rPr>
                <w:rFonts w:ascii="Arial Narrow" w:hAnsi="Arial Narrow"/>
                <w:sz w:val="20"/>
              </w:rPr>
              <w:t xml:space="preserve">c. Election of 1860    </w:t>
            </w:r>
          </w:p>
          <w:p w:rsidR="00AF6075" w:rsidRDefault="006346CD">
            <w:pPr>
              <w:pStyle w:val="Quizfont"/>
              <w:rPr>
                <w:sz w:val="20"/>
              </w:rPr>
            </w:pPr>
            <w:r>
              <w:rPr>
                <w:sz w:val="20"/>
              </w:rPr>
              <w:t>d. Election of 1876</w:t>
            </w:r>
          </w:p>
          <w:p w:rsidR="005E225F" w:rsidRDefault="005E225F">
            <w:pPr>
              <w:pStyle w:val="Quizfont"/>
              <w:rPr>
                <w:sz w:val="20"/>
              </w:rPr>
            </w:pPr>
          </w:p>
        </w:tc>
      </w:tr>
      <w:tr w:rsidR="00AF6075" w:rsidTr="005E225F">
        <w:tc>
          <w:tcPr>
            <w:tcW w:w="220" w:type="dxa"/>
            <w:hideMark/>
          </w:tcPr>
          <w:p w:rsidR="00AF6075" w:rsidRDefault="006346CD">
            <w:r>
              <w:rPr>
                <w:color w:val="000000"/>
                <w:sz w:val="16"/>
              </w:rPr>
              <w:t>H</w:t>
            </w:r>
          </w:p>
        </w:tc>
        <w:tc>
          <w:tcPr>
            <w:tcW w:w="218" w:type="dxa"/>
            <w:hideMark/>
          </w:tcPr>
          <w:p w:rsidR="00AF6075" w:rsidRDefault="006346CD">
            <w:pPr>
              <w:pStyle w:val="ReviewerNOTE"/>
              <w:ind w:left="0"/>
              <w:rPr>
                <w:color w:val="000000"/>
                <w:sz w:val="16"/>
              </w:rPr>
            </w:pPr>
            <w:r>
              <w:rPr>
                <w:color w:val="000000"/>
                <w:sz w:val="16"/>
              </w:rPr>
              <w:t>17</w:t>
            </w:r>
          </w:p>
        </w:tc>
        <w:tc>
          <w:tcPr>
            <w:tcW w:w="10016" w:type="dxa"/>
            <w:hideMark/>
          </w:tcPr>
          <w:p w:rsidR="00AF6075" w:rsidRDefault="006346CD">
            <w:pPr>
              <w:pStyle w:val="Normal0"/>
              <w:rPr>
                <w:rFonts w:ascii="Arial Narrow" w:hAnsi="Arial Narrow"/>
                <w:sz w:val="20"/>
              </w:rPr>
            </w:pPr>
            <w:r>
              <w:rPr>
                <w:rFonts w:ascii="Arial Narrow" w:hAnsi="Arial Narrow"/>
                <w:sz w:val="20"/>
              </w:rPr>
              <w:t>In 1861, a mood of optimism and jubilation was characteristic of which section?</w:t>
            </w:r>
          </w:p>
          <w:p w:rsidR="00AF6075" w:rsidRDefault="006346CD">
            <w:pPr>
              <w:pStyle w:val="Normal0"/>
              <w:rPr>
                <w:rFonts w:ascii="Arial Narrow" w:hAnsi="Arial Narrow"/>
                <w:sz w:val="20"/>
              </w:rPr>
            </w:pPr>
            <w:r>
              <w:rPr>
                <w:rFonts w:ascii="Arial Narrow" w:hAnsi="Arial Narrow"/>
                <w:sz w:val="20"/>
              </w:rPr>
              <w:t xml:space="preserve">a. Northern states  </w:t>
            </w:r>
          </w:p>
          <w:p w:rsidR="00AF6075" w:rsidRDefault="006346CD">
            <w:pPr>
              <w:pStyle w:val="Normal0"/>
              <w:rPr>
                <w:rFonts w:ascii="Arial Narrow" w:hAnsi="Arial Narrow"/>
                <w:sz w:val="20"/>
              </w:rPr>
            </w:pPr>
            <w:r>
              <w:rPr>
                <w:rFonts w:ascii="Arial Narrow" w:hAnsi="Arial Narrow"/>
                <w:sz w:val="20"/>
              </w:rPr>
              <w:t xml:space="preserve">b. Southern states  </w:t>
            </w:r>
          </w:p>
          <w:p w:rsidR="00AF6075" w:rsidRDefault="006346CD">
            <w:pPr>
              <w:pStyle w:val="Normal0"/>
              <w:rPr>
                <w:rFonts w:ascii="Arial Narrow" w:hAnsi="Arial Narrow"/>
                <w:sz w:val="20"/>
              </w:rPr>
            </w:pPr>
            <w:r>
              <w:rPr>
                <w:rFonts w:ascii="Arial Narrow" w:hAnsi="Arial Narrow"/>
                <w:sz w:val="20"/>
              </w:rPr>
              <w:t>c. Both of the above</w:t>
            </w:r>
          </w:p>
          <w:p w:rsidR="00AF6075" w:rsidRDefault="006346CD">
            <w:pPr>
              <w:pStyle w:val="Quizfont"/>
              <w:rPr>
                <w:sz w:val="20"/>
              </w:rPr>
            </w:pPr>
            <w:r>
              <w:rPr>
                <w:sz w:val="20"/>
              </w:rPr>
              <w:t>d. Neither of the above</w:t>
            </w:r>
          </w:p>
          <w:p w:rsidR="005E225F" w:rsidRDefault="005E225F">
            <w:pPr>
              <w:pStyle w:val="Quizfont"/>
              <w:rPr>
                <w:sz w:val="20"/>
              </w:rPr>
            </w:pPr>
          </w:p>
        </w:tc>
      </w:tr>
      <w:tr w:rsidR="00AF6075" w:rsidTr="005E225F">
        <w:trPr>
          <w:trHeight w:val="1728"/>
        </w:trPr>
        <w:tc>
          <w:tcPr>
            <w:tcW w:w="220" w:type="dxa"/>
            <w:hideMark/>
          </w:tcPr>
          <w:p w:rsidR="00AF6075" w:rsidRDefault="006346CD">
            <w:r>
              <w:rPr>
                <w:color w:val="000000"/>
                <w:sz w:val="16"/>
              </w:rPr>
              <w:t>H</w:t>
            </w:r>
          </w:p>
        </w:tc>
        <w:tc>
          <w:tcPr>
            <w:tcW w:w="218" w:type="dxa"/>
            <w:hideMark/>
          </w:tcPr>
          <w:p w:rsidR="00AF6075" w:rsidRDefault="006346CD">
            <w:pPr>
              <w:pStyle w:val="ReviewerNOTE"/>
              <w:ind w:left="0"/>
              <w:rPr>
                <w:color w:val="000000"/>
                <w:sz w:val="16"/>
              </w:rPr>
            </w:pPr>
            <w:r>
              <w:rPr>
                <w:color w:val="000000"/>
                <w:sz w:val="16"/>
              </w:rPr>
              <w:t>18</w:t>
            </w:r>
          </w:p>
        </w:tc>
        <w:tc>
          <w:tcPr>
            <w:tcW w:w="10016" w:type="dxa"/>
            <w:hideMark/>
          </w:tcPr>
          <w:p w:rsidR="00AF6075" w:rsidRDefault="006346CD">
            <w:pPr>
              <w:pStyle w:val="Normal0"/>
              <w:rPr>
                <w:rFonts w:ascii="Arial Narrow" w:hAnsi="Arial Narrow"/>
                <w:sz w:val="20"/>
              </w:rPr>
            </w:pPr>
            <w:r>
              <w:rPr>
                <w:rFonts w:ascii="Arial Narrow" w:hAnsi="Arial Narrow"/>
                <w:sz w:val="20"/>
              </w:rPr>
              <w:t xml:space="preserve">In his first inaugural address, </w:t>
            </w:r>
            <w:smartTag w:uri="urn:schemas-microsoft-com:office:smarttags" w:element="City">
              <w:smartTag w:uri="urn:schemas-microsoft-com:office:smarttags" w:element="place">
                <w:r>
                  <w:rPr>
                    <w:rFonts w:ascii="Arial Narrow" w:hAnsi="Arial Narrow"/>
                    <w:sz w:val="20"/>
                  </w:rPr>
                  <w:t>Lincoln</w:t>
                </w:r>
              </w:smartTag>
            </w:smartTag>
          </w:p>
          <w:p w:rsidR="00AF6075" w:rsidRDefault="006346CD">
            <w:pPr>
              <w:pStyle w:val="Normal0"/>
              <w:rPr>
                <w:rFonts w:ascii="Arial Narrow" w:hAnsi="Arial Narrow"/>
                <w:sz w:val="20"/>
              </w:rPr>
            </w:pPr>
            <w:proofErr w:type="gramStart"/>
            <w:r>
              <w:rPr>
                <w:rFonts w:ascii="Arial Narrow" w:hAnsi="Arial Narrow"/>
                <w:sz w:val="20"/>
              </w:rPr>
              <w:t>a</w:t>
            </w:r>
            <w:proofErr w:type="gramEnd"/>
            <w:r>
              <w:rPr>
                <w:rFonts w:ascii="Arial Narrow" w:hAnsi="Arial Narrow"/>
                <w:sz w:val="20"/>
              </w:rPr>
              <w:t>. warned southern states that he considered them traitors to the nation.</w:t>
            </w:r>
          </w:p>
          <w:p w:rsidR="00AF6075" w:rsidRDefault="006346CD">
            <w:pPr>
              <w:pStyle w:val="Normal0"/>
              <w:rPr>
                <w:rFonts w:ascii="Arial Narrow" w:hAnsi="Arial Narrow"/>
                <w:sz w:val="20"/>
              </w:rPr>
            </w:pPr>
            <w:proofErr w:type="gramStart"/>
            <w:r>
              <w:rPr>
                <w:rFonts w:ascii="Arial Narrow" w:hAnsi="Arial Narrow"/>
                <w:sz w:val="20"/>
              </w:rPr>
              <w:t>b</w:t>
            </w:r>
            <w:proofErr w:type="gramEnd"/>
            <w:r>
              <w:rPr>
                <w:rFonts w:ascii="Arial Narrow" w:hAnsi="Arial Narrow"/>
                <w:sz w:val="20"/>
              </w:rPr>
              <w:t>. promised to invade the South if necessary.</w:t>
            </w:r>
          </w:p>
          <w:p w:rsidR="00AF6075" w:rsidRDefault="006346CD">
            <w:pPr>
              <w:pStyle w:val="Normal0"/>
              <w:rPr>
                <w:rFonts w:ascii="Arial Narrow" w:hAnsi="Arial Narrow"/>
                <w:sz w:val="20"/>
              </w:rPr>
            </w:pPr>
            <w:proofErr w:type="gramStart"/>
            <w:r>
              <w:rPr>
                <w:rFonts w:ascii="Arial Narrow" w:hAnsi="Arial Narrow"/>
                <w:sz w:val="20"/>
              </w:rPr>
              <w:t>c</w:t>
            </w:r>
            <w:proofErr w:type="gramEnd"/>
            <w:r>
              <w:rPr>
                <w:rFonts w:ascii="Arial Narrow" w:hAnsi="Arial Narrow"/>
                <w:sz w:val="20"/>
              </w:rPr>
              <w:t>. said that the time for calm deliberation had long passed.</w:t>
            </w:r>
          </w:p>
          <w:p w:rsidR="00AF6075" w:rsidRDefault="006346CD">
            <w:pPr>
              <w:pStyle w:val="Normal0"/>
              <w:rPr>
                <w:rFonts w:ascii="Arial Narrow" w:hAnsi="Arial Narrow"/>
                <w:sz w:val="20"/>
              </w:rPr>
            </w:pPr>
            <w:r>
              <w:rPr>
                <w:rFonts w:ascii="Arial Narrow" w:hAnsi="Arial Narrow"/>
                <w:sz w:val="20"/>
              </w:rPr>
              <w:t>d. stated that it was his duty as president to “hold, occupy, and possess” federal property in the South.</w:t>
            </w:r>
          </w:p>
          <w:p w:rsidR="00AF6075" w:rsidRDefault="006346CD">
            <w:pPr>
              <w:pStyle w:val="Quizfont"/>
              <w:rPr>
                <w:sz w:val="20"/>
              </w:rPr>
            </w:pPr>
            <w:r>
              <w:rPr>
                <w:sz w:val="20"/>
              </w:rPr>
              <w:t>e. both b and d</w:t>
            </w:r>
          </w:p>
        </w:tc>
      </w:tr>
      <w:tr w:rsidR="00AF6075" w:rsidTr="005E225F">
        <w:tc>
          <w:tcPr>
            <w:tcW w:w="220" w:type="dxa"/>
            <w:hideMark/>
          </w:tcPr>
          <w:p w:rsidR="00AF6075" w:rsidRDefault="006346CD">
            <w:r>
              <w:rPr>
                <w:color w:val="000000"/>
                <w:sz w:val="16"/>
              </w:rPr>
              <w:t>H</w:t>
            </w:r>
          </w:p>
        </w:tc>
        <w:tc>
          <w:tcPr>
            <w:tcW w:w="218" w:type="dxa"/>
            <w:hideMark/>
          </w:tcPr>
          <w:p w:rsidR="00AF6075" w:rsidRDefault="006346CD">
            <w:pPr>
              <w:pStyle w:val="ReviewerNOTE"/>
              <w:ind w:left="0"/>
              <w:rPr>
                <w:color w:val="000000"/>
                <w:sz w:val="16"/>
              </w:rPr>
            </w:pPr>
            <w:r>
              <w:rPr>
                <w:color w:val="000000"/>
                <w:sz w:val="16"/>
              </w:rPr>
              <w:t>19</w:t>
            </w:r>
          </w:p>
        </w:tc>
        <w:tc>
          <w:tcPr>
            <w:tcW w:w="10016" w:type="dxa"/>
            <w:hideMark/>
          </w:tcPr>
          <w:p w:rsidR="00AF6075" w:rsidRDefault="006346CD">
            <w:pPr>
              <w:pStyle w:val="Normal0"/>
              <w:rPr>
                <w:rFonts w:ascii="Arial Narrow" w:hAnsi="Arial Narrow"/>
                <w:sz w:val="20"/>
              </w:rPr>
            </w:pPr>
            <w:r>
              <w:rPr>
                <w:rFonts w:ascii="Arial Narrow" w:hAnsi="Arial Narrow"/>
                <w:sz w:val="20"/>
              </w:rPr>
              <w:t>Among the North's strengths were:</w:t>
            </w:r>
          </w:p>
          <w:p w:rsidR="00AF6075" w:rsidRDefault="006346CD">
            <w:pPr>
              <w:pStyle w:val="Normal0"/>
              <w:rPr>
                <w:rFonts w:ascii="Arial Narrow" w:hAnsi="Arial Narrow"/>
                <w:sz w:val="20"/>
              </w:rPr>
            </w:pPr>
            <w:r>
              <w:rPr>
                <w:rFonts w:ascii="Arial Narrow" w:hAnsi="Arial Narrow"/>
                <w:sz w:val="20"/>
              </w:rPr>
              <w:t>a. 22M people compared to 9M (of which 3.5M were slaves)</w:t>
            </w:r>
          </w:p>
          <w:p w:rsidR="00AF6075" w:rsidRDefault="006346CD">
            <w:pPr>
              <w:pStyle w:val="Normal0"/>
              <w:rPr>
                <w:rFonts w:ascii="Arial Narrow" w:hAnsi="Arial Narrow"/>
                <w:sz w:val="20"/>
              </w:rPr>
            </w:pPr>
            <w:r>
              <w:rPr>
                <w:rFonts w:ascii="Arial Narrow" w:hAnsi="Arial Narrow"/>
                <w:sz w:val="20"/>
              </w:rPr>
              <w:t>b. Extensive railroad and communication networks</w:t>
            </w:r>
          </w:p>
          <w:p w:rsidR="00AF6075" w:rsidRDefault="006346CD">
            <w:pPr>
              <w:pStyle w:val="Normal0"/>
              <w:rPr>
                <w:rFonts w:ascii="Arial Narrow" w:hAnsi="Arial Narrow"/>
                <w:sz w:val="20"/>
              </w:rPr>
            </w:pPr>
            <w:r>
              <w:rPr>
                <w:rFonts w:ascii="Arial Narrow" w:hAnsi="Arial Narrow"/>
                <w:sz w:val="20"/>
              </w:rPr>
              <w:t>c. Extensive technology and manufacturing infrastructure that the North developed over the last 40 (and more) years</w:t>
            </w:r>
          </w:p>
          <w:p w:rsidR="00AF6075" w:rsidRDefault="006346CD">
            <w:pPr>
              <w:pStyle w:val="Normal0"/>
              <w:rPr>
                <w:rFonts w:ascii="Arial Narrow" w:hAnsi="Arial Narrow"/>
                <w:sz w:val="20"/>
              </w:rPr>
            </w:pPr>
            <w:r>
              <w:rPr>
                <w:rFonts w:ascii="Arial Narrow" w:hAnsi="Arial Narrow"/>
                <w:sz w:val="20"/>
              </w:rPr>
              <w:t>d. All of the above</w:t>
            </w:r>
          </w:p>
          <w:p w:rsidR="005E225F" w:rsidRDefault="005E225F">
            <w:pPr>
              <w:pStyle w:val="Normal0"/>
              <w:rPr>
                <w:rFonts w:ascii="Arial Narrow" w:hAnsi="Arial Narrow"/>
                <w:sz w:val="20"/>
              </w:rPr>
            </w:pPr>
          </w:p>
        </w:tc>
      </w:tr>
      <w:tr w:rsidR="00AF6075" w:rsidTr="005E225F">
        <w:tc>
          <w:tcPr>
            <w:tcW w:w="220" w:type="dxa"/>
            <w:hideMark/>
          </w:tcPr>
          <w:p w:rsidR="00AF6075" w:rsidRDefault="006346CD">
            <w:r>
              <w:rPr>
                <w:color w:val="000000"/>
                <w:sz w:val="16"/>
              </w:rPr>
              <w:t>H</w:t>
            </w:r>
          </w:p>
        </w:tc>
        <w:tc>
          <w:tcPr>
            <w:tcW w:w="218" w:type="dxa"/>
            <w:hideMark/>
          </w:tcPr>
          <w:p w:rsidR="00AF6075" w:rsidRDefault="006346CD">
            <w:pPr>
              <w:pStyle w:val="ReviewerNOTE"/>
              <w:ind w:left="0"/>
              <w:rPr>
                <w:color w:val="000000"/>
                <w:sz w:val="16"/>
              </w:rPr>
            </w:pPr>
            <w:r>
              <w:rPr>
                <w:color w:val="000000"/>
                <w:sz w:val="16"/>
              </w:rPr>
              <w:t>20</w:t>
            </w:r>
          </w:p>
        </w:tc>
        <w:tc>
          <w:tcPr>
            <w:tcW w:w="10016" w:type="dxa"/>
            <w:hideMark/>
          </w:tcPr>
          <w:p w:rsidR="00AF6075" w:rsidRDefault="006346CD">
            <w:pPr>
              <w:pStyle w:val="Normal0"/>
              <w:rPr>
                <w:rFonts w:ascii="Arial Narrow" w:hAnsi="Arial Narrow"/>
                <w:sz w:val="20"/>
              </w:rPr>
            </w:pPr>
            <w:r>
              <w:rPr>
                <w:rFonts w:ascii="Arial Narrow" w:hAnsi="Arial Narrow"/>
                <w:sz w:val="20"/>
              </w:rPr>
              <w:t>As the Civil War</w:t>
            </w:r>
            <w:r>
              <w:rPr>
                <w:rFonts w:ascii="Arial Narrow" w:hAnsi="Arial Narrow"/>
                <w:b/>
                <w:sz w:val="20"/>
              </w:rPr>
              <w:t xml:space="preserve"> began</w:t>
            </w:r>
            <w:r>
              <w:rPr>
                <w:rFonts w:ascii="Arial Narrow" w:hAnsi="Arial Narrow"/>
                <w:sz w:val="20"/>
              </w:rPr>
              <w:t>, what advantage did the South have over the North?</w:t>
            </w:r>
          </w:p>
          <w:p w:rsidR="00AF6075" w:rsidRDefault="006346CD">
            <w:pPr>
              <w:pStyle w:val="Normal0"/>
              <w:rPr>
                <w:rFonts w:ascii="Arial Narrow" w:hAnsi="Arial Narrow"/>
                <w:sz w:val="20"/>
              </w:rPr>
            </w:pPr>
            <w:r>
              <w:rPr>
                <w:rFonts w:ascii="Arial Narrow" w:hAnsi="Arial Narrow"/>
                <w:sz w:val="20"/>
              </w:rPr>
              <w:t>a. More combat-age males</w:t>
            </w:r>
          </w:p>
          <w:p w:rsidR="00AF6075" w:rsidRDefault="006346CD">
            <w:pPr>
              <w:pStyle w:val="Normal0"/>
              <w:rPr>
                <w:rFonts w:ascii="Arial Narrow" w:hAnsi="Arial Narrow"/>
                <w:sz w:val="20"/>
              </w:rPr>
            </w:pPr>
            <w:r>
              <w:rPr>
                <w:rFonts w:ascii="Arial Narrow" w:hAnsi="Arial Narrow"/>
                <w:sz w:val="20"/>
              </w:rPr>
              <w:t>b. A clear and firm commitment to fight the war</w:t>
            </w:r>
          </w:p>
          <w:p w:rsidR="00AF6075" w:rsidRDefault="006346CD">
            <w:pPr>
              <w:pStyle w:val="Normal0"/>
              <w:rPr>
                <w:rFonts w:ascii="Arial Narrow" w:hAnsi="Arial Narrow"/>
                <w:sz w:val="20"/>
              </w:rPr>
            </w:pPr>
            <w:r>
              <w:rPr>
                <w:rFonts w:ascii="Arial Narrow" w:hAnsi="Arial Narrow"/>
                <w:sz w:val="20"/>
              </w:rPr>
              <w:t>c. Better transportation capabilities due to its waterways</w:t>
            </w:r>
          </w:p>
          <w:p w:rsidR="00AF6075" w:rsidRDefault="006346CD">
            <w:pPr>
              <w:pStyle w:val="Quizfont"/>
              <w:rPr>
                <w:sz w:val="20"/>
              </w:rPr>
            </w:pPr>
            <w:r>
              <w:rPr>
                <w:sz w:val="20"/>
              </w:rPr>
              <w:t>d. Greater financial reserves due to its massive cotton industry</w:t>
            </w:r>
          </w:p>
          <w:p w:rsidR="005E225F" w:rsidRDefault="005E225F">
            <w:pPr>
              <w:pStyle w:val="Quizfont"/>
              <w:rPr>
                <w:sz w:val="20"/>
              </w:rPr>
            </w:pPr>
          </w:p>
        </w:tc>
      </w:tr>
      <w:tr w:rsidR="00AF6075" w:rsidTr="005E225F">
        <w:tc>
          <w:tcPr>
            <w:tcW w:w="220" w:type="dxa"/>
            <w:hideMark/>
          </w:tcPr>
          <w:p w:rsidR="00AF6075" w:rsidRDefault="006346CD">
            <w:r>
              <w:rPr>
                <w:color w:val="000000"/>
                <w:sz w:val="16"/>
              </w:rPr>
              <w:t>H</w:t>
            </w:r>
          </w:p>
        </w:tc>
        <w:tc>
          <w:tcPr>
            <w:tcW w:w="218" w:type="dxa"/>
            <w:hideMark/>
          </w:tcPr>
          <w:p w:rsidR="00AF6075" w:rsidRDefault="006346CD">
            <w:pPr>
              <w:pStyle w:val="ReviewerNOTE"/>
              <w:ind w:left="0"/>
              <w:rPr>
                <w:color w:val="000000"/>
                <w:sz w:val="16"/>
              </w:rPr>
            </w:pPr>
            <w:r>
              <w:rPr>
                <w:color w:val="000000"/>
                <w:sz w:val="16"/>
              </w:rPr>
              <w:t>21</w:t>
            </w:r>
          </w:p>
        </w:tc>
        <w:tc>
          <w:tcPr>
            <w:tcW w:w="10016" w:type="dxa"/>
            <w:hideMark/>
          </w:tcPr>
          <w:p w:rsidR="00AF6075" w:rsidRDefault="006346CD">
            <w:pPr>
              <w:pStyle w:val="Normal0"/>
              <w:rPr>
                <w:rFonts w:ascii="Arial Narrow" w:hAnsi="Arial Narrow"/>
                <w:sz w:val="20"/>
              </w:rPr>
            </w:pPr>
            <w:r>
              <w:rPr>
                <w:rFonts w:ascii="Arial Narrow" w:hAnsi="Arial Narrow"/>
                <w:sz w:val="20"/>
              </w:rPr>
              <w:t xml:space="preserve">As the Civil War </w:t>
            </w:r>
            <w:r>
              <w:rPr>
                <w:rFonts w:ascii="Arial Narrow" w:hAnsi="Arial Narrow"/>
                <w:b/>
                <w:bCs/>
                <w:sz w:val="20"/>
              </w:rPr>
              <w:t>began</w:t>
            </w:r>
            <w:r>
              <w:rPr>
                <w:rFonts w:ascii="Arial Narrow" w:hAnsi="Arial Narrow"/>
                <w:sz w:val="20"/>
              </w:rPr>
              <w:t>, what was the North's strength in waging war?</w:t>
            </w:r>
          </w:p>
          <w:p w:rsidR="00AF6075" w:rsidRDefault="006346CD">
            <w:pPr>
              <w:pStyle w:val="Normal0"/>
              <w:rPr>
                <w:rFonts w:ascii="Arial Narrow" w:hAnsi="Arial Narrow"/>
                <w:sz w:val="20"/>
              </w:rPr>
            </w:pPr>
            <w:r>
              <w:rPr>
                <w:rFonts w:ascii="Arial Narrow" w:hAnsi="Arial Narrow"/>
                <w:sz w:val="20"/>
              </w:rPr>
              <w:t>a. Its stronger industrial base, railroad system, larger population, and its not having to face blockades</w:t>
            </w:r>
          </w:p>
          <w:p w:rsidR="00AF6075" w:rsidRDefault="006346CD">
            <w:pPr>
              <w:pStyle w:val="Normal0"/>
              <w:rPr>
                <w:rFonts w:ascii="Arial Narrow" w:hAnsi="Arial Narrow"/>
                <w:sz w:val="20"/>
              </w:rPr>
            </w:pPr>
            <w:r>
              <w:rPr>
                <w:rFonts w:ascii="Arial Narrow" w:hAnsi="Arial Narrow"/>
                <w:sz w:val="20"/>
              </w:rPr>
              <w:t>b. Its superior military leadership</w:t>
            </w:r>
          </w:p>
          <w:p w:rsidR="00AF6075" w:rsidRDefault="006346CD">
            <w:pPr>
              <w:pStyle w:val="Normal0"/>
              <w:rPr>
                <w:rFonts w:ascii="Arial Narrow" w:hAnsi="Arial Narrow"/>
                <w:sz w:val="20"/>
              </w:rPr>
            </w:pPr>
            <w:r>
              <w:rPr>
                <w:rFonts w:ascii="Arial Narrow" w:hAnsi="Arial Narrow"/>
                <w:sz w:val="20"/>
              </w:rPr>
              <w:t>c. A strong and unified commitment by the government to end slavery</w:t>
            </w:r>
          </w:p>
          <w:p w:rsidR="00AF6075" w:rsidRDefault="006346CD">
            <w:pPr>
              <w:pStyle w:val="Quizfont"/>
              <w:rPr>
                <w:sz w:val="20"/>
              </w:rPr>
            </w:pPr>
            <w:r>
              <w:rPr>
                <w:sz w:val="20"/>
              </w:rPr>
              <w:t>d. Its united commitment by the people to fight the war</w:t>
            </w:r>
          </w:p>
          <w:p w:rsidR="005E225F" w:rsidRDefault="005E225F">
            <w:pPr>
              <w:pStyle w:val="Quizfont"/>
              <w:rPr>
                <w:sz w:val="20"/>
              </w:rPr>
            </w:pPr>
          </w:p>
        </w:tc>
      </w:tr>
      <w:tr w:rsidR="00AF6075" w:rsidTr="005E225F">
        <w:tc>
          <w:tcPr>
            <w:tcW w:w="220" w:type="dxa"/>
            <w:hideMark/>
          </w:tcPr>
          <w:p w:rsidR="00AF6075" w:rsidRDefault="006346CD">
            <w:r>
              <w:rPr>
                <w:color w:val="000000"/>
                <w:sz w:val="16"/>
              </w:rPr>
              <w:t>H</w:t>
            </w:r>
          </w:p>
        </w:tc>
        <w:tc>
          <w:tcPr>
            <w:tcW w:w="218" w:type="dxa"/>
            <w:hideMark/>
          </w:tcPr>
          <w:p w:rsidR="00AF6075" w:rsidRDefault="006346CD">
            <w:pPr>
              <w:pStyle w:val="ReviewerNOTE"/>
              <w:ind w:left="0"/>
              <w:rPr>
                <w:color w:val="000000"/>
                <w:sz w:val="16"/>
              </w:rPr>
            </w:pPr>
            <w:r>
              <w:rPr>
                <w:color w:val="000000"/>
                <w:sz w:val="16"/>
              </w:rPr>
              <w:t>22</w:t>
            </w:r>
          </w:p>
        </w:tc>
        <w:tc>
          <w:tcPr>
            <w:tcW w:w="10016" w:type="dxa"/>
            <w:hideMark/>
          </w:tcPr>
          <w:p w:rsidR="00AF6075" w:rsidRDefault="006346CD">
            <w:pPr>
              <w:pStyle w:val="Normal0"/>
              <w:rPr>
                <w:rFonts w:ascii="Arial Narrow" w:hAnsi="Arial Narrow"/>
                <w:sz w:val="20"/>
              </w:rPr>
            </w:pPr>
            <w:r>
              <w:rPr>
                <w:rFonts w:ascii="Arial Narrow" w:hAnsi="Arial Narrow"/>
                <w:sz w:val="20"/>
              </w:rPr>
              <w:t>Although there were significant exceptions, the basic strategy of waging a defensive struggle was a characteristic of this section:</w:t>
            </w:r>
          </w:p>
          <w:p w:rsidR="00AF6075" w:rsidRDefault="006346CD">
            <w:pPr>
              <w:pStyle w:val="Normal0"/>
              <w:rPr>
                <w:rFonts w:ascii="Arial Narrow" w:hAnsi="Arial Narrow"/>
                <w:sz w:val="20"/>
              </w:rPr>
            </w:pPr>
            <w:r>
              <w:rPr>
                <w:rFonts w:ascii="Arial Narrow" w:hAnsi="Arial Narrow"/>
                <w:sz w:val="20"/>
              </w:rPr>
              <w:t xml:space="preserve">a. Northern states  </w:t>
            </w:r>
          </w:p>
          <w:p w:rsidR="00AF6075" w:rsidRDefault="006346CD">
            <w:pPr>
              <w:pStyle w:val="Normal0"/>
              <w:rPr>
                <w:rFonts w:ascii="Arial Narrow" w:hAnsi="Arial Narrow"/>
                <w:sz w:val="20"/>
              </w:rPr>
            </w:pPr>
            <w:r>
              <w:rPr>
                <w:rFonts w:ascii="Arial Narrow" w:hAnsi="Arial Narrow"/>
                <w:sz w:val="20"/>
              </w:rPr>
              <w:t xml:space="preserve">b. Southern states  </w:t>
            </w:r>
          </w:p>
          <w:p w:rsidR="00AF6075" w:rsidRDefault="006346CD">
            <w:pPr>
              <w:pStyle w:val="Normal0"/>
              <w:rPr>
                <w:rFonts w:ascii="Arial Narrow" w:hAnsi="Arial Narrow"/>
                <w:sz w:val="20"/>
              </w:rPr>
            </w:pPr>
            <w:r>
              <w:rPr>
                <w:rFonts w:ascii="Arial Narrow" w:hAnsi="Arial Narrow"/>
                <w:sz w:val="20"/>
              </w:rPr>
              <w:t xml:space="preserve">c. Both of the above  </w:t>
            </w:r>
          </w:p>
          <w:p w:rsidR="00AF6075" w:rsidRDefault="006346CD">
            <w:pPr>
              <w:pStyle w:val="Quizfont"/>
              <w:rPr>
                <w:sz w:val="20"/>
              </w:rPr>
            </w:pPr>
            <w:r>
              <w:rPr>
                <w:sz w:val="20"/>
              </w:rPr>
              <w:t>d. Neither of the above</w:t>
            </w:r>
          </w:p>
          <w:p w:rsidR="005E225F" w:rsidRDefault="005E225F">
            <w:pPr>
              <w:pStyle w:val="Quizfont"/>
              <w:rPr>
                <w:sz w:val="20"/>
              </w:rPr>
            </w:pPr>
          </w:p>
        </w:tc>
      </w:tr>
      <w:tr w:rsidR="00AF6075" w:rsidTr="005E225F">
        <w:tc>
          <w:tcPr>
            <w:tcW w:w="220" w:type="dxa"/>
            <w:hideMark/>
          </w:tcPr>
          <w:p w:rsidR="00AF6075" w:rsidRDefault="006346CD">
            <w:r>
              <w:rPr>
                <w:color w:val="000000"/>
                <w:sz w:val="16"/>
              </w:rPr>
              <w:t>H</w:t>
            </w:r>
          </w:p>
        </w:tc>
        <w:tc>
          <w:tcPr>
            <w:tcW w:w="218" w:type="dxa"/>
            <w:hideMark/>
          </w:tcPr>
          <w:p w:rsidR="00AF6075" w:rsidRDefault="006346CD">
            <w:pPr>
              <w:pStyle w:val="ReviewerNOTE"/>
              <w:ind w:left="0"/>
              <w:rPr>
                <w:color w:val="000000"/>
                <w:sz w:val="16"/>
              </w:rPr>
            </w:pPr>
            <w:r>
              <w:rPr>
                <w:color w:val="000000"/>
                <w:sz w:val="16"/>
              </w:rPr>
              <w:t>23</w:t>
            </w:r>
          </w:p>
        </w:tc>
        <w:tc>
          <w:tcPr>
            <w:tcW w:w="10016" w:type="dxa"/>
            <w:hideMark/>
          </w:tcPr>
          <w:p w:rsidR="00AF6075" w:rsidRDefault="006346CD">
            <w:pPr>
              <w:pStyle w:val="Normal0"/>
              <w:rPr>
                <w:rFonts w:ascii="Arial Narrow" w:hAnsi="Arial Narrow"/>
                <w:sz w:val="20"/>
              </w:rPr>
            </w:pPr>
            <w:r>
              <w:rPr>
                <w:rFonts w:ascii="Arial Narrow" w:hAnsi="Arial Narrow"/>
                <w:sz w:val="20"/>
              </w:rPr>
              <w:t>Many wealthy individuals in this section avoided military service in the war by furnishing hired substitutes:</w:t>
            </w:r>
          </w:p>
          <w:p w:rsidR="00AF6075" w:rsidRDefault="006346CD">
            <w:pPr>
              <w:pStyle w:val="Normal0"/>
              <w:rPr>
                <w:rFonts w:ascii="Arial Narrow" w:hAnsi="Arial Narrow"/>
                <w:sz w:val="20"/>
              </w:rPr>
            </w:pPr>
            <w:r>
              <w:rPr>
                <w:rFonts w:ascii="Arial Narrow" w:hAnsi="Arial Narrow"/>
                <w:sz w:val="20"/>
              </w:rPr>
              <w:t xml:space="preserve">a. Northern states  </w:t>
            </w:r>
          </w:p>
          <w:p w:rsidR="00AF6075" w:rsidRDefault="006346CD">
            <w:pPr>
              <w:pStyle w:val="Normal0"/>
              <w:rPr>
                <w:rFonts w:ascii="Arial Narrow" w:hAnsi="Arial Narrow"/>
                <w:sz w:val="20"/>
              </w:rPr>
            </w:pPr>
            <w:r>
              <w:rPr>
                <w:rFonts w:ascii="Arial Narrow" w:hAnsi="Arial Narrow"/>
                <w:sz w:val="20"/>
              </w:rPr>
              <w:t xml:space="preserve">b. Southern states  </w:t>
            </w:r>
          </w:p>
          <w:p w:rsidR="00AF6075" w:rsidRDefault="006346CD">
            <w:pPr>
              <w:pStyle w:val="Normal0"/>
              <w:rPr>
                <w:rFonts w:ascii="Arial Narrow" w:hAnsi="Arial Narrow"/>
                <w:sz w:val="20"/>
              </w:rPr>
            </w:pPr>
            <w:r>
              <w:rPr>
                <w:rFonts w:ascii="Arial Narrow" w:hAnsi="Arial Narrow"/>
                <w:sz w:val="20"/>
              </w:rPr>
              <w:t xml:space="preserve">c. Both of the above  </w:t>
            </w:r>
          </w:p>
          <w:p w:rsidR="00AF6075" w:rsidRDefault="006346CD">
            <w:pPr>
              <w:pStyle w:val="Quizfont"/>
              <w:rPr>
                <w:sz w:val="20"/>
              </w:rPr>
            </w:pPr>
            <w:r>
              <w:rPr>
                <w:sz w:val="20"/>
              </w:rPr>
              <w:t>d. Neither of the above</w:t>
            </w:r>
          </w:p>
        </w:tc>
      </w:tr>
      <w:tr w:rsidR="00AF6075" w:rsidTr="005E225F">
        <w:tc>
          <w:tcPr>
            <w:tcW w:w="220" w:type="dxa"/>
            <w:hideMark/>
          </w:tcPr>
          <w:p w:rsidR="00AF6075" w:rsidRDefault="006346CD">
            <w:r>
              <w:rPr>
                <w:color w:val="000000"/>
                <w:sz w:val="16"/>
              </w:rPr>
              <w:t>H</w:t>
            </w:r>
          </w:p>
        </w:tc>
        <w:tc>
          <w:tcPr>
            <w:tcW w:w="218" w:type="dxa"/>
            <w:hideMark/>
          </w:tcPr>
          <w:p w:rsidR="00AF6075" w:rsidRDefault="006346CD">
            <w:pPr>
              <w:pStyle w:val="ReviewerNOTE"/>
              <w:ind w:left="0"/>
              <w:rPr>
                <w:color w:val="000000"/>
                <w:sz w:val="16"/>
              </w:rPr>
            </w:pPr>
            <w:r>
              <w:rPr>
                <w:color w:val="000000"/>
                <w:sz w:val="16"/>
              </w:rPr>
              <w:t>24</w:t>
            </w:r>
          </w:p>
        </w:tc>
        <w:tc>
          <w:tcPr>
            <w:tcW w:w="10016" w:type="dxa"/>
            <w:hideMark/>
          </w:tcPr>
          <w:p w:rsidR="00AF6075" w:rsidRDefault="006346CD">
            <w:pPr>
              <w:pStyle w:val="Normal0"/>
              <w:rPr>
                <w:rFonts w:ascii="Arial Narrow" w:hAnsi="Arial Narrow"/>
                <w:sz w:val="20"/>
              </w:rPr>
            </w:pPr>
            <w:r>
              <w:rPr>
                <w:rFonts w:ascii="Arial Narrow" w:hAnsi="Arial Narrow"/>
                <w:sz w:val="20"/>
              </w:rPr>
              <w:t>The draft law passed by the North:</w:t>
            </w:r>
          </w:p>
          <w:p w:rsidR="00AF6075" w:rsidRDefault="006346CD">
            <w:pPr>
              <w:pStyle w:val="Normal0"/>
              <w:rPr>
                <w:rFonts w:ascii="Arial Narrow" w:hAnsi="Arial Narrow"/>
                <w:sz w:val="20"/>
              </w:rPr>
            </w:pPr>
            <w:r>
              <w:rPr>
                <w:rFonts w:ascii="Arial Narrow" w:hAnsi="Arial Narrow"/>
                <w:sz w:val="20"/>
              </w:rPr>
              <w:t>a. Proved to be unnecessary in the war effort</w:t>
            </w:r>
          </w:p>
          <w:p w:rsidR="00AF6075" w:rsidRDefault="006346CD">
            <w:pPr>
              <w:pStyle w:val="Normal0"/>
              <w:rPr>
                <w:rFonts w:ascii="Arial Narrow" w:hAnsi="Arial Narrow"/>
                <w:sz w:val="20"/>
              </w:rPr>
            </w:pPr>
            <w:r>
              <w:rPr>
                <w:rFonts w:ascii="Arial Narrow" w:hAnsi="Arial Narrow"/>
                <w:sz w:val="20"/>
              </w:rPr>
              <w:t>b. Severely discouraged voluntary enlistments</w:t>
            </w:r>
          </w:p>
          <w:p w:rsidR="00AF6075" w:rsidRDefault="006346CD">
            <w:pPr>
              <w:pStyle w:val="Normal0"/>
              <w:rPr>
                <w:rFonts w:ascii="Arial Narrow" w:hAnsi="Arial Narrow"/>
                <w:sz w:val="20"/>
              </w:rPr>
            </w:pPr>
            <w:r>
              <w:rPr>
                <w:rFonts w:ascii="Arial Narrow" w:hAnsi="Arial Narrow"/>
                <w:sz w:val="20"/>
              </w:rPr>
              <w:t>c. Made it quite difficult to escape military service</w:t>
            </w:r>
          </w:p>
          <w:p w:rsidR="00AF6075" w:rsidRDefault="006346CD">
            <w:pPr>
              <w:pStyle w:val="Quizfont"/>
              <w:rPr>
                <w:sz w:val="20"/>
              </w:rPr>
            </w:pPr>
            <w:r>
              <w:rPr>
                <w:sz w:val="20"/>
              </w:rPr>
              <w:t>d. Resulted in a riot with murderous attacks by New York Northerners, primarily Irish Americans, against free blacks</w:t>
            </w:r>
          </w:p>
          <w:p w:rsidR="005E225F" w:rsidRDefault="005E225F">
            <w:pPr>
              <w:pStyle w:val="Quizfont"/>
              <w:rPr>
                <w:sz w:val="20"/>
              </w:rPr>
            </w:pPr>
          </w:p>
        </w:tc>
      </w:tr>
      <w:tr w:rsidR="00AF6075" w:rsidTr="005E225F">
        <w:tc>
          <w:tcPr>
            <w:tcW w:w="220" w:type="dxa"/>
            <w:hideMark/>
          </w:tcPr>
          <w:p w:rsidR="00AF6075" w:rsidRDefault="006346CD">
            <w:r>
              <w:rPr>
                <w:color w:val="000000"/>
                <w:sz w:val="16"/>
              </w:rPr>
              <w:t>H</w:t>
            </w:r>
          </w:p>
        </w:tc>
        <w:tc>
          <w:tcPr>
            <w:tcW w:w="218" w:type="dxa"/>
            <w:hideMark/>
          </w:tcPr>
          <w:p w:rsidR="00AF6075" w:rsidRDefault="006346CD">
            <w:pPr>
              <w:pStyle w:val="ReviewerNOTE"/>
              <w:ind w:left="0"/>
              <w:rPr>
                <w:color w:val="000000"/>
                <w:sz w:val="16"/>
              </w:rPr>
            </w:pPr>
            <w:r>
              <w:rPr>
                <w:color w:val="000000"/>
                <w:sz w:val="16"/>
              </w:rPr>
              <w:t>25</w:t>
            </w:r>
          </w:p>
        </w:tc>
        <w:tc>
          <w:tcPr>
            <w:tcW w:w="10016" w:type="dxa"/>
            <w:hideMark/>
          </w:tcPr>
          <w:p w:rsidR="00AF6075" w:rsidRDefault="006346CD">
            <w:pPr>
              <w:pStyle w:val="Normal0"/>
              <w:rPr>
                <w:rFonts w:ascii="Arial Narrow" w:hAnsi="Arial Narrow"/>
                <w:sz w:val="20"/>
              </w:rPr>
            </w:pPr>
            <w:r>
              <w:rPr>
                <w:rFonts w:ascii="Arial Narrow" w:hAnsi="Arial Narrow"/>
                <w:sz w:val="20"/>
              </w:rPr>
              <w:t>The Civil War was financed through which of the following methods?</w:t>
            </w:r>
          </w:p>
          <w:p w:rsidR="00AF6075" w:rsidRDefault="006346CD">
            <w:pPr>
              <w:pStyle w:val="Normal0"/>
              <w:rPr>
                <w:rFonts w:ascii="Arial Narrow" w:hAnsi="Arial Narrow"/>
                <w:sz w:val="20"/>
              </w:rPr>
            </w:pPr>
            <w:r>
              <w:rPr>
                <w:rFonts w:ascii="Arial Narrow" w:hAnsi="Arial Narrow"/>
                <w:sz w:val="20"/>
              </w:rPr>
              <w:t>a. loans and taxes</w:t>
            </w:r>
          </w:p>
          <w:p w:rsidR="00AF6075" w:rsidRDefault="006346CD">
            <w:pPr>
              <w:pStyle w:val="Normal0"/>
              <w:rPr>
                <w:rFonts w:ascii="Arial Narrow" w:hAnsi="Arial Narrow"/>
                <w:sz w:val="20"/>
              </w:rPr>
            </w:pPr>
            <w:r>
              <w:rPr>
                <w:rFonts w:ascii="Arial Narrow" w:hAnsi="Arial Narrow"/>
                <w:sz w:val="20"/>
              </w:rPr>
              <w:t>b. selling of gold deposits</w:t>
            </w:r>
          </w:p>
          <w:p w:rsidR="00AF6075" w:rsidRDefault="006346CD">
            <w:pPr>
              <w:pStyle w:val="Normal0"/>
              <w:rPr>
                <w:rFonts w:ascii="Arial Narrow" w:hAnsi="Arial Narrow"/>
                <w:sz w:val="20"/>
              </w:rPr>
            </w:pPr>
            <w:r>
              <w:rPr>
                <w:rFonts w:ascii="Arial Narrow" w:hAnsi="Arial Narrow"/>
                <w:sz w:val="20"/>
              </w:rPr>
              <w:t>c. printing of paper money</w:t>
            </w:r>
          </w:p>
          <w:p w:rsidR="00AF6075" w:rsidRDefault="006346CD">
            <w:pPr>
              <w:pStyle w:val="Normal0"/>
              <w:rPr>
                <w:rFonts w:ascii="Arial Narrow" w:hAnsi="Arial Narrow"/>
                <w:sz w:val="20"/>
              </w:rPr>
            </w:pPr>
            <w:r>
              <w:rPr>
                <w:rFonts w:ascii="Arial Narrow" w:hAnsi="Arial Narrow"/>
                <w:sz w:val="20"/>
              </w:rPr>
              <w:t>d. both a and b</w:t>
            </w:r>
          </w:p>
          <w:p w:rsidR="00AF6075" w:rsidRDefault="006346CD">
            <w:pPr>
              <w:pStyle w:val="Quizfont"/>
              <w:rPr>
                <w:sz w:val="20"/>
              </w:rPr>
            </w:pPr>
            <w:r>
              <w:rPr>
                <w:sz w:val="20"/>
              </w:rPr>
              <w:t>e. both a and c</w:t>
            </w:r>
          </w:p>
          <w:p w:rsidR="005E225F" w:rsidRDefault="005E225F">
            <w:pPr>
              <w:pStyle w:val="Quizfont"/>
              <w:rPr>
                <w:sz w:val="20"/>
              </w:rPr>
            </w:pPr>
          </w:p>
        </w:tc>
      </w:tr>
      <w:tr w:rsidR="00AF6075" w:rsidTr="005E225F">
        <w:tc>
          <w:tcPr>
            <w:tcW w:w="220" w:type="dxa"/>
            <w:hideMark/>
          </w:tcPr>
          <w:p w:rsidR="00AF6075" w:rsidRDefault="006346CD">
            <w:r>
              <w:rPr>
                <w:color w:val="000000"/>
                <w:sz w:val="16"/>
              </w:rPr>
              <w:t>H</w:t>
            </w:r>
          </w:p>
        </w:tc>
        <w:tc>
          <w:tcPr>
            <w:tcW w:w="218" w:type="dxa"/>
            <w:hideMark/>
          </w:tcPr>
          <w:p w:rsidR="00AF6075" w:rsidRDefault="006346CD">
            <w:pPr>
              <w:pStyle w:val="ReviewerNOTE"/>
              <w:ind w:left="0"/>
              <w:rPr>
                <w:color w:val="000000"/>
                <w:sz w:val="16"/>
              </w:rPr>
            </w:pPr>
            <w:r>
              <w:rPr>
                <w:color w:val="000000"/>
                <w:sz w:val="16"/>
              </w:rPr>
              <w:t>26</w:t>
            </w:r>
          </w:p>
        </w:tc>
        <w:tc>
          <w:tcPr>
            <w:tcW w:w="10016" w:type="dxa"/>
            <w:hideMark/>
          </w:tcPr>
          <w:p w:rsidR="00AF6075" w:rsidRDefault="006346CD">
            <w:pPr>
              <w:pStyle w:val="Normal0"/>
              <w:rPr>
                <w:rFonts w:ascii="Arial Narrow" w:hAnsi="Arial Narrow"/>
                <w:sz w:val="20"/>
              </w:rPr>
            </w:pPr>
            <w:r>
              <w:rPr>
                <w:rFonts w:ascii="Arial Narrow" w:hAnsi="Arial Narrow"/>
                <w:sz w:val="20"/>
              </w:rPr>
              <w:t xml:space="preserve">The new Constitution of the seceding South prohibited protective tariffs, guaranteed slavery, and protected slavery in any new territories, and protected the dominance of sovereign states over a central government. The form of government and the key word in its name for its new nation was:  </w:t>
            </w:r>
          </w:p>
          <w:p w:rsidR="00AF6075" w:rsidRDefault="006346CD">
            <w:pPr>
              <w:pStyle w:val="Normal0"/>
              <w:rPr>
                <w:rFonts w:ascii="Arial Narrow" w:hAnsi="Arial Narrow"/>
                <w:sz w:val="20"/>
              </w:rPr>
            </w:pPr>
            <w:r>
              <w:rPr>
                <w:rFonts w:ascii="Arial Narrow" w:hAnsi="Arial Narrow"/>
                <w:sz w:val="20"/>
              </w:rPr>
              <w:t xml:space="preserve">a. Aristocracy   </w:t>
            </w:r>
          </w:p>
          <w:p w:rsidR="00AF6075" w:rsidRDefault="006346CD">
            <w:pPr>
              <w:pStyle w:val="Normal0"/>
              <w:rPr>
                <w:rFonts w:ascii="Arial Narrow" w:hAnsi="Arial Narrow"/>
                <w:sz w:val="20"/>
              </w:rPr>
            </w:pPr>
            <w:r>
              <w:rPr>
                <w:rFonts w:ascii="Arial Narrow" w:hAnsi="Arial Narrow"/>
                <w:sz w:val="20"/>
              </w:rPr>
              <w:t xml:space="preserve">b. Democracy   </w:t>
            </w:r>
          </w:p>
          <w:p w:rsidR="00AF6075" w:rsidRDefault="006346CD">
            <w:pPr>
              <w:pStyle w:val="Normal0"/>
              <w:rPr>
                <w:rFonts w:ascii="Arial Narrow" w:hAnsi="Arial Narrow"/>
                <w:sz w:val="20"/>
              </w:rPr>
            </w:pPr>
            <w:r>
              <w:rPr>
                <w:rFonts w:ascii="Arial Narrow" w:hAnsi="Arial Narrow"/>
                <w:sz w:val="20"/>
              </w:rPr>
              <w:t xml:space="preserve">c. Confederacy   </w:t>
            </w:r>
          </w:p>
          <w:p w:rsidR="00AF6075" w:rsidRDefault="006346CD">
            <w:pPr>
              <w:pStyle w:val="Normal0"/>
              <w:rPr>
                <w:rFonts w:ascii="Arial Narrow" w:hAnsi="Arial Narrow"/>
                <w:sz w:val="20"/>
              </w:rPr>
            </w:pPr>
            <w:r>
              <w:rPr>
                <w:rFonts w:ascii="Arial Narrow" w:hAnsi="Arial Narrow"/>
                <w:sz w:val="20"/>
              </w:rPr>
              <w:t xml:space="preserve">d. Monarchy   </w:t>
            </w:r>
          </w:p>
          <w:p w:rsidR="00AF6075" w:rsidRDefault="006346CD">
            <w:pPr>
              <w:pStyle w:val="Quizfont"/>
              <w:rPr>
                <w:sz w:val="20"/>
              </w:rPr>
            </w:pPr>
            <w:r>
              <w:rPr>
                <w:sz w:val="20"/>
              </w:rPr>
              <w:t>e. Republic</w:t>
            </w:r>
          </w:p>
          <w:p w:rsidR="005E225F" w:rsidRDefault="005E225F">
            <w:pPr>
              <w:pStyle w:val="Quizfont"/>
              <w:rPr>
                <w:sz w:val="20"/>
              </w:rPr>
            </w:pPr>
          </w:p>
        </w:tc>
      </w:tr>
      <w:tr w:rsidR="00AF6075" w:rsidTr="005E225F">
        <w:tc>
          <w:tcPr>
            <w:tcW w:w="220" w:type="dxa"/>
            <w:hideMark/>
          </w:tcPr>
          <w:p w:rsidR="00AF6075" w:rsidRDefault="006346CD">
            <w:r>
              <w:rPr>
                <w:color w:val="000000"/>
                <w:sz w:val="16"/>
              </w:rPr>
              <w:t>H</w:t>
            </w:r>
          </w:p>
        </w:tc>
        <w:tc>
          <w:tcPr>
            <w:tcW w:w="218" w:type="dxa"/>
            <w:hideMark/>
          </w:tcPr>
          <w:p w:rsidR="00AF6075" w:rsidRDefault="006346CD">
            <w:pPr>
              <w:pStyle w:val="Quizfont"/>
              <w:rPr>
                <w:sz w:val="16"/>
              </w:rPr>
            </w:pPr>
            <w:r>
              <w:rPr>
                <w:sz w:val="16"/>
              </w:rPr>
              <w:t>27</w:t>
            </w:r>
          </w:p>
        </w:tc>
        <w:tc>
          <w:tcPr>
            <w:tcW w:w="10016" w:type="dxa"/>
            <w:hideMark/>
          </w:tcPr>
          <w:p w:rsidR="00AF6075" w:rsidRDefault="006346CD">
            <w:pPr>
              <w:pStyle w:val="Normal0"/>
              <w:rPr>
                <w:rFonts w:ascii="Arial Narrow" w:hAnsi="Arial Narrow"/>
                <w:sz w:val="20"/>
              </w:rPr>
            </w:pPr>
            <w:r>
              <w:rPr>
                <w:rFonts w:ascii="Arial Narrow" w:hAnsi="Arial Narrow"/>
                <w:sz w:val="20"/>
              </w:rPr>
              <w:t>This state was the location of the capital of the Confederacy.</w:t>
            </w:r>
          </w:p>
          <w:p w:rsidR="00AF6075" w:rsidRDefault="006346CD">
            <w:pPr>
              <w:pStyle w:val="Normal0"/>
              <w:rPr>
                <w:rFonts w:ascii="Arial Narrow" w:hAnsi="Arial Narrow"/>
                <w:sz w:val="20"/>
              </w:rPr>
            </w:pPr>
            <w:r>
              <w:rPr>
                <w:rFonts w:ascii="Arial Narrow" w:hAnsi="Arial Narrow"/>
                <w:sz w:val="20"/>
              </w:rPr>
              <w:t xml:space="preserve">a. </w:t>
            </w:r>
            <w:smartTag w:uri="urn:schemas-microsoft-com:office:smarttags" w:element="State">
              <w:r>
                <w:rPr>
                  <w:rFonts w:ascii="Arial Narrow" w:hAnsi="Arial Narrow"/>
                  <w:sz w:val="20"/>
                </w:rPr>
                <w:t>Illinois</w:t>
              </w:r>
            </w:smartTag>
            <w:r>
              <w:rPr>
                <w:rFonts w:ascii="Arial Narrow" w:hAnsi="Arial Narrow"/>
                <w:sz w:val="20"/>
              </w:rPr>
              <w:t xml:space="preserve"> </w:t>
            </w:r>
          </w:p>
          <w:p w:rsidR="00AF6075" w:rsidRDefault="006346CD">
            <w:pPr>
              <w:pStyle w:val="Normal0"/>
              <w:rPr>
                <w:rFonts w:ascii="Arial Narrow" w:hAnsi="Arial Narrow"/>
                <w:sz w:val="20"/>
              </w:rPr>
            </w:pPr>
            <w:r>
              <w:rPr>
                <w:rFonts w:ascii="Arial Narrow" w:hAnsi="Arial Narrow"/>
                <w:sz w:val="20"/>
              </w:rPr>
              <w:t xml:space="preserve">b. </w:t>
            </w:r>
            <w:smartTag w:uri="urn:schemas-microsoft-com:office:smarttags" w:element="State">
              <w:r>
                <w:rPr>
                  <w:rFonts w:ascii="Arial Narrow" w:hAnsi="Arial Narrow"/>
                  <w:sz w:val="20"/>
                </w:rPr>
                <w:t>Kansas</w:t>
              </w:r>
            </w:smartTag>
            <w:r>
              <w:rPr>
                <w:rFonts w:ascii="Arial Narrow" w:hAnsi="Arial Narrow"/>
                <w:sz w:val="20"/>
              </w:rPr>
              <w:t xml:space="preserve"> </w:t>
            </w:r>
          </w:p>
          <w:p w:rsidR="00AF6075" w:rsidRDefault="006346CD">
            <w:pPr>
              <w:pStyle w:val="Normal0"/>
              <w:rPr>
                <w:rFonts w:ascii="Arial Narrow" w:hAnsi="Arial Narrow"/>
                <w:sz w:val="20"/>
              </w:rPr>
            </w:pPr>
            <w:r>
              <w:rPr>
                <w:rFonts w:ascii="Arial Narrow" w:hAnsi="Arial Narrow"/>
                <w:sz w:val="20"/>
              </w:rPr>
              <w:t xml:space="preserve">c. </w:t>
            </w:r>
            <w:smartTag w:uri="urn:schemas-microsoft-com:office:smarttags" w:element="State">
              <w:r>
                <w:rPr>
                  <w:rFonts w:ascii="Arial Narrow" w:hAnsi="Arial Narrow"/>
                  <w:sz w:val="20"/>
                </w:rPr>
                <w:t>Maryland</w:t>
              </w:r>
            </w:smartTag>
            <w:r>
              <w:rPr>
                <w:rFonts w:ascii="Arial Narrow" w:hAnsi="Arial Narrow"/>
                <w:sz w:val="20"/>
              </w:rPr>
              <w:t xml:space="preserve"> </w:t>
            </w:r>
          </w:p>
          <w:p w:rsidR="00AF6075" w:rsidRDefault="006346CD">
            <w:pPr>
              <w:pStyle w:val="Normal0"/>
              <w:rPr>
                <w:rFonts w:ascii="Arial Narrow" w:hAnsi="Arial Narrow"/>
                <w:sz w:val="20"/>
              </w:rPr>
            </w:pPr>
            <w:r>
              <w:rPr>
                <w:rFonts w:ascii="Arial Narrow" w:hAnsi="Arial Narrow"/>
                <w:sz w:val="20"/>
              </w:rPr>
              <w:t xml:space="preserve">d. </w:t>
            </w:r>
            <w:smartTag w:uri="urn:schemas-microsoft-com:office:smarttags" w:element="State">
              <w:r>
                <w:rPr>
                  <w:rFonts w:ascii="Arial Narrow" w:hAnsi="Arial Narrow"/>
                  <w:sz w:val="20"/>
                </w:rPr>
                <w:t>South Carolina</w:t>
              </w:r>
            </w:smartTag>
            <w:r>
              <w:rPr>
                <w:rFonts w:ascii="Arial Narrow" w:hAnsi="Arial Narrow"/>
                <w:sz w:val="20"/>
              </w:rPr>
              <w:t xml:space="preserve"> </w:t>
            </w:r>
          </w:p>
          <w:p w:rsidR="00AF6075" w:rsidRDefault="006346CD">
            <w:pPr>
              <w:pStyle w:val="Normal0"/>
              <w:rPr>
                <w:rFonts w:ascii="Arial Narrow" w:hAnsi="Arial Narrow"/>
                <w:sz w:val="20"/>
              </w:rPr>
            </w:pPr>
            <w:r>
              <w:rPr>
                <w:rFonts w:ascii="Arial Narrow" w:hAnsi="Arial Narrow"/>
                <w:sz w:val="20"/>
              </w:rPr>
              <w:t>e. Virginia</w:t>
            </w:r>
          </w:p>
          <w:p w:rsidR="005E225F" w:rsidRDefault="005E225F">
            <w:pPr>
              <w:pStyle w:val="Normal0"/>
              <w:rPr>
                <w:rFonts w:ascii="Arial Narrow" w:hAnsi="Arial Narrow"/>
                <w:sz w:val="20"/>
              </w:rPr>
            </w:pPr>
          </w:p>
        </w:tc>
      </w:tr>
      <w:tr w:rsidR="00AF6075" w:rsidTr="005E225F">
        <w:tc>
          <w:tcPr>
            <w:tcW w:w="220" w:type="dxa"/>
            <w:hideMark/>
          </w:tcPr>
          <w:p w:rsidR="00AF6075" w:rsidRDefault="006346CD">
            <w:r>
              <w:rPr>
                <w:color w:val="000000"/>
                <w:sz w:val="16"/>
              </w:rPr>
              <w:t>H</w:t>
            </w:r>
          </w:p>
        </w:tc>
        <w:tc>
          <w:tcPr>
            <w:tcW w:w="218" w:type="dxa"/>
            <w:hideMark/>
          </w:tcPr>
          <w:p w:rsidR="00AF6075" w:rsidRDefault="006346CD">
            <w:pPr>
              <w:pStyle w:val="Quizfont"/>
              <w:rPr>
                <w:sz w:val="16"/>
              </w:rPr>
            </w:pPr>
            <w:r>
              <w:rPr>
                <w:sz w:val="16"/>
              </w:rPr>
              <w:t>28</w:t>
            </w:r>
          </w:p>
        </w:tc>
        <w:tc>
          <w:tcPr>
            <w:tcW w:w="10016" w:type="dxa"/>
            <w:hideMark/>
          </w:tcPr>
          <w:p w:rsidR="00AF6075" w:rsidRDefault="006346CD">
            <w:pPr>
              <w:pStyle w:val="Normal0"/>
              <w:rPr>
                <w:rFonts w:ascii="Arial Narrow" w:hAnsi="Arial Narrow"/>
                <w:sz w:val="20"/>
              </w:rPr>
            </w:pPr>
            <w:r>
              <w:rPr>
                <w:rFonts w:ascii="Arial Narrow" w:hAnsi="Arial Narrow"/>
                <w:sz w:val="20"/>
              </w:rPr>
              <w:t>Which section faced these challenges during the war: the reluctance of its farmers to shift from cash crops to foodstuffs, failure to meet the challenge of efficient food distribution, and an economy suffering from severe inflation?</w:t>
            </w:r>
          </w:p>
          <w:p w:rsidR="00AF6075" w:rsidRDefault="006346CD">
            <w:pPr>
              <w:pStyle w:val="Normal0"/>
              <w:rPr>
                <w:rFonts w:ascii="Arial Narrow" w:hAnsi="Arial Narrow"/>
                <w:sz w:val="20"/>
              </w:rPr>
            </w:pPr>
            <w:r>
              <w:rPr>
                <w:rFonts w:ascii="Arial Narrow" w:hAnsi="Arial Narrow"/>
                <w:sz w:val="20"/>
              </w:rPr>
              <w:t xml:space="preserve">a. Northern states  </w:t>
            </w:r>
          </w:p>
          <w:p w:rsidR="00AF6075" w:rsidRDefault="006346CD">
            <w:pPr>
              <w:pStyle w:val="Normal0"/>
              <w:rPr>
                <w:rFonts w:ascii="Arial Narrow" w:hAnsi="Arial Narrow"/>
                <w:sz w:val="20"/>
              </w:rPr>
            </w:pPr>
            <w:r>
              <w:rPr>
                <w:rFonts w:ascii="Arial Narrow" w:hAnsi="Arial Narrow"/>
                <w:sz w:val="20"/>
              </w:rPr>
              <w:t xml:space="preserve">b. Southern states  </w:t>
            </w:r>
          </w:p>
          <w:p w:rsidR="00AF6075" w:rsidRDefault="006346CD">
            <w:pPr>
              <w:pStyle w:val="Normal0"/>
              <w:rPr>
                <w:rFonts w:ascii="Arial Narrow" w:hAnsi="Arial Narrow"/>
                <w:sz w:val="20"/>
              </w:rPr>
            </w:pPr>
            <w:r>
              <w:rPr>
                <w:rFonts w:ascii="Arial Narrow" w:hAnsi="Arial Narrow"/>
                <w:sz w:val="20"/>
              </w:rPr>
              <w:t xml:space="preserve">c. Both of the above  </w:t>
            </w:r>
          </w:p>
          <w:p w:rsidR="00AF6075" w:rsidRDefault="006346CD">
            <w:pPr>
              <w:pStyle w:val="Normal0"/>
              <w:rPr>
                <w:rFonts w:ascii="Arial Narrow" w:hAnsi="Arial Narrow"/>
                <w:sz w:val="20"/>
              </w:rPr>
            </w:pPr>
            <w:r>
              <w:rPr>
                <w:rFonts w:ascii="Arial Narrow" w:hAnsi="Arial Narrow"/>
                <w:sz w:val="20"/>
              </w:rPr>
              <w:t>d. Neither of the above</w:t>
            </w:r>
          </w:p>
          <w:p w:rsidR="005E225F" w:rsidRDefault="005E225F">
            <w:pPr>
              <w:pStyle w:val="Normal0"/>
              <w:rPr>
                <w:rFonts w:ascii="Arial Narrow" w:hAnsi="Arial Narrow"/>
                <w:sz w:val="20"/>
              </w:rPr>
            </w:pPr>
          </w:p>
        </w:tc>
      </w:tr>
      <w:tr w:rsidR="00AF6075" w:rsidTr="005E225F">
        <w:tc>
          <w:tcPr>
            <w:tcW w:w="220" w:type="dxa"/>
            <w:hideMark/>
          </w:tcPr>
          <w:p w:rsidR="00AF6075" w:rsidRDefault="006346CD">
            <w:r>
              <w:rPr>
                <w:color w:val="000000"/>
                <w:sz w:val="16"/>
              </w:rPr>
              <w:t>H</w:t>
            </w:r>
          </w:p>
        </w:tc>
        <w:tc>
          <w:tcPr>
            <w:tcW w:w="218" w:type="dxa"/>
            <w:hideMark/>
          </w:tcPr>
          <w:p w:rsidR="00AF6075" w:rsidRDefault="006346CD">
            <w:pPr>
              <w:pStyle w:val="Quizfont"/>
              <w:rPr>
                <w:sz w:val="16"/>
              </w:rPr>
            </w:pPr>
            <w:r>
              <w:rPr>
                <w:sz w:val="16"/>
              </w:rPr>
              <w:t>29</w:t>
            </w:r>
          </w:p>
        </w:tc>
        <w:tc>
          <w:tcPr>
            <w:tcW w:w="10016" w:type="dxa"/>
            <w:hideMark/>
          </w:tcPr>
          <w:p w:rsidR="00AF6075" w:rsidRDefault="006346CD">
            <w:pPr>
              <w:pStyle w:val="Normal0"/>
              <w:rPr>
                <w:rFonts w:ascii="Arial Narrow" w:hAnsi="Arial Narrow"/>
                <w:sz w:val="20"/>
              </w:rPr>
            </w:pPr>
            <w:r>
              <w:rPr>
                <w:rFonts w:ascii="Arial Narrow" w:hAnsi="Arial Narrow"/>
                <w:sz w:val="20"/>
              </w:rPr>
              <w:t>Which statement is not an assumption that the South held?</w:t>
            </w:r>
          </w:p>
          <w:p w:rsidR="00AF6075" w:rsidRDefault="006346CD">
            <w:pPr>
              <w:pStyle w:val="Normal0"/>
              <w:rPr>
                <w:rFonts w:ascii="Arial Narrow" w:hAnsi="Arial Narrow"/>
                <w:sz w:val="20"/>
              </w:rPr>
            </w:pPr>
            <w:r>
              <w:rPr>
                <w:rFonts w:ascii="Arial Narrow" w:hAnsi="Arial Narrow"/>
                <w:sz w:val="20"/>
              </w:rPr>
              <w:t>a. The South assumed the British had to back the South because it needed the South’s cotton.</w:t>
            </w:r>
          </w:p>
          <w:p w:rsidR="00AF6075" w:rsidRDefault="006346CD">
            <w:pPr>
              <w:pStyle w:val="Normal0"/>
              <w:rPr>
                <w:rFonts w:ascii="Arial Narrow" w:hAnsi="Arial Narrow"/>
                <w:sz w:val="20"/>
              </w:rPr>
            </w:pPr>
            <w:r>
              <w:rPr>
                <w:rFonts w:ascii="Arial Narrow" w:hAnsi="Arial Narrow"/>
                <w:sz w:val="20"/>
              </w:rPr>
              <w:t>b. The South assumed the British had to back the South because it needed the South’s cotton and wheat.</w:t>
            </w:r>
          </w:p>
          <w:p w:rsidR="00AF6075" w:rsidRDefault="006346CD">
            <w:pPr>
              <w:pStyle w:val="Normal0"/>
              <w:rPr>
                <w:rFonts w:ascii="Arial Narrow" w:hAnsi="Arial Narrow"/>
                <w:sz w:val="20"/>
              </w:rPr>
            </w:pPr>
            <w:r>
              <w:rPr>
                <w:rFonts w:ascii="Arial Narrow" w:hAnsi="Arial Narrow"/>
                <w:sz w:val="20"/>
              </w:rPr>
              <w:t>c. The South assumed its experienced military leadership would help it overcome the North.</w:t>
            </w:r>
          </w:p>
          <w:p w:rsidR="005E225F" w:rsidRDefault="005E225F">
            <w:pPr>
              <w:pStyle w:val="Normal0"/>
              <w:rPr>
                <w:rFonts w:ascii="Arial Narrow" w:hAnsi="Arial Narrow"/>
                <w:sz w:val="20"/>
              </w:rPr>
            </w:pPr>
          </w:p>
        </w:tc>
      </w:tr>
      <w:tr w:rsidR="00AF6075" w:rsidTr="005E225F">
        <w:tc>
          <w:tcPr>
            <w:tcW w:w="220" w:type="dxa"/>
            <w:hideMark/>
          </w:tcPr>
          <w:p w:rsidR="00AF6075" w:rsidRDefault="006346CD">
            <w:r>
              <w:rPr>
                <w:color w:val="000000"/>
                <w:sz w:val="16"/>
              </w:rPr>
              <w:t>H</w:t>
            </w:r>
          </w:p>
        </w:tc>
        <w:tc>
          <w:tcPr>
            <w:tcW w:w="218" w:type="dxa"/>
            <w:hideMark/>
          </w:tcPr>
          <w:p w:rsidR="00AF6075" w:rsidRDefault="006346CD">
            <w:pPr>
              <w:pStyle w:val="Quizfont"/>
              <w:rPr>
                <w:sz w:val="16"/>
              </w:rPr>
            </w:pPr>
            <w:r>
              <w:rPr>
                <w:sz w:val="16"/>
              </w:rPr>
              <w:t>30</w:t>
            </w:r>
          </w:p>
        </w:tc>
        <w:tc>
          <w:tcPr>
            <w:tcW w:w="10016" w:type="dxa"/>
            <w:hideMark/>
          </w:tcPr>
          <w:p w:rsidR="00AF6075" w:rsidRDefault="006346CD">
            <w:pPr>
              <w:pStyle w:val="Normal0"/>
              <w:rPr>
                <w:rFonts w:ascii="Arial Narrow" w:hAnsi="Arial Narrow"/>
                <w:sz w:val="20"/>
              </w:rPr>
            </w:pPr>
            <w:r>
              <w:rPr>
                <w:rFonts w:ascii="Arial Narrow" w:hAnsi="Arial Narrow"/>
                <w:sz w:val="20"/>
              </w:rPr>
              <w:t xml:space="preserve">The diplomatic objective of this section was to forge alliances with </w:t>
            </w:r>
            <w:smartTag w:uri="urn:schemas-microsoft-com:office:smarttags" w:element="country-region">
              <w:r>
                <w:rPr>
                  <w:rFonts w:ascii="Arial Narrow" w:hAnsi="Arial Narrow"/>
                  <w:sz w:val="20"/>
                </w:rPr>
                <w:t>England</w:t>
              </w:r>
            </w:smartTag>
            <w:r>
              <w:rPr>
                <w:rFonts w:ascii="Arial Narrow" w:hAnsi="Arial Narrow"/>
                <w:sz w:val="20"/>
              </w:rPr>
              <w:t xml:space="preserve"> and </w:t>
            </w:r>
            <w:smartTag w:uri="urn:schemas-microsoft-com:office:smarttags" w:element="country-region">
              <w:smartTag w:uri="urn:schemas-microsoft-com:office:smarttags" w:element="place">
                <w:r>
                  <w:rPr>
                    <w:rFonts w:ascii="Arial Narrow" w:hAnsi="Arial Narrow"/>
                    <w:sz w:val="20"/>
                  </w:rPr>
                  <w:t>France</w:t>
                </w:r>
              </w:smartTag>
            </w:smartTag>
            <w:r>
              <w:rPr>
                <w:rFonts w:ascii="Arial Narrow" w:hAnsi="Arial Narrow"/>
                <w:sz w:val="20"/>
              </w:rPr>
              <w:t>:</w:t>
            </w:r>
          </w:p>
          <w:p w:rsidR="00AF6075" w:rsidRDefault="006346CD">
            <w:pPr>
              <w:pStyle w:val="Normal0"/>
              <w:rPr>
                <w:rFonts w:ascii="Arial Narrow" w:hAnsi="Arial Narrow"/>
                <w:sz w:val="20"/>
              </w:rPr>
            </w:pPr>
            <w:r>
              <w:rPr>
                <w:rFonts w:ascii="Arial Narrow" w:hAnsi="Arial Narrow"/>
                <w:sz w:val="20"/>
              </w:rPr>
              <w:t xml:space="preserve">a. Northern states  </w:t>
            </w:r>
          </w:p>
          <w:p w:rsidR="00AF6075" w:rsidRDefault="006346CD">
            <w:pPr>
              <w:pStyle w:val="Normal0"/>
              <w:rPr>
                <w:rFonts w:ascii="Arial Narrow" w:hAnsi="Arial Narrow"/>
                <w:sz w:val="20"/>
              </w:rPr>
            </w:pPr>
            <w:r>
              <w:rPr>
                <w:rFonts w:ascii="Arial Narrow" w:hAnsi="Arial Narrow"/>
                <w:sz w:val="20"/>
              </w:rPr>
              <w:t xml:space="preserve">b. </w:t>
            </w:r>
            <w:smartTag w:uri="urn:schemas-microsoft-com:office:smarttags" w:element="State">
              <w:smartTag w:uri="urn:schemas-microsoft-com:office:smarttags" w:element="place">
                <w:r>
                  <w:rPr>
                    <w:rFonts w:ascii="Arial Narrow" w:hAnsi="Arial Narrow"/>
                    <w:sz w:val="20"/>
                  </w:rPr>
                  <w:t>Border states</w:t>
                </w:r>
              </w:smartTag>
            </w:smartTag>
            <w:r>
              <w:rPr>
                <w:rFonts w:ascii="Arial Narrow" w:hAnsi="Arial Narrow"/>
                <w:sz w:val="20"/>
              </w:rPr>
              <w:t xml:space="preserve">  </w:t>
            </w:r>
          </w:p>
          <w:p w:rsidR="00AF6075" w:rsidRDefault="006346CD">
            <w:pPr>
              <w:pStyle w:val="Normal0"/>
              <w:rPr>
                <w:rFonts w:ascii="Arial Narrow" w:hAnsi="Arial Narrow"/>
                <w:sz w:val="20"/>
              </w:rPr>
            </w:pPr>
            <w:r>
              <w:rPr>
                <w:rFonts w:ascii="Arial Narrow" w:hAnsi="Arial Narrow"/>
                <w:sz w:val="20"/>
              </w:rPr>
              <w:t>c. Southern states</w:t>
            </w:r>
          </w:p>
          <w:p w:rsidR="005E225F" w:rsidRDefault="005E225F">
            <w:pPr>
              <w:pStyle w:val="Normal0"/>
              <w:rPr>
                <w:rFonts w:ascii="Arial Narrow" w:hAnsi="Arial Narrow"/>
                <w:sz w:val="20"/>
              </w:rPr>
            </w:pPr>
          </w:p>
        </w:tc>
      </w:tr>
      <w:tr w:rsidR="00AF6075" w:rsidTr="005E225F">
        <w:tc>
          <w:tcPr>
            <w:tcW w:w="220" w:type="dxa"/>
            <w:hideMark/>
          </w:tcPr>
          <w:p w:rsidR="00AF6075" w:rsidRDefault="006346CD">
            <w:r>
              <w:rPr>
                <w:color w:val="000000"/>
                <w:sz w:val="16"/>
              </w:rPr>
              <w:t>H</w:t>
            </w:r>
          </w:p>
        </w:tc>
        <w:tc>
          <w:tcPr>
            <w:tcW w:w="218" w:type="dxa"/>
            <w:hideMark/>
          </w:tcPr>
          <w:p w:rsidR="00AF6075" w:rsidRDefault="006346CD">
            <w:pPr>
              <w:pStyle w:val="Quizfont"/>
              <w:rPr>
                <w:sz w:val="16"/>
              </w:rPr>
            </w:pPr>
            <w:r>
              <w:rPr>
                <w:sz w:val="16"/>
              </w:rPr>
              <w:t>31</w:t>
            </w:r>
          </w:p>
        </w:tc>
        <w:tc>
          <w:tcPr>
            <w:tcW w:w="10016" w:type="dxa"/>
            <w:hideMark/>
          </w:tcPr>
          <w:p w:rsidR="00AF6075" w:rsidRDefault="006346CD">
            <w:pPr>
              <w:pStyle w:val="Normal0"/>
              <w:rPr>
                <w:rFonts w:ascii="Arial Narrow" w:hAnsi="Arial Narrow"/>
                <w:sz w:val="20"/>
              </w:rPr>
            </w:pPr>
            <w:r>
              <w:rPr>
                <w:rFonts w:ascii="Arial Narrow" w:hAnsi="Arial Narrow"/>
                <w:sz w:val="20"/>
              </w:rPr>
              <w:t>The diplomatic objective of this section was to prevent European nations from recognizing the opposing section:</w:t>
            </w:r>
          </w:p>
          <w:p w:rsidR="00AF6075" w:rsidRDefault="006346CD">
            <w:pPr>
              <w:pStyle w:val="Normal0"/>
              <w:rPr>
                <w:rFonts w:ascii="Arial Narrow" w:hAnsi="Arial Narrow"/>
                <w:sz w:val="20"/>
              </w:rPr>
            </w:pPr>
            <w:r>
              <w:rPr>
                <w:rFonts w:ascii="Arial Narrow" w:hAnsi="Arial Narrow"/>
                <w:sz w:val="20"/>
              </w:rPr>
              <w:t xml:space="preserve">a. Northern states  </w:t>
            </w:r>
          </w:p>
          <w:p w:rsidR="00AF6075" w:rsidRDefault="006346CD">
            <w:pPr>
              <w:pStyle w:val="Normal0"/>
              <w:rPr>
                <w:rFonts w:ascii="Arial Narrow" w:hAnsi="Arial Narrow"/>
                <w:sz w:val="20"/>
              </w:rPr>
            </w:pPr>
            <w:r>
              <w:rPr>
                <w:rFonts w:ascii="Arial Narrow" w:hAnsi="Arial Narrow"/>
                <w:sz w:val="20"/>
              </w:rPr>
              <w:t xml:space="preserve">b. Border states  </w:t>
            </w:r>
          </w:p>
          <w:p w:rsidR="00AF6075" w:rsidRDefault="006346CD">
            <w:pPr>
              <w:pStyle w:val="Quizfont"/>
              <w:rPr>
                <w:sz w:val="20"/>
              </w:rPr>
            </w:pPr>
            <w:r>
              <w:rPr>
                <w:sz w:val="20"/>
              </w:rPr>
              <w:t>c. Southern states</w:t>
            </w:r>
          </w:p>
          <w:p w:rsidR="005E225F" w:rsidRDefault="005E225F">
            <w:pPr>
              <w:pStyle w:val="Quizfont"/>
              <w:rPr>
                <w:sz w:val="20"/>
              </w:rPr>
            </w:pPr>
          </w:p>
        </w:tc>
      </w:tr>
      <w:tr w:rsidR="00AF6075" w:rsidTr="005E225F">
        <w:tc>
          <w:tcPr>
            <w:tcW w:w="220" w:type="dxa"/>
            <w:hideMark/>
          </w:tcPr>
          <w:p w:rsidR="00AF6075" w:rsidRDefault="006346CD">
            <w:r>
              <w:rPr>
                <w:color w:val="000000"/>
                <w:sz w:val="16"/>
              </w:rPr>
              <w:t>H</w:t>
            </w:r>
          </w:p>
        </w:tc>
        <w:tc>
          <w:tcPr>
            <w:tcW w:w="218" w:type="dxa"/>
            <w:hideMark/>
          </w:tcPr>
          <w:p w:rsidR="00AF6075" w:rsidRDefault="006346CD">
            <w:pPr>
              <w:pStyle w:val="Quizfont"/>
              <w:rPr>
                <w:sz w:val="16"/>
              </w:rPr>
            </w:pPr>
            <w:r>
              <w:rPr>
                <w:sz w:val="16"/>
              </w:rPr>
              <w:t>32</w:t>
            </w:r>
          </w:p>
        </w:tc>
        <w:tc>
          <w:tcPr>
            <w:tcW w:w="10016" w:type="dxa"/>
          </w:tcPr>
          <w:p w:rsidR="00AF6075" w:rsidRDefault="006346CD">
            <w:pPr>
              <w:pStyle w:val="Normal0"/>
              <w:rPr>
                <w:rFonts w:ascii="Arial Narrow" w:hAnsi="Arial Narrow"/>
                <w:sz w:val="20"/>
              </w:rPr>
            </w:pPr>
            <w:r>
              <w:rPr>
                <w:rFonts w:ascii="Arial Narrow" w:hAnsi="Arial Narrow"/>
                <w:sz w:val="20"/>
              </w:rPr>
              <w:t>Which of the following was true concerning women in the Civil War?</w:t>
            </w:r>
          </w:p>
          <w:p w:rsidR="00AF6075" w:rsidRDefault="006346CD">
            <w:pPr>
              <w:pStyle w:val="Normal0"/>
              <w:rPr>
                <w:rFonts w:ascii="Arial Narrow" w:hAnsi="Arial Narrow"/>
                <w:sz w:val="20"/>
              </w:rPr>
            </w:pPr>
            <w:r>
              <w:rPr>
                <w:rFonts w:ascii="Arial Narrow" w:hAnsi="Arial Narrow"/>
                <w:sz w:val="20"/>
              </w:rPr>
              <w:t>a. On both sides, women quickly became respected as nurses.</w:t>
            </w:r>
          </w:p>
          <w:p w:rsidR="00AF6075" w:rsidRDefault="006346CD">
            <w:pPr>
              <w:pStyle w:val="Normal0"/>
              <w:rPr>
                <w:rFonts w:ascii="Arial Narrow" w:hAnsi="Arial Narrow"/>
                <w:sz w:val="20"/>
              </w:rPr>
            </w:pPr>
            <w:r>
              <w:rPr>
                <w:rFonts w:ascii="Arial Narrow" w:hAnsi="Arial Narrow"/>
                <w:sz w:val="20"/>
              </w:rPr>
              <w:t>b. On both sides, women’s groups provided aid, such as clothing and medical supplies</w:t>
            </w:r>
          </w:p>
          <w:p w:rsidR="00AF6075" w:rsidRDefault="006346CD">
            <w:pPr>
              <w:pStyle w:val="Normal0"/>
              <w:rPr>
                <w:rFonts w:ascii="Arial Narrow" w:hAnsi="Arial Narrow"/>
                <w:sz w:val="20"/>
              </w:rPr>
            </w:pPr>
            <w:r>
              <w:rPr>
                <w:rFonts w:ascii="Arial Narrow" w:hAnsi="Arial Narrow"/>
                <w:sz w:val="20"/>
              </w:rPr>
              <w:t>c. In the North, Dorothea Dix, long time advocate for better treatment of the mentally ill, became the superintendent for 3,000 women who served as nurses, but her lack of skill as an administrator resulted in problems.</w:t>
            </w:r>
          </w:p>
          <w:p w:rsidR="00AF6075" w:rsidRDefault="006346CD">
            <w:pPr>
              <w:pStyle w:val="Normal0"/>
              <w:rPr>
                <w:rFonts w:ascii="Arial Narrow" w:hAnsi="Arial Narrow"/>
                <w:sz w:val="20"/>
              </w:rPr>
            </w:pPr>
            <w:r>
              <w:rPr>
                <w:rFonts w:ascii="Arial Narrow" w:hAnsi="Arial Narrow"/>
                <w:sz w:val="20"/>
              </w:rPr>
              <w:t>d. As a result of her experiences in aiding Union troops in the war, Clara Barton later established the Red Cross.</w:t>
            </w:r>
          </w:p>
          <w:p w:rsidR="00AF6075" w:rsidRDefault="006346CD">
            <w:pPr>
              <w:pStyle w:val="Normal0"/>
              <w:rPr>
                <w:rFonts w:ascii="Arial Narrow" w:hAnsi="Arial Narrow"/>
                <w:sz w:val="20"/>
              </w:rPr>
            </w:pPr>
            <w:r>
              <w:rPr>
                <w:rFonts w:ascii="Arial Narrow" w:hAnsi="Arial Narrow"/>
                <w:sz w:val="20"/>
              </w:rPr>
              <w:t>e. all of the above</w:t>
            </w:r>
          </w:p>
          <w:p w:rsidR="00AF6075" w:rsidRDefault="00AF6075">
            <w:pPr>
              <w:pStyle w:val="Normal0"/>
              <w:rPr>
                <w:rFonts w:ascii="Arial Narrow" w:hAnsi="Arial Narrow"/>
                <w:sz w:val="20"/>
              </w:rPr>
            </w:pPr>
          </w:p>
        </w:tc>
      </w:tr>
      <w:tr w:rsidR="00AF6075" w:rsidTr="005E225F">
        <w:tc>
          <w:tcPr>
            <w:tcW w:w="220" w:type="dxa"/>
            <w:hideMark/>
          </w:tcPr>
          <w:p w:rsidR="00AF6075" w:rsidRDefault="006346CD">
            <w:r>
              <w:rPr>
                <w:color w:val="000000"/>
                <w:sz w:val="16"/>
              </w:rPr>
              <w:t>H</w:t>
            </w:r>
          </w:p>
        </w:tc>
        <w:tc>
          <w:tcPr>
            <w:tcW w:w="218" w:type="dxa"/>
            <w:hideMark/>
          </w:tcPr>
          <w:p w:rsidR="00AF6075" w:rsidRDefault="006346CD">
            <w:pPr>
              <w:pStyle w:val="Quizfont"/>
              <w:rPr>
                <w:sz w:val="16"/>
              </w:rPr>
            </w:pPr>
            <w:r>
              <w:rPr>
                <w:sz w:val="16"/>
              </w:rPr>
              <w:t>33</w:t>
            </w:r>
          </w:p>
        </w:tc>
        <w:tc>
          <w:tcPr>
            <w:tcW w:w="10016" w:type="dxa"/>
            <w:hideMark/>
          </w:tcPr>
          <w:p w:rsidR="00AF6075" w:rsidRDefault="006346CD">
            <w:pPr>
              <w:pStyle w:val="Normal0"/>
              <w:rPr>
                <w:rFonts w:ascii="Arial Narrow" w:hAnsi="Arial Narrow"/>
                <w:sz w:val="20"/>
              </w:rPr>
            </w:pPr>
            <w:r>
              <w:rPr>
                <w:rFonts w:ascii="Arial Narrow" w:hAnsi="Arial Narrow"/>
                <w:sz w:val="20"/>
              </w:rPr>
              <w:t xml:space="preserve">The </w:t>
            </w:r>
            <w:smartTag w:uri="urn:schemas-microsoft-com:office:smarttags" w:element="place">
              <w:r>
                <w:rPr>
                  <w:rFonts w:ascii="Arial Narrow" w:hAnsi="Arial Narrow"/>
                  <w:sz w:val="20"/>
                </w:rPr>
                <w:t>Union</w:t>
              </w:r>
            </w:smartTag>
            <w:r>
              <w:rPr>
                <w:rFonts w:ascii="Arial Narrow" w:hAnsi="Arial Narrow"/>
                <w:sz w:val="20"/>
              </w:rPr>
              <w:t xml:space="preserve"> labeled blacks who made their way to northern military units</w:t>
            </w:r>
          </w:p>
          <w:p w:rsidR="00AF6075" w:rsidRDefault="006346CD">
            <w:pPr>
              <w:pStyle w:val="Normal0"/>
              <w:rPr>
                <w:rFonts w:ascii="Arial Narrow" w:hAnsi="Arial Narrow"/>
                <w:sz w:val="20"/>
              </w:rPr>
            </w:pPr>
            <w:r>
              <w:rPr>
                <w:rFonts w:ascii="Arial Narrow" w:hAnsi="Arial Narrow"/>
                <w:sz w:val="20"/>
              </w:rPr>
              <w:t xml:space="preserve">a. runaway  </w:t>
            </w:r>
          </w:p>
          <w:p w:rsidR="00AF6075" w:rsidRDefault="006346CD">
            <w:pPr>
              <w:pStyle w:val="Normal0"/>
              <w:rPr>
                <w:rFonts w:ascii="Arial Narrow" w:hAnsi="Arial Narrow"/>
                <w:sz w:val="20"/>
              </w:rPr>
            </w:pPr>
            <w:r>
              <w:rPr>
                <w:rFonts w:ascii="Arial Narrow" w:hAnsi="Arial Narrow"/>
                <w:sz w:val="20"/>
              </w:rPr>
              <w:t xml:space="preserve">b. free black  </w:t>
            </w:r>
          </w:p>
          <w:p w:rsidR="00AF6075" w:rsidRDefault="006346CD">
            <w:pPr>
              <w:pStyle w:val="Normal0"/>
              <w:rPr>
                <w:rFonts w:ascii="Arial Narrow" w:hAnsi="Arial Narrow"/>
                <w:sz w:val="20"/>
              </w:rPr>
            </w:pPr>
            <w:r>
              <w:rPr>
                <w:rFonts w:ascii="Arial Narrow" w:hAnsi="Arial Narrow"/>
                <w:sz w:val="20"/>
              </w:rPr>
              <w:t xml:space="preserve">c. volunteer      </w:t>
            </w:r>
          </w:p>
          <w:p w:rsidR="00AF6075" w:rsidRDefault="006346CD">
            <w:pPr>
              <w:pStyle w:val="Normal0"/>
              <w:rPr>
                <w:rFonts w:ascii="Arial Narrow" w:hAnsi="Arial Narrow"/>
                <w:sz w:val="20"/>
              </w:rPr>
            </w:pPr>
            <w:r>
              <w:rPr>
                <w:rFonts w:ascii="Arial Narrow" w:hAnsi="Arial Narrow"/>
                <w:sz w:val="20"/>
              </w:rPr>
              <w:t xml:space="preserve">d. contraband      </w:t>
            </w:r>
          </w:p>
          <w:p w:rsidR="00AF6075" w:rsidRDefault="006346CD">
            <w:pPr>
              <w:pStyle w:val="Quizfont"/>
              <w:rPr>
                <w:sz w:val="20"/>
              </w:rPr>
            </w:pPr>
            <w:r>
              <w:rPr>
                <w:sz w:val="20"/>
              </w:rPr>
              <w:t>e. misfit</w:t>
            </w:r>
          </w:p>
          <w:p w:rsidR="005E225F" w:rsidRDefault="005E225F">
            <w:pPr>
              <w:pStyle w:val="Quizfont"/>
              <w:rPr>
                <w:sz w:val="20"/>
              </w:rPr>
            </w:pPr>
          </w:p>
        </w:tc>
      </w:tr>
      <w:tr w:rsidR="00AF6075" w:rsidTr="005E225F">
        <w:tc>
          <w:tcPr>
            <w:tcW w:w="220" w:type="dxa"/>
            <w:hideMark/>
          </w:tcPr>
          <w:p w:rsidR="00AF6075" w:rsidRDefault="006346CD">
            <w:r>
              <w:rPr>
                <w:color w:val="000000"/>
                <w:sz w:val="16"/>
              </w:rPr>
              <w:t>H</w:t>
            </w:r>
          </w:p>
        </w:tc>
        <w:tc>
          <w:tcPr>
            <w:tcW w:w="218" w:type="dxa"/>
            <w:hideMark/>
          </w:tcPr>
          <w:p w:rsidR="00AF6075" w:rsidRDefault="006346CD">
            <w:pPr>
              <w:pStyle w:val="Quizfont"/>
              <w:rPr>
                <w:sz w:val="16"/>
              </w:rPr>
            </w:pPr>
            <w:r>
              <w:rPr>
                <w:sz w:val="16"/>
              </w:rPr>
              <w:t>34</w:t>
            </w:r>
          </w:p>
        </w:tc>
        <w:tc>
          <w:tcPr>
            <w:tcW w:w="10016" w:type="dxa"/>
            <w:hideMark/>
          </w:tcPr>
          <w:p w:rsidR="00AF6075" w:rsidRDefault="006346CD">
            <w:pPr>
              <w:pStyle w:val="Normal0"/>
              <w:rPr>
                <w:rFonts w:ascii="Arial Narrow" w:hAnsi="Arial Narrow"/>
                <w:sz w:val="20"/>
              </w:rPr>
            </w:pPr>
            <w:r>
              <w:rPr>
                <w:rFonts w:ascii="Arial Narrow" w:hAnsi="Arial Narrow"/>
                <w:sz w:val="20"/>
              </w:rPr>
              <w:t xml:space="preserve">Following </w:t>
            </w:r>
            <w:r>
              <w:rPr>
                <w:rFonts w:ascii="Arial Narrow" w:hAnsi="Arial Narrow"/>
                <w:i/>
                <w:iCs/>
                <w:sz w:val="20"/>
              </w:rPr>
              <w:t xml:space="preserve">this </w:t>
            </w:r>
            <w:r>
              <w:rPr>
                <w:rFonts w:ascii="Arial Narrow" w:hAnsi="Arial Narrow"/>
                <w:sz w:val="20"/>
              </w:rPr>
              <w:t xml:space="preserve">engagement in April 1861, four more slave states left the </w:t>
            </w:r>
            <w:smartTag w:uri="urn:schemas-microsoft-com:office:smarttags" w:element="place">
              <w:r>
                <w:rPr>
                  <w:rFonts w:ascii="Arial Narrow" w:hAnsi="Arial Narrow"/>
                  <w:sz w:val="20"/>
                </w:rPr>
                <w:t>Union</w:t>
              </w:r>
            </w:smartTag>
            <w:r>
              <w:rPr>
                <w:rFonts w:ascii="Arial Narrow" w:hAnsi="Arial Narrow"/>
                <w:sz w:val="20"/>
              </w:rPr>
              <w:t xml:space="preserve">. </w:t>
            </w:r>
            <w:smartTag w:uri="urn:schemas-microsoft-com:office:smarttags" w:element="City">
              <w:smartTag w:uri="urn:schemas-microsoft-com:office:smarttags" w:element="place">
                <w:r>
                  <w:rPr>
                    <w:rFonts w:ascii="Arial Narrow" w:hAnsi="Arial Narrow"/>
                    <w:sz w:val="20"/>
                  </w:rPr>
                  <w:t>Lincoln</w:t>
                </w:r>
              </w:smartTag>
            </w:smartTag>
            <w:r>
              <w:rPr>
                <w:rFonts w:ascii="Arial Narrow" w:hAnsi="Arial Narrow"/>
                <w:sz w:val="20"/>
              </w:rPr>
              <w:t xml:space="preserve"> informed the South he would send supplies (but not troops or munitions), but the South bombed the federal installation in the harbor for two days until it surrendered:</w:t>
            </w:r>
          </w:p>
          <w:p w:rsidR="00AF6075" w:rsidRDefault="006346CD">
            <w:pPr>
              <w:pStyle w:val="Normal0"/>
              <w:rPr>
                <w:rFonts w:ascii="Arial Narrow" w:hAnsi="Arial Narrow"/>
                <w:sz w:val="20"/>
              </w:rPr>
            </w:pPr>
            <w:r>
              <w:rPr>
                <w:rFonts w:ascii="Arial Narrow" w:hAnsi="Arial Narrow"/>
                <w:sz w:val="20"/>
              </w:rPr>
              <w:t xml:space="preserve">a. </w:t>
            </w:r>
            <w:smartTag w:uri="urn:schemas-microsoft-com:office:smarttags" w:element="City">
              <w:r>
                <w:rPr>
                  <w:rFonts w:ascii="Arial Narrow" w:hAnsi="Arial Narrow"/>
                  <w:sz w:val="20"/>
                </w:rPr>
                <w:t>Charleston</w:t>
              </w:r>
            </w:smartTag>
            <w:r>
              <w:rPr>
                <w:rFonts w:ascii="Arial Narrow" w:hAnsi="Arial Narrow"/>
                <w:sz w:val="20"/>
              </w:rPr>
              <w:t xml:space="preserve">, </w:t>
            </w:r>
            <w:smartTag w:uri="urn:schemas-microsoft-com:office:smarttags" w:element="State">
              <w:r>
                <w:rPr>
                  <w:rFonts w:ascii="Arial Narrow" w:hAnsi="Arial Narrow"/>
                  <w:sz w:val="20"/>
                </w:rPr>
                <w:t>South Carolina</w:t>
              </w:r>
            </w:smartTag>
            <w:r>
              <w:rPr>
                <w:rFonts w:ascii="Arial Narrow" w:hAnsi="Arial Narrow"/>
                <w:sz w:val="20"/>
              </w:rPr>
              <w:t xml:space="preserve"> (</w:t>
            </w:r>
            <w:smartTag w:uri="urn:schemas-microsoft-com:office:smarttags" w:element="place">
              <w:smartTag w:uri="urn:schemas-microsoft-com:office:smarttags" w:element="PlaceType">
                <w:r>
                  <w:rPr>
                    <w:rFonts w:ascii="Arial Narrow" w:hAnsi="Arial Narrow"/>
                    <w:sz w:val="20"/>
                  </w:rPr>
                  <w:t>Fort</w:t>
                </w:r>
              </w:smartTag>
              <w:r>
                <w:rPr>
                  <w:rFonts w:ascii="Arial Narrow" w:hAnsi="Arial Narrow"/>
                  <w:sz w:val="20"/>
                </w:rPr>
                <w:t xml:space="preserve"> </w:t>
              </w:r>
              <w:smartTag w:uri="urn:schemas-microsoft-com:office:smarttags" w:element="PlaceName">
                <w:r>
                  <w:rPr>
                    <w:rFonts w:ascii="Arial Narrow" w:hAnsi="Arial Narrow"/>
                    <w:sz w:val="20"/>
                  </w:rPr>
                  <w:t>Sumter</w:t>
                </w:r>
              </w:smartTag>
            </w:smartTag>
            <w:r>
              <w:rPr>
                <w:rFonts w:ascii="Arial Narrow" w:hAnsi="Arial Narrow"/>
                <w:sz w:val="20"/>
              </w:rPr>
              <w:t>)</w:t>
            </w:r>
          </w:p>
          <w:p w:rsidR="00AF6075" w:rsidRDefault="006346CD">
            <w:pPr>
              <w:pStyle w:val="Normal0"/>
              <w:rPr>
                <w:rFonts w:ascii="Arial Narrow" w:hAnsi="Arial Narrow"/>
                <w:sz w:val="20"/>
              </w:rPr>
            </w:pPr>
            <w:r>
              <w:rPr>
                <w:rFonts w:ascii="Arial Narrow" w:hAnsi="Arial Narrow"/>
                <w:sz w:val="20"/>
              </w:rPr>
              <w:t xml:space="preserve">b. Harper’s Ferry, </w:t>
            </w:r>
            <w:smartTag w:uri="urn:schemas-microsoft-com:office:smarttags" w:element="State">
              <w:smartTag w:uri="urn:schemas-microsoft-com:office:smarttags" w:element="place">
                <w:r>
                  <w:rPr>
                    <w:rFonts w:ascii="Arial Narrow" w:hAnsi="Arial Narrow"/>
                    <w:sz w:val="20"/>
                  </w:rPr>
                  <w:t>Virginia</w:t>
                </w:r>
              </w:smartTag>
            </w:smartTag>
          </w:p>
          <w:p w:rsidR="00AF6075" w:rsidRDefault="006346CD">
            <w:pPr>
              <w:pStyle w:val="Normal0"/>
              <w:rPr>
                <w:rFonts w:ascii="Arial Narrow" w:hAnsi="Arial Narrow"/>
                <w:sz w:val="20"/>
              </w:rPr>
            </w:pPr>
            <w:r>
              <w:rPr>
                <w:rFonts w:ascii="Arial Narrow" w:hAnsi="Arial Narrow"/>
                <w:sz w:val="20"/>
              </w:rPr>
              <w:t xml:space="preserve">c. </w:t>
            </w:r>
            <w:smartTag w:uri="urn:schemas-microsoft-com:office:smarttags" w:element="City">
              <w:r>
                <w:rPr>
                  <w:rFonts w:ascii="Arial Narrow" w:hAnsi="Arial Narrow"/>
                  <w:sz w:val="20"/>
                </w:rPr>
                <w:t>Manassas</w:t>
              </w:r>
            </w:smartTag>
            <w:r>
              <w:rPr>
                <w:rFonts w:ascii="Arial Narrow" w:hAnsi="Arial Narrow"/>
                <w:sz w:val="20"/>
              </w:rPr>
              <w:t xml:space="preserve">, </w:t>
            </w:r>
            <w:smartTag w:uri="urn:schemas-microsoft-com:office:smarttags" w:element="State">
              <w:r>
                <w:rPr>
                  <w:rFonts w:ascii="Arial Narrow" w:hAnsi="Arial Narrow"/>
                  <w:sz w:val="20"/>
                </w:rPr>
                <w:t>Virginia</w:t>
              </w:r>
            </w:smartTag>
            <w:r>
              <w:rPr>
                <w:rFonts w:ascii="Arial Narrow" w:hAnsi="Arial Narrow"/>
                <w:sz w:val="20"/>
              </w:rPr>
              <w:t xml:space="preserve"> (</w:t>
            </w:r>
            <w:smartTag w:uri="urn:schemas-microsoft-com:office:smarttags" w:element="place">
              <w:r>
                <w:rPr>
                  <w:rFonts w:ascii="Arial Narrow" w:hAnsi="Arial Narrow"/>
                  <w:sz w:val="20"/>
                </w:rPr>
                <w:t>Bull Run</w:t>
              </w:r>
            </w:smartTag>
            <w:r>
              <w:rPr>
                <w:rFonts w:ascii="Arial Narrow" w:hAnsi="Arial Narrow"/>
                <w:sz w:val="20"/>
              </w:rPr>
              <w:t>)</w:t>
            </w:r>
          </w:p>
          <w:p w:rsidR="00AF6075" w:rsidRDefault="006346CD">
            <w:pPr>
              <w:pStyle w:val="Normal0"/>
              <w:rPr>
                <w:rFonts w:ascii="Arial Narrow" w:hAnsi="Arial Narrow"/>
                <w:sz w:val="20"/>
              </w:rPr>
            </w:pPr>
            <w:r>
              <w:rPr>
                <w:rFonts w:ascii="Arial Narrow" w:hAnsi="Arial Narrow"/>
                <w:sz w:val="20"/>
              </w:rPr>
              <w:t xml:space="preserve">d. </w:t>
            </w:r>
            <w:smartTag w:uri="urn:schemas-microsoft-com:office:smarttags" w:element="City">
              <w:r>
                <w:rPr>
                  <w:rFonts w:ascii="Arial Narrow" w:hAnsi="Arial Narrow"/>
                  <w:sz w:val="20"/>
                </w:rPr>
                <w:t>Pittsburgh</w:t>
              </w:r>
            </w:smartTag>
            <w:r>
              <w:rPr>
                <w:rFonts w:ascii="Arial Narrow" w:hAnsi="Arial Narrow"/>
                <w:sz w:val="20"/>
              </w:rPr>
              <w:t xml:space="preserve"> Landing, </w:t>
            </w:r>
            <w:smartTag w:uri="urn:schemas-microsoft-com:office:smarttags" w:element="State">
              <w:r>
                <w:rPr>
                  <w:rFonts w:ascii="Arial Narrow" w:hAnsi="Arial Narrow"/>
                  <w:sz w:val="20"/>
                </w:rPr>
                <w:t>Tennessee</w:t>
              </w:r>
            </w:smartTag>
            <w:r>
              <w:rPr>
                <w:rFonts w:ascii="Arial Narrow" w:hAnsi="Arial Narrow"/>
                <w:sz w:val="20"/>
              </w:rPr>
              <w:t xml:space="preserve"> (</w:t>
            </w:r>
            <w:smartTag w:uri="urn:schemas-microsoft-com:office:smarttags" w:element="place">
              <w:r>
                <w:rPr>
                  <w:rFonts w:ascii="Arial Narrow" w:hAnsi="Arial Narrow"/>
                  <w:sz w:val="20"/>
                </w:rPr>
                <w:t>Shiloh</w:t>
              </w:r>
            </w:smartTag>
            <w:r>
              <w:rPr>
                <w:rFonts w:ascii="Arial Narrow" w:hAnsi="Arial Narrow"/>
                <w:sz w:val="20"/>
              </w:rPr>
              <w:t xml:space="preserve">) </w:t>
            </w:r>
          </w:p>
          <w:p w:rsidR="00AF6075" w:rsidRDefault="006346CD">
            <w:pPr>
              <w:pStyle w:val="Normal0"/>
              <w:rPr>
                <w:rFonts w:ascii="Arial Narrow" w:hAnsi="Arial Narrow"/>
                <w:sz w:val="20"/>
              </w:rPr>
            </w:pPr>
            <w:r>
              <w:rPr>
                <w:rFonts w:ascii="Arial Narrow" w:hAnsi="Arial Narrow"/>
                <w:sz w:val="20"/>
              </w:rPr>
              <w:t>e. Sharpsburg, Maryland (Antietam Creek)</w:t>
            </w:r>
          </w:p>
          <w:p w:rsidR="005E225F" w:rsidRDefault="005E225F">
            <w:pPr>
              <w:pStyle w:val="Normal0"/>
              <w:rPr>
                <w:rFonts w:ascii="Arial Narrow" w:hAnsi="Arial Narrow"/>
                <w:sz w:val="20"/>
              </w:rPr>
            </w:pPr>
          </w:p>
        </w:tc>
      </w:tr>
      <w:tr w:rsidR="00AF6075" w:rsidTr="005E225F">
        <w:tc>
          <w:tcPr>
            <w:tcW w:w="220" w:type="dxa"/>
            <w:hideMark/>
          </w:tcPr>
          <w:p w:rsidR="00AF6075" w:rsidRDefault="006346CD">
            <w:r>
              <w:rPr>
                <w:color w:val="000000"/>
                <w:sz w:val="16"/>
              </w:rPr>
              <w:t>H</w:t>
            </w:r>
          </w:p>
        </w:tc>
        <w:tc>
          <w:tcPr>
            <w:tcW w:w="218" w:type="dxa"/>
            <w:hideMark/>
          </w:tcPr>
          <w:p w:rsidR="00AF6075" w:rsidRDefault="006346CD">
            <w:pPr>
              <w:pStyle w:val="Quizfont"/>
              <w:rPr>
                <w:sz w:val="16"/>
              </w:rPr>
            </w:pPr>
            <w:r>
              <w:rPr>
                <w:sz w:val="16"/>
              </w:rPr>
              <w:t>35</w:t>
            </w:r>
          </w:p>
        </w:tc>
        <w:tc>
          <w:tcPr>
            <w:tcW w:w="10016" w:type="dxa"/>
            <w:hideMark/>
          </w:tcPr>
          <w:p w:rsidR="00AF6075" w:rsidRDefault="006346CD">
            <w:pPr>
              <w:pStyle w:val="Normal0"/>
              <w:rPr>
                <w:rFonts w:ascii="Arial Narrow" w:hAnsi="Arial Narrow"/>
                <w:sz w:val="20"/>
              </w:rPr>
            </w:pPr>
            <w:r>
              <w:rPr>
                <w:rFonts w:ascii="Arial Narrow" w:hAnsi="Arial Narrow"/>
                <w:sz w:val="20"/>
              </w:rPr>
              <w:t xml:space="preserve">In July 1861, this battle, the first major battle of the war, was a Confederate victory close to </w:t>
            </w:r>
            <w:smartTag w:uri="urn:schemas-microsoft-com:office:smarttags" w:element="place">
              <w:smartTag w:uri="urn:schemas-microsoft-com:office:smarttags" w:element="City">
                <w:r>
                  <w:rPr>
                    <w:rFonts w:ascii="Arial Narrow" w:hAnsi="Arial Narrow"/>
                    <w:sz w:val="20"/>
                  </w:rPr>
                  <w:t>Washington</w:t>
                </w:r>
              </w:smartTag>
              <w:r>
                <w:rPr>
                  <w:rFonts w:ascii="Arial Narrow" w:hAnsi="Arial Narrow"/>
                  <w:sz w:val="20"/>
                </w:rPr>
                <w:t xml:space="preserve">, </w:t>
              </w:r>
              <w:smartTag w:uri="urn:schemas-microsoft-com:office:smarttags" w:element="State">
                <w:r>
                  <w:rPr>
                    <w:rFonts w:ascii="Arial Narrow" w:hAnsi="Arial Narrow"/>
                    <w:sz w:val="20"/>
                  </w:rPr>
                  <w:t>DC</w:t>
                </w:r>
              </w:smartTag>
            </w:smartTag>
            <w:r>
              <w:rPr>
                <w:rFonts w:ascii="Arial Narrow" w:hAnsi="Arial Narrow"/>
                <w:sz w:val="20"/>
              </w:rPr>
              <w:t>. Spectators came to observe the expected Union victory, but instead they became part of a disorderly retreat.</w:t>
            </w:r>
          </w:p>
          <w:p w:rsidR="00AF6075" w:rsidRDefault="006346CD">
            <w:pPr>
              <w:pStyle w:val="Normal0"/>
              <w:rPr>
                <w:rFonts w:ascii="Arial Narrow" w:hAnsi="Arial Narrow"/>
                <w:sz w:val="20"/>
              </w:rPr>
            </w:pPr>
            <w:r>
              <w:rPr>
                <w:rFonts w:ascii="Arial Narrow" w:hAnsi="Arial Narrow"/>
                <w:sz w:val="20"/>
              </w:rPr>
              <w:t xml:space="preserve">a. </w:t>
            </w:r>
            <w:smartTag w:uri="urn:schemas-microsoft-com:office:smarttags" w:element="City">
              <w:r>
                <w:rPr>
                  <w:rFonts w:ascii="Arial Narrow" w:hAnsi="Arial Narrow"/>
                  <w:sz w:val="20"/>
                </w:rPr>
                <w:t>Charleston</w:t>
              </w:r>
            </w:smartTag>
            <w:r>
              <w:rPr>
                <w:rFonts w:ascii="Arial Narrow" w:hAnsi="Arial Narrow"/>
                <w:sz w:val="20"/>
              </w:rPr>
              <w:t xml:space="preserve">, </w:t>
            </w:r>
            <w:smartTag w:uri="urn:schemas-microsoft-com:office:smarttags" w:element="State">
              <w:r>
                <w:rPr>
                  <w:rFonts w:ascii="Arial Narrow" w:hAnsi="Arial Narrow"/>
                  <w:sz w:val="20"/>
                </w:rPr>
                <w:t>South Carolina</w:t>
              </w:r>
            </w:smartTag>
            <w:r>
              <w:rPr>
                <w:rFonts w:ascii="Arial Narrow" w:hAnsi="Arial Narrow"/>
                <w:sz w:val="20"/>
              </w:rPr>
              <w:t xml:space="preserve"> (</w:t>
            </w:r>
            <w:smartTag w:uri="urn:schemas-microsoft-com:office:smarttags" w:element="place">
              <w:smartTag w:uri="urn:schemas-microsoft-com:office:smarttags" w:element="PlaceType">
                <w:r>
                  <w:rPr>
                    <w:rFonts w:ascii="Arial Narrow" w:hAnsi="Arial Narrow"/>
                    <w:sz w:val="20"/>
                  </w:rPr>
                  <w:t>Fort</w:t>
                </w:r>
              </w:smartTag>
              <w:r>
                <w:rPr>
                  <w:rFonts w:ascii="Arial Narrow" w:hAnsi="Arial Narrow"/>
                  <w:sz w:val="20"/>
                </w:rPr>
                <w:t xml:space="preserve"> </w:t>
              </w:r>
              <w:smartTag w:uri="urn:schemas-microsoft-com:office:smarttags" w:element="PlaceName">
                <w:r>
                  <w:rPr>
                    <w:rFonts w:ascii="Arial Narrow" w:hAnsi="Arial Narrow"/>
                    <w:sz w:val="20"/>
                  </w:rPr>
                  <w:t>Sumter</w:t>
                </w:r>
              </w:smartTag>
            </w:smartTag>
            <w:r>
              <w:rPr>
                <w:rFonts w:ascii="Arial Narrow" w:hAnsi="Arial Narrow"/>
                <w:sz w:val="20"/>
              </w:rPr>
              <w:t>)</w:t>
            </w:r>
          </w:p>
          <w:p w:rsidR="00AF6075" w:rsidRDefault="006346CD">
            <w:pPr>
              <w:pStyle w:val="Normal0"/>
              <w:rPr>
                <w:rFonts w:ascii="Arial Narrow" w:hAnsi="Arial Narrow"/>
                <w:sz w:val="20"/>
              </w:rPr>
            </w:pPr>
            <w:r>
              <w:rPr>
                <w:rFonts w:ascii="Arial Narrow" w:hAnsi="Arial Narrow"/>
                <w:sz w:val="20"/>
              </w:rPr>
              <w:t xml:space="preserve">b. Harper’s Ferry, </w:t>
            </w:r>
            <w:smartTag w:uri="urn:schemas-microsoft-com:office:smarttags" w:element="State">
              <w:smartTag w:uri="urn:schemas-microsoft-com:office:smarttags" w:element="place">
                <w:r>
                  <w:rPr>
                    <w:rFonts w:ascii="Arial Narrow" w:hAnsi="Arial Narrow"/>
                    <w:sz w:val="20"/>
                  </w:rPr>
                  <w:t>Virginia</w:t>
                </w:r>
              </w:smartTag>
            </w:smartTag>
          </w:p>
          <w:p w:rsidR="00AF6075" w:rsidRDefault="006346CD">
            <w:pPr>
              <w:pStyle w:val="Normal0"/>
              <w:rPr>
                <w:rFonts w:ascii="Arial Narrow" w:hAnsi="Arial Narrow"/>
                <w:sz w:val="20"/>
              </w:rPr>
            </w:pPr>
            <w:r>
              <w:rPr>
                <w:rFonts w:ascii="Arial Narrow" w:hAnsi="Arial Narrow"/>
                <w:sz w:val="20"/>
              </w:rPr>
              <w:t xml:space="preserve">c. </w:t>
            </w:r>
            <w:smartTag w:uri="urn:schemas-microsoft-com:office:smarttags" w:element="City">
              <w:r>
                <w:rPr>
                  <w:rFonts w:ascii="Arial Narrow" w:hAnsi="Arial Narrow"/>
                  <w:sz w:val="20"/>
                </w:rPr>
                <w:t>Manassas</w:t>
              </w:r>
            </w:smartTag>
            <w:r>
              <w:rPr>
                <w:rFonts w:ascii="Arial Narrow" w:hAnsi="Arial Narrow"/>
                <w:sz w:val="20"/>
              </w:rPr>
              <w:t xml:space="preserve">, </w:t>
            </w:r>
            <w:smartTag w:uri="urn:schemas-microsoft-com:office:smarttags" w:element="State">
              <w:r>
                <w:rPr>
                  <w:rFonts w:ascii="Arial Narrow" w:hAnsi="Arial Narrow"/>
                  <w:sz w:val="20"/>
                </w:rPr>
                <w:t>Virginia</w:t>
              </w:r>
            </w:smartTag>
            <w:r>
              <w:rPr>
                <w:rFonts w:ascii="Arial Narrow" w:hAnsi="Arial Narrow"/>
                <w:sz w:val="20"/>
              </w:rPr>
              <w:t xml:space="preserve"> (</w:t>
            </w:r>
            <w:smartTag w:uri="urn:schemas-microsoft-com:office:smarttags" w:element="place">
              <w:r>
                <w:rPr>
                  <w:rFonts w:ascii="Arial Narrow" w:hAnsi="Arial Narrow"/>
                  <w:sz w:val="20"/>
                </w:rPr>
                <w:t>Bull Run</w:t>
              </w:r>
            </w:smartTag>
            <w:r>
              <w:rPr>
                <w:rFonts w:ascii="Arial Narrow" w:hAnsi="Arial Narrow"/>
                <w:sz w:val="20"/>
              </w:rPr>
              <w:t>)</w:t>
            </w:r>
          </w:p>
          <w:p w:rsidR="00AF6075" w:rsidRDefault="006346CD">
            <w:pPr>
              <w:pStyle w:val="Normal0"/>
              <w:rPr>
                <w:rFonts w:ascii="Arial Narrow" w:hAnsi="Arial Narrow"/>
                <w:sz w:val="20"/>
              </w:rPr>
            </w:pPr>
            <w:r>
              <w:rPr>
                <w:rFonts w:ascii="Arial Narrow" w:hAnsi="Arial Narrow"/>
                <w:sz w:val="20"/>
              </w:rPr>
              <w:t xml:space="preserve">d. </w:t>
            </w:r>
            <w:smartTag w:uri="urn:schemas-microsoft-com:office:smarttags" w:element="City">
              <w:r>
                <w:rPr>
                  <w:rFonts w:ascii="Arial Narrow" w:hAnsi="Arial Narrow"/>
                  <w:sz w:val="20"/>
                </w:rPr>
                <w:t>Pittsburgh</w:t>
              </w:r>
            </w:smartTag>
            <w:r>
              <w:rPr>
                <w:rFonts w:ascii="Arial Narrow" w:hAnsi="Arial Narrow"/>
                <w:sz w:val="20"/>
              </w:rPr>
              <w:t xml:space="preserve"> Landing, </w:t>
            </w:r>
            <w:smartTag w:uri="urn:schemas-microsoft-com:office:smarttags" w:element="State">
              <w:r>
                <w:rPr>
                  <w:rFonts w:ascii="Arial Narrow" w:hAnsi="Arial Narrow"/>
                  <w:sz w:val="20"/>
                </w:rPr>
                <w:t>Tennessee</w:t>
              </w:r>
            </w:smartTag>
            <w:r>
              <w:rPr>
                <w:rFonts w:ascii="Arial Narrow" w:hAnsi="Arial Narrow"/>
                <w:sz w:val="20"/>
              </w:rPr>
              <w:t xml:space="preserve"> (</w:t>
            </w:r>
            <w:smartTag w:uri="urn:schemas-microsoft-com:office:smarttags" w:element="place">
              <w:r>
                <w:rPr>
                  <w:rFonts w:ascii="Arial Narrow" w:hAnsi="Arial Narrow"/>
                  <w:sz w:val="20"/>
                </w:rPr>
                <w:t>Shiloh</w:t>
              </w:r>
            </w:smartTag>
            <w:r>
              <w:rPr>
                <w:rFonts w:ascii="Arial Narrow" w:hAnsi="Arial Narrow"/>
                <w:sz w:val="20"/>
              </w:rPr>
              <w:t xml:space="preserve">) </w:t>
            </w:r>
          </w:p>
          <w:p w:rsidR="00AF6075" w:rsidRDefault="006346CD">
            <w:pPr>
              <w:pStyle w:val="Normal0"/>
              <w:rPr>
                <w:rFonts w:ascii="Arial Narrow" w:hAnsi="Arial Narrow"/>
                <w:sz w:val="20"/>
              </w:rPr>
            </w:pPr>
            <w:r>
              <w:rPr>
                <w:rFonts w:ascii="Arial Narrow" w:hAnsi="Arial Narrow"/>
                <w:sz w:val="20"/>
              </w:rPr>
              <w:t xml:space="preserve">e. </w:t>
            </w:r>
            <w:smartTag w:uri="urn:schemas-microsoft-com:office:smarttags" w:element="place">
              <w:smartTag w:uri="urn:schemas-microsoft-com:office:smarttags" w:element="City">
                <w:r>
                  <w:rPr>
                    <w:rFonts w:ascii="Arial Narrow" w:hAnsi="Arial Narrow"/>
                    <w:sz w:val="20"/>
                  </w:rPr>
                  <w:t>Sharpsburg</w:t>
                </w:r>
              </w:smartTag>
              <w:r>
                <w:rPr>
                  <w:rFonts w:ascii="Arial Narrow" w:hAnsi="Arial Narrow"/>
                  <w:sz w:val="20"/>
                </w:rPr>
                <w:t xml:space="preserve">, </w:t>
              </w:r>
              <w:smartTag w:uri="urn:schemas-microsoft-com:office:smarttags" w:element="State">
                <w:r>
                  <w:rPr>
                    <w:rFonts w:ascii="Arial Narrow" w:hAnsi="Arial Narrow"/>
                    <w:sz w:val="20"/>
                  </w:rPr>
                  <w:t>Maryland</w:t>
                </w:r>
              </w:smartTag>
            </w:smartTag>
            <w:r>
              <w:rPr>
                <w:rFonts w:ascii="Arial Narrow" w:hAnsi="Arial Narrow"/>
                <w:sz w:val="20"/>
              </w:rPr>
              <w:t xml:space="preserve"> (Antietam Creek)</w:t>
            </w:r>
          </w:p>
          <w:p w:rsidR="005E225F" w:rsidRDefault="005E225F">
            <w:pPr>
              <w:pStyle w:val="Normal0"/>
              <w:rPr>
                <w:rFonts w:ascii="Arial Narrow" w:hAnsi="Arial Narrow"/>
                <w:sz w:val="20"/>
              </w:rPr>
            </w:pPr>
          </w:p>
        </w:tc>
      </w:tr>
      <w:tr w:rsidR="00AF6075" w:rsidTr="005E225F">
        <w:tc>
          <w:tcPr>
            <w:tcW w:w="220" w:type="dxa"/>
            <w:hideMark/>
          </w:tcPr>
          <w:p w:rsidR="00AF6075" w:rsidRDefault="006346CD">
            <w:r>
              <w:rPr>
                <w:color w:val="000000"/>
                <w:sz w:val="16"/>
              </w:rPr>
              <w:t>H</w:t>
            </w:r>
          </w:p>
        </w:tc>
        <w:tc>
          <w:tcPr>
            <w:tcW w:w="218" w:type="dxa"/>
            <w:hideMark/>
          </w:tcPr>
          <w:p w:rsidR="00AF6075" w:rsidRDefault="006346CD">
            <w:pPr>
              <w:pStyle w:val="Quizfont"/>
              <w:rPr>
                <w:sz w:val="16"/>
              </w:rPr>
            </w:pPr>
            <w:r>
              <w:rPr>
                <w:sz w:val="16"/>
              </w:rPr>
              <w:t>36</w:t>
            </w:r>
          </w:p>
        </w:tc>
        <w:tc>
          <w:tcPr>
            <w:tcW w:w="10016" w:type="dxa"/>
          </w:tcPr>
          <w:p w:rsidR="00AF6075" w:rsidRDefault="006346CD">
            <w:pPr>
              <w:pStyle w:val="Normal0"/>
              <w:rPr>
                <w:rFonts w:ascii="Arial Narrow" w:hAnsi="Arial Narrow"/>
                <w:sz w:val="20"/>
              </w:rPr>
            </w:pPr>
            <w:r>
              <w:rPr>
                <w:rFonts w:ascii="Arial Narrow" w:hAnsi="Arial Narrow"/>
                <w:sz w:val="20"/>
              </w:rPr>
              <w:t xml:space="preserve">The Western campaign was crucial to victory for the </w:t>
            </w:r>
            <w:smartTag w:uri="urn:schemas-microsoft-com:office:smarttags" w:element="place">
              <w:r>
                <w:rPr>
                  <w:rFonts w:ascii="Arial Narrow" w:hAnsi="Arial Narrow"/>
                  <w:sz w:val="20"/>
                </w:rPr>
                <w:t>Union</w:t>
              </w:r>
            </w:smartTag>
            <w:r>
              <w:rPr>
                <w:rFonts w:ascii="Arial Narrow" w:hAnsi="Arial Narrow"/>
                <w:sz w:val="20"/>
              </w:rPr>
              <w:t xml:space="preserve"> because it would enable the North to reach into the interior of the South. In April 1862, the South seemed to be winning over the North at this battle, but the </w:t>
            </w:r>
            <w:smartTag w:uri="urn:schemas-microsoft-com:office:smarttags" w:element="place">
              <w:r>
                <w:rPr>
                  <w:rFonts w:ascii="Arial Narrow" w:hAnsi="Arial Narrow"/>
                  <w:sz w:val="20"/>
                </w:rPr>
                <w:t>Union</w:t>
              </w:r>
            </w:smartTag>
            <w:r>
              <w:rPr>
                <w:rFonts w:ascii="Arial Narrow" w:hAnsi="Arial Narrow"/>
                <w:sz w:val="20"/>
              </w:rPr>
              <w:t xml:space="preserve"> received 25,000 reinforcements overnight and pushed back the Southern forces with heavy losses on both sides:</w:t>
            </w:r>
          </w:p>
          <w:p w:rsidR="00AF6075" w:rsidRDefault="006346CD">
            <w:pPr>
              <w:pStyle w:val="Normal0"/>
              <w:rPr>
                <w:rFonts w:ascii="Arial Narrow" w:hAnsi="Arial Narrow"/>
                <w:sz w:val="20"/>
              </w:rPr>
            </w:pPr>
            <w:r>
              <w:rPr>
                <w:rFonts w:ascii="Arial Narrow" w:hAnsi="Arial Narrow"/>
                <w:sz w:val="20"/>
              </w:rPr>
              <w:t xml:space="preserve">a. </w:t>
            </w:r>
            <w:smartTag w:uri="urn:schemas-microsoft-com:office:smarttags" w:element="City">
              <w:r>
                <w:rPr>
                  <w:rFonts w:ascii="Arial Narrow" w:hAnsi="Arial Narrow"/>
                  <w:sz w:val="20"/>
                </w:rPr>
                <w:t>Charleston</w:t>
              </w:r>
            </w:smartTag>
            <w:r>
              <w:rPr>
                <w:rFonts w:ascii="Arial Narrow" w:hAnsi="Arial Narrow"/>
                <w:sz w:val="20"/>
              </w:rPr>
              <w:t xml:space="preserve">, </w:t>
            </w:r>
            <w:smartTag w:uri="urn:schemas-microsoft-com:office:smarttags" w:element="State">
              <w:r>
                <w:rPr>
                  <w:rFonts w:ascii="Arial Narrow" w:hAnsi="Arial Narrow"/>
                  <w:sz w:val="20"/>
                </w:rPr>
                <w:t>South Carolina</w:t>
              </w:r>
            </w:smartTag>
            <w:r>
              <w:rPr>
                <w:rFonts w:ascii="Arial Narrow" w:hAnsi="Arial Narrow"/>
                <w:sz w:val="20"/>
              </w:rPr>
              <w:t xml:space="preserve"> (</w:t>
            </w:r>
            <w:smartTag w:uri="urn:schemas-microsoft-com:office:smarttags" w:element="place">
              <w:smartTag w:uri="urn:schemas-microsoft-com:office:smarttags" w:element="PlaceType">
                <w:r>
                  <w:rPr>
                    <w:rFonts w:ascii="Arial Narrow" w:hAnsi="Arial Narrow"/>
                    <w:sz w:val="20"/>
                  </w:rPr>
                  <w:t>Fort</w:t>
                </w:r>
              </w:smartTag>
              <w:r>
                <w:rPr>
                  <w:rFonts w:ascii="Arial Narrow" w:hAnsi="Arial Narrow"/>
                  <w:sz w:val="20"/>
                </w:rPr>
                <w:t xml:space="preserve"> </w:t>
              </w:r>
              <w:smartTag w:uri="urn:schemas-microsoft-com:office:smarttags" w:element="PlaceName">
                <w:r>
                  <w:rPr>
                    <w:rFonts w:ascii="Arial Narrow" w:hAnsi="Arial Narrow"/>
                    <w:sz w:val="20"/>
                  </w:rPr>
                  <w:t>Sumter</w:t>
                </w:r>
              </w:smartTag>
            </w:smartTag>
            <w:r>
              <w:rPr>
                <w:rFonts w:ascii="Arial Narrow" w:hAnsi="Arial Narrow"/>
                <w:sz w:val="20"/>
              </w:rPr>
              <w:t>)</w:t>
            </w:r>
          </w:p>
          <w:p w:rsidR="00AF6075" w:rsidRDefault="006346CD">
            <w:pPr>
              <w:pStyle w:val="Normal0"/>
              <w:rPr>
                <w:rFonts w:ascii="Arial Narrow" w:hAnsi="Arial Narrow"/>
                <w:sz w:val="20"/>
              </w:rPr>
            </w:pPr>
            <w:r>
              <w:rPr>
                <w:rFonts w:ascii="Arial Narrow" w:hAnsi="Arial Narrow"/>
                <w:sz w:val="20"/>
              </w:rPr>
              <w:t xml:space="preserve">b. Harper’s Ferry, </w:t>
            </w:r>
            <w:smartTag w:uri="urn:schemas-microsoft-com:office:smarttags" w:element="State">
              <w:smartTag w:uri="urn:schemas-microsoft-com:office:smarttags" w:element="place">
                <w:r>
                  <w:rPr>
                    <w:rFonts w:ascii="Arial Narrow" w:hAnsi="Arial Narrow"/>
                    <w:sz w:val="20"/>
                  </w:rPr>
                  <w:t>Virginia</w:t>
                </w:r>
              </w:smartTag>
            </w:smartTag>
          </w:p>
          <w:p w:rsidR="00AF6075" w:rsidRDefault="006346CD">
            <w:pPr>
              <w:pStyle w:val="Normal0"/>
              <w:rPr>
                <w:rFonts w:ascii="Arial Narrow" w:hAnsi="Arial Narrow"/>
                <w:sz w:val="20"/>
              </w:rPr>
            </w:pPr>
            <w:r>
              <w:rPr>
                <w:rFonts w:ascii="Arial Narrow" w:hAnsi="Arial Narrow"/>
                <w:sz w:val="20"/>
              </w:rPr>
              <w:t xml:space="preserve">c. </w:t>
            </w:r>
            <w:smartTag w:uri="urn:schemas-microsoft-com:office:smarttags" w:element="City">
              <w:r>
                <w:rPr>
                  <w:rFonts w:ascii="Arial Narrow" w:hAnsi="Arial Narrow"/>
                  <w:sz w:val="20"/>
                </w:rPr>
                <w:t>Manassas</w:t>
              </w:r>
            </w:smartTag>
            <w:r>
              <w:rPr>
                <w:rFonts w:ascii="Arial Narrow" w:hAnsi="Arial Narrow"/>
                <w:sz w:val="20"/>
              </w:rPr>
              <w:t xml:space="preserve">, </w:t>
            </w:r>
            <w:smartTag w:uri="urn:schemas-microsoft-com:office:smarttags" w:element="State">
              <w:r>
                <w:rPr>
                  <w:rFonts w:ascii="Arial Narrow" w:hAnsi="Arial Narrow"/>
                  <w:sz w:val="20"/>
                </w:rPr>
                <w:t>Virginia</w:t>
              </w:r>
            </w:smartTag>
            <w:r>
              <w:rPr>
                <w:rFonts w:ascii="Arial Narrow" w:hAnsi="Arial Narrow"/>
                <w:sz w:val="20"/>
              </w:rPr>
              <w:t xml:space="preserve"> (</w:t>
            </w:r>
            <w:smartTag w:uri="urn:schemas-microsoft-com:office:smarttags" w:element="place">
              <w:r>
                <w:rPr>
                  <w:rFonts w:ascii="Arial Narrow" w:hAnsi="Arial Narrow"/>
                  <w:sz w:val="20"/>
                </w:rPr>
                <w:t>Bull Run</w:t>
              </w:r>
            </w:smartTag>
            <w:r>
              <w:rPr>
                <w:rFonts w:ascii="Arial Narrow" w:hAnsi="Arial Narrow"/>
                <w:sz w:val="20"/>
              </w:rPr>
              <w:t>)</w:t>
            </w:r>
          </w:p>
          <w:p w:rsidR="00AF6075" w:rsidRDefault="006346CD">
            <w:pPr>
              <w:pStyle w:val="Normal0"/>
              <w:rPr>
                <w:rFonts w:ascii="Arial Narrow" w:hAnsi="Arial Narrow"/>
                <w:sz w:val="20"/>
              </w:rPr>
            </w:pPr>
            <w:r>
              <w:rPr>
                <w:rFonts w:ascii="Arial Narrow" w:hAnsi="Arial Narrow"/>
                <w:sz w:val="20"/>
              </w:rPr>
              <w:t xml:space="preserve">d. </w:t>
            </w:r>
            <w:smartTag w:uri="urn:schemas-microsoft-com:office:smarttags" w:element="City">
              <w:r>
                <w:rPr>
                  <w:rFonts w:ascii="Arial Narrow" w:hAnsi="Arial Narrow"/>
                  <w:sz w:val="20"/>
                </w:rPr>
                <w:t>Pittsburgh</w:t>
              </w:r>
            </w:smartTag>
            <w:r>
              <w:rPr>
                <w:rFonts w:ascii="Arial Narrow" w:hAnsi="Arial Narrow"/>
                <w:sz w:val="20"/>
              </w:rPr>
              <w:t xml:space="preserve"> Landing, </w:t>
            </w:r>
            <w:smartTag w:uri="urn:schemas-microsoft-com:office:smarttags" w:element="State">
              <w:r>
                <w:rPr>
                  <w:rFonts w:ascii="Arial Narrow" w:hAnsi="Arial Narrow"/>
                  <w:sz w:val="20"/>
                </w:rPr>
                <w:t>Tennessee</w:t>
              </w:r>
            </w:smartTag>
            <w:r>
              <w:rPr>
                <w:rFonts w:ascii="Arial Narrow" w:hAnsi="Arial Narrow"/>
                <w:sz w:val="20"/>
              </w:rPr>
              <w:t xml:space="preserve"> (</w:t>
            </w:r>
            <w:smartTag w:uri="urn:schemas-microsoft-com:office:smarttags" w:element="place">
              <w:r>
                <w:rPr>
                  <w:rFonts w:ascii="Arial Narrow" w:hAnsi="Arial Narrow"/>
                  <w:sz w:val="20"/>
                </w:rPr>
                <w:t>Shiloh</w:t>
              </w:r>
            </w:smartTag>
            <w:r>
              <w:rPr>
                <w:rFonts w:ascii="Arial Narrow" w:hAnsi="Arial Narrow"/>
                <w:sz w:val="20"/>
              </w:rPr>
              <w:t xml:space="preserve">) </w:t>
            </w:r>
          </w:p>
          <w:p w:rsidR="00AF6075" w:rsidRDefault="006346CD">
            <w:pPr>
              <w:pStyle w:val="Normal0"/>
              <w:rPr>
                <w:rFonts w:ascii="Arial Narrow" w:hAnsi="Arial Narrow"/>
                <w:sz w:val="20"/>
              </w:rPr>
            </w:pPr>
            <w:r>
              <w:rPr>
                <w:rFonts w:ascii="Arial Narrow" w:hAnsi="Arial Narrow"/>
                <w:sz w:val="20"/>
              </w:rPr>
              <w:t xml:space="preserve">e. </w:t>
            </w:r>
            <w:smartTag w:uri="urn:schemas-microsoft-com:office:smarttags" w:element="place">
              <w:smartTag w:uri="urn:schemas-microsoft-com:office:smarttags" w:element="City">
                <w:r>
                  <w:rPr>
                    <w:rFonts w:ascii="Arial Narrow" w:hAnsi="Arial Narrow"/>
                    <w:sz w:val="20"/>
                  </w:rPr>
                  <w:t>Sharpsburg</w:t>
                </w:r>
              </w:smartTag>
              <w:r>
                <w:rPr>
                  <w:rFonts w:ascii="Arial Narrow" w:hAnsi="Arial Narrow"/>
                  <w:sz w:val="20"/>
                </w:rPr>
                <w:t xml:space="preserve">, </w:t>
              </w:r>
              <w:smartTag w:uri="urn:schemas-microsoft-com:office:smarttags" w:element="State">
                <w:r>
                  <w:rPr>
                    <w:rFonts w:ascii="Arial Narrow" w:hAnsi="Arial Narrow"/>
                    <w:sz w:val="20"/>
                  </w:rPr>
                  <w:t>Maryland</w:t>
                </w:r>
              </w:smartTag>
            </w:smartTag>
            <w:r>
              <w:rPr>
                <w:rFonts w:ascii="Arial Narrow" w:hAnsi="Arial Narrow"/>
                <w:sz w:val="20"/>
              </w:rPr>
              <w:t xml:space="preserve"> (Antietam Creek)</w:t>
            </w:r>
          </w:p>
          <w:p w:rsidR="00AF6075" w:rsidRDefault="00AF6075">
            <w:pPr>
              <w:pStyle w:val="Normal0"/>
              <w:rPr>
                <w:rFonts w:ascii="Arial Narrow" w:hAnsi="Arial Narrow"/>
                <w:sz w:val="20"/>
              </w:rPr>
            </w:pPr>
          </w:p>
        </w:tc>
      </w:tr>
      <w:tr w:rsidR="00AF6075" w:rsidTr="005E225F">
        <w:tc>
          <w:tcPr>
            <w:tcW w:w="220" w:type="dxa"/>
            <w:hideMark/>
          </w:tcPr>
          <w:p w:rsidR="00AF6075" w:rsidRDefault="006346CD">
            <w:r>
              <w:rPr>
                <w:color w:val="000000"/>
                <w:sz w:val="16"/>
              </w:rPr>
              <w:t>H</w:t>
            </w:r>
          </w:p>
        </w:tc>
        <w:tc>
          <w:tcPr>
            <w:tcW w:w="218" w:type="dxa"/>
            <w:hideMark/>
          </w:tcPr>
          <w:p w:rsidR="00AF6075" w:rsidRDefault="006346CD">
            <w:pPr>
              <w:pStyle w:val="Quizfont"/>
              <w:rPr>
                <w:sz w:val="16"/>
              </w:rPr>
            </w:pPr>
            <w:r>
              <w:rPr>
                <w:sz w:val="16"/>
              </w:rPr>
              <w:t>37</w:t>
            </w:r>
          </w:p>
        </w:tc>
        <w:tc>
          <w:tcPr>
            <w:tcW w:w="10016" w:type="dxa"/>
          </w:tcPr>
          <w:p w:rsidR="00AF6075" w:rsidRDefault="006346CD">
            <w:pPr>
              <w:pStyle w:val="Normal0"/>
              <w:rPr>
                <w:rFonts w:ascii="Arial Narrow" w:hAnsi="Arial Narrow"/>
                <w:sz w:val="20"/>
              </w:rPr>
            </w:pPr>
            <w:r>
              <w:rPr>
                <w:rFonts w:ascii="Arial Narrow" w:hAnsi="Arial Narrow"/>
                <w:i/>
                <w:iCs/>
                <w:sz w:val="20"/>
              </w:rPr>
              <w:t>This</w:t>
            </w:r>
            <w:r>
              <w:rPr>
                <w:rFonts w:ascii="Arial Narrow" w:hAnsi="Arial Narrow"/>
                <w:sz w:val="20"/>
              </w:rPr>
              <w:t xml:space="preserve"> 1862 battle was among the bloodiest engagements, it was indecisive militarily, and the North lost an opportunity to destroy much of the Confederacy. It was, however, technically a Union victory. President Lincoln, therefore, used the technical victory as a justification for issuing the Emancipation Proclamation:</w:t>
            </w:r>
          </w:p>
          <w:p w:rsidR="00AF6075" w:rsidRDefault="006346CD">
            <w:pPr>
              <w:pStyle w:val="Normal0"/>
              <w:rPr>
                <w:rFonts w:ascii="Arial Narrow" w:hAnsi="Arial Narrow"/>
                <w:sz w:val="20"/>
              </w:rPr>
            </w:pPr>
            <w:r>
              <w:rPr>
                <w:rFonts w:ascii="Arial Narrow" w:hAnsi="Arial Narrow"/>
                <w:sz w:val="20"/>
              </w:rPr>
              <w:t xml:space="preserve">a. </w:t>
            </w:r>
            <w:smartTag w:uri="urn:schemas-microsoft-com:office:smarttags" w:element="City">
              <w:r>
                <w:rPr>
                  <w:rFonts w:ascii="Arial Narrow" w:hAnsi="Arial Narrow"/>
                  <w:sz w:val="20"/>
                </w:rPr>
                <w:t>Charleston</w:t>
              </w:r>
            </w:smartTag>
            <w:r>
              <w:rPr>
                <w:rFonts w:ascii="Arial Narrow" w:hAnsi="Arial Narrow"/>
                <w:sz w:val="20"/>
              </w:rPr>
              <w:t xml:space="preserve">, </w:t>
            </w:r>
            <w:smartTag w:uri="urn:schemas-microsoft-com:office:smarttags" w:element="State">
              <w:r>
                <w:rPr>
                  <w:rFonts w:ascii="Arial Narrow" w:hAnsi="Arial Narrow"/>
                  <w:sz w:val="20"/>
                </w:rPr>
                <w:t>South Carolina</w:t>
              </w:r>
            </w:smartTag>
            <w:r>
              <w:rPr>
                <w:rFonts w:ascii="Arial Narrow" w:hAnsi="Arial Narrow"/>
                <w:sz w:val="20"/>
              </w:rPr>
              <w:t xml:space="preserve"> (</w:t>
            </w:r>
            <w:smartTag w:uri="urn:schemas-microsoft-com:office:smarttags" w:element="place">
              <w:smartTag w:uri="urn:schemas-microsoft-com:office:smarttags" w:element="PlaceType">
                <w:r>
                  <w:rPr>
                    <w:rFonts w:ascii="Arial Narrow" w:hAnsi="Arial Narrow"/>
                    <w:sz w:val="20"/>
                  </w:rPr>
                  <w:t>Fort</w:t>
                </w:r>
              </w:smartTag>
              <w:r>
                <w:rPr>
                  <w:rFonts w:ascii="Arial Narrow" w:hAnsi="Arial Narrow"/>
                  <w:sz w:val="20"/>
                </w:rPr>
                <w:t xml:space="preserve"> </w:t>
              </w:r>
              <w:smartTag w:uri="urn:schemas-microsoft-com:office:smarttags" w:element="PlaceName">
                <w:r>
                  <w:rPr>
                    <w:rFonts w:ascii="Arial Narrow" w:hAnsi="Arial Narrow"/>
                    <w:sz w:val="20"/>
                  </w:rPr>
                  <w:t>Sumter</w:t>
                </w:r>
              </w:smartTag>
            </w:smartTag>
            <w:r>
              <w:rPr>
                <w:rFonts w:ascii="Arial Narrow" w:hAnsi="Arial Narrow"/>
                <w:sz w:val="20"/>
              </w:rPr>
              <w:t>)</w:t>
            </w:r>
          </w:p>
          <w:p w:rsidR="00AF6075" w:rsidRDefault="006346CD">
            <w:pPr>
              <w:pStyle w:val="Normal0"/>
              <w:rPr>
                <w:rFonts w:ascii="Arial Narrow" w:hAnsi="Arial Narrow"/>
                <w:sz w:val="20"/>
              </w:rPr>
            </w:pPr>
            <w:r>
              <w:rPr>
                <w:rFonts w:ascii="Arial Narrow" w:hAnsi="Arial Narrow"/>
                <w:sz w:val="20"/>
              </w:rPr>
              <w:t xml:space="preserve">b. Harper’s Ferry, </w:t>
            </w:r>
            <w:smartTag w:uri="urn:schemas-microsoft-com:office:smarttags" w:element="State">
              <w:smartTag w:uri="urn:schemas-microsoft-com:office:smarttags" w:element="place">
                <w:r>
                  <w:rPr>
                    <w:rFonts w:ascii="Arial Narrow" w:hAnsi="Arial Narrow"/>
                    <w:sz w:val="20"/>
                  </w:rPr>
                  <w:t>Virginia</w:t>
                </w:r>
              </w:smartTag>
            </w:smartTag>
          </w:p>
          <w:p w:rsidR="00AF6075" w:rsidRDefault="006346CD">
            <w:pPr>
              <w:pStyle w:val="Normal0"/>
              <w:rPr>
                <w:rFonts w:ascii="Arial Narrow" w:hAnsi="Arial Narrow"/>
                <w:sz w:val="20"/>
              </w:rPr>
            </w:pPr>
            <w:r>
              <w:rPr>
                <w:rFonts w:ascii="Arial Narrow" w:hAnsi="Arial Narrow"/>
                <w:sz w:val="20"/>
              </w:rPr>
              <w:t xml:space="preserve">c. </w:t>
            </w:r>
            <w:smartTag w:uri="urn:schemas-microsoft-com:office:smarttags" w:element="City">
              <w:r>
                <w:rPr>
                  <w:rFonts w:ascii="Arial Narrow" w:hAnsi="Arial Narrow"/>
                  <w:sz w:val="20"/>
                </w:rPr>
                <w:t>Manassas</w:t>
              </w:r>
            </w:smartTag>
            <w:r>
              <w:rPr>
                <w:rFonts w:ascii="Arial Narrow" w:hAnsi="Arial Narrow"/>
                <w:sz w:val="20"/>
              </w:rPr>
              <w:t xml:space="preserve">, </w:t>
            </w:r>
            <w:smartTag w:uri="urn:schemas-microsoft-com:office:smarttags" w:element="State">
              <w:r>
                <w:rPr>
                  <w:rFonts w:ascii="Arial Narrow" w:hAnsi="Arial Narrow"/>
                  <w:sz w:val="20"/>
                </w:rPr>
                <w:t>Virginia</w:t>
              </w:r>
            </w:smartTag>
            <w:r>
              <w:rPr>
                <w:rFonts w:ascii="Arial Narrow" w:hAnsi="Arial Narrow"/>
                <w:sz w:val="20"/>
              </w:rPr>
              <w:t xml:space="preserve"> (</w:t>
            </w:r>
            <w:smartTag w:uri="urn:schemas-microsoft-com:office:smarttags" w:element="place">
              <w:r>
                <w:rPr>
                  <w:rFonts w:ascii="Arial Narrow" w:hAnsi="Arial Narrow"/>
                  <w:sz w:val="20"/>
                </w:rPr>
                <w:t>Bull Run</w:t>
              </w:r>
            </w:smartTag>
            <w:r>
              <w:rPr>
                <w:rFonts w:ascii="Arial Narrow" w:hAnsi="Arial Narrow"/>
                <w:sz w:val="20"/>
              </w:rPr>
              <w:t>)</w:t>
            </w:r>
          </w:p>
          <w:p w:rsidR="00AF6075" w:rsidRDefault="006346CD">
            <w:pPr>
              <w:pStyle w:val="Normal0"/>
              <w:rPr>
                <w:rFonts w:ascii="Arial Narrow" w:hAnsi="Arial Narrow"/>
                <w:sz w:val="20"/>
              </w:rPr>
            </w:pPr>
            <w:r>
              <w:rPr>
                <w:rFonts w:ascii="Arial Narrow" w:hAnsi="Arial Narrow"/>
                <w:sz w:val="20"/>
              </w:rPr>
              <w:t xml:space="preserve">d. </w:t>
            </w:r>
            <w:smartTag w:uri="urn:schemas-microsoft-com:office:smarttags" w:element="City">
              <w:r>
                <w:rPr>
                  <w:rFonts w:ascii="Arial Narrow" w:hAnsi="Arial Narrow"/>
                  <w:sz w:val="20"/>
                </w:rPr>
                <w:t>Pittsburgh</w:t>
              </w:r>
            </w:smartTag>
            <w:r>
              <w:rPr>
                <w:rFonts w:ascii="Arial Narrow" w:hAnsi="Arial Narrow"/>
                <w:sz w:val="20"/>
              </w:rPr>
              <w:t xml:space="preserve"> Landing, </w:t>
            </w:r>
            <w:smartTag w:uri="urn:schemas-microsoft-com:office:smarttags" w:element="State">
              <w:r>
                <w:rPr>
                  <w:rFonts w:ascii="Arial Narrow" w:hAnsi="Arial Narrow"/>
                  <w:sz w:val="20"/>
                </w:rPr>
                <w:t>Tennessee</w:t>
              </w:r>
            </w:smartTag>
            <w:r>
              <w:rPr>
                <w:rFonts w:ascii="Arial Narrow" w:hAnsi="Arial Narrow"/>
                <w:sz w:val="20"/>
              </w:rPr>
              <w:t xml:space="preserve"> (</w:t>
            </w:r>
            <w:smartTag w:uri="urn:schemas-microsoft-com:office:smarttags" w:element="place">
              <w:r>
                <w:rPr>
                  <w:rFonts w:ascii="Arial Narrow" w:hAnsi="Arial Narrow"/>
                  <w:sz w:val="20"/>
                </w:rPr>
                <w:t>Shiloh</w:t>
              </w:r>
            </w:smartTag>
            <w:r>
              <w:rPr>
                <w:rFonts w:ascii="Arial Narrow" w:hAnsi="Arial Narrow"/>
                <w:sz w:val="20"/>
              </w:rPr>
              <w:t xml:space="preserve">) </w:t>
            </w:r>
          </w:p>
          <w:p w:rsidR="00AF6075" w:rsidRDefault="006346CD">
            <w:pPr>
              <w:pStyle w:val="Normal0"/>
              <w:rPr>
                <w:rFonts w:ascii="Arial Narrow" w:hAnsi="Arial Narrow"/>
                <w:sz w:val="20"/>
              </w:rPr>
            </w:pPr>
            <w:r>
              <w:rPr>
                <w:rFonts w:ascii="Arial Narrow" w:hAnsi="Arial Narrow"/>
                <w:sz w:val="20"/>
              </w:rPr>
              <w:t xml:space="preserve">e. </w:t>
            </w:r>
            <w:smartTag w:uri="urn:schemas-microsoft-com:office:smarttags" w:element="place">
              <w:smartTag w:uri="urn:schemas-microsoft-com:office:smarttags" w:element="City">
                <w:r>
                  <w:rPr>
                    <w:rFonts w:ascii="Arial Narrow" w:hAnsi="Arial Narrow"/>
                    <w:sz w:val="20"/>
                  </w:rPr>
                  <w:t>Sharpsburg</w:t>
                </w:r>
              </w:smartTag>
              <w:r>
                <w:rPr>
                  <w:rFonts w:ascii="Arial Narrow" w:hAnsi="Arial Narrow"/>
                  <w:sz w:val="20"/>
                </w:rPr>
                <w:t xml:space="preserve">, </w:t>
              </w:r>
              <w:smartTag w:uri="urn:schemas-microsoft-com:office:smarttags" w:element="State">
                <w:r>
                  <w:rPr>
                    <w:rFonts w:ascii="Arial Narrow" w:hAnsi="Arial Narrow"/>
                    <w:sz w:val="20"/>
                  </w:rPr>
                  <w:t>Maryland</w:t>
                </w:r>
              </w:smartTag>
            </w:smartTag>
            <w:r>
              <w:rPr>
                <w:rFonts w:ascii="Arial Narrow" w:hAnsi="Arial Narrow"/>
                <w:sz w:val="20"/>
              </w:rPr>
              <w:t xml:space="preserve"> (Antietam Creek)</w:t>
            </w:r>
          </w:p>
          <w:p w:rsidR="00AF6075" w:rsidRDefault="00AF6075">
            <w:pPr>
              <w:pStyle w:val="Normal0"/>
              <w:rPr>
                <w:rFonts w:ascii="Arial Narrow" w:hAnsi="Arial Narrow"/>
                <w:sz w:val="20"/>
              </w:rPr>
            </w:pPr>
          </w:p>
        </w:tc>
      </w:tr>
      <w:tr w:rsidR="00AF6075" w:rsidTr="005E225F">
        <w:tc>
          <w:tcPr>
            <w:tcW w:w="220" w:type="dxa"/>
            <w:hideMark/>
          </w:tcPr>
          <w:p w:rsidR="00AF6075" w:rsidRDefault="006346CD">
            <w:r>
              <w:rPr>
                <w:color w:val="000000"/>
                <w:sz w:val="16"/>
              </w:rPr>
              <w:t>H</w:t>
            </w:r>
          </w:p>
        </w:tc>
        <w:tc>
          <w:tcPr>
            <w:tcW w:w="218" w:type="dxa"/>
            <w:hideMark/>
          </w:tcPr>
          <w:p w:rsidR="00AF6075" w:rsidRDefault="006346CD">
            <w:pPr>
              <w:pStyle w:val="Quizfont"/>
              <w:rPr>
                <w:sz w:val="16"/>
              </w:rPr>
            </w:pPr>
            <w:r>
              <w:rPr>
                <w:sz w:val="16"/>
              </w:rPr>
              <w:t>38</w:t>
            </w:r>
          </w:p>
        </w:tc>
        <w:tc>
          <w:tcPr>
            <w:tcW w:w="10016" w:type="dxa"/>
          </w:tcPr>
          <w:p w:rsidR="00AF6075" w:rsidRDefault="006346CD">
            <w:pPr>
              <w:pStyle w:val="Normal0"/>
              <w:rPr>
                <w:rFonts w:ascii="Arial Narrow" w:hAnsi="Arial Narrow"/>
                <w:sz w:val="20"/>
              </w:rPr>
            </w:pPr>
            <w:r>
              <w:rPr>
                <w:rFonts w:ascii="Arial Narrow" w:hAnsi="Arial Narrow"/>
                <w:sz w:val="20"/>
              </w:rPr>
              <w:t xml:space="preserve">With the Emancipation Proclamation, </w:t>
            </w:r>
            <w:smartTag w:uri="urn:schemas-microsoft-com:office:smarttags" w:element="City">
              <w:smartTag w:uri="urn:schemas-microsoft-com:office:smarttags" w:element="place">
                <w:r>
                  <w:rPr>
                    <w:rFonts w:ascii="Arial Narrow" w:hAnsi="Arial Narrow"/>
                    <w:sz w:val="20"/>
                  </w:rPr>
                  <w:t>Lincoln</w:t>
                </w:r>
              </w:smartTag>
            </w:smartTag>
            <w:r>
              <w:rPr>
                <w:rFonts w:ascii="Arial Narrow" w:hAnsi="Arial Narrow"/>
                <w:sz w:val="20"/>
              </w:rPr>
              <w:t>:</w:t>
            </w:r>
          </w:p>
          <w:p w:rsidR="00AF6075" w:rsidRDefault="006346CD">
            <w:pPr>
              <w:pStyle w:val="Normal0"/>
              <w:rPr>
                <w:rFonts w:ascii="Arial Narrow" w:hAnsi="Arial Narrow"/>
                <w:sz w:val="20"/>
              </w:rPr>
            </w:pPr>
            <w:r>
              <w:rPr>
                <w:rFonts w:ascii="Arial Narrow" w:hAnsi="Arial Narrow"/>
                <w:sz w:val="20"/>
              </w:rPr>
              <w:t>a. Found a way to free some slaves without further upsetting the rebellious states</w:t>
            </w:r>
          </w:p>
          <w:p w:rsidR="00AF6075" w:rsidRDefault="006346CD">
            <w:pPr>
              <w:pStyle w:val="Normal0"/>
              <w:rPr>
                <w:rFonts w:ascii="Arial Narrow" w:hAnsi="Arial Narrow"/>
                <w:sz w:val="20"/>
              </w:rPr>
            </w:pPr>
            <w:r>
              <w:rPr>
                <w:rFonts w:ascii="Arial Narrow" w:hAnsi="Arial Narrow"/>
                <w:sz w:val="20"/>
              </w:rPr>
              <w:t>b. Was able to earn Congressional passage of his emancipation program</w:t>
            </w:r>
          </w:p>
          <w:p w:rsidR="00AF6075" w:rsidRDefault="006346CD">
            <w:pPr>
              <w:pStyle w:val="Normal0"/>
              <w:rPr>
                <w:rFonts w:ascii="Arial Narrow" w:hAnsi="Arial Narrow"/>
                <w:sz w:val="20"/>
              </w:rPr>
            </w:pPr>
            <w:r>
              <w:rPr>
                <w:rFonts w:ascii="Arial Narrow" w:hAnsi="Arial Narrow"/>
                <w:sz w:val="20"/>
              </w:rPr>
              <w:t>c. Simultaneously regained control of the political competition of abolitionists in Congress, in the military, and in the popular press while not giving the border slaveholding states a reason to leave the Union and further provided sympathy for the Union in England (particularly among the lower class and the middle class)and France.</w:t>
            </w:r>
          </w:p>
          <w:p w:rsidR="00AF6075" w:rsidRDefault="00AF6075">
            <w:pPr>
              <w:pStyle w:val="Quizfont"/>
              <w:rPr>
                <w:sz w:val="20"/>
              </w:rPr>
            </w:pPr>
          </w:p>
        </w:tc>
      </w:tr>
      <w:tr w:rsidR="00AF6075" w:rsidTr="005E225F">
        <w:tc>
          <w:tcPr>
            <w:tcW w:w="220" w:type="dxa"/>
            <w:hideMark/>
          </w:tcPr>
          <w:p w:rsidR="00AF6075" w:rsidRDefault="006346CD">
            <w:r>
              <w:rPr>
                <w:color w:val="000000"/>
                <w:sz w:val="16"/>
              </w:rPr>
              <w:t>H</w:t>
            </w:r>
          </w:p>
        </w:tc>
        <w:tc>
          <w:tcPr>
            <w:tcW w:w="218" w:type="dxa"/>
            <w:hideMark/>
          </w:tcPr>
          <w:p w:rsidR="00AF6075" w:rsidRDefault="006346CD">
            <w:pPr>
              <w:pStyle w:val="Quizfont"/>
              <w:rPr>
                <w:sz w:val="16"/>
              </w:rPr>
            </w:pPr>
            <w:r>
              <w:rPr>
                <w:sz w:val="16"/>
              </w:rPr>
              <w:t>39</w:t>
            </w:r>
          </w:p>
        </w:tc>
        <w:tc>
          <w:tcPr>
            <w:tcW w:w="10016" w:type="dxa"/>
            <w:hideMark/>
          </w:tcPr>
          <w:p w:rsidR="00AF6075" w:rsidRDefault="006346CD">
            <w:pPr>
              <w:pStyle w:val="Normal0"/>
              <w:rPr>
                <w:rFonts w:ascii="Arial Narrow" w:hAnsi="Arial Narrow"/>
                <w:sz w:val="20"/>
              </w:rPr>
            </w:pPr>
            <w:r>
              <w:rPr>
                <w:rFonts w:ascii="Arial Narrow" w:hAnsi="Arial Narrow"/>
                <w:sz w:val="20"/>
              </w:rPr>
              <w:t xml:space="preserve">With </w:t>
            </w:r>
            <w:r>
              <w:rPr>
                <w:rFonts w:ascii="Arial Narrow" w:hAnsi="Arial Narrow"/>
                <w:i/>
                <w:iCs/>
                <w:sz w:val="20"/>
              </w:rPr>
              <w:t>this</w:t>
            </w:r>
            <w:r>
              <w:rPr>
                <w:rFonts w:ascii="Arial Narrow" w:hAnsi="Arial Narrow"/>
                <w:sz w:val="20"/>
              </w:rPr>
              <w:t xml:space="preserve"> document in 1862, </w:t>
            </w:r>
            <w:smartTag w:uri="urn:schemas-microsoft-com:office:smarttags" w:element="City">
              <w:smartTag w:uri="urn:schemas-microsoft-com:office:smarttags" w:element="place">
                <w:r>
                  <w:rPr>
                    <w:rFonts w:ascii="Arial Narrow" w:hAnsi="Arial Narrow"/>
                    <w:sz w:val="20"/>
                  </w:rPr>
                  <w:t>Lincoln</w:t>
                </w:r>
              </w:smartTag>
            </w:smartTag>
            <w:r>
              <w:rPr>
                <w:rFonts w:ascii="Arial Narrow" w:hAnsi="Arial Narrow"/>
                <w:sz w:val="20"/>
              </w:rPr>
              <w:t xml:space="preserve"> freed the slaves in the rebellious territories. (In other words, he freed no one.) With this document, however, he regained control of the political competition of abolitionists in Congress, in the military, and in the popular press while not giving the border slaveholding states a reason to leave the Union and further provided sympathy for the Union in England (particularly among the lower class and the middle class) and France. </w:t>
            </w:r>
            <w:r>
              <w:rPr>
                <w:rFonts w:ascii="Arial Narrow" w:hAnsi="Arial Narrow"/>
                <w:i/>
                <w:iCs/>
                <w:sz w:val="20"/>
              </w:rPr>
              <w:t>This</w:t>
            </w:r>
            <w:r>
              <w:rPr>
                <w:rFonts w:ascii="Arial Narrow" w:hAnsi="Arial Narrow"/>
                <w:sz w:val="20"/>
              </w:rPr>
              <w:t xml:space="preserve"> document is:</w:t>
            </w:r>
          </w:p>
          <w:p w:rsidR="00AF6075" w:rsidRDefault="006346CD">
            <w:pPr>
              <w:pStyle w:val="Normal0"/>
              <w:rPr>
                <w:rFonts w:ascii="Arial Narrow" w:hAnsi="Arial Narrow"/>
                <w:spacing w:val="-2"/>
                <w:sz w:val="20"/>
              </w:rPr>
            </w:pPr>
            <w:r>
              <w:rPr>
                <w:rFonts w:ascii="Arial Narrow" w:hAnsi="Arial Narrow"/>
                <w:spacing w:val="-2"/>
                <w:sz w:val="20"/>
              </w:rPr>
              <w:t>a. 13</w:t>
            </w:r>
            <w:r>
              <w:rPr>
                <w:rFonts w:ascii="Arial Narrow" w:hAnsi="Arial Narrow"/>
                <w:spacing w:val="-2"/>
                <w:sz w:val="20"/>
                <w:vertAlign w:val="superscript"/>
              </w:rPr>
              <w:t>th</w:t>
            </w:r>
            <w:r>
              <w:rPr>
                <w:rFonts w:ascii="Arial Narrow" w:hAnsi="Arial Narrow"/>
                <w:spacing w:val="-2"/>
                <w:sz w:val="20"/>
              </w:rPr>
              <w:t xml:space="preserve"> Amendment  </w:t>
            </w:r>
          </w:p>
          <w:p w:rsidR="00AF6075" w:rsidRDefault="006346CD">
            <w:pPr>
              <w:pStyle w:val="Normal0"/>
              <w:rPr>
                <w:rFonts w:ascii="Arial Narrow" w:hAnsi="Arial Narrow"/>
                <w:spacing w:val="-2"/>
                <w:sz w:val="20"/>
              </w:rPr>
            </w:pPr>
            <w:r>
              <w:rPr>
                <w:rFonts w:ascii="Arial Narrow" w:hAnsi="Arial Narrow"/>
                <w:spacing w:val="-2"/>
                <w:sz w:val="20"/>
              </w:rPr>
              <w:t xml:space="preserve">b. Emancipation Proclamation  </w:t>
            </w:r>
          </w:p>
          <w:p w:rsidR="00AF6075" w:rsidRDefault="006346CD">
            <w:pPr>
              <w:pStyle w:val="Normal0"/>
              <w:rPr>
                <w:rFonts w:ascii="Arial Narrow" w:hAnsi="Arial Narrow"/>
                <w:spacing w:val="-2"/>
                <w:sz w:val="20"/>
              </w:rPr>
            </w:pPr>
            <w:r>
              <w:rPr>
                <w:rFonts w:ascii="Arial Narrow" w:hAnsi="Arial Narrow"/>
                <w:spacing w:val="-2"/>
                <w:sz w:val="20"/>
              </w:rPr>
              <w:t xml:space="preserve">c. </w:t>
            </w:r>
            <w:smartTag w:uri="urn:schemas-microsoft-com:office:smarttags" w:element="City">
              <w:smartTag w:uri="urn:schemas-microsoft-com:office:smarttags" w:element="place">
                <w:r>
                  <w:rPr>
                    <w:rFonts w:ascii="Arial Narrow" w:hAnsi="Arial Narrow"/>
                    <w:spacing w:val="-2"/>
                    <w:sz w:val="20"/>
                  </w:rPr>
                  <w:t>Hampton</w:t>
                </w:r>
              </w:smartTag>
            </w:smartTag>
            <w:r>
              <w:rPr>
                <w:rFonts w:ascii="Arial Narrow" w:hAnsi="Arial Narrow"/>
                <w:spacing w:val="-2"/>
                <w:sz w:val="20"/>
              </w:rPr>
              <w:t xml:space="preserve"> Proclamation  </w:t>
            </w:r>
          </w:p>
          <w:p w:rsidR="00AF6075" w:rsidRDefault="006346CD">
            <w:pPr>
              <w:pStyle w:val="Normal0"/>
              <w:rPr>
                <w:rFonts w:ascii="Arial Narrow" w:hAnsi="Arial Narrow"/>
                <w:spacing w:val="-2"/>
                <w:sz w:val="20"/>
              </w:rPr>
            </w:pPr>
            <w:r>
              <w:rPr>
                <w:rFonts w:ascii="Arial Narrow" w:hAnsi="Arial Narrow"/>
                <w:spacing w:val="-2"/>
                <w:sz w:val="20"/>
              </w:rPr>
              <w:t>e. Proclamation of Amnesty and Reconstruction</w:t>
            </w:r>
          </w:p>
          <w:p w:rsidR="005E225F" w:rsidRDefault="005E225F">
            <w:pPr>
              <w:pStyle w:val="Normal0"/>
              <w:rPr>
                <w:rFonts w:ascii="Arial Narrow" w:hAnsi="Arial Narrow"/>
                <w:sz w:val="20"/>
              </w:rPr>
            </w:pPr>
          </w:p>
        </w:tc>
      </w:tr>
    </w:tbl>
    <w:p w:rsidR="00AF6075" w:rsidRDefault="006346CD">
      <w:pPr>
        <w:spacing w:before="100" w:beforeAutospacing="1" w:after="100" w:afterAutospacing="1"/>
        <w:rPr>
          <w:rFonts w:ascii="Times New Roman" w:hAnsi="Times New Roman"/>
          <w:i/>
          <w:iCs/>
          <w:color w:val="000000"/>
          <w:sz w:val="24"/>
        </w:rPr>
      </w:pPr>
      <w:r>
        <w:rPr>
          <w:rFonts w:ascii="Times New Roman" w:hAnsi="Times New Roman"/>
          <w:i/>
          <w:iCs/>
          <w:color w:val="000000"/>
          <w:sz w:val="24"/>
        </w:rPr>
        <w:t>These questions are in some cases based on questions in the test database for American Passages.</w:t>
      </w:r>
    </w:p>
    <w:tbl>
      <w:tblPr>
        <w:tblW w:w="0" w:type="auto"/>
        <w:tblInd w:w="288" w:type="dxa"/>
        <w:tblLook w:val="04A0" w:firstRow="1" w:lastRow="0" w:firstColumn="1" w:lastColumn="0" w:noHBand="0" w:noVBand="1"/>
      </w:tblPr>
      <w:tblGrid>
        <w:gridCol w:w="8694"/>
      </w:tblGrid>
      <w:tr w:rsidR="00AF6075">
        <w:tc>
          <w:tcPr>
            <w:tcW w:w="8694" w:type="dxa"/>
          </w:tcPr>
          <w:p w:rsidR="00AF6075" w:rsidRDefault="00AF6075">
            <w:pPr>
              <w:spacing w:before="100" w:beforeAutospacing="1" w:after="100" w:afterAutospacing="1"/>
              <w:jc w:val="center"/>
              <w:rPr>
                <w:rFonts w:ascii="Times New Roman" w:hAnsi="Times New Roman"/>
                <w:color w:val="000000"/>
                <w:sz w:val="24"/>
              </w:rPr>
            </w:pPr>
          </w:p>
        </w:tc>
      </w:tr>
    </w:tbl>
    <w:p w:rsidR="00AF6075" w:rsidRDefault="00AF6075">
      <w:pPr>
        <w:spacing w:before="90"/>
        <w:rPr>
          <w:szCs w:val="20"/>
        </w:rPr>
      </w:pPr>
    </w:p>
    <w:tbl>
      <w:tblPr>
        <w:tblW w:w="0" w:type="auto"/>
        <w:tblLook w:val="04A0" w:firstRow="1" w:lastRow="0" w:firstColumn="1" w:lastColumn="0" w:noHBand="0" w:noVBand="1"/>
      </w:tblPr>
      <w:tblGrid>
        <w:gridCol w:w="2322"/>
        <w:gridCol w:w="6534"/>
      </w:tblGrid>
      <w:tr w:rsidR="00AF6075">
        <w:tc>
          <w:tcPr>
            <w:tcW w:w="2322" w:type="dxa"/>
            <w:hideMark/>
          </w:tcPr>
          <w:p w:rsidR="00AF6075" w:rsidRDefault="006346CD">
            <w:pPr>
              <w:spacing w:before="100" w:beforeAutospacing="1" w:after="100" w:afterAutospacing="1"/>
              <w:rPr>
                <w:rFonts w:ascii="Times New Roman" w:hAnsi="Times New Roman"/>
                <w:b/>
                <w:bCs/>
                <w:color w:val="000000"/>
                <w:szCs w:val="20"/>
              </w:rPr>
            </w:pPr>
            <w:r>
              <w:rPr>
                <w:rFonts w:ascii="Times New Roman" w:hAnsi="Times New Roman"/>
                <w:b/>
                <w:bCs/>
                <w:color w:val="000000"/>
                <w:szCs w:val="20"/>
              </w:rPr>
              <w:t>WCJC Department:</w:t>
            </w:r>
          </w:p>
        </w:tc>
        <w:tc>
          <w:tcPr>
            <w:tcW w:w="6534" w:type="dxa"/>
            <w:hideMark/>
          </w:tcPr>
          <w:p w:rsidR="00AF6075" w:rsidRDefault="006346CD">
            <w:pPr>
              <w:spacing w:before="100" w:beforeAutospacing="1" w:after="100" w:afterAutospacing="1"/>
              <w:rPr>
                <w:rFonts w:ascii="Times New Roman" w:hAnsi="Times New Roman"/>
                <w:color w:val="000000"/>
                <w:szCs w:val="20"/>
              </w:rPr>
            </w:pPr>
            <w:r>
              <w:rPr>
                <w:rFonts w:ascii="Times New Roman" w:hAnsi="Times New Roman"/>
                <w:color w:val="000000"/>
                <w:szCs w:val="20"/>
              </w:rPr>
              <w:t>History – Dr. Bibus</w:t>
            </w:r>
          </w:p>
        </w:tc>
      </w:tr>
      <w:tr w:rsidR="00AF6075">
        <w:tc>
          <w:tcPr>
            <w:tcW w:w="2322" w:type="dxa"/>
            <w:hideMark/>
          </w:tcPr>
          <w:p w:rsidR="00AF6075" w:rsidRDefault="006346CD">
            <w:pPr>
              <w:spacing w:before="100" w:beforeAutospacing="1" w:after="100" w:afterAutospacing="1"/>
              <w:rPr>
                <w:rFonts w:ascii="Times New Roman" w:hAnsi="Times New Roman"/>
                <w:b/>
                <w:bCs/>
                <w:color w:val="000000"/>
                <w:szCs w:val="20"/>
              </w:rPr>
            </w:pPr>
            <w:r>
              <w:rPr>
                <w:rFonts w:ascii="Times New Roman" w:hAnsi="Times New Roman"/>
                <w:b/>
                <w:bCs/>
                <w:color w:val="000000"/>
                <w:szCs w:val="20"/>
              </w:rPr>
              <w:t>Contact Information:</w:t>
            </w:r>
          </w:p>
        </w:tc>
        <w:tc>
          <w:tcPr>
            <w:tcW w:w="6534" w:type="dxa"/>
            <w:hideMark/>
          </w:tcPr>
          <w:p w:rsidR="00AF6075" w:rsidRDefault="006346CD">
            <w:pPr>
              <w:spacing w:before="100" w:beforeAutospacing="1" w:after="100" w:afterAutospacing="1"/>
              <w:rPr>
                <w:rFonts w:ascii="Times New Roman" w:hAnsi="Times New Roman"/>
                <w:color w:val="000000"/>
                <w:szCs w:val="20"/>
              </w:rPr>
            </w:pPr>
            <w:r>
              <w:rPr>
                <w:rFonts w:ascii="Times New Roman" w:hAnsi="Times New Roman"/>
                <w:color w:val="000000"/>
                <w:szCs w:val="20"/>
              </w:rPr>
              <w:t>281.239.1577 or bibusc@wcjc.edu</w:t>
            </w:r>
          </w:p>
        </w:tc>
      </w:tr>
      <w:tr w:rsidR="00AF6075">
        <w:tc>
          <w:tcPr>
            <w:tcW w:w="2322" w:type="dxa"/>
            <w:hideMark/>
          </w:tcPr>
          <w:p w:rsidR="00AF6075" w:rsidRDefault="006346CD">
            <w:pPr>
              <w:spacing w:before="100" w:beforeAutospacing="1" w:after="100" w:afterAutospacing="1"/>
              <w:rPr>
                <w:rFonts w:ascii="Times New Roman" w:hAnsi="Times New Roman"/>
                <w:b/>
                <w:bCs/>
                <w:color w:val="000000"/>
                <w:szCs w:val="20"/>
              </w:rPr>
            </w:pPr>
            <w:r>
              <w:rPr>
                <w:rFonts w:ascii="Times New Roman" w:hAnsi="Times New Roman"/>
                <w:b/>
                <w:bCs/>
                <w:color w:val="000000"/>
                <w:szCs w:val="20"/>
              </w:rPr>
              <w:t>Last Updated:</w:t>
            </w:r>
          </w:p>
        </w:tc>
        <w:tc>
          <w:tcPr>
            <w:tcW w:w="6534" w:type="dxa"/>
            <w:hideMark/>
          </w:tcPr>
          <w:p w:rsidR="00AF6075" w:rsidRDefault="006346CD">
            <w:pPr>
              <w:spacing w:before="100" w:beforeAutospacing="1" w:after="100" w:afterAutospacing="1"/>
              <w:rPr>
                <w:rFonts w:ascii="Times New Roman" w:hAnsi="Times New Roman"/>
                <w:color w:val="000000"/>
                <w:szCs w:val="20"/>
              </w:rPr>
            </w:pPr>
            <w:r>
              <w:rPr>
                <w:rFonts w:ascii="Times New Roman" w:hAnsi="Times New Roman"/>
                <w:color w:val="000000"/>
                <w:szCs w:val="20"/>
              </w:rPr>
              <w:t>2013</w:t>
            </w:r>
          </w:p>
        </w:tc>
      </w:tr>
      <w:tr w:rsidR="00AF6075">
        <w:tc>
          <w:tcPr>
            <w:tcW w:w="2322" w:type="dxa"/>
            <w:hideMark/>
          </w:tcPr>
          <w:p w:rsidR="00AF6075" w:rsidRDefault="006346CD">
            <w:pPr>
              <w:spacing w:before="100" w:beforeAutospacing="1" w:after="100" w:afterAutospacing="1"/>
              <w:rPr>
                <w:rFonts w:ascii="Times New Roman" w:hAnsi="Times New Roman"/>
                <w:b/>
                <w:bCs/>
                <w:color w:val="000000"/>
                <w:szCs w:val="20"/>
              </w:rPr>
            </w:pPr>
            <w:r>
              <w:rPr>
                <w:rFonts w:ascii="Times New Roman" w:hAnsi="Times New Roman"/>
                <w:b/>
                <w:bCs/>
                <w:color w:val="000000"/>
                <w:szCs w:val="20"/>
              </w:rPr>
              <w:t>WCJC Home:</w:t>
            </w:r>
          </w:p>
        </w:tc>
        <w:tc>
          <w:tcPr>
            <w:tcW w:w="6534" w:type="dxa"/>
            <w:hideMark/>
          </w:tcPr>
          <w:p w:rsidR="00AF6075" w:rsidRDefault="003473AC">
            <w:pPr>
              <w:spacing w:before="100" w:beforeAutospacing="1" w:after="100" w:afterAutospacing="1"/>
              <w:rPr>
                <w:rFonts w:ascii="Times New Roman" w:hAnsi="Times New Roman"/>
                <w:color w:val="000000"/>
                <w:szCs w:val="20"/>
              </w:rPr>
            </w:pPr>
            <w:hyperlink r:id="rId7" w:history="1">
              <w:r w:rsidR="006346CD">
                <w:rPr>
                  <w:rStyle w:val="Hyperlink"/>
                  <w:rFonts w:ascii="Times New Roman" w:hAnsi="Times New Roman"/>
                  <w:color w:val="000099"/>
                  <w:szCs w:val="20"/>
                </w:rPr>
                <w:t>http://www.wcjc.edu/</w:t>
              </w:r>
            </w:hyperlink>
          </w:p>
        </w:tc>
      </w:tr>
    </w:tbl>
    <w:p w:rsidR="00AF6075" w:rsidRDefault="006346CD">
      <w:pPr>
        <w:spacing w:before="100" w:beforeAutospacing="1" w:after="100" w:afterAutospacing="1"/>
        <w:rPr>
          <w:rFonts w:ascii="Times New Roman" w:hAnsi="Times New Roman"/>
          <w:color w:val="000000"/>
          <w:szCs w:val="20"/>
        </w:rPr>
      </w:pPr>
      <w:r>
        <w:rPr>
          <w:rFonts w:ascii="Times New Roman" w:hAnsi="Times New Roman"/>
          <w:color w:val="000000"/>
          <w:szCs w:val="20"/>
        </w:rPr>
        <w:t> </w:t>
      </w:r>
    </w:p>
    <w:p w:rsidR="006346CD" w:rsidRDefault="006346CD"/>
    <w:sectPr w:rsidR="006346CD">
      <w:footerReference w:type="default" r:id="rId8"/>
      <w:pgSz w:w="11520" w:h="15840"/>
      <w:pgMar w:top="576" w:right="720" w:bottom="432" w:left="72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3AC" w:rsidRDefault="003473AC">
      <w:r>
        <w:separator/>
      </w:r>
    </w:p>
  </w:endnote>
  <w:endnote w:type="continuationSeparator" w:id="0">
    <w:p w:rsidR="003473AC" w:rsidRDefault="00347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075" w:rsidRDefault="00AF6075">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3AC" w:rsidRDefault="003473AC">
      <w:r>
        <w:separator/>
      </w:r>
    </w:p>
  </w:footnote>
  <w:footnote w:type="continuationSeparator" w:id="0">
    <w:p w:rsidR="003473AC" w:rsidRDefault="003473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10"/>
  <w:bordersDoNotSurroundHeader/>
  <w:bordersDoNotSurroundFooter/>
  <w:proofState w:spelling="clean" w:grammar="clean"/>
  <w:attachedTemplate r:id="rId1"/>
  <w:linkStyl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noTabHangInd/>
    <w:footnoteLayoutLikeWW8/>
    <w:shapeLayoutLikeWW8/>
    <w:alignTablesRowByRow/>
    <w:forgetLastTabAlignment/>
    <w:layoutRawTableWidth/>
    <w:layoutTableRowsApart/>
    <w:doNotSnapToGridInCell/>
    <w:selectFldWithFirstOrLastChar/>
    <w:doNotWrapTextWithPunct/>
    <w:doNotUseEastAsianBreakRules/>
    <w:useWord2002TableStyleRules/>
    <w:growAutofit/>
    <w:useNormalStyleForList/>
    <w:doNotUseIndentAsNumberingTabStop/>
    <w:useAltKinsokuLineBreakRules/>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4"/>
  </w:compat>
  <w:rsids>
    <w:rsidRoot w:val="005E225F"/>
    <w:rsid w:val="001703B9"/>
    <w:rsid w:val="00293312"/>
    <w:rsid w:val="003473AC"/>
    <w:rsid w:val="005E225F"/>
    <w:rsid w:val="006346CD"/>
    <w:rsid w:val="009C6373"/>
    <w:rsid w:val="00AF6075"/>
    <w:rsid w:val="00EF2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Cs w:val="24"/>
    </w:rPr>
  </w:style>
  <w:style w:type="paragraph" w:styleId="Heading1">
    <w:name w:val="heading 1"/>
    <w:basedOn w:val="Normal"/>
    <w:next w:val="Normal"/>
    <w:link w:val="Heading1Char"/>
    <w:qFormat/>
    <w:pPr>
      <w:keepNext/>
      <w:spacing w:before="240" w:after="60"/>
      <w:outlineLvl w:val="0"/>
    </w:pPr>
    <w:rPr>
      <w:rFonts w:eastAsiaTheme="minorEastAsia" w:cs="Arial"/>
      <w:b/>
      <w:bCs/>
      <w:kern w:val="32"/>
      <w:sz w:val="32"/>
      <w:szCs w:val="32"/>
    </w:rPr>
  </w:style>
  <w:style w:type="paragraph" w:styleId="Heading2">
    <w:name w:val="heading 2"/>
    <w:basedOn w:val="Normal"/>
    <w:next w:val="Normal"/>
    <w:link w:val="Heading2Char"/>
    <w:qFormat/>
    <w:pPr>
      <w:keepNext/>
      <w:spacing w:before="240" w:after="60"/>
      <w:outlineLvl w:val="1"/>
    </w:pPr>
    <w:rPr>
      <w:rFonts w:eastAsiaTheme="minorEastAsia" w:cs="Arial"/>
      <w:b/>
      <w:bCs/>
      <w:iCs/>
      <w:sz w:val="24"/>
      <w:szCs w:val="28"/>
    </w:rPr>
  </w:style>
  <w:style w:type="paragraph" w:styleId="Heading3">
    <w:name w:val="heading 3"/>
    <w:basedOn w:val="Normal"/>
    <w:next w:val="Normal"/>
    <w:link w:val="Heading3Char"/>
    <w:qFormat/>
    <w:pPr>
      <w:keepNext/>
      <w:spacing w:before="240"/>
      <w:outlineLvl w:val="2"/>
    </w:pPr>
    <w:rPr>
      <w:rFonts w:eastAsiaTheme="minorEastAsia" w:cs="Arial"/>
      <w:b/>
      <w:bCs/>
      <w:szCs w:val="26"/>
    </w:rPr>
  </w:style>
  <w:style w:type="paragraph" w:styleId="Heading4">
    <w:name w:val="heading 4"/>
    <w:basedOn w:val="Normal"/>
    <w:next w:val="Normal"/>
    <w:link w:val="Heading4Char"/>
    <w:qFormat/>
    <w:pPr>
      <w:spacing w:before="120"/>
      <w:outlineLvl w:val="3"/>
    </w:pPr>
    <w:rPr>
      <w:rFonts w:eastAsiaTheme="minorEastAsia"/>
      <w:b/>
      <w:bCs/>
    </w:rPr>
  </w:style>
  <w:style w:type="paragraph" w:styleId="Heading5">
    <w:name w:val="heading 5"/>
    <w:basedOn w:val="Normal"/>
    <w:next w:val="Normal"/>
    <w:link w:val="Heading5Char"/>
    <w:qFormat/>
    <w:pPr>
      <w:spacing w:before="120"/>
      <w:outlineLvl w:val="4"/>
    </w:pPr>
    <w:rPr>
      <w:rFonts w:eastAsiaTheme="minorEastAsia"/>
      <w:b/>
      <w:bCs/>
      <w:i/>
      <w:iCs/>
      <w:szCs w:val="26"/>
    </w:rPr>
  </w:style>
  <w:style w:type="paragraph" w:styleId="Heading6">
    <w:name w:val="heading 6"/>
    <w:basedOn w:val="Normal"/>
    <w:next w:val="Normal"/>
    <w:link w:val="Heading6Char"/>
    <w:qFormat/>
    <w:pPr>
      <w:spacing w:before="120"/>
      <w:outlineLvl w:val="5"/>
    </w:pPr>
    <w:rPr>
      <w:rFonts w:ascii="Times New Roman" w:eastAsiaTheme="minorEastAsia" w:hAnsi="Times New Roman"/>
      <w:b/>
      <w:bCs/>
      <w:i/>
      <w:szCs w:val="22"/>
    </w:rPr>
  </w:style>
  <w:style w:type="paragraph" w:styleId="Heading7">
    <w:name w:val="heading 7"/>
    <w:basedOn w:val="Normal"/>
    <w:next w:val="Normal"/>
    <w:link w:val="Heading7Char"/>
    <w:qFormat/>
    <w:pPr>
      <w:spacing w:before="120"/>
      <w:outlineLvl w:val="6"/>
    </w:pPr>
    <w:rPr>
      <w:rFonts w:ascii="Times New Roman" w:hAnsi="Times New Roman"/>
      <w:b/>
    </w:rPr>
  </w:style>
  <w:style w:type="paragraph" w:styleId="Heading8">
    <w:name w:val="heading 8"/>
    <w:basedOn w:val="Normal"/>
    <w:next w:val="Normal"/>
    <w:link w:val="Heading8Char"/>
    <w:qFormat/>
    <w:pPr>
      <w:spacing w:before="240" w:after="60"/>
      <w:outlineLvl w:val="7"/>
    </w:pPr>
    <w:rPr>
      <w:rFonts w:ascii="Garamond" w:hAnsi="Garamond"/>
      <w:b/>
      <w:i/>
      <w:iCs/>
    </w:rPr>
  </w:style>
  <w:style w:type="paragraph" w:styleId="Heading9">
    <w:name w:val="heading 9"/>
    <w:basedOn w:val="Normal"/>
    <w:next w:val="Normal"/>
    <w:link w:val="Heading9Char"/>
    <w:qFormat/>
    <w:pPr>
      <w:spacing w:before="120"/>
      <w:outlineLvl w:val="8"/>
    </w:pPr>
    <w:rPr>
      <w:rFonts w:ascii="Garamond" w:hAnsi="Garamond"/>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Heading1Char">
    <w:name w:val="Heading 1 Char"/>
    <w:link w:val="Heading1"/>
    <w:locked/>
    <w:rPr>
      <w:rFonts w:ascii="Arial" w:hAnsi="Arial" w:cs="Arial" w:hint="default"/>
      <w:b/>
      <w:bCs/>
      <w:kern w:val="32"/>
      <w:sz w:val="32"/>
      <w:szCs w:val="32"/>
      <w:lang w:val="en-US" w:eastAsia="en-US" w:bidi="ar-SA"/>
    </w:rPr>
  </w:style>
  <w:style w:type="character" w:customStyle="1" w:styleId="Heading2Char">
    <w:name w:val="Heading 2 Char"/>
    <w:basedOn w:val="DefaultParagraphFont"/>
    <w:link w:val="Heading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Pr>
      <w:rFonts w:asciiTheme="majorHAnsi" w:eastAsiaTheme="majorEastAsia" w:hAnsiTheme="majorHAnsi" w:cstheme="majorBidi"/>
      <w:b/>
      <w:bCs/>
      <w:color w:val="4F81BD" w:themeColor="accent1"/>
      <w:szCs w:val="24"/>
    </w:rPr>
  </w:style>
  <w:style w:type="character" w:customStyle="1" w:styleId="Heading4Char">
    <w:name w:val="Heading 4 Char"/>
    <w:basedOn w:val="DefaultParagraphFont"/>
    <w:link w:val="Heading4"/>
    <w:rPr>
      <w:rFonts w:asciiTheme="majorHAnsi" w:eastAsiaTheme="majorEastAsia" w:hAnsiTheme="majorHAnsi" w:cstheme="majorBidi"/>
      <w:b/>
      <w:bCs/>
      <w:i/>
      <w:iCs/>
      <w:color w:val="4F81BD" w:themeColor="accent1"/>
      <w:szCs w:val="24"/>
    </w:rPr>
  </w:style>
  <w:style w:type="character" w:customStyle="1" w:styleId="Heading5Char">
    <w:name w:val="Heading 5 Char"/>
    <w:basedOn w:val="DefaultParagraphFont"/>
    <w:link w:val="Heading5"/>
    <w:rPr>
      <w:rFonts w:asciiTheme="majorHAnsi" w:eastAsiaTheme="majorEastAsia" w:hAnsiTheme="majorHAnsi" w:cstheme="majorBidi"/>
      <w:color w:val="243F60" w:themeColor="accent1" w:themeShade="7F"/>
      <w:szCs w:val="24"/>
    </w:rPr>
  </w:style>
  <w:style w:type="character" w:customStyle="1" w:styleId="Heading6Char">
    <w:name w:val="Heading 6 Char"/>
    <w:basedOn w:val="DefaultParagraphFont"/>
    <w:link w:val="Heading6"/>
    <w:rPr>
      <w:rFonts w:asciiTheme="majorHAnsi" w:eastAsiaTheme="majorEastAsia" w:hAnsiTheme="majorHAnsi" w:cstheme="majorBidi"/>
      <w:i/>
      <w:iCs/>
      <w:color w:val="243F60" w:themeColor="accent1" w:themeShade="7F"/>
      <w:szCs w:val="24"/>
    </w:rPr>
  </w:style>
  <w:style w:type="character" w:customStyle="1" w:styleId="Heading7Char">
    <w:name w:val="Heading 7 Char"/>
    <w:basedOn w:val="DefaultParagraphFont"/>
    <w:link w:val="Heading7"/>
    <w:rPr>
      <w:rFonts w:asciiTheme="majorHAnsi" w:eastAsiaTheme="majorEastAsia" w:hAnsiTheme="majorHAnsi" w:cstheme="majorBidi"/>
      <w:i/>
      <w:iCs/>
      <w:color w:val="404040" w:themeColor="text1" w:themeTint="BF"/>
      <w:szCs w:val="24"/>
    </w:rPr>
  </w:style>
  <w:style w:type="character" w:customStyle="1" w:styleId="Heading8Char">
    <w:name w:val="Heading 8 Char"/>
    <w:basedOn w:val="DefaultParagraphFont"/>
    <w:link w:val="Heading8"/>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rPr>
      <w:rFonts w:asciiTheme="majorHAnsi" w:eastAsiaTheme="majorEastAsia" w:hAnsiTheme="majorHAnsi" w:cstheme="majorBidi"/>
      <w:i/>
      <w:iCs/>
      <w:color w:val="404040" w:themeColor="text1" w:themeTint="BF"/>
    </w:rPr>
  </w:style>
  <w:style w:type="paragraph" w:styleId="FootnoteText">
    <w:name w:val="footnote text"/>
    <w:basedOn w:val="Normal"/>
    <w:link w:val="FootnoteTextChar"/>
    <w:semiHidden/>
    <w:rPr>
      <w:sz w:val="18"/>
      <w:szCs w:val="20"/>
    </w:rPr>
  </w:style>
  <w:style w:type="character" w:customStyle="1" w:styleId="FootnoteTextChar">
    <w:name w:val="Footnote Text Char"/>
    <w:basedOn w:val="DefaultParagraphFont"/>
    <w:link w:val="FootnoteText"/>
    <w:rPr>
      <w:rFonts w:ascii="Arial" w:hAnsi="Arial"/>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Pr>
      <w:rFonts w:ascii="Arial" w:hAnsi="Arial"/>
      <w:szCs w:val="24"/>
    </w:rPr>
  </w:style>
  <w:style w:type="paragraph" w:styleId="Footer">
    <w:name w:val="footer"/>
    <w:basedOn w:val="Normal"/>
    <w:link w:val="FooterChar"/>
    <w:pPr>
      <w:tabs>
        <w:tab w:val="center" w:pos="4320"/>
        <w:tab w:val="right" w:pos="8640"/>
      </w:tabs>
    </w:pPr>
    <w:rPr>
      <w:sz w:val="16"/>
    </w:rPr>
  </w:style>
  <w:style w:type="character" w:customStyle="1" w:styleId="FooterChar">
    <w:name w:val="Footer Char"/>
    <w:basedOn w:val="DefaultParagraphFont"/>
    <w:link w:val="Footer"/>
    <w:rPr>
      <w:rFonts w:ascii="Arial" w:hAnsi="Arial"/>
      <w:szCs w:val="24"/>
    </w:rPr>
  </w:style>
  <w:style w:type="paragraph" w:styleId="Title">
    <w:name w:val="Title"/>
    <w:basedOn w:val="Normal"/>
    <w:next w:val="Normal"/>
    <w:link w:val="TitleChar"/>
    <w:qFormat/>
    <w:pPr>
      <w:jc w:val="center"/>
      <w:outlineLvl w:val="0"/>
    </w:pPr>
    <w:rPr>
      <w:b/>
      <w:kern w:val="28"/>
    </w:rPr>
  </w:style>
  <w:style w:type="character" w:customStyle="1" w:styleId="TitleChar">
    <w:name w:val="Title Char"/>
    <w:basedOn w:val="DefaultParagraphFont"/>
    <w:link w:val="Title"/>
    <w:rPr>
      <w:rFonts w:asciiTheme="majorHAnsi" w:eastAsiaTheme="majorEastAsia" w:hAnsiTheme="majorHAnsi" w:cstheme="majorBidi"/>
      <w:color w:val="17365D" w:themeColor="text2" w:themeShade="BF"/>
      <w:spacing w:val="5"/>
      <w:kern w:val="28"/>
      <w:sz w:val="52"/>
      <w:szCs w:val="52"/>
    </w:rPr>
  </w:style>
  <w:style w:type="paragraph" w:customStyle="1" w:styleId="NormalLabel">
    <w:name w:val="Normal Label"/>
    <w:basedOn w:val="Normal"/>
    <w:rPr>
      <w:b/>
    </w:rPr>
  </w:style>
  <w:style w:type="paragraph" w:customStyle="1" w:styleId="Normal0">
    <w:name w:val="[Normal]"/>
    <w:basedOn w:val="Normal"/>
    <w:pPr>
      <w:widowControl w:val="0"/>
    </w:pPr>
    <w:rPr>
      <w:color w:val="000000"/>
      <w:sz w:val="24"/>
    </w:rPr>
  </w:style>
  <w:style w:type="paragraph" w:customStyle="1" w:styleId="Quizfont">
    <w:name w:val="Quizfont"/>
    <w:basedOn w:val="Normal"/>
    <w:rPr>
      <w:rFonts w:ascii="Arial Narrow" w:hAnsi="Arial Narrow"/>
      <w:color w:val="000000"/>
      <w:sz w:val="18"/>
    </w:rPr>
  </w:style>
  <w:style w:type="paragraph" w:customStyle="1" w:styleId="ReviewerNOTE">
    <w:name w:val="ReviewerNOTE"/>
    <w:basedOn w:val="Normal"/>
    <w:pPr>
      <w:ind w:left="360"/>
    </w:pPr>
    <w:rPr>
      <w:color w:val="800000"/>
    </w:rPr>
  </w:style>
  <w:style w:type="paragraph" w:customStyle="1" w:styleId="Normalspaceabove">
    <w:name w:val="Normal_space_above"/>
    <w:basedOn w:val="Normal"/>
    <w:pPr>
      <w:spacing w:before="40"/>
    </w:pPr>
  </w:style>
  <w:style w:type="paragraph" w:customStyle="1" w:styleId="Ttext">
    <w:name w:val="T_text"/>
    <w:basedOn w:val="Normal"/>
  </w:style>
  <w:style w:type="paragraph" w:customStyle="1" w:styleId="Tlabel">
    <w:name w:val="T_label"/>
    <w:basedOn w:val="Normal"/>
    <w:rPr>
      <w:b/>
    </w:rPr>
  </w:style>
  <w:style w:type="paragraph" w:customStyle="1" w:styleId="Arttext">
    <w:name w:val="Art_text"/>
    <w:basedOn w:val="Ttext"/>
    <w:rPr>
      <w:sz w:val="16"/>
    </w:rPr>
  </w:style>
  <w:style w:type="paragraph" w:customStyle="1" w:styleId="NormalLabelspaceabove">
    <w:name w:val="NormalLabel_space_above"/>
    <w:basedOn w:val="NormalLabel"/>
    <w:pPr>
      <w:spacing w:before="40"/>
    </w:pPr>
  </w:style>
  <w:style w:type="paragraph" w:customStyle="1" w:styleId="Art2points">
    <w:name w:val="Art_2points"/>
    <w:basedOn w:val="Arttext"/>
    <w:rPr>
      <w:sz w:val="4"/>
    </w:rPr>
  </w:style>
  <w:style w:type="paragraph" w:customStyle="1" w:styleId="Art4points">
    <w:name w:val="Art_4points"/>
    <w:basedOn w:val="Art2points"/>
    <w:rPr>
      <w:b/>
      <w:bCs/>
      <w:sz w:val="8"/>
    </w:rPr>
  </w:style>
  <w:style w:type="character" w:customStyle="1" w:styleId="Absatz-Stand">
    <w:name w:val="Absatz-Stand"/>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Cs w:val="24"/>
    </w:rPr>
  </w:style>
  <w:style w:type="paragraph" w:styleId="Heading1">
    <w:name w:val="heading 1"/>
    <w:basedOn w:val="Normal"/>
    <w:next w:val="Normal"/>
    <w:link w:val="Heading1Char"/>
    <w:qFormat/>
    <w:pPr>
      <w:keepNext/>
      <w:spacing w:before="240" w:after="60"/>
      <w:outlineLvl w:val="0"/>
    </w:pPr>
    <w:rPr>
      <w:rFonts w:eastAsiaTheme="minorEastAsia" w:cs="Arial"/>
      <w:b/>
      <w:bCs/>
      <w:kern w:val="32"/>
      <w:sz w:val="32"/>
      <w:szCs w:val="32"/>
    </w:rPr>
  </w:style>
  <w:style w:type="paragraph" w:styleId="Heading2">
    <w:name w:val="heading 2"/>
    <w:basedOn w:val="Normal"/>
    <w:next w:val="Normal"/>
    <w:link w:val="Heading2Char"/>
    <w:qFormat/>
    <w:pPr>
      <w:keepNext/>
      <w:spacing w:before="240" w:after="60"/>
      <w:outlineLvl w:val="1"/>
    </w:pPr>
    <w:rPr>
      <w:rFonts w:eastAsiaTheme="minorEastAsia" w:cs="Arial"/>
      <w:b/>
      <w:bCs/>
      <w:iCs/>
      <w:sz w:val="24"/>
      <w:szCs w:val="28"/>
    </w:rPr>
  </w:style>
  <w:style w:type="paragraph" w:styleId="Heading3">
    <w:name w:val="heading 3"/>
    <w:basedOn w:val="Normal"/>
    <w:next w:val="Normal"/>
    <w:link w:val="Heading3Char"/>
    <w:qFormat/>
    <w:pPr>
      <w:keepNext/>
      <w:spacing w:before="240"/>
      <w:outlineLvl w:val="2"/>
    </w:pPr>
    <w:rPr>
      <w:rFonts w:eastAsiaTheme="minorEastAsia" w:cs="Arial"/>
      <w:b/>
      <w:bCs/>
      <w:szCs w:val="26"/>
    </w:rPr>
  </w:style>
  <w:style w:type="paragraph" w:styleId="Heading4">
    <w:name w:val="heading 4"/>
    <w:basedOn w:val="Normal"/>
    <w:next w:val="Normal"/>
    <w:link w:val="Heading4Char"/>
    <w:qFormat/>
    <w:pPr>
      <w:spacing w:before="120"/>
      <w:outlineLvl w:val="3"/>
    </w:pPr>
    <w:rPr>
      <w:rFonts w:eastAsiaTheme="minorEastAsia"/>
      <w:b/>
      <w:bCs/>
    </w:rPr>
  </w:style>
  <w:style w:type="paragraph" w:styleId="Heading5">
    <w:name w:val="heading 5"/>
    <w:basedOn w:val="Normal"/>
    <w:next w:val="Normal"/>
    <w:link w:val="Heading5Char"/>
    <w:qFormat/>
    <w:pPr>
      <w:spacing w:before="120"/>
      <w:outlineLvl w:val="4"/>
    </w:pPr>
    <w:rPr>
      <w:rFonts w:eastAsiaTheme="minorEastAsia"/>
      <w:b/>
      <w:bCs/>
      <w:i/>
      <w:iCs/>
      <w:szCs w:val="26"/>
    </w:rPr>
  </w:style>
  <w:style w:type="paragraph" w:styleId="Heading6">
    <w:name w:val="heading 6"/>
    <w:basedOn w:val="Normal"/>
    <w:next w:val="Normal"/>
    <w:link w:val="Heading6Char"/>
    <w:qFormat/>
    <w:pPr>
      <w:spacing w:before="120"/>
      <w:outlineLvl w:val="5"/>
    </w:pPr>
    <w:rPr>
      <w:rFonts w:ascii="Times New Roman" w:eastAsiaTheme="minorEastAsia" w:hAnsi="Times New Roman"/>
      <w:b/>
      <w:bCs/>
      <w:i/>
      <w:szCs w:val="22"/>
    </w:rPr>
  </w:style>
  <w:style w:type="paragraph" w:styleId="Heading7">
    <w:name w:val="heading 7"/>
    <w:basedOn w:val="Normal"/>
    <w:next w:val="Normal"/>
    <w:link w:val="Heading7Char"/>
    <w:qFormat/>
    <w:pPr>
      <w:spacing w:before="120"/>
      <w:outlineLvl w:val="6"/>
    </w:pPr>
    <w:rPr>
      <w:rFonts w:ascii="Times New Roman" w:hAnsi="Times New Roman"/>
      <w:b/>
    </w:rPr>
  </w:style>
  <w:style w:type="paragraph" w:styleId="Heading8">
    <w:name w:val="heading 8"/>
    <w:basedOn w:val="Normal"/>
    <w:next w:val="Normal"/>
    <w:link w:val="Heading8Char"/>
    <w:qFormat/>
    <w:pPr>
      <w:spacing w:before="240" w:after="60"/>
      <w:outlineLvl w:val="7"/>
    </w:pPr>
    <w:rPr>
      <w:rFonts w:ascii="Garamond" w:hAnsi="Garamond"/>
      <w:b/>
      <w:i/>
      <w:iCs/>
    </w:rPr>
  </w:style>
  <w:style w:type="paragraph" w:styleId="Heading9">
    <w:name w:val="heading 9"/>
    <w:basedOn w:val="Normal"/>
    <w:next w:val="Normal"/>
    <w:link w:val="Heading9Char"/>
    <w:qFormat/>
    <w:pPr>
      <w:spacing w:before="120"/>
      <w:outlineLvl w:val="8"/>
    </w:pPr>
    <w:rPr>
      <w:rFonts w:ascii="Garamond" w:hAnsi="Garamond"/>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Heading1Char">
    <w:name w:val="Heading 1 Char"/>
    <w:link w:val="Heading1"/>
    <w:locked/>
    <w:rPr>
      <w:rFonts w:ascii="Arial" w:hAnsi="Arial" w:cs="Arial" w:hint="default"/>
      <w:b/>
      <w:bCs/>
      <w:kern w:val="32"/>
      <w:sz w:val="32"/>
      <w:szCs w:val="32"/>
      <w:lang w:val="en-US" w:eastAsia="en-US" w:bidi="ar-SA"/>
    </w:rPr>
  </w:style>
  <w:style w:type="character" w:customStyle="1" w:styleId="Heading2Char">
    <w:name w:val="Heading 2 Char"/>
    <w:basedOn w:val="DefaultParagraphFont"/>
    <w:link w:val="Heading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Pr>
      <w:rFonts w:asciiTheme="majorHAnsi" w:eastAsiaTheme="majorEastAsia" w:hAnsiTheme="majorHAnsi" w:cstheme="majorBidi"/>
      <w:b/>
      <w:bCs/>
      <w:color w:val="4F81BD" w:themeColor="accent1"/>
      <w:szCs w:val="24"/>
    </w:rPr>
  </w:style>
  <w:style w:type="character" w:customStyle="1" w:styleId="Heading4Char">
    <w:name w:val="Heading 4 Char"/>
    <w:basedOn w:val="DefaultParagraphFont"/>
    <w:link w:val="Heading4"/>
    <w:rPr>
      <w:rFonts w:asciiTheme="majorHAnsi" w:eastAsiaTheme="majorEastAsia" w:hAnsiTheme="majorHAnsi" w:cstheme="majorBidi"/>
      <w:b/>
      <w:bCs/>
      <w:i/>
      <w:iCs/>
      <w:color w:val="4F81BD" w:themeColor="accent1"/>
      <w:szCs w:val="24"/>
    </w:rPr>
  </w:style>
  <w:style w:type="character" w:customStyle="1" w:styleId="Heading5Char">
    <w:name w:val="Heading 5 Char"/>
    <w:basedOn w:val="DefaultParagraphFont"/>
    <w:link w:val="Heading5"/>
    <w:rPr>
      <w:rFonts w:asciiTheme="majorHAnsi" w:eastAsiaTheme="majorEastAsia" w:hAnsiTheme="majorHAnsi" w:cstheme="majorBidi"/>
      <w:color w:val="243F60" w:themeColor="accent1" w:themeShade="7F"/>
      <w:szCs w:val="24"/>
    </w:rPr>
  </w:style>
  <w:style w:type="character" w:customStyle="1" w:styleId="Heading6Char">
    <w:name w:val="Heading 6 Char"/>
    <w:basedOn w:val="DefaultParagraphFont"/>
    <w:link w:val="Heading6"/>
    <w:rPr>
      <w:rFonts w:asciiTheme="majorHAnsi" w:eastAsiaTheme="majorEastAsia" w:hAnsiTheme="majorHAnsi" w:cstheme="majorBidi"/>
      <w:i/>
      <w:iCs/>
      <w:color w:val="243F60" w:themeColor="accent1" w:themeShade="7F"/>
      <w:szCs w:val="24"/>
    </w:rPr>
  </w:style>
  <w:style w:type="character" w:customStyle="1" w:styleId="Heading7Char">
    <w:name w:val="Heading 7 Char"/>
    <w:basedOn w:val="DefaultParagraphFont"/>
    <w:link w:val="Heading7"/>
    <w:rPr>
      <w:rFonts w:asciiTheme="majorHAnsi" w:eastAsiaTheme="majorEastAsia" w:hAnsiTheme="majorHAnsi" w:cstheme="majorBidi"/>
      <w:i/>
      <w:iCs/>
      <w:color w:val="404040" w:themeColor="text1" w:themeTint="BF"/>
      <w:szCs w:val="24"/>
    </w:rPr>
  </w:style>
  <w:style w:type="character" w:customStyle="1" w:styleId="Heading8Char">
    <w:name w:val="Heading 8 Char"/>
    <w:basedOn w:val="DefaultParagraphFont"/>
    <w:link w:val="Heading8"/>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rPr>
      <w:rFonts w:asciiTheme="majorHAnsi" w:eastAsiaTheme="majorEastAsia" w:hAnsiTheme="majorHAnsi" w:cstheme="majorBidi"/>
      <w:i/>
      <w:iCs/>
      <w:color w:val="404040" w:themeColor="text1" w:themeTint="BF"/>
    </w:rPr>
  </w:style>
  <w:style w:type="paragraph" w:styleId="FootnoteText">
    <w:name w:val="footnote text"/>
    <w:basedOn w:val="Normal"/>
    <w:link w:val="FootnoteTextChar"/>
    <w:semiHidden/>
    <w:rPr>
      <w:sz w:val="18"/>
      <w:szCs w:val="20"/>
    </w:rPr>
  </w:style>
  <w:style w:type="character" w:customStyle="1" w:styleId="FootnoteTextChar">
    <w:name w:val="Footnote Text Char"/>
    <w:basedOn w:val="DefaultParagraphFont"/>
    <w:link w:val="FootnoteText"/>
    <w:rPr>
      <w:rFonts w:ascii="Arial" w:hAnsi="Arial"/>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Pr>
      <w:rFonts w:ascii="Arial" w:hAnsi="Arial"/>
      <w:szCs w:val="24"/>
    </w:rPr>
  </w:style>
  <w:style w:type="paragraph" w:styleId="Footer">
    <w:name w:val="footer"/>
    <w:basedOn w:val="Normal"/>
    <w:link w:val="FooterChar"/>
    <w:pPr>
      <w:tabs>
        <w:tab w:val="center" w:pos="4320"/>
        <w:tab w:val="right" w:pos="8640"/>
      </w:tabs>
    </w:pPr>
    <w:rPr>
      <w:sz w:val="16"/>
    </w:rPr>
  </w:style>
  <w:style w:type="character" w:customStyle="1" w:styleId="FooterChar">
    <w:name w:val="Footer Char"/>
    <w:basedOn w:val="DefaultParagraphFont"/>
    <w:link w:val="Footer"/>
    <w:rPr>
      <w:rFonts w:ascii="Arial" w:hAnsi="Arial"/>
      <w:szCs w:val="24"/>
    </w:rPr>
  </w:style>
  <w:style w:type="paragraph" w:styleId="Title">
    <w:name w:val="Title"/>
    <w:basedOn w:val="Normal"/>
    <w:next w:val="Normal"/>
    <w:link w:val="TitleChar"/>
    <w:qFormat/>
    <w:pPr>
      <w:jc w:val="center"/>
      <w:outlineLvl w:val="0"/>
    </w:pPr>
    <w:rPr>
      <w:b/>
      <w:kern w:val="28"/>
    </w:rPr>
  </w:style>
  <w:style w:type="character" w:customStyle="1" w:styleId="TitleChar">
    <w:name w:val="Title Char"/>
    <w:basedOn w:val="DefaultParagraphFont"/>
    <w:link w:val="Title"/>
    <w:rPr>
      <w:rFonts w:asciiTheme="majorHAnsi" w:eastAsiaTheme="majorEastAsia" w:hAnsiTheme="majorHAnsi" w:cstheme="majorBidi"/>
      <w:color w:val="17365D" w:themeColor="text2" w:themeShade="BF"/>
      <w:spacing w:val="5"/>
      <w:kern w:val="28"/>
      <w:sz w:val="52"/>
      <w:szCs w:val="52"/>
    </w:rPr>
  </w:style>
  <w:style w:type="paragraph" w:customStyle="1" w:styleId="NormalLabel">
    <w:name w:val="Normal Label"/>
    <w:basedOn w:val="Normal"/>
    <w:rPr>
      <w:b/>
    </w:rPr>
  </w:style>
  <w:style w:type="paragraph" w:customStyle="1" w:styleId="Normal0">
    <w:name w:val="[Normal]"/>
    <w:basedOn w:val="Normal"/>
    <w:pPr>
      <w:widowControl w:val="0"/>
    </w:pPr>
    <w:rPr>
      <w:color w:val="000000"/>
      <w:sz w:val="24"/>
    </w:rPr>
  </w:style>
  <w:style w:type="paragraph" w:customStyle="1" w:styleId="Quizfont">
    <w:name w:val="Quizfont"/>
    <w:basedOn w:val="Normal"/>
    <w:rPr>
      <w:rFonts w:ascii="Arial Narrow" w:hAnsi="Arial Narrow"/>
      <w:color w:val="000000"/>
      <w:sz w:val="18"/>
    </w:rPr>
  </w:style>
  <w:style w:type="paragraph" w:customStyle="1" w:styleId="ReviewerNOTE">
    <w:name w:val="ReviewerNOTE"/>
    <w:basedOn w:val="Normal"/>
    <w:pPr>
      <w:ind w:left="360"/>
    </w:pPr>
    <w:rPr>
      <w:color w:val="800000"/>
    </w:rPr>
  </w:style>
  <w:style w:type="paragraph" w:customStyle="1" w:styleId="Normalspaceabove">
    <w:name w:val="Normal_space_above"/>
    <w:basedOn w:val="Normal"/>
    <w:pPr>
      <w:spacing w:before="40"/>
    </w:pPr>
  </w:style>
  <w:style w:type="paragraph" w:customStyle="1" w:styleId="Ttext">
    <w:name w:val="T_text"/>
    <w:basedOn w:val="Normal"/>
  </w:style>
  <w:style w:type="paragraph" w:customStyle="1" w:styleId="Tlabel">
    <w:name w:val="T_label"/>
    <w:basedOn w:val="Normal"/>
    <w:rPr>
      <w:b/>
    </w:rPr>
  </w:style>
  <w:style w:type="paragraph" w:customStyle="1" w:styleId="Arttext">
    <w:name w:val="Art_text"/>
    <w:basedOn w:val="Ttext"/>
    <w:rPr>
      <w:sz w:val="16"/>
    </w:rPr>
  </w:style>
  <w:style w:type="paragraph" w:customStyle="1" w:styleId="NormalLabelspaceabove">
    <w:name w:val="NormalLabel_space_above"/>
    <w:basedOn w:val="NormalLabel"/>
    <w:pPr>
      <w:spacing w:before="40"/>
    </w:pPr>
  </w:style>
  <w:style w:type="paragraph" w:customStyle="1" w:styleId="Art2points">
    <w:name w:val="Art_2points"/>
    <w:basedOn w:val="Arttext"/>
    <w:rPr>
      <w:sz w:val="4"/>
    </w:rPr>
  </w:style>
  <w:style w:type="paragraph" w:customStyle="1" w:styleId="Art4points">
    <w:name w:val="Art_4points"/>
    <w:basedOn w:val="Art2points"/>
    <w:rPr>
      <w:b/>
      <w:bCs/>
      <w:sz w:val="8"/>
    </w:rPr>
  </w:style>
  <w:style w:type="character" w:customStyle="1" w:styleId="Absatz-Stand">
    <w:name w:val="Absatz-Stand"/>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doWindowOpen('http://www.wcjc.edu/','new_frame','width=600,height=420,menubar=1,toolbar=1,scrollbars=1,status=1,location=1,resizable=1',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20Bibus\Documents\-%20Server%202013-2014\CJB_instruc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CJB_instruction.dot</Template>
  <TotalTime>2</TotalTime>
  <Pages>4</Pages>
  <Words>2124</Words>
  <Characters>12112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Quiz D</vt:lpstr>
    </vt:vector>
  </TitlesOfParts>
  <Company>Bibus Consulting</Company>
  <LinksUpToDate>false</LinksUpToDate>
  <CharactersWithSpaces>14208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Quiz H</dc:title>
  <dc:creator>Connie "C.J." Bibus, Ed.D.</dc:creator>
  <cp:lastModifiedBy>CJ Bibus</cp:lastModifiedBy>
  <cp:revision>4</cp:revision>
  <cp:lastPrinted>2014-09-07T03:10:00Z</cp:lastPrinted>
  <dcterms:created xsi:type="dcterms:W3CDTF">2013-07-31T13:12:00Z</dcterms:created>
  <dcterms:modified xsi:type="dcterms:W3CDTF">2014-09-07T03:10:00Z</dcterms:modified>
</cp:coreProperties>
</file>