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E0536">
      <w:pPr>
        <w:pStyle w:val="Heading1"/>
        <w:rPr>
          <w:rFonts w:eastAsia="Times New Roman"/>
        </w:rPr>
      </w:pPr>
      <w:bookmarkStart w:id="0" w:name="_GoBack"/>
      <w:bookmarkEnd w:id="0"/>
      <w:r>
        <w:rPr>
          <w:rFonts w:eastAsia="Times New Roman"/>
        </w:rPr>
        <w:t>All Possible Questions You Will Find in Reading Quiz E</w:t>
      </w:r>
    </w:p>
    <w:p w:rsidR="00000000" w:rsidRDefault="000E0536">
      <w:r>
        <w:t xml:space="preserve">These questions are used as quizzes. These questions are </w:t>
      </w:r>
      <w:r>
        <w:rPr>
          <w:b/>
        </w:rPr>
        <w:t>also</w:t>
      </w:r>
      <w:r>
        <w:t xml:space="preserve"> 1/3 of the questions for the objective part of the Exam that ends Unit 2, with the other 2/3rds coming from </w:t>
      </w:r>
      <w:r>
        <w:t xml:space="preserve">the two other quizzes in this Unit. </w:t>
      </w:r>
    </w:p>
    <w:p w:rsidR="00000000" w:rsidRDefault="000E0536"/>
    <w:p w:rsidR="00000000" w:rsidRDefault="000E0536">
      <w:pPr>
        <w:pStyle w:val="Quizfont"/>
      </w:pPr>
      <w:r>
        <w:t>These questions are from Chapter 22 and 23.</w:t>
      </w:r>
    </w:p>
    <w:p w:rsidR="00000000" w:rsidRDefault="000E0536">
      <w:pPr>
        <w:pStyle w:val="Quizfont"/>
        <w:rPr>
          <w:b/>
          <w:bCs/>
        </w:rPr>
      </w:pPr>
    </w:p>
    <w:tbl>
      <w:tblPr>
        <w:tblW w:w="9898" w:type="dxa"/>
        <w:tblCellMar>
          <w:left w:w="0" w:type="dxa"/>
          <w:right w:w="0" w:type="dxa"/>
        </w:tblCellMar>
        <w:tblLook w:val="04A0" w:firstRow="1" w:lastRow="0" w:firstColumn="1" w:lastColumn="0" w:noHBand="0" w:noVBand="1"/>
      </w:tblPr>
      <w:tblGrid>
        <w:gridCol w:w="227"/>
        <w:gridCol w:w="227"/>
        <w:gridCol w:w="9444"/>
      </w:tblGrid>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pStyle w:val="ReviewerNOTE"/>
              <w:numPr>
                <w:ilvl w:val="0"/>
                <w:numId w:val="2"/>
              </w:numPr>
              <w:ind w:left="0" w:firstLine="0"/>
              <w:rPr>
                <w:rFonts w:ascii="Arial Narrow" w:hAnsi="Arial Narrow"/>
                <w:color w:val="000000"/>
                <w:sz w:val="18"/>
                <w:szCs w:val="18"/>
              </w:rPr>
            </w:pPr>
          </w:p>
        </w:tc>
        <w:tc>
          <w:tcPr>
            <w:tcW w:w="9444" w:type="dxa"/>
          </w:tcPr>
          <w:p w:rsidR="00000000" w:rsidRDefault="000E0536">
            <w:pPr>
              <w:pStyle w:val="Normal0"/>
              <w:rPr>
                <w:rFonts w:ascii="Arial Narrow" w:hAnsi="Arial Narrow"/>
                <w:b/>
                <w:bCs/>
                <w:i/>
                <w:iCs/>
                <w:sz w:val="18"/>
                <w:szCs w:val="18"/>
              </w:rPr>
            </w:pPr>
            <w:r>
              <w:rPr>
                <w:rFonts w:ascii="Arial Narrow" w:hAnsi="Arial Narrow"/>
                <w:sz w:val="18"/>
                <w:szCs w:val="18"/>
              </w:rPr>
              <w:t xml:space="preserve">All of these nations were Allied Powers </w:t>
            </w:r>
            <w:r>
              <w:rPr>
                <w:rFonts w:ascii="Arial Narrow" w:hAnsi="Arial Narrow"/>
                <w:b/>
                <w:bCs/>
                <w:i/>
                <w:iCs/>
                <w:sz w:val="18"/>
                <w:szCs w:val="18"/>
              </w:rPr>
              <w:t>except:</w:t>
            </w:r>
          </w:p>
          <w:p w:rsidR="00000000" w:rsidRDefault="000E0536">
            <w:pPr>
              <w:pStyle w:val="Normal0"/>
              <w:rPr>
                <w:rFonts w:ascii="Arial Narrow" w:hAnsi="Arial Narrow"/>
                <w:sz w:val="18"/>
                <w:szCs w:val="18"/>
              </w:rPr>
            </w:pPr>
            <w:r>
              <w:rPr>
                <w:rFonts w:ascii="Arial Narrow" w:hAnsi="Arial Narrow"/>
                <w:sz w:val="18"/>
                <w:szCs w:val="18"/>
              </w:rPr>
              <w:t xml:space="preserve">*a. Austria-Hungary   </w:t>
            </w:r>
          </w:p>
          <w:p w:rsidR="00000000" w:rsidRDefault="000E0536">
            <w:pPr>
              <w:pStyle w:val="Normal0"/>
              <w:rPr>
                <w:rFonts w:ascii="Arial Narrow" w:hAnsi="Arial Narrow"/>
                <w:sz w:val="18"/>
                <w:szCs w:val="18"/>
              </w:rPr>
            </w:pPr>
            <w:r>
              <w:rPr>
                <w:rFonts w:ascii="Arial Narrow" w:hAnsi="Arial Narrow"/>
                <w:sz w:val="18"/>
                <w:szCs w:val="18"/>
              </w:rPr>
              <w:t xml:space="preserve">b. France   </w:t>
            </w:r>
          </w:p>
          <w:p w:rsidR="00000000" w:rsidRDefault="000E0536">
            <w:pPr>
              <w:pStyle w:val="Normal0"/>
              <w:rPr>
                <w:rFonts w:ascii="Arial Narrow" w:hAnsi="Arial Narrow"/>
                <w:sz w:val="18"/>
                <w:szCs w:val="18"/>
              </w:rPr>
            </w:pPr>
            <w:r>
              <w:rPr>
                <w:rFonts w:ascii="Arial Narrow" w:hAnsi="Arial Narrow"/>
                <w:sz w:val="18"/>
                <w:szCs w:val="18"/>
              </w:rPr>
              <w:t xml:space="preserve">c. Great Britain   </w:t>
            </w:r>
          </w:p>
          <w:p w:rsidR="00000000" w:rsidRDefault="000E0536">
            <w:pPr>
              <w:pStyle w:val="Normal0"/>
              <w:rPr>
                <w:rFonts w:ascii="Arial Narrow" w:hAnsi="Arial Narrow"/>
                <w:sz w:val="18"/>
                <w:szCs w:val="18"/>
              </w:rPr>
            </w:pPr>
            <w:r>
              <w:rPr>
                <w:rFonts w:ascii="Arial Narrow" w:hAnsi="Arial Narrow"/>
                <w:sz w:val="18"/>
                <w:szCs w:val="18"/>
              </w:rPr>
              <w:t>d. Russia</w:t>
            </w:r>
          </w:p>
          <w:p w:rsidR="00000000" w:rsidRDefault="000E0536">
            <w:pPr>
              <w:pStyle w:val="Normal0"/>
              <w:rPr>
                <w:rFonts w:ascii="Arial Narrow" w:hAnsi="Arial Narrow"/>
                <w:sz w:val="18"/>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pStyle w:val="Quizfont"/>
              <w:numPr>
                <w:ilvl w:val="0"/>
                <w:numId w:val="2"/>
              </w:numPr>
              <w:ind w:left="0" w:firstLine="0"/>
              <w:rPr>
                <w:szCs w:val="18"/>
              </w:rPr>
            </w:pPr>
          </w:p>
        </w:tc>
        <w:tc>
          <w:tcPr>
            <w:tcW w:w="9444" w:type="dxa"/>
          </w:tcPr>
          <w:p w:rsidR="00000000" w:rsidRDefault="000E0536">
            <w:pPr>
              <w:pStyle w:val="Normal0"/>
              <w:rPr>
                <w:rFonts w:ascii="Arial Narrow" w:hAnsi="Arial Narrow"/>
                <w:b/>
                <w:bCs/>
                <w:i/>
                <w:iCs/>
                <w:sz w:val="18"/>
                <w:szCs w:val="18"/>
              </w:rPr>
            </w:pPr>
            <w:r>
              <w:rPr>
                <w:rFonts w:ascii="Arial Narrow" w:hAnsi="Arial Narrow"/>
                <w:sz w:val="18"/>
                <w:szCs w:val="18"/>
              </w:rPr>
              <w:t xml:space="preserve">All </w:t>
            </w:r>
            <w:r>
              <w:rPr>
                <w:rFonts w:ascii="Arial Narrow" w:hAnsi="Arial Narrow"/>
                <w:sz w:val="18"/>
                <w:szCs w:val="18"/>
              </w:rPr>
              <w:t xml:space="preserve">of these nations were Central Powers </w:t>
            </w:r>
            <w:r>
              <w:rPr>
                <w:rFonts w:ascii="Arial Narrow" w:hAnsi="Arial Narrow"/>
                <w:b/>
                <w:bCs/>
                <w:i/>
                <w:iCs/>
                <w:sz w:val="18"/>
                <w:szCs w:val="18"/>
              </w:rPr>
              <w:t>except:</w:t>
            </w:r>
          </w:p>
          <w:p w:rsidR="00000000" w:rsidRDefault="000E0536">
            <w:pPr>
              <w:pStyle w:val="Normal0"/>
              <w:rPr>
                <w:rFonts w:ascii="Arial Narrow" w:hAnsi="Arial Narrow"/>
                <w:sz w:val="18"/>
                <w:szCs w:val="18"/>
              </w:rPr>
            </w:pPr>
            <w:r>
              <w:rPr>
                <w:rFonts w:ascii="Arial Narrow" w:hAnsi="Arial Narrow"/>
                <w:sz w:val="18"/>
                <w:szCs w:val="18"/>
              </w:rPr>
              <w:t xml:space="preserve">a. Austria-Hungary   </w:t>
            </w:r>
          </w:p>
          <w:p w:rsidR="00000000" w:rsidRDefault="000E0536">
            <w:pPr>
              <w:pStyle w:val="Normal0"/>
              <w:rPr>
                <w:rFonts w:ascii="Arial Narrow" w:hAnsi="Arial Narrow"/>
                <w:sz w:val="18"/>
                <w:szCs w:val="18"/>
              </w:rPr>
            </w:pPr>
            <w:r>
              <w:rPr>
                <w:rFonts w:ascii="Arial Narrow" w:hAnsi="Arial Narrow"/>
                <w:sz w:val="18"/>
                <w:szCs w:val="18"/>
              </w:rPr>
              <w:t xml:space="preserve">b. German   </w:t>
            </w:r>
          </w:p>
          <w:p w:rsidR="00000000" w:rsidRDefault="000E0536">
            <w:pPr>
              <w:pStyle w:val="Normal0"/>
              <w:rPr>
                <w:rFonts w:ascii="Arial Narrow" w:hAnsi="Arial Narrow"/>
                <w:sz w:val="18"/>
                <w:szCs w:val="18"/>
              </w:rPr>
            </w:pPr>
            <w:r>
              <w:rPr>
                <w:rFonts w:ascii="Arial Narrow" w:hAnsi="Arial Narrow"/>
                <w:sz w:val="18"/>
                <w:szCs w:val="18"/>
              </w:rPr>
              <w:t xml:space="preserve">c. Ottoman Empire  </w:t>
            </w:r>
          </w:p>
          <w:p w:rsidR="00000000" w:rsidRDefault="000E0536">
            <w:pPr>
              <w:pStyle w:val="Normal0"/>
              <w:rPr>
                <w:rFonts w:ascii="Arial Narrow" w:hAnsi="Arial Narrow"/>
                <w:sz w:val="18"/>
                <w:szCs w:val="18"/>
              </w:rPr>
            </w:pPr>
            <w:r>
              <w:rPr>
                <w:rFonts w:ascii="Arial Narrow" w:hAnsi="Arial Narrow"/>
                <w:sz w:val="18"/>
                <w:szCs w:val="18"/>
              </w:rPr>
              <w:t>*d. Serbia</w:t>
            </w:r>
          </w:p>
          <w:p w:rsidR="00000000" w:rsidRDefault="000E0536">
            <w:pPr>
              <w:pStyle w:val="Normal0"/>
              <w:rPr>
                <w:rFonts w:ascii="Arial Narrow" w:hAnsi="Arial Narrow"/>
                <w:sz w:val="18"/>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pStyle w:val="Quizfont"/>
              <w:numPr>
                <w:ilvl w:val="0"/>
                <w:numId w:val="2"/>
              </w:numPr>
              <w:ind w:left="0" w:firstLine="0"/>
              <w:rPr>
                <w:szCs w:val="18"/>
              </w:rPr>
            </w:pPr>
          </w:p>
        </w:tc>
        <w:tc>
          <w:tcPr>
            <w:tcW w:w="9444" w:type="dxa"/>
          </w:tcPr>
          <w:p w:rsidR="00000000" w:rsidRDefault="000E0536">
            <w:pPr>
              <w:pStyle w:val="Normal0"/>
              <w:rPr>
                <w:rFonts w:ascii="Arial Narrow" w:hAnsi="Arial Narrow"/>
                <w:iCs/>
                <w:sz w:val="18"/>
                <w:szCs w:val="18"/>
              </w:rPr>
            </w:pPr>
            <w:r>
              <w:rPr>
                <w:rFonts w:ascii="Arial Narrow" w:hAnsi="Arial Narrow"/>
                <w:sz w:val="18"/>
                <w:szCs w:val="18"/>
              </w:rPr>
              <w:t xml:space="preserve">The Fourteen Points, Wilson’s plan for the future, included all of the following </w:t>
            </w:r>
            <w:r>
              <w:rPr>
                <w:rFonts w:ascii="Arial Narrow" w:hAnsi="Arial Narrow"/>
                <w:b/>
                <w:i/>
                <w:sz w:val="18"/>
                <w:szCs w:val="18"/>
              </w:rPr>
              <w:t>except</w:t>
            </w:r>
            <w:r>
              <w:rPr>
                <w:rFonts w:ascii="Arial Narrow" w:hAnsi="Arial Narrow"/>
                <w:iCs/>
                <w:sz w:val="18"/>
                <w:szCs w:val="18"/>
              </w:rPr>
              <w:t>:</w:t>
            </w:r>
          </w:p>
          <w:p w:rsidR="00000000" w:rsidRDefault="000E0536">
            <w:pPr>
              <w:pStyle w:val="Quizfont"/>
              <w:rPr>
                <w:szCs w:val="18"/>
              </w:rPr>
            </w:pPr>
            <w:proofErr w:type="gramStart"/>
            <w:r>
              <w:rPr>
                <w:szCs w:val="18"/>
              </w:rPr>
              <w:t>a</w:t>
            </w:r>
            <w:proofErr w:type="gramEnd"/>
            <w:r>
              <w:rPr>
                <w:szCs w:val="18"/>
              </w:rPr>
              <w:t>. freedom of the seas.</w:t>
            </w:r>
          </w:p>
          <w:p w:rsidR="00000000" w:rsidRDefault="000E0536">
            <w:pPr>
              <w:pStyle w:val="Normal0"/>
              <w:rPr>
                <w:rFonts w:ascii="Arial Narrow" w:hAnsi="Arial Narrow"/>
                <w:sz w:val="18"/>
                <w:szCs w:val="18"/>
              </w:rPr>
            </w:pPr>
            <w:proofErr w:type="gramStart"/>
            <w:r>
              <w:rPr>
                <w:rFonts w:ascii="Arial Narrow" w:hAnsi="Arial Narrow"/>
                <w:sz w:val="18"/>
                <w:szCs w:val="18"/>
              </w:rPr>
              <w:t>b</w:t>
            </w:r>
            <w:proofErr w:type="gramEnd"/>
            <w:r>
              <w:rPr>
                <w:rFonts w:ascii="Arial Narrow" w:hAnsi="Arial Narrow"/>
                <w:sz w:val="18"/>
                <w:szCs w:val="18"/>
              </w:rPr>
              <w:t>. national self-determination.</w:t>
            </w:r>
          </w:p>
          <w:p w:rsidR="00000000" w:rsidRDefault="000E0536">
            <w:pPr>
              <w:pStyle w:val="Normal0"/>
              <w:rPr>
                <w:rFonts w:ascii="Arial Narrow" w:hAnsi="Arial Narrow"/>
                <w:sz w:val="18"/>
                <w:szCs w:val="18"/>
              </w:rPr>
            </w:pPr>
            <w:proofErr w:type="gramStart"/>
            <w:r>
              <w:rPr>
                <w:rFonts w:ascii="Arial Narrow" w:hAnsi="Arial Narrow"/>
                <w:sz w:val="18"/>
                <w:szCs w:val="18"/>
              </w:rPr>
              <w:t>c</w:t>
            </w:r>
            <w:proofErr w:type="gramEnd"/>
            <w:r>
              <w:rPr>
                <w:rFonts w:ascii="Arial Narrow" w:hAnsi="Arial Narrow"/>
                <w:sz w:val="18"/>
                <w:szCs w:val="18"/>
              </w:rPr>
              <w:t>. an association of nations to keep the peace.</w:t>
            </w:r>
          </w:p>
          <w:p w:rsidR="00000000" w:rsidRDefault="000E0536">
            <w:pPr>
              <w:pStyle w:val="Normal0"/>
              <w:rPr>
                <w:rFonts w:ascii="Arial Narrow" w:hAnsi="Arial Narrow"/>
                <w:sz w:val="18"/>
                <w:szCs w:val="18"/>
              </w:rPr>
            </w:pPr>
            <w:r>
              <w:rPr>
                <w:rFonts w:ascii="Arial Narrow" w:hAnsi="Arial Narrow"/>
                <w:sz w:val="18"/>
                <w:szCs w:val="18"/>
              </w:rPr>
              <w:t>*d. disarmament.</w:t>
            </w:r>
          </w:p>
          <w:p w:rsidR="00000000" w:rsidRDefault="000E0536">
            <w:pPr>
              <w:pStyle w:val="Quizfont"/>
              <w:rPr>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pStyle w:val="ReviewerNOTE"/>
              <w:numPr>
                <w:ilvl w:val="0"/>
                <w:numId w:val="2"/>
              </w:numPr>
              <w:ind w:left="0" w:firstLine="0"/>
              <w:rPr>
                <w:rFonts w:ascii="Arial Narrow" w:hAnsi="Arial Narrow"/>
                <w:color w:val="000000"/>
                <w:sz w:val="18"/>
                <w:szCs w:val="18"/>
              </w:rPr>
            </w:pPr>
          </w:p>
        </w:tc>
        <w:tc>
          <w:tcPr>
            <w:tcW w:w="9444" w:type="dxa"/>
          </w:tcPr>
          <w:p w:rsidR="00000000" w:rsidRDefault="000E0536">
            <w:pPr>
              <w:pStyle w:val="Normal0"/>
              <w:rPr>
                <w:rFonts w:ascii="Arial Narrow" w:hAnsi="Arial Narrow"/>
                <w:sz w:val="18"/>
                <w:szCs w:val="18"/>
              </w:rPr>
            </w:pPr>
            <w:r>
              <w:rPr>
                <w:rFonts w:ascii="Arial Narrow" w:hAnsi="Arial Narrow"/>
                <w:sz w:val="18"/>
                <w:szCs w:val="18"/>
              </w:rPr>
              <w:t xml:space="preserve">The key issue in the 1916 presidential campaign was that this Democratic President had kept America out of the war. He was also the President during </w:t>
            </w:r>
            <w:r>
              <w:rPr>
                <w:rFonts w:ascii="Arial Narrow" w:hAnsi="Arial Narrow"/>
                <w:sz w:val="18"/>
                <w:szCs w:val="18"/>
              </w:rPr>
              <w:t>World War I.</w:t>
            </w:r>
          </w:p>
          <w:p w:rsidR="00000000" w:rsidRDefault="000E0536">
            <w:pPr>
              <w:pStyle w:val="Normal0"/>
              <w:rPr>
                <w:rFonts w:ascii="Arial Narrow" w:hAnsi="Arial Narrow"/>
                <w:sz w:val="18"/>
                <w:szCs w:val="18"/>
              </w:rPr>
            </w:pPr>
            <w:r>
              <w:rPr>
                <w:rFonts w:ascii="Arial Narrow" w:hAnsi="Arial Narrow"/>
                <w:sz w:val="18"/>
                <w:szCs w:val="18"/>
              </w:rPr>
              <w:t>*a. Woodrow Wilson</w:t>
            </w:r>
          </w:p>
          <w:p w:rsidR="00000000" w:rsidRDefault="000E0536">
            <w:pPr>
              <w:pStyle w:val="Normal0"/>
              <w:rPr>
                <w:rFonts w:ascii="Arial Narrow" w:hAnsi="Arial Narrow"/>
                <w:sz w:val="18"/>
                <w:szCs w:val="18"/>
              </w:rPr>
            </w:pPr>
            <w:r>
              <w:rPr>
                <w:rFonts w:ascii="Arial Narrow" w:hAnsi="Arial Narrow"/>
                <w:sz w:val="18"/>
                <w:szCs w:val="18"/>
              </w:rPr>
              <w:t>b. Warren G. Harding</w:t>
            </w:r>
          </w:p>
          <w:p w:rsidR="00000000" w:rsidRDefault="000E0536">
            <w:pPr>
              <w:pStyle w:val="Normal0"/>
              <w:rPr>
                <w:rFonts w:ascii="Arial Narrow" w:hAnsi="Arial Narrow"/>
                <w:sz w:val="18"/>
                <w:szCs w:val="18"/>
              </w:rPr>
            </w:pPr>
            <w:r>
              <w:rPr>
                <w:rFonts w:ascii="Arial Narrow" w:hAnsi="Arial Narrow"/>
                <w:sz w:val="18"/>
                <w:szCs w:val="18"/>
              </w:rPr>
              <w:t>c. Calvin Coolidge</w:t>
            </w:r>
          </w:p>
          <w:p w:rsidR="00000000" w:rsidRDefault="000E0536">
            <w:pPr>
              <w:pStyle w:val="Normal0"/>
              <w:rPr>
                <w:rFonts w:ascii="Arial Narrow" w:hAnsi="Arial Narrow"/>
                <w:sz w:val="18"/>
                <w:szCs w:val="18"/>
              </w:rPr>
            </w:pPr>
            <w:r>
              <w:rPr>
                <w:rFonts w:ascii="Arial Narrow" w:hAnsi="Arial Narrow"/>
                <w:sz w:val="18"/>
                <w:szCs w:val="18"/>
              </w:rPr>
              <w:t>d. John J. Pershing</w:t>
            </w:r>
          </w:p>
          <w:p w:rsidR="00000000" w:rsidRDefault="000E0536">
            <w:pPr>
              <w:pStyle w:val="Normal0"/>
              <w:rPr>
                <w:rFonts w:ascii="Arial Narrow" w:hAnsi="Arial Narrow"/>
                <w:sz w:val="18"/>
                <w:szCs w:val="18"/>
              </w:rPr>
            </w:pPr>
            <w:r>
              <w:rPr>
                <w:rFonts w:ascii="Arial Narrow" w:hAnsi="Arial Narrow"/>
                <w:sz w:val="18"/>
                <w:szCs w:val="18"/>
              </w:rPr>
              <w:t>e. Henry Cabot Lodge</w:t>
            </w:r>
          </w:p>
          <w:p w:rsidR="00000000" w:rsidRDefault="000E0536">
            <w:pPr>
              <w:pStyle w:val="Quizfont"/>
              <w:rPr>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pStyle w:val="ReviewerNOTE"/>
              <w:numPr>
                <w:ilvl w:val="0"/>
                <w:numId w:val="2"/>
              </w:numPr>
              <w:ind w:left="0" w:firstLine="0"/>
              <w:rPr>
                <w:sz w:val="18"/>
                <w:szCs w:val="18"/>
              </w:rPr>
            </w:pPr>
          </w:p>
        </w:tc>
        <w:tc>
          <w:tcPr>
            <w:tcW w:w="9444" w:type="dxa"/>
          </w:tcPr>
          <w:p w:rsidR="00000000" w:rsidRDefault="000E0536">
            <w:pPr>
              <w:pStyle w:val="NormalLabel"/>
              <w:rPr>
                <w:rFonts w:ascii="Arial Narrow" w:hAnsi="Arial Narrow"/>
                <w:b w:val="0"/>
                <w:sz w:val="18"/>
                <w:szCs w:val="18"/>
              </w:rPr>
            </w:pPr>
            <w:r>
              <w:rPr>
                <w:rFonts w:ascii="Arial Narrow" w:hAnsi="Arial Narrow"/>
                <w:b w:val="0"/>
                <w:sz w:val="18"/>
                <w:szCs w:val="18"/>
              </w:rPr>
              <w:t>The Zimmerman Telegram</w:t>
            </w:r>
          </w:p>
          <w:p w:rsidR="00000000" w:rsidRDefault="000E0536">
            <w:pPr>
              <w:pStyle w:val="NormalLabel"/>
              <w:rPr>
                <w:rFonts w:ascii="Arial Narrow" w:hAnsi="Arial Narrow"/>
                <w:b w:val="0"/>
                <w:sz w:val="18"/>
                <w:szCs w:val="18"/>
              </w:rPr>
            </w:pPr>
            <w:proofErr w:type="gramStart"/>
            <w:r>
              <w:rPr>
                <w:rFonts w:ascii="Arial Narrow" w:hAnsi="Arial Narrow"/>
                <w:b w:val="0"/>
                <w:sz w:val="18"/>
                <w:szCs w:val="18"/>
              </w:rPr>
              <w:t>a</w:t>
            </w:r>
            <w:proofErr w:type="gramEnd"/>
            <w:r>
              <w:rPr>
                <w:rFonts w:ascii="Arial Narrow" w:hAnsi="Arial Narrow"/>
                <w:b w:val="0"/>
                <w:sz w:val="18"/>
                <w:szCs w:val="18"/>
              </w:rPr>
              <w:t>. announced Germany's European war aims.</w:t>
            </w:r>
          </w:p>
          <w:p w:rsidR="00000000" w:rsidRDefault="000E0536">
            <w:pPr>
              <w:pStyle w:val="NormalLabel"/>
              <w:rPr>
                <w:rFonts w:ascii="Arial Narrow" w:hAnsi="Arial Narrow"/>
                <w:b w:val="0"/>
                <w:sz w:val="18"/>
                <w:szCs w:val="18"/>
              </w:rPr>
            </w:pPr>
            <w:proofErr w:type="gramStart"/>
            <w:r>
              <w:rPr>
                <w:rFonts w:ascii="Arial Narrow" w:hAnsi="Arial Narrow"/>
                <w:b w:val="0"/>
                <w:sz w:val="18"/>
                <w:szCs w:val="18"/>
              </w:rPr>
              <w:t>b</w:t>
            </w:r>
            <w:proofErr w:type="gramEnd"/>
            <w:r>
              <w:rPr>
                <w:rFonts w:ascii="Arial Narrow" w:hAnsi="Arial Narrow"/>
                <w:b w:val="0"/>
                <w:sz w:val="18"/>
                <w:szCs w:val="18"/>
              </w:rPr>
              <w:t>. pledged Germany's intention to end the war quickly.</w:t>
            </w:r>
          </w:p>
          <w:p w:rsidR="00000000" w:rsidRDefault="000E0536">
            <w:pPr>
              <w:pStyle w:val="NormalLabel"/>
              <w:rPr>
                <w:rFonts w:ascii="Arial Narrow" w:hAnsi="Arial Narrow"/>
                <w:b w:val="0"/>
                <w:sz w:val="18"/>
                <w:szCs w:val="18"/>
              </w:rPr>
            </w:pPr>
            <w:r>
              <w:rPr>
                <w:rFonts w:ascii="Arial Narrow" w:hAnsi="Arial Narrow"/>
                <w:b w:val="0"/>
                <w:sz w:val="18"/>
                <w:szCs w:val="18"/>
              </w:rPr>
              <w:t>*c. proposed an alliance between Germany and Mexico.</w:t>
            </w:r>
          </w:p>
          <w:p w:rsidR="00000000" w:rsidRDefault="000E0536">
            <w:pPr>
              <w:pStyle w:val="NormalLabel"/>
              <w:rPr>
                <w:rFonts w:ascii="Arial Narrow" w:hAnsi="Arial Narrow"/>
                <w:b w:val="0"/>
                <w:sz w:val="18"/>
                <w:szCs w:val="18"/>
              </w:rPr>
            </w:pPr>
            <w:proofErr w:type="gramStart"/>
            <w:r>
              <w:rPr>
                <w:rFonts w:ascii="Arial Narrow" w:hAnsi="Arial Narrow"/>
                <w:b w:val="0"/>
                <w:sz w:val="18"/>
                <w:szCs w:val="18"/>
              </w:rPr>
              <w:t>d</w:t>
            </w:r>
            <w:proofErr w:type="gramEnd"/>
            <w:r>
              <w:rPr>
                <w:rFonts w:ascii="Arial Narrow" w:hAnsi="Arial Narrow"/>
                <w:b w:val="0"/>
                <w:sz w:val="18"/>
                <w:szCs w:val="18"/>
              </w:rPr>
              <w:t>. had little effect on America's move toward war.</w:t>
            </w:r>
          </w:p>
          <w:p w:rsidR="00000000" w:rsidRDefault="000E0536">
            <w:pPr>
              <w:pStyle w:val="Normal0"/>
              <w:rPr>
                <w:rFonts w:ascii="Arial Narrow" w:hAnsi="Arial Narrow"/>
                <w:sz w:val="18"/>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pStyle w:val="ReviewerNOTE"/>
              <w:numPr>
                <w:ilvl w:val="0"/>
                <w:numId w:val="2"/>
              </w:numPr>
              <w:ind w:left="0" w:firstLine="0"/>
              <w:rPr>
                <w:sz w:val="18"/>
                <w:szCs w:val="18"/>
              </w:rPr>
            </w:pPr>
          </w:p>
        </w:tc>
        <w:tc>
          <w:tcPr>
            <w:tcW w:w="9444" w:type="dxa"/>
          </w:tcPr>
          <w:p w:rsidR="00000000" w:rsidRDefault="000E0536">
            <w:pPr>
              <w:pStyle w:val="Normal0"/>
              <w:rPr>
                <w:rFonts w:ascii="Arial Narrow" w:hAnsi="Arial Narrow"/>
                <w:sz w:val="18"/>
                <w:szCs w:val="18"/>
              </w:rPr>
            </w:pPr>
            <w:r>
              <w:rPr>
                <w:rFonts w:ascii="Arial Narrow" w:hAnsi="Arial Narrow"/>
                <w:sz w:val="18"/>
                <w:szCs w:val="18"/>
              </w:rPr>
              <w:t xml:space="preserve">This individual was the Presidential candidate for both Democratic and Populist Parties, </w:t>
            </w:r>
            <w:r>
              <w:rPr>
                <w:rFonts w:ascii="Arial Narrow" w:hAnsi="Arial Narrow"/>
                <w:sz w:val="18"/>
                <w:szCs w:val="18"/>
              </w:rPr>
              <w:t>and he gave the “Cross of Gold” speech. He served as Secretary of State, but resigned over Wilson’s policies toward Germany and Great Britain. In the 1920s, he was the prosecutor in the Scopes Trial in Tennessee and his statements helped to discredit funda</w:t>
            </w:r>
            <w:r>
              <w:rPr>
                <w:rFonts w:ascii="Arial Narrow" w:hAnsi="Arial Narrow"/>
                <w:sz w:val="18"/>
                <w:szCs w:val="18"/>
              </w:rPr>
              <w:t>mentalism in urban areas.</w:t>
            </w:r>
          </w:p>
          <w:p w:rsidR="00000000" w:rsidRDefault="000E0536">
            <w:pPr>
              <w:pStyle w:val="Normal0"/>
              <w:rPr>
                <w:rFonts w:ascii="Arial Narrow" w:hAnsi="Arial Narrow"/>
                <w:sz w:val="18"/>
                <w:szCs w:val="18"/>
              </w:rPr>
            </w:pPr>
            <w:r>
              <w:rPr>
                <w:rFonts w:ascii="Arial Narrow" w:hAnsi="Arial Narrow"/>
                <w:sz w:val="18"/>
                <w:szCs w:val="18"/>
              </w:rPr>
              <w:t>*a. William Jennings Bryan</w:t>
            </w:r>
          </w:p>
          <w:p w:rsidR="00000000" w:rsidRDefault="000E0536">
            <w:pPr>
              <w:pStyle w:val="Normal0"/>
              <w:rPr>
                <w:rFonts w:ascii="Arial Narrow" w:hAnsi="Arial Narrow"/>
                <w:sz w:val="18"/>
                <w:szCs w:val="18"/>
              </w:rPr>
            </w:pPr>
            <w:r>
              <w:rPr>
                <w:rFonts w:ascii="Arial Narrow" w:hAnsi="Arial Narrow"/>
                <w:sz w:val="18"/>
                <w:szCs w:val="18"/>
              </w:rPr>
              <w:t>b. F. Scott Fitzgerald</w:t>
            </w:r>
          </w:p>
          <w:p w:rsidR="00000000" w:rsidRDefault="000E0536">
            <w:pPr>
              <w:pStyle w:val="Normal0"/>
              <w:rPr>
                <w:rFonts w:ascii="Arial Narrow" w:hAnsi="Arial Narrow"/>
                <w:sz w:val="18"/>
                <w:szCs w:val="18"/>
              </w:rPr>
            </w:pPr>
            <w:r>
              <w:rPr>
                <w:rFonts w:ascii="Arial Narrow" w:hAnsi="Arial Narrow"/>
                <w:sz w:val="18"/>
                <w:szCs w:val="18"/>
              </w:rPr>
              <w:t>c. Langston Hughes</w:t>
            </w:r>
          </w:p>
          <w:p w:rsidR="00000000" w:rsidRDefault="000E0536">
            <w:pPr>
              <w:pStyle w:val="Normal0"/>
              <w:rPr>
                <w:rFonts w:ascii="Arial Narrow" w:hAnsi="Arial Narrow"/>
                <w:sz w:val="18"/>
                <w:szCs w:val="18"/>
              </w:rPr>
            </w:pPr>
            <w:r>
              <w:rPr>
                <w:rFonts w:ascii="Arial Narrow" w:hAnsi="Arial Narrow"/>
                <w:sz w:val="18"/>
                <w:szCs w:val="18"/>
              </w:rPr>
              <w:t>d. Charles Lindbergh</w:t>
            </w:r>
          </w:p>
          <w:p w:rsidR="00000000" w:rsidRDefault="000E0536">
            <w:pPr>
              <w:pStyle w:val="Normal0"/>
              <w:rPr>
                <w:rFonts w:ascii="Arial Narrow" w:hAnsi="Arial Narrow"/>
                <w:sz w:val="18"/>
                <w:szCs w:val="18"/>
              </w:rPr>
            </w:pPr>
            <w:r>
              <w:rPr>
                <w:rFonts w:ascii="Arial Narrow" w:hAnsi="Arial Narrow"/>
                <w:sz w:val="18"/>
                <w:szCs w:val="18"/>
              </w:rPr>
              <w:t>e. John Scopes</w:t>
            </w:r>
          </w:p>
          <w:p w:rsidR="00000000" w:rsidRDefault="000E0536">
            <w:pPr>
              <w:pStyle w:val="Quizfont"/>
              <w:rPr>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pStyle w:val="Quizfont"/>
              <w:numPr>
                <w:ilvl w:val="0"/>
                <w:numId w:val="2"/>
              </w:numPr>
              <w:ind w:left="0" w:firstLine="0"/>
              <w:rPr>
                <w:szCs w:val="18"/>
              </w:rPr>
            </w:pPr>
          </w:p>
        </w:tc>
        <w:tc>
          <w:tcPr>
            <w:tcW w:w="9444" w:type="dxa"/>
          </w:tcPr>
          <w:p w:rsidR="00000000" w:rsidRDefault="000E0536">
            <w:pPr>
              <w:pStyle w:val="Normal0"/>
              <w:rPr>
                <w:rFonts w:ascii="Arial Narrow" w:hAnsi="Arial Narrow"/>
                <w:sz w:val="18"/>
                <w:szCs w:val="18"/>
              </w:rPr>
            </w:pPr>
            <w:r>
              <w:rPr>
                <w:rFonts w:ascii="Arial Narrow" w:hAnsi="Arial Narrow"/>
                <w:sz w:val="18"/>
                <w:szCs w:val="18"/>
              </w:rPr>
              <w:t xml:space="preserve">This nation began as an Allied Power, but abuses of the poor made possible the rise </w:t>
            </w:r>
            <w:r>
              <w:rPr>
                <w:rFonts w:ascii="Arial Narrow" w:hAnsi="Arial Narrow"/>
                <w:sz w:val="18"/>
                <w:szCs w:val="18"/>
              </w:rPr>
              <w:t>of the Bolsheviks who ended the war by making a treaty with the Germans that shifted land and millions of its people to the Germans. This nation was</w:t>
            </w:r>
            <w:r>
              <w:rPr>
                <w:rFonts w:ascii="Arial Narrow" w:hAnsi="Arial Narrow"/>
                <w:b/>
                <w:bCs/>
                <w:sz w:val="18"/>
                <w:szCs w:val="18"/>
              </w:rPr>
              <w:t xml:space="preserve"> </w:t>
            </w:r>
            <w:r>
              <w:rPr>
                <w:rFonts w:ascii="Arial Narrow" w:hAnsi="Arial Narrow"/>
                <w:b/>
                <w:bCs/>
                <w:i/>
                <w:iCs/>
                <w:sz w:val="18"/>
                <w:szCs w:val="18"/>
              </w:rPr>
              <w:t>not</w:t>
            </w:r>
            <w:r>
              <w:rPr>
                <w:rFonts w:ascii="Arial Narrow" w:hAnsi="Arial Narrow"/>
                <w:sz w:val="18"/>
                <w:szCs w:val="18"/>
              </w:rPr>
              <w:t xml:space="preserve"> present at the negotiations at Versailles that ended World War I. </w:t>
            </w:r>
          </w:p>
          <w:p w:rsidR="00000000" w:rsidRDefault="000E0536">
            <w:pPr>
              <w:pStyle w:val="Normal0"/>
              <w:rPr>
                <w:rFonts w:ascii="Arial Narrow" w:hAnsi="Arial Narrow"/>
                <w:sz w:val="18"/>
                <w:szCs w:val="18"/>
              </w:rPr>
            </w:pPr>
            <w:r>
              <w:rPr>
                <w:rFonts w:ascii="Arial Narrow" w:hAnsi="Arial Narrow"/>
                <w:sz w:val="18"/>
                <w:szCs w:val="18"/>
              </w:rPr>
              <w:t xml:space="preserve">a. France    </w:t>
            </w:r>
          </w:p>
          <w:p w:rsidR="00000000" w:rsidRDefault="000E0536">
            <w:pPr>
              <w:pStyle w:val="Normal0"/>
              <w:rPr>
                <w:rFonts w:ascii="Arial Narrow" w:hAnsi="Arial Narrow"/>
                <w:sz w:val="18"/>
                <w:szCs w:val="18"/>
              </w:rPr>
            </w:pPr>
            <w:r>
              <w:rPr>
                <w:rFonts w:ascii="Arial Narrow" w:hAnsi="Arial Narrow"/>
                <w:sz w:val="18"/>
                <w:szCs w:val="18"/>
              </w:rPr>
              <w:t xml:space="preserve">b. Great Britain   </w:t>
            </w:r>
          </w:p>
          <w:p w:rsidR="00000000" w:rsidRDefault="000E0536">
            <w:pPr>
              <w:pStyle w:val="Normal0"/>
              <w:rPr>
                <w:rFonts w:ascii="Arial Narrow" w:hAnsi="Arial Narrow"/>
                <w:sz w:val="18"/>
                <w:szCs w:val="18"/>
              </w:rPr>
            </w:pPr>
            <w:r>
              <w:rPr>
                <w:rFonts w:ascii="Arial Narrow" w:hAnsi="Arial Narrow"/>
                <w:sz w:val="18"/>
                <w:szCs w:val="18"/>
              </w:rPr>
              <w:t>*c</w:t>
            </w:r>
            <w:r>
              <w:rPr>
                <w:rFonts w:ascii="Arial Narrow" w:hAnsi="Arial Narrow"/>
                <w:sz w:val="18"/>
                <w:szCs w:val="18"/>
              </w:rPr>
              <w:t xml:space="preserve">. Russia    </w:t>
            </w:r>
          </w:p>
          <w:p w:rsidR="00000000" w:rsidRDefault="000E0536">
            <w:pPr>
              <w:pStyle w:val="Normal0"/>
              <w:rPr>
                <w:rFonts w:ascii="Arial Narrow" w:hAnsi="Arial Narrow"/>
                <w:sz w:val="18"/>
                <w:szCs w:val="18"/>
              </w:rPr>
            </w:pPr>
            <w:r>
              <w:rPr>
                <w:rFonts w:ascii="Arial Narrow" w:hAnsi="Arial Narrow"/>
                <w:sz w:val="18"/>
                <w:szCs w:val="18"/>
              </w:rPr>
              <w:t xml:space="preserve">d. Ottoman Empire   </w:t>
            </w:r>
          </w:p>
          <w:p w:rsidR="00000000" w:rsidRDefault="000E0536">
            <w:pPr>
              <w:pStyle w:val="Normal0"/>
              <w:rPr>
                <w:rFonts w:ascii="Arial Narrow" w:hAnsi="Arial Narrow"/>
                <w:sz w:val="18"/>
                <w:szCs w:val="18"/>
              </w:rPr>
            </w:pPr>
            <w:r>
              <w:rPr>
                <w:rFonts w:ascii="Arial Narrow" w:hAnsi="Arial Narrow"/>
                <w:sz w:val="18"/>
                <w:szCs w:val="18"/>
              </w:rPr>
              <w:t>e. United States</w:t>
            </w:r>
          </w:p>
          <w:p w:rsidR="00000000" w:rsidRDefault="000E0536">
            <w:pPr>
              <w:pStyle w:val="Normal0"/>
              <w:rPr>
                <w:rFonts w:ascii="Arial Narrow" w:hAnsi="Arial Narrow"/>
                <w:sz w:val="18"/>
                <w:szCs w:val="18"/>
              </w:rPr>
            </w:pPr>
          </w:p>
        </w:tc>
      </w:tr>
      <w:tr w:rsidR="00000000">
        <w:tc>
          <w:tcPr>
            <w:tcW w:w="227" w:type="dxa"/>
            <w:hideMark/>
          </w:tcPr>
          <w:p w:rsidR="00000000" w:rsidRDefault="000E0536">
            <w:pPr>
              <w:rPr>
                <w:rFonts w:ascii="Arial Narrow" w:hAnsi="Arial Narrow"/>
                <w:color w:val="000000"/>
                <w:sz w:val="18"/>
                <w:szCs w:val="18"/>
              </w:rPr>
            </w:pPr>
            <w:r>
              <w:rPr>
                <w:rFonts w:ascii="Arial Narrow" w:hAnsi="Arial Narrow"/>
                <w:color w:val="000000"/>
                <w:sz w:val="18"/>
                <w:szCs w:val="18"/>
              </w:rPr>
              <w:t>E</w:t>
            </w:r>
          </w:p>
        </w:tc>
        <w:tc>
          <w:tcPr>
            <w:tcW w:w="227" w:type="dxa"/>
          </w:tcPr>
          <w:p w:rsidR="00000000" w:rsidRDefault="000E0536">
            <w:pPr>
              <w:pStyle w:val="Quizfont"/>
              <w:numPr>
                <w:ilvl w:val="0"/>
                <w:numId w:val="2"/>
              </w:numPr>
              <w:ind w:left="0" w:firstLine="0"/>
              <w:rPr>
                <w:szCs w:val="18"/>
              </w:rPr>
            </w:pPr>
          </w:p>
        </w:tc>
        <w:tc>
          <w:tcPr>
            <w:tcW w:w="9444" w:type="dxa"/>
            <w:hideMark/>
          </w:tcPr>
          <w:p w:rsidR="00000000" w:rsidRDefault="000E0536">
            <w:pPr>
              <w:pStyle w:val="Normal0"/>
              <w:rPr>
                <w:rFonts w:ascii="Arial Narrow" w:hAnsi="Arial Narrow"/>
                <w:sz w:val="18"/>
                <w:szCs w:val="18"/>
              </w:rPr>
            </w:pPr>
            <w:r>
              <w:rPr>
                <w:rFonts w:ascii="Arial Narrow" w:hAnsi="Arial Narrow"/>
                <w:sz w:val="18"/>
                <w:szCs w:val="18"/>
              </w:rPr>
              <w:t>Using the new technology of the submarine, the 1915 German sinking of the __________ cost 128 American lives and enraged the American public.</w:t>
            </w:r>
          </w:p>
          <w:p w:rsidR="00000000" w:rsidRDefault="000E0536">
            <w:pPr>
              <w:pStyle w:val="Normal0"/>
              <w:rPr>
                <w:rFonts w:ascii="Arial Narrow" w:hAnsi="Arial Narrow"/>
                <w:sz w:val="18"/>
                <w:szCs w:val="18"/>
              </w:rPr>
            </w:pPr>
            <w:r>
              <w:rPr>
                <w:rFonts w:ascii="Arial Narrow" w:hAnsi="Arial Narrow"/>
                <w:sz w:val="18"/>
                <w:szCs w:val="18"/>
              </w:rPr>
              <w:t>a. Arabic</w:t>
            </w:r>
          </w:p>
          <w:p w:rsidR="00000000" w:rsidRDefault="000E0536">
            <w:pPr>
              <w:pStyle w:val="Normal0"/>
              <w:rPr>
                <w:rFonts w:ascii="Arial Narrow" w:hAnsi="Arial Narrow"/>
                <w:sz w:val="18"/>
                <w:szCs w:val="18"/>
              </w:rPr>
            </w:pPr>
            <w:r>
              <w:rPr>
                <w:rFonts w:ascii="Arial Narrow" w:hAnsi="Arial Narrow"/>
                <w:sz w:val="18"/>
                <w:szCs w:val="18"/>
              </w:rPr>
              <w:t>b. Lusitania</w:t>
            </w:r>
          </w:p>
          <w:p w:rsidR="00000000" w:rsidRDefault="000E0536">
            <w:pPr>
              <w:pStyle w:val="Normal0"/>
              <w:rPr>
                <w:rFonts w:ascii="Arial Narrow" w:hAnsi="Arial Narrow"/>
                <w:sz w:val="18"/>
                <w:szCs w:val="18"/>
              </w:rPr>
            </w:pPr>
            <w:r>
              <w:rPr>
                <w:rFonts w:ascii="Arial Narrow" w:hAnsi="Arial Narrow"/>
                <w:sz w:val="18"/>
                <w:szCs w:val="18"/>
              </w:rPr>
              <w:t>c. Maine</w:t>
            </w:r>
          </w:p>
          <w:p w:rsidR="00000000" w:rsidRDefault="000E0536">
            <w:pPr>
              <w:pStyle w:val="Normal0"/>
              <w:rPr>
                <w:rFonts w:ascii="Arial Narrow" w:hAnsi="Arial Narrow"/>
                <w:sz w:val="18"/>
                <w:szCs w:val="18"/>
              </w:rPr>
            </w:pPr>
            <w:r>
              <w:rPr>
                <w:rFonts w:ascii="Arial Narrow" w:hAnsi="Arial Narrow"/>
                <w:sz w:val="18"/>
                <w:szCs w:val="18"/>
              </w:rPr>
              <w:t>d. Sussex</w:t>
            </w: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numPr>
                <w:ilvl w:val="0"/>
                <w:numId w:val="2"/>
              </w:numPr>
              <w:ind w:left="0" w:firstLine="0"/>
              <w:rPr>
                <w:sz w:val="18"/>
                <w:szCs w:val="18"/>
              </w:rPr>
            </w:pPr>
          </w:p>
        </w:tc>
        <w:tc>
          <w:tcPr>
            <w:tcW w:w="9444" w:type="dxa"/>
          </w:tcPr>
          <w:p w:rsidR="00000000" w:rsidRDefault="000E0536">
            <w:pPr>
              <w:pStyle w:val="Normal0"/>
              <w:rPr>
                <w:rFonts w:ascii="Arial Narrow" w:hAnsi="Arial Narrow"/>
                <w:sz w:val="18"/>
                <w:szCs w:val="18"/>
              </w:rPr>
            </w:pPr>
            <w:r>
              <w:rPr>
                <w:rFonts w:ascii="Arial Narrow" w:hAnsi="Arial Narrow"/>
                <w:sz w:val="18"/>
                <w:szCs w:val="18"/>
              </w:rPr>
              <w:t xml:space="preserve">Submarine warfare and trench warfare were characteristic of World War I. What was </w:t>
            </w:r>
            <w:r>
              <w:rPr>
                <w:rFonts w:ascii="Arial Narrow" w:hAnsi="Arial Narrow"/>
                <w:b/>
                <w:bCs/>
                <w:i/>
                <w:iCs/>
                <w:sz w:val="18"/>
                <w:szCs w:val="18"/>
              </w:rPr>
              <w:t>not</w:t>
            </w:r>
            <w:r>
              <w:rPr>
                <w:rFonts w:ascii="Arial Narrow" w:hAnsi="Arial Narrow"/>
                <w:b/>
                <w:bCs/>
                <w:sz w:val="18"/>
                <w:szCs w:val="18"/>
              </w:rPr>
              <w:t xml:space="preserve"> </w:t>
            </w:r>
            <w:r>
              <w:rPr>
                <w:rFonts w:ascii="Arial Narrow" w:hAnsi="Arial Narrow"/>
                <w:sz w:val="18"/>
                <w:szCs w:val="18"/>
              </w:rPr>
              <w:t>true about submarine warfare:</w:t>
            </w:r>
          </w:p>
          <w:p w:rsidR="00000000" w:rsidRDefault="000E0536">
            <w:pPr>
              <w:pStyle w:val="Normal0"/>
              <w:rPr>
                <w:rFonts w:ascii="Arial Narrow" w:hAnsi="Arial Narrow"/>
                <w:sz w:val="18"/>
                <w:szCs w:val="18"/>
              </w:rPr>
            </w:pPr>
            <w:r>
              <w:rPr>
                <w:rFonts w:ascii="Arial Narrow" w:hAnsi="Arial Narrow"/>
                <w:sz w:val="18"/>
                <w:szCs w:val="18"/>
              </w:rPr>
              <w:t>a. Many Americans regarded the German use of submarines to sink vessels on sight as a violation of the civilized rules of war.</w:t>
            </w:r>
          </w:p>
          <w:p w:rsidR="00000000" w:rsidRDefault="000E0536">
            <w:pPr>
              <w:pStyle w:val="Normal0"/>
              <w:rPr>
                <w:rFonts w:ascii="Arial Narrow" w:hAnsi="Arial Narrow"/>
                <w:sz w:val="18"/>
                <w:szCs w:val="18"/>
              </w:rPr>
            </w:pPr>
            <w:r>
              <w:rPr>
                <w:rFonts w:ascii="Arial Narrow" w:hAnsi="Arial Narrow"/>
                <w:sz w:val="18"/>
                <w:szCs w:val="18"/>
              </w:rPr>
              <w:t>b. German lea</w:t>
            </w:r>
            <w:r>
              <w:rPr>
                <w:rFonts w:ascii="Arial Narrow" w:hAnsi="Arial Narrow"/>
                <w:sz w:val="18"/>
                <w:szCs w:val="18"/>
              </w:rPr>
              <w:t>ders viewed the submarine as their major method to break the British blockade and to stop supplies reaching Britain.</w:t>
            </w:r>
          </w:p>
          <w:p w:rsidR="00000000" w:rsidRDefault="000E0536">
            <w:pPr>
              <w:pStyle w:val="Normal0"/>
              <w:rPr>
                <w:rFonts w:ascii="Arial Narrow" w:hAnsi="Arial Narrow"/>
                <w:sz w:val="18"/>
                <w:szCs w:val="18"/>
              </w:rPr>
            </w:pPr>
            <w:r>
              <w:rPr>
                <w:rFonts w:ascii="Arial Narrow" w:hAnsi="Arial Narrow"/>
                <w:sz w:val="18"/>
                <w:szCs w:val="18"/>
              </w:rPr>
              <w:t>*c. Submarine warfare mainly had consequences on the nations at war and not neutral nations.</w:t>
            </w:r>
          </w:p>
          <w:p w:rsidR="00000000" w:rsidRDefault="000E0536">
            <w:pPr>
              <w:pStyle w:val="Normal0"/>
              <w:rPr>
                <w:rFonts w:ascii="Arial Narrow" w:hAnsi="Arial Narrow"/>
                <w:sz w:val="18"/>
                <w:szCs w:val="18"/>
              </w:rPr>
            </w:pPr>
            <w:r>
              <w:rPr>
                <w:rFonts w:ascii="Arial Narrow" w:hAnsi="Arial Narrow"/>
                <w:sz w:val="18"/>
                <w:szCs w:val="18"/>
              </w:rPr>
              <w:t>d. both a and c</w:t>
            </w:r>
          </w:p>
          <w:p w:rsidR="00000000" w:rsidRDefault="000E0536">
            <w:pPr>
              <w:pStyle w:val="Normal0"/>
              <w:rPr>
                <w:rFonts w:ascii="Arial Narrow" w:hAnsi="Arial Narrow"/>
                <w:sz w:val="18"/>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numPr>
                <w:ilvl w:val="0"/>
                <w:numId w:val="2"/>
              </w:numPr>
              <w:ind w:left="0" w:firstLine="0"/>
              <w:rPr>
                <w:sz w:val="18"/>
                <w:szCs w:val="18"/>
              </w:rPr>
            </w:pPr>
          </w:p>
        </w:tc>
        <w:tc>
          <w:tcPr>
            <w:tcW w:w="9444" w:type="dxa"/>
          </w:tcPr>
          <w:p w:rsidR="00000000" w:rsidRDefault="000E0536">
            <w:pPr>
              <w:pStyle w:val="NormalLabel"/>
              <w:rPr>
                <w:rFonts w:ascii="Arial Narrow" w:hAnsi="Arial Narrow"/>
                <w:b w:val="0"/>
                <w:sz w:val="18"/>
                <w:szCs w:val="18"/>
              </w:rPr>
            </w:pPr>
            <w:r>
              <w:rPr>
                <w:rFonts w:ascii="Arial Narrow" w:hAnsi="Arial Narrow"/>
                <w:b w:val="0"/>
                <w:sz w:val="18"/>
                <w:szCs w:val="18"/>
              </w:rPr>
              <w:t>The American contribution in World War I</w:t>
            </w:r>
          </w:p>
          <w:p w:rsidR="00000000" w:rsidRDefault="000E0536">
            <w:pPr>
              <w:pStyle w:val="NormalLabel"/>
              <w:rPr>
                <w:rFonts w:ascii="Arial Narrow" w:hAnsi="Arial Narrow"/>
                <w:b w:val="0"/>
                <w:sz w:val="18"/>
                <w:szCs w:val="18"/>
              </w:rPr>
            </w:pPr>
            <w:proofErr w:type="gramStart"/>
            <w:r>
              <w:rPr>
                <w:rFonts w:ascii="Arial Narrow" w:hAnsi="Arial Narrow"/>
                <w:b w:val="0"/>
                <w:sz w:val="18"/>
                <w:szCs w:val="18"/>
              </w:rPr>
              <w:t>a</w:t>
            </w:r>
            <w:proofErr w:type="gramEnd"/>
            <w:r>
              <w:rPr>
                <w:rFonts w:ascii="Arial Narrow" w:hAnsi="Arial Narrow"/>
                <w:b w:val="0"/>
                <w:sz w:val="18"/>
                <w:szCs w:val="18"/>
              </w:rPr>
              <w:t>. was rather minor when compared to that of the European Allies.</w:t>
            </w:r>
          </w:p>
          <w:p w:rsidR="00000000" w:rsidRDefault="000E0536">
            <w:pPr>
              <w:pStyle w:val="NormalLabel"/>
              <w:rPr>
                <w:rFonts w:ascii="Arial Narrow" w:hAnsi="Arial Narrow"/>
                <w:b w:val="0"/>
                <w:sz w:val="18"/>
                <w:szCs w:val="18"/>
              </w:rPr>
            </w:pPr>
            <w:r>
              <w:rPr>
                <w:rFonts w:ascii="Arial Narrow" w:hAnsi="Arial Narrow"/>
                <w:b w:val="0"/>
                <w:sz w:val="18"/>
                <w:szCs w:val="18"/>
              </w:rPr>
              <w:t>*b. although small compared to those of the European Allies, was vital to success in the war.</w:t>
            </w:r>
          </w:p>
          <w:p w:rsidR="00000000" w:rsidRDefault="000E0536">
            <w:pPr>
              <w:pStyle w:val="NormalLabel"/>
              <w:rPr>
                <w:rFonts w:ascii="Arial Narrow" w:hAnsi="Arial Narrow"/>
                <w:b w:val="0"/>
                <w:sz w:val="18"/>
                <w:szCs w:val="18"/>
              </w:rPr>
            </w:pPr>
            <w:proofErr w:type="gramStart"/>
            <w:r>
              <w:rPr>
                <w:rFonts w:ascii="Arial Narrow" w:hAnsi="Arial Narrow"/>
                <w:b w:val="0"/>
                <w:sz w:val="18"/>
                <w:szCs w:val="18"/>
              </w:rPr>
              <w:t>c</w:t>
            </w:r>
            <w:proofErr w:type="gramEnd"/>
            <w:r>
              <w:rPr>
                <w:rFonts w:ascii="Arial Narrow" w:hAnsi="Arial Narrow"/>
                <w:b w:val="0"/>
                <w:sz w:val="18"/>
                <w:szCs w:val="18"/>
              </w:rPr>
              <w:t>. played a minor role in ending the war.</w:t>
            </w:r>
          </w:p>
          <w:p w:rsidR="00000000" w:rsidRDefault="000E0536">
            <w:pPr>
              <w:pStyle w:val="NormalLabel"/>
              <w:rPr>
                <w:rFonts w:ascii="Arial Narrow" w:hAnsi="Arial Narrow"/>
                <w:b w:val="0"/>
                <w:sz w:val="18"/>
                <w:szCs w:val="18"/>
              </w:rPr>
            </w:pPr>
            <w:proofErr w:type="gramStart"/>
            <w:r>
              <w:rPr>
                <w:rFonts w:ascii="Arial Narrow" w:hAnsi="Arial Narrow"/>
                <w:b w:val="0"/>
                <w:sz w:val="18"/>
                <w:szCs w:val="18"/>
              </w:rPr>
              <w:t>d</w:t>
            </w:r>
            <w:proofErr w:type="gramEnd"/>
            <w:r>
              <w:rPr>
                <w:rFonts w:ascii="Arial Narrow" w:hAnsi="Arial Narrow"/>
                <w:b w:val="0"/>
                <w:sz w:val="18"/>
                <w:szCs w:val="18"/>
              </w:rPr>
              <w:t>. was much g</w:t>
            </w:r>
            <w:r>
              <w:rPr>
                <w:rFonts w:ascii="Arial Narrow" w:hAnsi="Arial Narrow"/>
                <w:b w:val="0"/>
                <w:sz w:val="18"/>
                <w:szCs w:val="18"/>
              </w:rPr>
              <w:t>reater than that of the European Allies.</w:t>
            </w:r>
          </w:p>
          <w:p w:rsidR="00000000" w:rsidRDefault="000E0536">
            <w:pPr>
              <w:pStyle w:val="NormalLabel"/>
              <w:rPr>
                <w:rFonts w:ascii="Arial Narrow" w:hAnsi="Arial Narrow"/>
                <w:b w:val="0"/>
                <w:sz w:val="18"/>
                <w:szCs w:val="18"/>
              </w:rPr>
            </w:pPr>
            <w:r>
              <w:rPr>
                <w:rFonts w:ascii="Arial Narrow" w:hAnsi="Arial Narrow"/>
                <w:b w:val="0"/>
                <w:sz w:val="18"/>
                <w:szCs w:val="18"/>
              </w:rPr>
              <w:t>e. both b and c</w:t>
            </w:r>
          </w:p>
          <w:p w:rsidR="00000000" w:rsidRDefault="000E0536">
            <w:pPr>
              <w:pStyle w:val="NormalLabel"/>
              <w:rPr>
                <w:rFonts w:ascii="Arial Narrow" w:hAnsi="Arial Narrow"/>
                <w:b w:val="0"/>
                <w:sz w:val="18"/>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numPr>
                <w:ilvl w:val="0"/>
                <w:numId w:val="2"/>
              </w:numPr>
              <w:ind w:left="0" w:firstLine="0"/>
              <w:rPr>
                <w:sz w:val="18"/>
                <w:szCs w:val="18"/>
              </w:rPr>
            </w:pPr>
          </w:p>
        </w:tc>
        <w:tc>
          <w:tcPr>
            <w:tcW w:w="9444" w:type="dxa"/>
          </w:tcPr>
          <w:p w:rsidR="00000000" w:rsidRDefault="000E0536">
            <w:pPr>
              <w:pStyle w:val="NormalLabel"/>
              <w:rPr>
                <w:rFonts w:ascii="Arial Narrow" w:hAnsi="Arial Narrow"/>
                <w:b w:val="0"/>
                <w:sz w:val="18"/>
                <w:szCs w:val="18"/>
              </w:rPr>
            </w:pPr>
            <w:r>
              <w:rPr>
                <w:rFonts w:ascii="Arial Narrow" w:hAnsi="Arial Narrow"/>
                <w:b w:val="0"/>
                <w:sz w:val="18"/>
                <w:szCs w:val="18"/>
              </w:rPr>
              <w:t xml:space="preserve">This individual pursued the Mexican rebel </w:t>
            </w:r>
            <w:proofErr w:type="spellStart"/>
            <w:r>
              <w:rPr>
                <w:rFonts w:ascii="Arial Narrow" w:hAnsi="Arial Narrow"/>
                <w:b w:val="0"/>
                <w:sz w:val="18"/>
                <w:szCs w:val="18"/>
              </w:rPr>
              <w:t>Pancho</w:t>
            </w:r>
            <w:proofErr w:type="spellEnd"/>
            <w:r>
              <w:rPr>
                <w:rFonts w:ascii="Arial Narrow" w:hAnsi="Arial Narrow"/>
                <w:b w:val="0"/>
                <w:sz w:val="18"/>
                <w:szCs w:val="18"/>
              </w:rPr>
              <w:t xml:space="preserve"> Villa and later commanded the American Expeditionary Force in World War I.</w:t>
            </w:r>
          </w:p>
          <w:p w:rsidR="00000000" w:rsidRDefault="000E0536">
            <w:pPr>
              <w:pStyle w:val="NormalLabel"/>
              <w:rPr>
                <w:rFonts w:ascii="Arial Narrow" w:hAnsi="Arial Narrow"/>
                <w:b w:val="0"/>
                <w:sz w:val="18"/>
                <w:szCs w:val="18"/>
              </w:rPr>
            </w:pPr>
            <w:r>
              <w:rPr>
                <w:rFonts w:ascii="Arial Narrow" w:hAnsi="Arial Narrow"/>
                <w:b w:val="0"/>
                <w:sz w:val="18"/>
                <w:szCs w:val="18"/>
              </w:rPr>
              <w:t>a. Woodrow Wilson</w:t>
            </w:r>
          </w:p>
          <w:p w:rsidR="00000000" w:rsidRDefault="000E0536">
            <w:pPr>
              <w:pStyle w:val="NormalLabel"/>
              <w:rPr>
                <w:rFonts w:ascii="Arial Narrow" w:hAnsi="Arial Narrow"/>
                <w:b w:val="0"/>
                <w:sz w:val="18"/>
                <w:szCs w:val="18"/>
              </w:rPr>
            </w:pPr>
            <w:r>
              <w:rPr>
                <w:rFonts w:ascii="Arial Narrow" w:hAnsi="Arial Narrow"/>
                <w:b w:val="0"/>
                <w:sz w:val="18"/>
                <w:szCs w:val="18"/>
              </w:rPr>
              <w:t>b. Warren G. Harding</w:t>
            </w:r>
          </w:p>
          <w:p w:rsidR="00000000" w:rsidRDefault="000E0536">
            <w:pPr>
              <w:pStyle w:val="NormalLabel"/>
              <w:rPr>
                <w:rFonts w:ascii="Arial Narrow" w:hAnsi="Arial Narrow"/>
                <w:b w:val="0"/>
                <w:sz w:val="18"/>
                <w:szCs w:val="18"/>
              </w:rPr>
            </w:pPr>
            <w:r>
              <w:rPr>
                <w:rFonts w:ascii="Arial Narrow" w:hAnsi="Arial Narrow"/>
                <w:b w:val="0"/>
                <w:sz w:val="18"/>
                <w:szCs w:val="18"/>
              </w:rPr>
              <w:t>c. Calvin Coolidge</w:t>
            </w:r>
          </w:p>
          <w:p w:rsidR="00000000" w:rsidRDefault="000E0536">
            <w:pPr>
              <w:pStyle w:val="NormalLabel"/>
              <w:rPr>
                <w:rFonts w:ascii="Arial Narrow" w:hAnsi="Arial Narrow"/>
                <w:b w:val="0"/>
                <w:sz w:val="18"/>
                <w:szCs w:val="18"/>
              </w:rPr>
            </w:pPr>
            <w:r>
              <w:rPr>
                <w:rFonts w:ascii="Arial Narrow" w:hAnsi="Arial Narrow"/>
                <w:b w:val="0"/>
                <w:sz w:val="18"/>
                <w:szCs w:val="18"/>
              </w:rPr>
              <w:t>*d. John J. Pershing</w:t>
            </w:r>
          </w:p>
          <w:p w:rsidR="00000000" w:rsidRDefault="000E0536">
            <w:pPr>
              <w:pStyle w:val="NormalLabel"/>
              <w:rPr>
                <w:rFonts w:ascii="Arial Narrow" w:hAnsi="Arial Narrow"/>
                <w:b w:val="0"/>
                <w:sz w:val="18"/>
                <w:szCs w:val="18"/>
              </w:rPr>
            </w:pPr>
            <w:r>
              <w:rPr>
                <w:rFonts w:ascii="Arial Narrow" w:hAnsi="Arial Narrow"/>
                <w:b w:val="0"/>
                <w:sz w:val="18"/>
                <w:szCs w:val="18"/>
              </w:rPr>
              <w:t>e. Henry Cabot Lodge</w:t>
            </w:r>
          </w:p>
          <w:p w:rsidR="00000000" w:rsidRDefault="000E0536">
            <w:pPr>
              <w:pStyle w:val="NormalLabel"/>
              <w:rPr>
                <w:rFonts w:ascii="Arial Narrow" w:hAnsi="Arial Narrow"/>
                <w:b w:val="0"/>
                <w:sz w:val="18"/>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numPr>
                <w:ilvl w:val="0"/>
                <w:numId w:val="2"/>
              </w:numPr>
              <w:ind w:left="0" w:firstLine="0"/>
              <w:rPr>
                <w:sz w:val="18"/>
                <w:szCs w:val="18"/>
              </w:rPr>
            </w:pPr>
          </w:p>
        </w:tc>
        <w:tc>
          <w:tcPr>
            <w:tcW w:w="9444" w:type="dxa"/>
          </w:tcPr>
          <w:p w:rsidR="00000000" w:rsidRDefault="000E0536">
            <w:pPr>
              <w:pStyle w:val="Normal0"/>
              <w:rPr>
                <w:rFonts w:ascii="Arial Narrow" w:hAnsi="Arial Narrow"/>
                <w:sz w:val="18"/>
                <w:szCs w:val="18"/>
              </w:rPr>
            </w:pPr>
            <w:r>
              <w:rPr>
                <w:rFonts w:ascii="Arial Narrow" w:hAnsi="Arial Narrow"/>
                <w:sz w:val="18"/>
                <w:szCs w:val="18"/>
              </w:rPr>
              <w:t>Which of the following describes the American home front during World War I?</w:t>
            </w:r>
          </w:p>
          <w:p w:rsidR="00000000" w:rsidRDefault="000E0536">
            <w:pPr>
              <w:pStyle w:val="Quizfont"/>
              <w:rPr>
                <w:szCs w:val="18"/>
              </w:rPr>
            </w:pPr>
            <w:r>
              <w:rPr>
                <w:szCs w:val="18"/>
              </w:rPr>
              <w:t>*a. Americans observed "</w:t>
            </w:r>
            <w:proofErr w:type="spellStart"/>
            <w:r>
              <w:rPr>
                <w:szCs w:val="18"/>
              </w:rPr>
              <w:t>wheatless</w:t>
            </w:r>
            <w:proofErr w:type="spellEnd"/>
            <w:r>
              <w:rPr>
                <w:szCs w:val="18"/>
              </w:rPr>
              <w:t>" and "meatless" days to help provide needed food for the Allies.</w:t>
            </w:r>
          </w:p>
          <w:p w:rsidR="00000000" w:rsidRDefault="000E0536">
            <w:pPr>
              <w:pStyle w:val="Normal0"/>
              <w:rPr>
                <w:rFonts w:ascii="Arial Narrow" w:hAnsi="Arial Narrow"/>
                <w:sz w:val="18"/>
                <w:szCs w:val="18"/>
              </w:rPr>
            </w:pPr>
            <w:r>
              <w:rPr>
                <w:rFonts w:ascii="Arial Narrow" w:hAnsi="Arial Narrow"/>
                <w:sz w:val="18"/>
                <w:szCs w:val="18"/>
              </w:rPr>
              <w:t>b. For the first time, a mo</w:t>
            </w:r>
            <w:r>
              <w:rPr>
                <w:rFonts w:ascii="Arial Narrow" w:hAnsi="Arial Narrow"/>
                <w:sz w:val="18"/>
                <w:szCs w:val="18"/>
              </w:rPr>
              <w:t>ve to restrict the sale and use of alcoholic beverages developed.</w:t>
            </w:r>
          </w:p>
          <w:p w:rsidR="00000000" w:rsidRDefault="000E0536">
            <w:pPr>
              <w:pStyle w:val="Normal0"/>
              <w:rPr>
                <w:rFonts w:ascii="Arial Narrow" w:hAnsi="Arial Narrow"/>
                <w:sz w:val="18"/>
                <w:szCs w:val="18"/>
              </w:rPr>
            </w:pPr>
            <w:r>
              <w:rPr>
                <w:rFonts w:ascii="Arial Narrow" w:hAnsi="Arial Narrow"/>
                <w:sz w:val="18"/>
                <w:szCs w:val="18"/>
              </w:rPr>
              <w:t>c. Government management of the wartime economy was extremely successful from the beginning.</w:t>
            </w:r>
          </w:p>
          <w:p w:rsidR="00000000" w:rsidRDefault="000E0536">
            <w:pPr>
              <w:pStyle w:val="Normal0"/>
              <w:rPr>
                <w:rFonts w:ascii="Arial Narrow" w:hAnsi="Arial Narrow"/>
                <w:sz w:val="18"/>
                <w:szCs w:val="18"/>
              </w:rPr>
            </w:pPr>
            <w:r>
              <w:rPr>
                <w:rFonts w:ascii="Arial Narrow" w:hAnsi="Arial Narrow"/>
                <w:sz w:val="18"/>
                <w:szCs w:val="18"/>
              </w:rPr>
              <w:t xml:space="preserve">d. The American rail system was never organized efficiently, and tie-ups were the norm even when </w:t>
            </w:r>
            <w:r>
              <w:rPr>
                <w:rFonts w:ascii="Arial Narrow" w:hAnsi="Arial Narrow"/>
                <w:sz w:val="18"/>
                <w:szCs w:val="18"/>
              </w:rPr>
              <w:t>the war ended.</w:t>
            </w:r>
          </w:p>
          <w:p w:rsidR="00000000" w:rsidRDefault="000E0536">
            <w:pPr>
              <w:pStyle w:val="Normal0"/>
              <w:rPr>
                <w:rFonts w:ascii="Arial Narrow" w:hAnsi="Arial Narrow"/>
                <w:sz w:val="18"/>
                <w:szCs w:val="18"/>
              </w:rPr>
            </w:pPr>
            <w:r>
              <w:rPr>
                <w:rFonts w:ascii="Arial Narrow" w:hAnsi="Arial Narrow"/>
                <w:sz w:val="18"/>
                <w:szCs w:val="18"/>
              </w:rPr>
              <w:t>e. Most African Americans willingly fought in the war after fighting units were integrated by Executive Order.</w:t>
            </w:r>
          </w:p>
          <w:p w:rsidR="00000000" w:rsidRDefault="000E0536">
            <w:pPr>
              <w:pStyle w:val="Quizfont"/>
              <w:rPr>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numPr>
                <w:ilvl w:val="0"/>
                <w:numId w:val="2"/>
              </w:numPr>
              <w:ind w:left="0" w:firstLine="0"/>
              <w:rPr>
                <w:sz w:val="18"/>
                <w:szCs w:val="18"/>
              </w:rPr>
            </w:pPr>
          </w:p>
        </w:tc>
        <w:tc>
          <w:tcPr>
            <w:tcW w:w="9444" w:type="dxa"/>
          </w:tcPr>
          <w:p w:rsidR="00000000" w:rsidRDefault="000E0536">
            <w:pPr>
              <w:pStyle w:val="Normal0"/>
              <w:rPr>
                <w:rFonts w:ascii="Arial Narrow" w:hAnsi="Arial Narrow"/>
                <w:sz w:val="18"/>
                <w:szCs w:val="18"/>
              </w:rPr>
            </w:pPr>
            <w:r>
              <w:rPr>
                <w:rFonts w:ascii="Arial Narrow" w:hAnsi="Arial Narrow"/>
                <w:sz w:val="18"/>
                <w:szCs w:val="18"/>
              </w:rPr>
              <w:t xml:space="preserve">Which of the following is </w:t>
            </w:r>
            <w:r>
              <w:rPr>
                <w:rFonts w:ascii="Arial Narrow" w:hAnsi="Arial Narrow"/>
                <w:b/>
                <w:i/>
                <w:sz w:val="18"/>
                <w:szCs w:val="18"/>
              </w:rPr>
              <w:t>not</w:t>
            </w:r>
            <w:r>
              <w:rPr>
                <w:rFonts w:ascii="Arial Narrow" w:hAnsi="Arial Narrow"/>
                <w:sz w:val="18"/>
                <w:szCs w:val="18"/>
              </w:rPr>
              <w:t xml:space="preserve"> true of American participation in World War I?</w:t>
            </w:r>
          </w:p>
          <w:p w:rsidR="00000000" w:rsidRDefault="000E0536">
            <w:pPr>
              <w:pStyle w:val="Normal0"/>
              <w:rPr>
                <w:rFonts w:ascii="Arial Narrow" w:hAnsi="Arial Narrow"/>
                <w:sz w:val="18"/>
                <w:szCs w:val="18"/>
              </w:rPr>
            </w:pPr>
            <w:r>
              <w:rPr>
                <w:rFonts w:ascii="Arial Narrow" w:hAnsi="Arial Narrow"/>
                <w:sz w:val="18"/>
                <w:szCs w:val="18"/>
              </w:rPr>
              <w:t xml:space="preserve">*a. </w:t>
            </w:r>
            <w:r>
              <w:rPr>
                <w:rFonts w:ascii="Arial Narrow" w:hAnsi="Arial Narrow"/>
                <w:sz w:val="18"/>
                <w:szCs w:val="18"/>
              </w:rPr>
              <w:t>The United States used a volunteer system for raising troops in World War I, given the large number of people opposed to the war.</w:t>
            </w:r>
          </w:p>
          <w:p w:rsidR="00000000" w:rsidRDefault="000E0536">
            <w:pPr>
              <w:pStyle w:val="Normal0"/>
              <w:rPr>
                <w:rFonts w:ascii="Arial Narrow" w:hAnsi="Arial Narrow"/>
                <w:sz w:val="18"/>
                <w:szCs w:val="18"/>
              </w:rPr>
            </w:pPr>
            <w:r>
              <w:rPr>
                <w:rFonts w:ascii="Arial Narrow" w:hAnsi="Arial Narrow"/>
                <w:sz w:val="18"/>
                <w:szCs w:val="18"/>
              </w:rPr>
              <w:t>b. When intelligence tests showed no difference between black and white troops, the army reconfigured the tests to reflect pre</w:t>
            </w:r>
            <w:r>
              <w:rPr>
                <w:rFonts w:ascii="Arial Narrow" w:hAnsi="Arial Narrow"/>
                <w:sz w:val="18"/>
                <w:szCs w:val="18"/>
              </w:rPr>
              <w:t>vailing prejudices.</w:t>
            </w:r>
          </w:p>
          <w:p w:rsidR="00000000" w:rsidRDefault="000E0536">
            <w:pPr>
              <w:pStyle w:val="Normal0"/>
              <w:rPr>
                <w:rFonts w:ascii="Arial Narrow" w:hAnsi="Arial Narrow"/>
                <w:sz w:val="18"/>
                <w:szCs w:val="18"/>
              </w:rPr>
            </w:pPr>
            <w:r>
              <w:rPr>
                <w:rFonts w:ascii="Arial Narrow" w:hAnsi="Arial Narrow"/>
                <w:sz w:val="18"/>
                <w:szCs w:val="18"/>
              </w:rPr>
              <w:t>c. Americans used convoys to escort shipments of food and troops to France.</w:t>
            </w:r>
          </w:p>
          <w:p w:rsidR="00000000" w:rsidRDefault="000E0536">
            <w:pPr>
              <w:pStyle w:val="Normal0"/>
              <w:rPr>
                <w:rFonts w:ascii="Arial Narrow" w:hAnsi="Arial Narrow"/>
                <w:sz w:val="18"/>
                <w:szCs w:val="18"/>
              </w:rPr>
            </w:pPr>
            <w:r>
              <w:rPr>
                <w:rFonts w:ascii="Arial Narrow" w:hAnsi="Arial Narrow"/>
                <w:sz w:val="18"/>
                <w:szCs w:val="18"/>
              </w:rPr>
              <w:t>d. The U.S. government turned to war bonds to help finance the war.</w:t>
            </w:r>
          </w:p>
          <w:p w:rsidR="00000000" w:rsidRDefault="000E0536">
            <w:pPr>
              <w:pStyle w:val="Normal0"/>
              <w:rPr>
                <w:rFonts w:ascii="Arial Narrow" w:hAnsi="Arial Narrow"/>
                <w:sz w:val="18"/>
                <w:szCs w:val="18"/>
              </w:rPr>
            </w:pPr>
          </w:p>
        </w:tc>
      </w:tr>
      <w:tr w:rsidR="00000000">
        <w:tc>
          <w:tcPr>
            <w:tcW w:w="227" w:type="dxa"/>
            <w:hideMark/>
          </w:tcPr>
          <w:p w:rsidR="00000000" w:rsidRDefault="000E0536">
            <w:pPr>
              <w:rPr>
                <w:rFonts w:ascii="Arial Narrow" w:hAnsi="Arial Narrow"/>
                <w:color w:val="000000"/>
                <w:sz w:val="18"/>
                <w:szCs w:val="18"/>
              </w:rPr>
            </w:pPr>
            <w:r>
              <w:rPr>
                <w:rFonts w:ascii="Arial Narrow" w:hAnsi="Arial Narrow"/>
                <w:color w:val="000000"/>
                <w:sz w:val="18"/>
                <w:szCs w:val="18"/>
              </w:rPr>
              <w:t>E</w:t>
            </w:r>
          </w:p>
        </w:tc>
        <w:tc>
          <w:tcPr>
            <w:tcW w:w="227" w:type="dxa"/>
          </w:tcPr>
          <w:p w:rsidR="00000000" w:rsidRDefault="000E0536">
            <w:pPr>
              <w:numPr>
                <w:ilvl w:val="0"/>
                <w:numId w:val="2"/>
              </w:numPr>
              <w:ind w:left="0" w:firstLine="0"/>
              <w:rPr>
                <w:sz w:val="18"/>
                <w:szCs w:val="18"/>
              </w:rPr>
            </w:pPr>
          </w:p>
        </w:tc>
        <w:tc>
          <w:tcPr>
            <w:tcW w:w="9444" w:type="dxa"/>
          </w:tcPr>
          <w:p w:rsidR="00000000" w:rsidRDefault="000E0536">
            <w:pPr>
              <w:pStyle w:val="Normal0"/>
              <w:rPr>
                <w:rFonts w:ascii="Arial Narrow" w:hAnsi="Arial Narrow"/>
                <w:sz w:val="18"/>
                <w:szCs w:val="18"/>
              </w:rPr>
            </w:pPr>
            <w:r>
              <w:rPr>
                <w:rFonts w:ascii="Arial Narrow" w:hAnsi="Arial Narrow"/>
                <w:sz w:val="18"/>
                <w:szCs w:val="18"/>
              </w:rPr>
              <w:t>Which of the following describes wartime society in the United States?</w:t>
            </w:r>
          </w:p>
          <w:p w:rsidR="00000000" w:rsidRDefault="000E0536">
            <w:pPr>
              <w:pStyle w:val="Normal0"/>
              <w:rPr>
                <w:rFonts w:ascii="Arial Narrow" w:hAnsi="Arial Narrow"/>
                <w:sz w:val="18"/>
                <w:szCs w:val="18"/>
              </w:rPr>
            </w:pPr>
            <w:r>
              <w:rPr>
                <w:rFonts w:ascii="Arial Narrow" w:hAnsi="Arial Narrow"/>
                <w:sz w:val="18"/>
                <w:szCs w:val="18"/>
              </w:rPr>
              <w:t xml:space="preserve">a. </w:t>
            </w:r>
            <w:r>
              <w:rPr>
                <w:rFonts w:ascii="Arial Narrow" w:hAnsi="Arial Narrow"/>
                <w:sz w:val="18"/>
                <w:szCs w:val="18"/>
              </w:rPr>
              <w:t>Civil liberties were curtailed through a series of laws, such as the Espionage Act of 1917.</w:t>
            </w:r>
          </w:p>
          <w:p w:rsidR="00000000" w:rsidRDefault="000E0536">
            <w:pPr>
              <w:pStyle w:val="Normal0"/>
              <w:rPr>
                <w:rFonts w:ascii="Arial Narrow" w:hAnsi="Arial Narrow"/>
                <w:sz w:val="18"/>
                <w:szCs w:val="18"/>
              </w:rPr>
            </w:pPr>
            <w:r>
              <w:rPr>
                <w:rFonts w:ascii="Arial Narrow" w:hAnsi="Arial Narrow"/>
                <w:sz w:val="18"/>
                <w:szCs w:val="18"/>
              </w:rPr>
              <w:t>b. Racial violence in the United States declined.</w:t>
            </w:r>
          </w:p>
          <w:p w:rsidR="00000000" w:rsidRDefault="000E0536">
            <w:pPr>
              <w:pStyle w:val="Normal0"/>
              <w:rPr>
                <w:rFonts w:ascii="Arial Narrow" w:hAnsi="Arial Narrow"/>
                <w:sz w:val="18"/>
                <w:szCs w:val="18"/>
              </w:rPr>
            </w:pPr>
            <w:r>
              <w:rPr>
                <w:rFonts w:ascii="Arial Narrow" w:hAnsi="Arial Narrow"/>
                <w:sz w:val="18"/>
                <w:szCs w:val="18"/>
              </w:rPr>
              <w:t>c. Women finally gained the right to vote.</w:t>
            </w:r>
          </w:p>
          <w:p w:rsidR="00000000" w:rsidRDefault="000E0536">
            <w:pPr>
              <w:pStyle w:val="Normal0"/>
              <w:rPr>
                <w:rFonts w:ascii="Arial Narrow" w:hAnsi="Arial Narrow"/>
                <w:sz w:val="18"/>
                <w:szCs w:val="18"/>
              </w:rPr>
            </w:pPr>
            <w:r>
              <w:rPr>
                <w:rFonts w:ascii="Arial Narrow" w:hAnsi="Arial Narrow"/>
                <w:sz w:val="18"/>
                <w:szCs w:val="18"/>
              </w:rPr>
              <w:t>d. Women worked in factories and the armed forces during the war, earni</w:t>
            </w:r>
            <w:r>
              <w:rPr>
                <w:rFonts w:ascii="Arial Narrow" w:hAnsi="Arial Narrow"/>
                <w:sz w:val="18"/>
                <w:szCs w:val="18"/>
              </w:rPr>
              <w:t>ng permanent positions in the work force.</w:t>
            </w:r>
          </w:p>
          <w:p w:rsidR="00000000" w:rsidRDefault="000E0536">
            <w:pPr>
              <w:pStyle w:val="Normal0"/>
              <w:rPr>
                <w:rFonts w:ascii="Arial Narrow" w:hAnsi="Arial Narrow"/>
                <w:sz w:val="18"/>
                <w:szCs w:val="18"/>
              </w:rPr>
            </w:pPr>
            <w:r>
              <w:rPr>
                <w:rFonts w:ascii="Arial Narrow" w:hAnsi="Arial Narrow"/>
                <w:sz w:val="18"/>
                <w:szCs w:val="18"/>
              </w:rPr>
              <w:t>*e. both a and c</w:t>
            </w:r>
          </w:p>
          <w:p w:rsidR="00000000" w:rsidRDefault="000E0536">
            <w:pPr>
              <w:pStyle w:val="Normal0"/>
              <w:rPr>
                <w:rFonts w:ascii="Arial Narrow" w:hAnsi="Arial Narrow"/>
                <w:sz w:val="18"/>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numPr>
                <w:ilvl w:val="0"/>
                <w:numId w:val="2"/>
              </w:numPr>
              <w:ind w:left="0" w:firstLine="0"/>
              <w:rPr>
                <w:sz w:val="18"/>
                <w:szCs w:val="18"/>
              </w:rPr>
            </w:pPr>
          </w:p>
        </w:tc>
        <w:tc>
          <w:tcPr>
            <w:tcW w:w="9444" w:type="dxa"/>
          </w:tcPr>
          <w:p w:rsidR="00000000" w:rsidRDefault="000E0536">
            <w:pPr>
              <w:pStyle w:val="Normal0"/>
              <w:rPr>
                <w:rFonts w:ascii="Arial Narrow" w:hAnsi="Arial Narrow"/>
                <w:sz w:val="18"/>
                <w:szCs w:val="18"/>
              </w:rPr>
            </w:pPr>
            <w:r>
              <w:rPr>
                <w:rFonts w:ascii="Arial Narrow" w:hAnsi="Arial Narrow"/>
                <w:sz w:val="18"/>
                <w:szCs w:val="18"/>
              </w:rPr>
              <w:t xml:space="preserve">During this period, the American public was frightened by the radicals' use of violence and terrorism, especially after several mail bombs exploded. The Attorney General Palmer launched </w:t>
            </w:r>
            <w:r>
              <w:rPr>
                <w:rFonts w:ascii="Arial Narrow" w:hAnsi="Arial Narrow"/>
                <w:sz w:val="18"/>
                <w:szCs w:val="18"/>
              </w:rPr>
              <w:t>raids on suspected radicals and deported 300 to the Soviet Union and established a division within the Justice Department to hunt for radicals. This was later discredited because of inaccurate accusations and inaccurate claims of impending unrest.</w:t>
            </w:r>
          </w:p>
          <w:p w:rsidR="00000000" w:rsidRDefault="000E0536">
            <w:pPr>
              <w:pStyle w:val="Normal0"/>
              <w:rPr>
                <w:rFonts w:ascii="Arial Narrow" w:hAnsi="Arial Narrow"/>
                <w:sz w:val="18"/>
                <w:szCs w:val="18"/>
              </w:rPr>
            </w:pPr>
            <w:r>
              <w:rPr>
                <w:rFonts w:ascii="Arial Narrow" w:hAnsi="Arial Narrow"/>
                <w:sz w:val="18"/>
                <w:szCs w:val="18"/>
              </w:rPr>
              <w:t>a. Harle</w:t>
            </w:r>
            <w:r>
              <w:rPr>
                <w:rFonts w:ascii="Arial Narrow" w:hAnsi="Arial Narrow"/>
                <w:sz w:val="18"/>
                <w:szCs w:val="18"/>
              </w:rPr>
              <w:t>m Renaissance</w:t>
            </w:r>
          </w:p>
          <w:p w:rsidR="00000000" w:rsidRDefault="000E0536">
            <w:pPr>
              <w:pStyle w:val="Normal0"/>
              <w:rPr>
                <w:rFonts w:ascii="Arial Narrow" w:hAnsi="Arial Narrow"/>
                <w:sz w:val="18"/>
                <w:szCs w:val="18"/>
              </w:rPr>
            </w:pPr>
            <w:r>
              <w:rPr>
                <w:rFonts w:ascii="Arial Narrow" w:hAnsi="Arial Narrow"/>
                <w:sz w:val="18"/>
                <w:szCs w:val="18"/>
              </w:rPr>
              <w:t>*b. Red Scare</w:t>
            </w:r>
          </w:p>
          <w:p w:rsidR="00000000" w:rsidRDefault="000E0536">
            <w:pPr>
              <w:pStyle w:val="Normal0"/>
              <w:rPr>
                <w:rFonts w:ascii="Arial Narrow" w:hAnsi="Arial Narrow"/>
                <w:sz w:val="18"/>
                <w:szCs w:val="18"/>
              </w:rPr>
            </w:pPr>
            <w:r>
              <w:rPr>
                <w:rFonts w:ascii="Arial Narrow" w:hAnsi="Arial Narrow"/>
                <w:sz w:val="18"/>
                <w:szCs w:val="18"/>
              </w:rPr>
              <w:t>c. KKK</w:t>
            </w:r>
          </w:p>
          <w:p w:rsidR="00000000" w:rsidRDefault="000E0536">
            <w:pPr>
              <w:pStyle w:val="Normal0"/>
              <w:rPr>
                <w:rFonts w:ascii="Arial Narrow" w:hAnsi="Arial Narrow"/>
                <w:sz w:val="18"/>
                <w:szCs w:val="18"/>
              </w:rPr>
            </w:pPr>
            <w:proofErr w:type="gramStart"/>
            <w:r>
              <w:rPr>
                <w:rFonts w:ascii="Arial Narrow" w:hAnsi="Arial Narrow"/>
                <w:sz w:val="18"/>
                <w:szCs w:val="18"/>
              </w:rPr>
              <w:t>d</w:t>
            </w:r>
            <w:proofErr w:type="gramEnd"/>
            <w:r>
              <w:rPr>
                <w:rFonts w:ascii="Arial Narrow" w:hAnsi="Arial Narrow"/>
                <w:sz w:val="18"/>
                <w:szCs w:val="18"/>
              </w:rPr>
              <w:t>. liberalism.</w:t>
            </w:r>
          </w:p>
          <w:p w:rsidR="00000000" w:rsidRDefault="000E0536">
            <w:pPr>
              <w:pStyle w:val="Normal0"/>
              <w:rPr>
                <w:rFonts w:ascii="Arial Narrow" w:hAnsi="Arial Narrow"/>
                <w:sz w:val="18"/>
                <w:szCs w:val="18"/>
              </w:rPr>
            </w:pPr>
            <w:r>
              <w:rPr>
                <w:rFonts w:ascii="Arial Narrow" w:hAnsi="Arial Narrow"/>
                <w:sz w:val="18"/>
                <w:szCs w:val="18"/>
              </w:rPr>
              <w:t>e. fundamentalism</w:t>
            </w:r>
          </w:p>
          <w:p w:rsidR="00000000" w:rsidRDefault="000E0536">
            <w:pPr>
              <w:pStyle w:val="Normal0"/>
              <w:rPr>
                <w:rFonts w:ascii="Arial Narrow" w:hAnsi="Arial Narrow"/>
                <w:sz w:val="18"/>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numPr>
                <w:ilvl w:val="0"/>
                <w:numId w:val="2"/>
              </w:numPr>
              <w:ind w:left="0" w:firstLine="0"/>
              <w:rPr>
                <w:sz w:val="18"/>
                <w:szCs w:val="18"/>
              </w:rPr>
            </w:pPr>
          </w:p>
        </w:tc>
        <w:tc>
          <w:tcPr>
            <w:tcW w:w="9444" w:type="dxa"/>
          </w:tcPr>
          <w:p w:rsidR="00000000" w:rsidRDefault="000E0536">
            <w:pPr>
              <w:pStyle w:val="Normal0"/>
              <w:rPr>
                <w:rFonts w:ascii="Arial Narrow" w:hAnsi="Arial Narrow"/>
                <w:sz w:val="18"/>
                <w:szCs w:val="18"/>
              </w:rPr>
            </w:pPr>
            <w:r>
              <w:rPr>
                <w:rFonts w:ascii="Arial Narrow" w:hAnsi="Arial Narrow"/>
                <w:sz w:val="18"/>
                <w:szCs w:val="18"/>
              </w:rPr>
              <w:t xml:space="preserve">This nation was the only one of the Allied Powers that did </w:t>
            </w:r>
            <w:r>
              <w:rPr>
                <w:rFonts w:ascii="Arial Narrow" w:hAnsi="Arial Narrow"/>
                <w:b/>
                <w:bCs/>
                <w:i/>
                <w:iCs/>
                <w:sz w:val="18"/>
                <w:szCs w:val="18"/>
              </w:rPr>
              <w:t>not</w:t>
            </w:r>
            <w:r>
              <w:rPr>
                <w:rFonts w:ascii="Arial Narrow" w:hAnsi="Arial Narrow"/>
                <w:b/>
                <w:bCs/>
                <w:sz w:val="18"/>
                <w:szCs w:val="18"/>
              </w:rPr>
              <w:t xml:space="preserve"> </w:t>
            </w:r>
            <w:r>
              <w:rPr>
                <w:rFonts w:ascii="Arial Narrow" w:hAnsi="Arial Narrow"/>
                <w:sz w:val="18"/>
                <w:szCs w:val="18"/>
              </w:rPr>
              <w:t>join the League of Nations:</w:t>
            </w:r>
          </w:p>
          <w:p w:rsidR="00000000" w:rsidRDefault="000E0536">
            <w:pPr>
              <w:pStyle w:val="Normal0"/>
              <w:rPr>
                <w:rFonts w:ascii="Arial Narrow" w:hAnsi="Arial Narrow"/>
                <w:sz w:val="18"/>
                <w:szCs w:val="18"/>
              </w:rPr>
            </w:pPr>
            <w:r>
              <w:rPr>
                <w:rFonts w:ascii="Arial Narrow" w:hAnsi="Arial Narrow"/>
                <w:sz w:val="18"/>
                <w:szCs w:val="18"/>
              </w:rPr>
              <w:t xml:space="preserve">a. France   </w:t>
            </w:r>
          </w:p>
          <w:p w:rsidR="00000000" w:rsidRDefault="000E0536">
            <w:pPr>
              <w:pStyle w:val="Normal0"/>
              <w:rPr>
                <w:rFonts w:ascii="Arial Narrow" w:hAnsi="Arial Narrow"/>
                <w:sz w:val="18"/>
                <w:szCs w:val="18"/>
              </w:rPr>
            </w:pPr>
            <w:r>
              <w:rPr>
                <w:rFonts w:ascii="Arial Narrow" w:hAnsi="Arial Narrow"/>
                <w:sz w:val="18"/>
                <w:szCs w:val="18"/>
              </w:rPr>
              <w:t xml:space="preserve">b. Great Britain  </w:t>
            </w:r>
          </w:p>
          <w:p w:rsidR="00000000" w:rsidRDefault="000E0536">
            <w:pPr>
              <w:pStyle w:val="Normal0"/>
              <w:rPr>
                <w:rFonts w:ascii="Arial Narrow" w:hAnsi="Arial Narrow"/>
                <w:sz w:val="18"/>
                <w:szCs w:val="18"/>
              </w:rPr>
            </w:pPr>
            <w:r>
              <w:rPr>
                <w:rFonts w:ascii="Arial Narrow" w:hAnsi="Arial Narrow"/>
                <w:sz w:val="18"/>
                <w:szCs w:val="18"/>
              </w:rPr>
              <w:t xml:space="preserve">c. Russia    </w:t>
            </w:r>
          </w:p>
          <w:p w:rsidR="00000000" w:rsidRDefault="000E0536">
            <w:pPr>
              <w:pStyle w:val="Normal0"/>
              <w:rPr>
                <w:rFonts w:ascii="Arial Narrow" w:hAnsi="Arial Narrow"/>
                <w:sz w:val="18"/>
                <w:szCs w:val="18"/>
              </w:rPr>
            </w:pPr>
            <w:r>
              <w:rPr>
                <w:rFonts w:ascii="Arial Narrow" w:hAnsi="Arial Narrow"/>
                <w:sz w:val="18"/>
                <w:szCs w:val="18"/>
              </w:rPr>
              <w:t xml:space="preserve">d. Ottoman Empire   </w:t>
            </w:r>
          </w:p>
          <w:p w:rsidR="00000000" w:rsidRDefault="000E0536">
            <w:pPr>
              <w:pStyle w:val="Normal0"/>
              <w:rPr>
                <w:rFonts w:ascii="Arial Narrow" w:hAnsi="Arial Narrow"/>
                <w:sz w:val="18"/>
                <w:szCs w:val="18"/>
              </w:rPr>
            </w:pPr>
            <w:r>
              <w:rPr>
                <w:rFonts w:ascii="Arial Narrow" w:hAnsi="Arial Narrow"/>
                <w:sz w:val="18"/>
                <w:szCs w:val="18"/>
              </w:rPr>
              <w:t xml:space="preserve">*e. United States </w:t>
            </w:r>
          </w:p>
          <w:p w:rsidR="00000000" w:rsidRDefault="000E0536">
            <w:pPr>
              <w:pStyle w:val="Normal0"/>
              <w:rPr>
                <w:rFonts w:ascii="Arial Narrow" w:hAnsi="Arial Narrow"/>
                <w:sz w:val="18"/>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numPr>
                <w:ilvl w:val="0"/>
                <w:numId w:val="2"/>
              </w:numPr>
              <w:ind w:left="0" w:firstLine="0"/>
              <w:rPr>
                <w:sz w:val="18"/>
                <w:szCs w:val="18"/>
              </w:rPr>
            </w:pPr>
          </w:p>
        </w:tc>
        <w:tc>
          <w:tcPr>
            <w:tcW w:w="9444" w:type="dxa"/>
          </w:tcPr>
          <w:p w:rsidR="00000000" w:rsidRDefault="000E0536">
            <w:pPr>
              <w:pStyle w:val="NormalLabel"/>
              <w:rPr>
                <w:rFonts w:ascii="Arial Narrow" w:hAnsi="Arial Narrow"/>
                <w:b w:val="0"/>
                <w:sz w:val="18"/>
                <w:szCs w:val="18"/>
              </w:rPr>
            </w:pPr>
            <w:r>
              <w:rPr>
                <w:rFonts w:ascii="Arial Narrow" w:hAnsi="Arial Narrow"/>
                <w:b w:val="0"/>
                <w:sz w:val="18"/>
                <w:szCs w:val="18"/>
              </w:rPr>
              <w:t xml:space="preserve">This Republican Senator was </w:t>
            </w:r>
            <w:r>
              <w:rPr>
                <w:rFonts w:ascii="Arial Narrow" w:hAnsi="Arial Narrow"/>
                <w:b w:val="0"/>
                <w:i/>
                <w:sz w:val="18"/>
                <w:szCs w:val="18"/>
              </w:rPr>
              <w:t>not</w:t>
            </w:r>
            <w:r>
              <w:rPr>
                <w:rFonts w:ascii="Arial Narrow" w:hAnsi="Arial Narrow"/>
                <w:b w:val="0"/>
                <w:sz w:val="18"/>
                <w:szCs w:val="18"/>
              </w:rPr>
              <w:t xml:space="preserve"> invited to participate in the treaty negotiations ending World War I. He successfully led the fight against the United States joining the League of Nations.</w:t>
            </w:r>
          </w:p>
          <w:p w:rsidR="00000000" w:rsidRDefault="000E0536">
            <w:pPr>
              <w:pStyle w:val="NormalLabel"/>
              <w:rPr>
                <w:rFonts w:ascii="Arial Narrow" w:hAnsi="Arial Narrow"/>
                <w:b w:val="0"/>
                <w:sz w:val="18"/>
                <w:szCs w:val="18"/>
              </w:rPr>
            </w:pPr>
            <w:r>
              <w:rPr>
                <w:rFonts w:ascii="Arial Narrow" w:hAnsi="Arial Narrow"/>
                <w:b w:val="0"/>
                <w:sz w:val="18"/>
                <w:szCs w:val="18"/>
              </w:rPr>
              <w:t>a. Woodrow Wilson</w:t>
            </w:r>
          </w:p>
          <w:p w:rsidR="00000000" w:rsidRDefault="000E0536">
            <w:pPr>
              <w:pStyle w:val="NormalLabel"/>
              <w:rPr>
                <w:rFonts w:ascii="Arial Narrow" w:hAnsi="Arial Narrow"/>
                <w:b w:val="0"/>
                <w:sz w:val="18"/>
                <w:szCs w:val="18"/>
              </w:rPr>
            </w:pPr>
            <w:r>
              <w:rPr>
                <w:rFonts w:ascii="Arial Narrow" w:hAnsi="Arial Narrow"/>
                <w:b w:val="0"/>
                <w:sz w:val="18"/>
                <w:szCs w:val="18"/>
              </w:rPr>
              <w:t>b. Warren G. Harding</w:t>
            </w:r>
          </w:p>
          <w:p w:rsidR="00000000" w:rsidRDefault="000E0536">
            <w:pPr>
              <w:pStyle w:val="NormalLabel"/>
              <w:rPr>
                <w:rFonts w:ascii="Arial Narrow" w:hAnsi="Arial Narrow"/>
                <w:b w:val="0"/>
                <w:sz w:val="18"/>
                <w:szCs w:val="18"/>
              </w:rPr>
            </w:pPr>
            <w:r>
              <w:rPr>
                <w:rFonts w:ascii="Arial Narrow" w:hAnsi="Arial Narrow"/>
                <w:b w:val="0"/>
                <w:sz w:val="18"/>
                <w:szCs w:val="18"/>
              </w:rPr>
              <w:t>c. Calvin Coolidge</w:t>
            </w:r>
          </w:p>
          <w:p w:rsidR="00000000" w:rsidRDefault="000E0536">
            <w:pPr>
              <w:pStyle w:val="NormalLabel"/>
              <w:rPr>
                <w:rFonts w:ascii="Arial Narrow" w:hAnsi="Arial Narrow"/>
                <w:b w:val="0"/>
                <w:sz w:val="18"/>
                <w:szCs w:val="18"/>
              </w:rPr>
            </w:pPr>
            <w:r>
              <w:rPr>
                <w:rFonts w:ascii="Arial Narrow" w:hAnsi="Arial Narrow"/>
                <w:b w:val="0"/>
                <w:sz w:val="18"/>
                <w:szCs w:val="18"/>
              </w:rPr>
              <w:t>d. John J. Pershing</w:t>
            </w:r>
          </w:p>
          <w:p w:rsidR="00000000" w:rsidRDefault="000E0536">
            <w:pPr>
              <w:pStyle w:val="NormalLabel"/>
              <w:rPr>
                <w:rFonts w:ascii="Arial Narrow" w:hAnsi="Arial Narrow"/>
                <w:b w:val="0"/>
                <w:sz w:val="18"/>
                <w:szCs w:val="18"/>
              </w:rPr>
            </w:pPr>
            <w:r>
              <w:rPr>
                <w:rFonts w:ascii="Arial Narrow" w:hAnsi="Arial Narrow"/>
                <w:b w:val="0"/>
                <w:sz w:val="18"/>
                <w:szCs w:val="18"/>
              </w:rPr>
              <w:t>*e. Henry Cabot Lodge</w:t>
            </w:r>
          </w:p>
          <w:p w:rsidR="00000000" w:rsidRDefault="000E0536">
            <w:pPr>
              <w:pStyle w:val="NormalLabel"/>
              <w:rPr>
                <w:rFonts w:ascii="Arial Narrow" w:hAnsi="Arial Narrow"/>
                <w:sz w:val="18"/>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numPr>
                <w:ilvl w:val="0"/>
                <w:numId w:val="2"/>
              </w:numPr>
              <w:ind w:left="0" w:firstLine="0"/>
              <w:rPr>
                <w:sz w:val="18"/>
                <w:szCs w:val="18"/>
              </w:rPr>
            </w:pPr>
          </w:p>
        </w:tc>
        <w:tc>
          <w:tcPr>
            <w:tcW w:w="9444" w:type="dxa"/>
          </w:tcPr>
          <w:p w:rsidR="00000000" w:rsidRDefault="000E0536">
            <w:pPr>
              <w:pStyle w:val="Normal0"/>
              <w:rPr>
                <w:rFonts w:ascii="Arial Narrow" w:hAnsi="Arial Narrow"/>
                <w:sz w:val="18"/>
                <w:szCs w:val="18"/>
              </w:rPr>
            </w:pPr>
            <w:r>
              <w:rPr>
                <w:rFonts w:ascii="Arial Narrow" w:hAnsi="Arial Narrow"/>
                <w:sz w:val="18"/>
                <w:szCs w:val="18"/>
              </w:rPr>
              <w:t xml:space="preserve">Which of the following was </w:t>
            </w:r>
            <w:r>
              <w:rPr>
                <w:rFonts w:ascii="Arial Narrow" w:hAnsi="Arial Narrow"/>
                <w:b/>
                <w:i/>
                <w:sz w:val="18"/>
                <w:szCs w:val="18"/>
              </w:rPr>
              <w:t>not</w:t>
            </w:r>
            <w:r>
              <w:rPr>
                <w:rFonts w:ascii="Arial Narrow" w:hAnsi="Arial Narrow"/>
                <w:sz w:val="18"/>
                <w:szCs w:val="18"/>
              </w:rPr>
              <w:t xml:space="preserve"> a term included in the peace treaty ending World War I?</w:t>
            </w:r>
          </w:p>
          <w:p w:rsidR="00000000" w:rsidRDefault="000E0536">
            <w:pPr>
              <w:pStyle w:val="Normal0"/>
              <w:rPr>
                <w:rFonts w:ascii="Arial Narrow" w:hAnsi="Arial Narrow"/>
                <w:sz w:val="18"/>
                <w:szCs w:val="18"/>
              </w:rPr>
            </w:pPr>
            <w:r>
              <w:rPr>
                <w:rFonts w:ascii="Arial Narrow" w:hAnsi="Arial Narrow"/>
                <w:sz w:val="18"/>
                <w:szCs w:val="18"/>
              </w:rPr>
              <w:t>*a. American recognition of Russia</w:t>
            </w:r>
          </w:p>
          <w:p w:rsidR="00000000" w:rsidRDefault="000E0536">
            <w:pPr>
              <w:pStyle w:val="Normal0"/>
              <w:rPr>
                <w:rFonts w:ascii="Arial Narrow" w:hAnsi="Arial Narrow"/>
                <w:sz w:val="18"/>
                <w:szCs w:val="18"/>
              </w:rPr>
            </w:pPr>
            <w:r>
              <w:rPr>
                <w:rFonts w:ascii="Arial Narrow" w:hAnsi="Arial Narrow"/>
                <w:sz w:val="18"/>
                <w:szCs w:val="18"/>
              </w:rPr>
              <w:t xml:space="preserve">b. a clause stating that Germany was "guilty" </w:t>
            </w:r>
            <w:r>
              <w:rPr>
                <w:rFonts w:ascii="Arial Narrow" w:hAnsi="Arial Narrow"/>
                <w:sz w:val="18"/>
                <w:szCs w:val="18"/>
              </w:rPr>
              <w:t>of having started the war</w:t>
            </w:r>
          </w:p>
          <w:p w:rsidR="00000000" w:rsidRDefault="000E0536">
            <w:pPr>
              <w:pStyle w:val="Normal0"/>
              <w:rPr>
                <w:rFonts w:ascii="Arial Narrow" w:hAnsi="Arial Narrow"/>
                <w:sz w:val="18"/>
                <w:szCs w:val="18"/>
              </w:rPr>
            </w:pPr>
            <w:r>
              <w:rPr>
                <w:rFonts w:ascii="Arial Narrow" w:hAnsi="Arial Narrow"/>
                <w:sz w:val="18"/>
                <w:szCs w:val="18"/>
              </w:rPr>
              <w:t>c. reparations payments by Germany that eventually reached a staggering $33 billion</w:t>
            </w:r>
          </w:p>
          <w:p w:rsidR="00000000" w:rsidRDefault="000E0536">
            <w:pPr>
              <w:pStyle w:val="Normal0"/>
              <w:rPr>
                <w:rFonts w:ascii="Arial Narrow" w:hAnsi="Arial Narrow"/>
                <w:sz w:val="18"/>
                <w:szCs w:val="18"/>
              </w:rPr>
            </w:pPr>
            <w:r>
              <w:rPr>
                <w:rFonts w:ascii="Arial Narrow" w:hAnsi="Arial Narrow"/>
                <w:sz w:val="18"/>
                <w:szCs w:val="18"/>
              </w:rPr>
              <w:t>d. partitioning of countries and positioning of some ethnic groups in areas where they were unhappy</w:t>
            </w:r>
          </w:p>
          <w:p w:rsidR="00000000" w:rsidRDefault="000E0536">
            <w:pPr>
              <w:pStyle w:val="Quizfont"/>
              <w:rPr>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numPr>
                <w:ilvl w:val="0"/>
                <w:numId w:val="2"/>
              </w:numPr>
              <w:ind w:left="0" w:firstLine="0"/>
              <w:rPr>
                <w:sz w:val="18"/>
                <w:szCs w:val="18"/>
              </w:rPr>
            </w:pPr>
          </w:p>
        </w:tc>
        <w:tc>
          <w:tcPr>
            <w:tcW w:w="9444" w:type="dxa"/>
          </w:tcPr>
          <w:p w:rsidR="00000000" w:rsidRDefault="000E0536">
            <w:pPr>
              <w:pStyle w:val="Normal0"/>
              <w:rPr>
                <w:rFonts w:ascii="Arial Narrow" w:hAnsi="Arial Narrow"/>
                <w:sz w:val="18"/>
                <w:szCs w:val="18"/>
              </w:rPr>
            </w:pPr>
            <w:r>
              <w:rPr>
                <w:rFonts w:ascii="Arial Narrow" w:hAnsi="Arial Narrow"/>
                <w:sz w:val="18"/>
                <w:szCs w:val="18"/>
              </w:rPr>
              <w:t>This Republican offered to return t</w:t>
            </w:r>
            <w:r>
              <w:rPr>
                <w:rFonts w:ascii="Arial Narrow" w:hAnsi="Arial Narrow"/>
                <w:sz w:val="18"/>
                <w:szCs w:val="18"/>
              </w:rPr>
              <w:t>he nation to “normalcy.” Although he did not profit personally, his administration is most associated with the scandals that occurred during his administration, such as the Teapot Dome scandal involving public lands leased to private companies in return fo</w:t>
            </w:r>
            <w:r>
              <w:rPr>
                <w:rFonts w:ascii="Arial Narrow" w:hAnsi="Arial Narrow"/>
                <w:sz w:val="18"/>
                <w:szCs w:val="18"/>
              </w:rPr>
              <w:t>r payments to the Secretary of the Interior.</w:t>
            </w:r>
          </w:p>
          <w:p w:rsidR="00000000" w:rsidRDefault="000E0536">
            <w:pPr>
              <w:pStyle w:val="Normal0"/>
              <w:rPr>
                <w:rFonts w:ascii="Arial Narrow" w:hAnsi="Arial Narrow"/>
                <w:sz w:val="18"/>
                <w:szCs w:val="18"/>
              </w:rPr>
            </w:pPr>
            <w:r>
              <w:rPr>
                <w:rFonts w:ascii="Arial Narrow" w:hAnsi="Arial Narrow"/>
                <w:sz w:val="18"/>
                <w:szCs w:val="18"/>
              </w:rPr>
              <w:t>a. Woodrow Wilson</w:t>
            </w:r>
          </w:p>
          <w:p w:rsidR="00000000" w:rsidRDefault="000E0536">
            <w:pPr>
              <w:pStyle w:val="Normal0"/>
              <w:rPr>
                <w:rFonts w:ascii="Arial Narrow" w:hAnsi="Arial Narrow"/>
                <w:sz w:val="18"/>
                <w:szCs w:val="18"/>
              </w:rPr>
            </w:pPr>
            <w:r>
              <w:rPr>
                <w:rFonts w:ascii="Arial Narrow" w:hAnsi="Arial Narrow"/>
                <w:sz w:val="18"/>
                <w:szCs w:val="18"/>
              </w:rPr>
              <w:t>*b. Warren G. Harding</w:t>
            </w:r>
          </w:p>
          <w:p w:rsidR="00000000" w:rsidRDefault="000E0536">
            <w:pPr>
              <w:pStyle w:val="Normal0"/>
              <w:rPr>
                <w:rFonts w:ascii="Arial Narrow" w:hAnsi="Arial Narrow"/>
                <w:sz w:val="18"/>
                <w:szCs w:val="18"/>
              </w:rPr>
            </w:pPr>
            <w:r>
              <w:rPr>
                <w:rFonts w:ascii="Arial Narrow" w:hAnsi="Arial Narrow"/>
                <w:sz w:val="18"/>
                <w:szCs w:val="18"/>
              </w:rPr>
              <w:t>c. Calvin Coolidge</w:t>
            </w:r>
          </w:p>
          <w:p w:rsidR="00000000" w:rsidRDefault="000E0536">
            <w:pPr>
              <w:pStyle w:val="Normal0"/>
              <w:rPr>
                <w:rFonts w:ascii="Arial Narrow" w:hAnsi="Arial Narrow"/>
                <w:sz w:val="18"/>
                <w:szCs w:val="18"/>
              </w:rPr>
            </w:pPr>
            <w:r>
              <w:rPr>
                <w:rFonts w:ascii="Arial Narrow" w:hAnsi="Arial Narrow"/>
                <w:sz w:val="18"/>
                <w:szCs w:val="18"/>
              </w:rPr>
              <w:t>d. John J. Pershing</w:t>
            </w:r>
          </w:p>
          <w:p w:rsidR="00000000" w:rsidRDefault="000E0536">
            <w:pPr>
              <w:pStyle w:val="Normal0"/>
              <w:rPr>
                <w:rFonts w:ascii="Arial Narrow" w:hAnsi="Arial Narrow"/>
                <w:sz w:val="18"/>
                <w:szCs w:val="18"/>
              </w:rPr>
            </w:pPr>
            <w:r>
              <w:rPr>
                <w:rFonts w:ascii="Arial Narrow" w:hAnsi="Arial Narrow"/>
                <w:sz w:val="18"/>
                <w:szCs w:val="18"/>
              </w:rPr>
              <w:t>e. Henry Cabot Lodge</w:t>
            </w:r>
          </w:p>
          <w:p w:rsidR="00000000" w:rsidRDefault="000E0536">
            <w:pPr>
              <w:pStyle w:val="Normal0"/>
              <w:rPr>
                <w:rFonts w:ascii="Arial Narrow" w:hAnsi="Arial Narrow"/>
                <w:sz w:val="18"/>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numPr>
                <w:ilvl w:val="0"/>
                <w:numId w:val="2"/>
              </w:numPr>
              <w:ind w:left="0" w:firstLine="0"/>
              <w:rPr>
                <w:sz w:val="18"/>
                <w:szCs w:val="18"/>
              </w:rPr>
            </w:pPr>
          </w:p>
        </w:tc>
        <w:tc>
          <w:tcPr>
            <w:tcW w:w="9444" w:type="dxa"/>
          </w:tcPr>
          <w:p w:rsidR="00000000" w:rsidRDefault="000E0536">
            <w:pPr>
              <w:pStyle w:val="NormalLabel"/>
              <w:rPr>
                <w:rFonts w:ascii="Arial Narrow" w:hAnsi="Arial Narrow"/>
                <w:b w:val="0"/>
                <w:sz w:val="18"/>
                <w:szCs w:val="18"/>
              </w:rPr>
            </w:pPr>
            <w:r>
              <w:rPr>
                <w:rFonts w:ascii="Arial Narrow" w:hAnsi="Arial Narrow"/>
                <w:b w:val="0"/>
                <w:sz w:val="18"/>
                <w:szCs w:val="18"/>
              </w:rPr>
              <w:t>Which of the following emerged from the Washington Naval Conference?</w:t>
            </w:r>
          </w:p>
          <w:p w:rsidR="00000000" w:rsidRDefault="000E0536">
            <w:pPr>
              <w:pStyle w:val="NormalLabel"/>
              <w:rPr>
                <w:rFonts w:ascii="Arial Narrow" w:hAnsi="Arial Narrow"/>
                <w:b w:val="0"/>
                <w:sz w:val="18"/>
                <w:szCs w:val="18"/>
              </w:rPr>
            </w:pPr>
            <w:r>
              <w:rPr>
                <w:rFonts w:ascii="Arial Narrow" w:hAnsi="Arial Narrow"/>
                <w:b w:val="0"/>
                <w:sz w:val="18"/>
                <w:szCs w:val="18"/>
              </w:rPr>
              <w:t>a. A fixed ratio of warship construction was agreed upon.</w:t>
            </w:r>
          </w:p>
          <w:p w:rsidR="00000000" w:rsidRDefault="000E0536">
            <w:pPr>
              <w:pStyle w:val="NormalLabel"/>
              <w:rPr>
                <w:rFonts w:ascii="Arial Narrow" w:hAnsi="Arial Narrow"/>
                <w:b w:val="0"/>
                <w:sz w:val="18"/>
                <w:szCs w:val="18"/>
              </w:rPr>
            </w:pPr>
            <w:r>
              <w:rPr>
                <w:rFonts w:ascii="Arial Narrow" w:hAnsi="Arial Narrow"/>
                <w:b w:val="0"/>
                <w:sz w:val="18"/>
                <w:szCs w:val="18"/>
              </w:rPr>
              <w:t>b. The status quo of the territories in the Pacific was re-affirmed.</w:t>
            </w:r>
          </w:p>
          <w:p w:rsidR="00000000" w:rsidRDefault="000E0536">
            <w:pPr>
              <w:pStyle w:val="NormalLabel"/>
              <w:rPr>
                <w:rFonts w:ascii="Arial Narrow" w:hAnsi="Arial Narrow"/>
                <w:b w:val="0"/>
                <w:sz w:val="18"/>
                <w:szCs w:val="18"/>
              </w:rPr>
            </w:pPr>
            <w:r>
              <w:rPr>
                <w:rFonts w:ascii="Arial Narrow" w:hAnsi="Arial Narrow"/>
                <w:b w:val="0"/>
                <w:sz w:val="18"/>
                <w:szCs w:val="18"/>
              </w:rPr>
              <w:t>c. The Open Door in China was rejected.</w:t>
            </w:r>
          </w:p>
          <w:p w:rsidR="00000000" w:rsidRDefault="000E0536">
            <w:pPr>
              <w:pStyle w:val="NormalLabel"/>
              <w:rPr>
                <w:rFonts w:ascii="Arial Narrow" w:hAnsi="Arial Narrow"/>
                <w:b w:val="0"/>
                <w:sz w:val="18"/>
                <w:szCs w:val="18"/>
              </w:rPr>
            </w:pPr>
            <w:r>
              <w:rPr>
                <w:rFonts w:ascii="Arial Narrow" w:hAnsi="Arial Narrow"/>
                <w:b w:val="0"/>
                <w:sz w:val="18"/>
                <w:szCs w:val="18"/>
              </w:rPr>
              <w:t>*d. both a and b</w:t>
            </w:r>
          </w:p>
          <w:p w:rsidR="00000000" w:rsidRDefault="000E0536">
            <w:pPr>
              <w:pStyle w:val="Normal0"/>
              <w:rPr>
                <w:rFonts w:ascii="Arial Narrow" w:hAnsi="Arial Narrow"/>
                <w:sz w:val="18"/>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numPr>
                <w:ilvl w:val="0"/>
                <w:numId w:val="2"/>
              </w:numPr>
              <w:ind w:left="0" w:firstLine="0"/>
              <w:rPr>
                <w:sz w:val="18"/>
                <w:szCs w:val="18"/>
              </w:rPr>
            </w:pPr>
          </w:p>
        </w:tc>
        <w:tc>
          <w:tcPr>
            <w:tcW w:w="9444" w:type="dxa"/>
          </w:tcPr>
          <w:p w:rsidR="00000000" w:rsidRDefault="000E0536">
            <w:pPr>
              <w:pStyle w:val="NormalLabel"/>
              <w:rPr>
                <w:rFonts w:ascii="Arial Narrow" w:hAnsi="Arial Narrow"/>
                <w:b w:val="0"/>
                <w:sz w:val="18"/>
                <w:szCs w:val="18"/>
              </w:rPr>
            </w:pPr>
            <w:r>
              <w:rPr>
                <w:rFonts w:ascii="Arial Narrow" w:hAnsi="Arial Narrow"/>
                <w:b w:val="0"/>
                <w:sz w:val="18"/>
                <w:szCs w:val="18"/>
              </w:rPr>
              <w:t xml:space="preserve">Among those left behind during the prosperity of the 1920s </w:t>
            </w:r>
            <w:r>
              <w:rPr>
                <w:rFonts w:ascii="Arial Narrow" w:hAnsi="Arial Narrow"/>
                <w:b w:val="0"/>
                <w:sz w:val="18"/>
                <w:szCs w:val="18"/>
              </w:rPr>
              <w:t>were</w:t>
            </w:r>
          </w:p>
          <w:p w:rsidR="00000000" w:rsidRDefault="000E0536">
            <w:pPr>
              <w:pStyle w:val="NormalLabel"/>
              <w:rPr>
                <w:rFonts w:ascii="Arial Narrow" w:hAnsi="Arial Narrow"/>
                <w:b w:val="0"/>
                <w:sz w:val="18"/>
                <w:szCs w:val="18"/>
              </w:rPr>
            </w:pPr>
            <w:r>
              <w:rPr>
                <w:rFonts w:ascii="Arial Narrow" w:hAnsi="Arial Narrow"/>
                <w:b w:val="0"/>
                <w:sz w:val="18"/>
                <w:szCs w:val="18"/>
              </w:rPr>
              <w:t>*a. American farmers.</w:t>
            </w:r>
          </w:p>
          <w:p w:rsidR="00000000" w:rsidRDefault="000E0536">
            <w:pPr>
              <w:pStyle w:val="NormalLabel"/>
              <w:rPr>
                <w:rFonts w:ascii="Arial Narrow" w:hAnsi="Arial Narrow"/>
                <w:b w:val="0"/>
                <w:sz w:val="18"/>
                <w:szCs w:val="18"/>
              </w:rPr>
            </w:pPr>
            <w:proofErr w:type="gramStart"/>
            <w:r>
              <w:rPr>
                <w:rFonts w:ascii="Arial Narrow" w:hAnsi="Arial Narrow"/>
                <w:b w:val="0"/>
                <w:sz w:val="18"/>
                <w:szCs w:val="18"/>
              </w:rPr>
              <w:t>b</w:t>
            </w:r>
            <w:proofErr w:type="gramEnd"/>
            <w:r>
              <w:rPr>
                <w:rFonts w:ascii="Arial Narrow" w:hAnsi="Arial Narrow"/>
                <w:b w:val="0"/>
                <w:sz w:val="18"/>
                <w:szCs w:val="18"/>
              </w:rPr>
              <w:t>. labor unions.</w:t>
            </w:r>
          </w:p>
          <w:p w:rsidR="00000000" w:rsidRDefault="000E0536">
            <w:pPr>
              <w:pStyle w:val="NormalLabel"/>
              <w:rPr>
                <w:rFonts w:ascii="Arial Narrow" w:hAnsi="Arial Narrow"/>
                <w:b w:val="0"/>
                <w:sz w:val="18"/>
                <w:szCs w:val="18"/>
              </w:rPr>
            </w:pPr>
            <w:proofErr w:type="gramStart"/>
            <w:r>
              <w:rPr>
                <w:rFonts w:ascii="Arial Narrow" w:hAnsi="Arial Narrow"/>
                <w:b w:val="0"/>
                <w:sz w:val="18"/>
                <w:szCs w:val="18"/>
              </w:rPr>
              <w:t>c</w:t>
            </w:r>
            <w:proofErr w:type="gramEnd"/>
            <w:r>
              <w:rPr>
                <w:rFonts w:ascii="Arial Narrow" w:hAnsi="Arial Narrow"/>
                <w:b w:val="0"/>
                <w:sz w:val="18"/>
                <w:szCs w:val="18"/>
              </w:rPr>
              <w:t>. interstate railroads.</w:t>
            </w:r>
          </w:p>
          <w:p w:rsidR="00000000" w:rsidRDefault="000E0536">
            <w:pPr>
              <w:pStyle w:val="NormalLabel"/>
              <w:rPr>
                <w:rFonts w:ascii="Arial Narrow" w:hAnsi="Arial Narrow"/>
                <w:b w:val="0"/>
                <w:sz w:val="18"/>
                <w:szCs w:val="18"/>
              </w:rPr>
            </w:pPr>
            <w:r>
              <w:rPr>
                <w:rFonts w:ascii="Arial Narrow" w:hAnsi="Arial Narrow"/>
                <w:b w:val="0"/>
                <w:sz w:val="18"/>
                <w:szCs w:val="18"/>
              </w:rPr>
              <w:t>d. both a and c</w:t>
            </w:r>
          </w:p>
          <w:p w:rsidR="00000000" w:rsidRDefault="000E0536">
            <w:pPr>
              <w:pStyle w:val="Normal0"/>
              <w:rPr>
                <w:rFonts w:ascii="Arial Narrow" w:hAnsi="Arial Narrow"/>
                <w:sz w:val="18"/>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numPr>
                <w:ilvl w:val="0"/>
                <w:numId w:val="2"/>
              </w:numPr>
              <w:ind w:left="0" w:firstLine="0"/>
              <w:rPr>
                <w:sz w:val="18"/>
                <w:szCs w:val="18"/>
              </w:rPr>
            </w:pPr>
          </w:p>
        </w:tc>
        <w:tc>
          <w:tcPr>
            <w:tcW w:w="9444" w:type="dxa"/>
          </w:tcPr>
          <w:p w:rsidR="00000000" w:rsidRDefault="000E0536">
            <w:pPr>
              <w:pStyle w:val="Normal0"/>
              <w:rPr>
                <w:rFonts w:ascii="Arial Narrow" w:hAnsi="Arial Narrow"/>
                <w:sz w:val="18"/>
                <w:szCs w:val="18"/>
              </w:rPr>
            </w:pPr>
            <w:r>
              <w:rPr>
                <w:rFonts w:ascii="Arial Narrow" w:hAnsi="Arial Narrow"/>
                <w:sz w:val="18"/>
                <w:szCs w:val="18"/>
              </w:rPr>
              <w:t xml:space="preserve">Author of </w:t>
            </w:r>
            <w:r>
              <w:rPr>
                <w:rFonts w:ascii="Arial Narrow" w:hAnsi="Arial Narrow"/>
                <w:i/>
                <w:iCs/>
                <w:sz w:val="18"/>
                <w:szCs w:val="18"/>
              </w:rPr>
              <w:t>The Great Gatsby</w:t>
            </w:r>
            <w:r>
              <w:rPr>
                <w:rFonts w:ascii="Arial Narrow" w:hAnsi="Arial Narrow"/>
                <w:sz w:val="18"/>
                <w:szCs w:val="18"/>
              </w:rPr>
              <w:t>, this individual’s work is representative of the disillusioned youth of the 1920s.</w:t>
            </w:r>
          </w:p>
          <w:p w:rsidR="00000000" w:rsidRDefault="000E0536">
            <w:pPr>
              <w:pStyle w:val="Normal0"/>
              <w:rPr>
                <w:rFonts w:ascii="Arial Narrow" w:hAnsi="Arial Narrow"/>
                <w:sz w:val="18"/>
                <w:szCs w:val="18"/>
              </w:rPr>
            </w:pPr>
            <w:r>
              <w:rPr>
                <w:rFonts w:ascii="Arial Narrow" w:hAnsi="Arial Narrow"/>
                <w:sz w:val="18"/>
                <w:szCs w:val="18"/>
              </w:rPr>
              <w:t>a. William Jennings Bryan</w:t>
            </w:r>
          </w:p>
          <w:p w:rsidR="00000000" w:rsidRDefault="000E0536">
            <w:pPr>
              <w:pStyle w:val="Normal0"/>
              <w:rPr>
                <w:rFonts w:ascii="Arial Narrow" w:hAnsi="Arial Narrow"/>
                <w:sz w:val="18"/>
                <w:szCs w:val="18"/>
              </w:rPr>
            </w:pPr>
            <w:r>
              <w:rPr>
                <w:rFonts w:ascii="Arial Narrow" w:hAnsi="Arial Narrow"/>
                <w:sz w:val="18"/>
                <w:szCs w:val="18"/>
              </w:rPr>
              <w:t>*b. F. Scott Fitzgerald</w:t>
            </w:r>
          </w:p>
          <w:p w:rsidR="00000000" w:rsidRDefault="000E0536">
            <w:pPr>
              <w:pStyle w:val="Normal0"/>
              <w:rPr>
                <w:rFonts w:ascii="Arial Narrow" w:hAnsi="Arial Narrow"/>
                <w:sz w:val="18"/>
                <w:szCs w:val="18"/>
              </w:rPr>
            </w:pPr>
            <w:r>
              <w:rPr>
                <w:rFonts w:ascii="Arial Narrow" w:hAnsi="Arial Narrow"/>
                <w:sz w:val="18"/>
                <w:szCs w:val="18"/>
              </w:rPr>
              <w:t>c. Langston Hughes</w:t>
            </w:r>
          </w:p>
          <w:p w:rsidR="00000000" w:rsidRDefault="000E0536">
            <w:pPr>
              <w:pStyle w:val="Normal0"/>
              <w:rPr>
                <w:rFonts w:ascii="Arial Narrow" w:hAnsi="Arial Narrow"/>
                <w:sz w:val="18"/>
                <w:szCs w:val="18"/>
              </w:rPr>
            </w:pPr>
            <w:r>
              <w:rPr>
                <w:rFonts w:ascii="Arial Narrow" w:hAnsi="Arial Narrow"/>
                <w:sz w:val="18"/>
                <w:szCs w:val="18"/>
              </w:rPr>
              <w:t>d. Charles Lindbergh</w:t>
            </w:r>
          </w:p>
          <w:p w:rsidR="00000000" w:rsidRDefault="000E0536">
            <w:pPr>
              <w:pStyle w:val="Normal0"/>
              <w:rPr>
                <w:rFonts w:ascii="Arial Narrow" w:hAnsi="Arial Narrow"/>
                <w:sz w:val="18"/>
                <w:szCs w:val="18"/>
              </w:rPr>
            </w:pPr>
            <w:r>
              <w:rPr>
                <w:rFonts w:ascii="Arial Narrow" w:hAnsi="Arial Narrow"/>
                <w:sz w:val="18"/>
                <w:szCs w:val="18"/>
              </w:rPr>
              <w:t>e. John Scopes</w:t>
            </w:r>
          </w:p>
          <w:p w:rsidR="00000000" w:rsidRDefault="000E0536">
            <w:pPr>
              <w:pStyle w:val="Normal0"/>
              <w:rPr>
                <w:rFonts w:ascii="Arial Narrow" w:hAnsi="Arial Narrow"/>
                <w:sz w:val="18"/>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numPr>
                <w:ilvl w:val="0"/>
                <w:numId w:val="2"/>
              </w:numPr>
              <w:ind w:left="0" w:firstLine="0"/>
              <w:rPr>
                <w:sz w:val="18"/>
                <w:szCs w:val="18"/>
              </w:rPr>
            </w:pPr>
          </w:p>
        </w:tc>
        <w:tc>
          <w:tcPr>
            <w:tcW w:w="9444" w:type="dxa"/>
          </w:tcPr>
          <w:p w:rsidR="00000000" w:rsidRDefault="000E0536">
            <w:pPr>
              <w:pStyle w:val="Normal0"/>
              <w:rPr>
                <w:rFonts w:ascii="Arial Narrow" w:hAnsi="Arial Narrow"/>
                <w:sz w:val="18"/>
                <w:szCs w:val="18"/>
              </w:rPr>
            </w:pPr>
            <w:r>
              <w:rPr>
                <w:rFonts w:ascii="Arial Narrow" w:hAnsi="Arial Narrow"/>
                <w:sz w:val="18"/>
                <w:szCs w:val="18"/>
              </w:rPr>
              <w:t>Which of the following does not characterize the 1920s?</w:t>
            </w:r>
          </w:p>
          <w:p w:rsidR="00000000" w:rsidRDefault="000E0536">
            <w:pPr>
              <w:pStyle w:val="Normal0"/>
              <w:rPr>
                <w:rFonts w:ascii="Arial Narrow" w:hAnsi="Arial Narrow"/>
                <w:sz w:val="18"/>
                <w:szCs w:val="18"/>
              </w:rPr>
            </w:pPr>
            <w:r>
              <w:rPr>
                <w:rFonts w:ascii="Arial Narrow" w:hAnsi="Arial Narrow"/>
                <w:sz w:val="18"/>
                <w:szCs w:val="18"/>
              </w:rPr>
              <w:t>a. Immigration restrictions in the 1920s were designed to limit immigration from southern and eastern Europe.</w:t>
            </w:r>
          </w:p>
          <w:p w:rsidR="00000000" w:rsidRDefault="000E0536">
            <w:pPr>
              <w:pStyle w:val="Normal0"/>
              <w:rPr>
                <w:rFonts w:ascii="Arial Narrow" w:hAnsi="Arial Narrow"/>
                <w:sz w:val="18"/>
                <w:szCs w:val="18"/>
              </w:rPr>
            </w:pPr>
            <w:r>
              <w:rPr>
                <w:rFonts w:ascii="Arial Narrow" w:hAnsi="Arial Narrow"/>
                <w:sz w:val="18"/>
                <w:szCs w:val="18"/>
              </w:rPr>
              <w:t xml:space="preserve">b. </w:t>
            </w:r>
            <w:r>
              <w:rPr>
                <w:rFonts w:ascii="Arial Narrow" w:hAnsi="Arial Narrow"/>
                <w:sz w:val="18"/>
                <w:szCs w:val="18"/>
              </w:rPr>
              <w:t>CBS and NBC, the first national radio networks in America, were developed.</w:t>
            </w:r>
          </w:p>
          <w:p w:rsidR="00000000" w:rsidRDefault="000E0536">
            <w:pPr>
              <w:pStyle w:val="Normal0"/>
              <w:rPr>
                <w:rFonts w:ascii="Arial Narrow" w:hAnsi="Arial Narrow"/>
                <w:sz w:val="18"/>
                <w:szCs w:val="18"/>
              </w:rPr>
            </w:pPr>
            <w:r>
              <w:rPr>
                <w:rFonts w:ascii="Arial Narrow" w:hAnsi="Arial Narrow"/>
                <w:sz w:val="18"/>
                <w:szCs w:val="18"/>
              </w:rPr>
              <w:t>c. Although a greater percentage of the workforce consisted of women, most were concentrated in certain jobs, and many more were stuck in dead-end jobs such as clerical work</w:t>
            </w:r>
          </w:p>
          <w:p w:rsidR="00000000" w:rsidRDefault="000E0536">
            <w:pPr>
              <w:pStyle w:val="Normal0"/>
              <w:rPr>
                <w:rFonts w:ascii="Arial Narrow" w:hAnsi="Arial Narrow"/>
                <w:sz w:val="18"/>
                <w:szCs w:val="18"/>
              </w:rPr>
            </w:pPr>
            <w:r>
              <w:rPr>
                <w:rFonts w:ascii="Arial Narrow" w:hAnsi="Arial Narrow"/>
                <w:sz w:val="18"/>
                <w:szCs w:val="18"/>
              </w:rPr>
              <w:t>d. Foll</w:t>
            </w:r>
            <w:r>
              <w:rPr>
                <w:rFonts w:ascii="Arial Narrow" w:hAnsi="Arial Narrow"/>
                <w:sz w:val="18"/>
                <w:szCs w:val="18"/>
              </w:rPr>
              <w:t xml:space="preserve">owing the race riots after World War I and black sacrifices during the war, blacks adopted a more militant stance against injustice. </w:t>
            </w:r>
          </w:p>
          <w:p w:rsidR="00000000" w:rsidRDefault="000E0536">
            <w:pPr>
              <w:pStyle w:val="Normal0"/>
              <w:rPr>
                <w:rFonts w:ascii="Arial Narrow" w:hAnsi="Arial Narrow"/>
                <w:sz w:val="18"/>
                <w:szCs w:val="18"/>
              </w:rPr>
            </w:pPr>
            <w:r>
              <w:rPr>
                <w:rFonts w:ascii="Arial Narrow" w:hAnsi="Arial Narrow"/>
                <w:sz w:val="18"/>
                <w:szCs w:val="18"/>
              </w:rPr>
              <w:t>*e. The nation supported Prohibition completely, and the decades of struggle by the WCTU and Anti-Saloon League had finall</w:t>
            </w:r>
            <w:r>
              <w:rPr>
                <w:rFonts w:ascii="Arial Narrow" w:hAnsi="Arial Narrow"/>
                <w:sz w:val="18"/>
                <w:szCs w:val="18"/>
              </w:rPr>
              <w:t xml:space="preserve">y succeeded. </w:t>
            </w:r>
          </w:p>
          <w:p w:rsidR="00000000" w:rsidRDefault="000E0536">
            <w:pPr>
              <w:pStyle w:val="Normal0"/>
              <w:rPr>
                <w:rFonts w:ascii="Arial Narrow" w:hAnsi="Arial Narrow"/>
                <w:sz w:val="18"/>
                <w:szCs w:val="18"/>
              </w:rPr>
            </w:pPr>
            <w:r>
              <w:rPr>
                <w:rFonts w:ascii="Arial Narrow" w:hAnsi="Arial Narrow"/>
                <w:sz w:val="18"/>
                <w:szCs w:val="18"/>
              </w:rPr>
              <w:t xml:space="preserve">f. The movie industry developed, shifting from </w:t>
            </w:r>
            <w:proofErr w:type="spellStart"/>
            <w:r>
              <w:rPr>
                <w:rFonts w:ascii="Arial Narrow" w:hAnsi="Arial Narrow"/>
                <w:sz w:val="18"/>
                <w:szCs w:val="18"/>
              </w:rPr>
              <w:t>silents</w:t>
            </w:r>
            <w:proofErr w:type="spellEnd"/>
            <w:r>
              <w:rPr>
                <w:rFonts w:ascii="Arial Narrow" w:hAnsi="Arial Narrow"/>
                <w:sz w:val="18"/>
                <w:szCs w:val="18"/>
              </w:rPr>
              <w:t xml:space="preserve"> to talkies, but sex scandals in the early 1920s caused the movie industry to adopt rules about what would be shown on screen.</w:t>
            </w:r>
          </w:p>
          <w:p w:rsidR="00000000" w:rsidRDefault="000E0536">
            <w:pPr>
              <w:pStyle w:val="Normal0"/>
              <w:rPr>
                <w:rFonts w:ascii="Arial Narrow" w:hAnsi="Arial Narrow"/>
                <w:sz w:val="18"/>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numPr>
                <w:ilvl w:val="0"/>
                <w:numId w:val="2"/>
              </w:numPr>
              <w:ind w:left="0" w:firstLine="0"/>
              <w:rPr>
                <w:sz w:val="18"/>
                <w:szCs w:val="18"/>
              </w:rPr>
            </w:pPr>
          </w:p>
        </w:tc>
        <w:tc>
          <w:tcPr>
            <w:tcW w:w="9444" w:type="dxa"/>
          </w:tcPr>
          <w:p w:rsidR="00000000" w:rsidRDefault="000E0536">
            <w:pPr>
              <w:pStyle w:val="NormalLabel"/>
              <w:rPr>
                <w:rFonts w:ascii="Arial Narrow" w:hAnsi="Arial Narrow"/>
                <w:b w:val="0"/>
                <w:sz w:val="18"/>
                <w:szCs w:val="18"/>
              </w:rPr>
            </w:pPr>
            <w:r>
              <w:rPr>
                <w:rFonts w:ascii="Arial Narrow" w:hAnsi="Arial Narrow"/>
                <w:b w:val="0"/>
                <w:sz w:val="18"/>
                <w:szCs w:val="18"/>
              </w:rPr>
              <w:t xml:space="preserve">Which of the following was </w:t>
            </w:r>
            <w:r>
              <w:rPr>
                <w:rFonts w:ascii="Arial Narrow" w:hAnsi="Arial Narrow"/>
                <w:b w:val="0"/>
                <w:i/>
                <w:sz w:val="18"/>
                <w:szCs w:val="18"/>
              </w:rPr>
              <w:t>not</w:t>
            </w:r>
            <w:r>
              <w:rPr>
                <w:rFonts w:ascii="Arial Narrow" w:hAnsi="Arial Narrow"/>
                <w:b w:val="0"/>
                <w:sz w:val="18"/>
                <w:szCs w:val="18"/>
              </w:rPr>
              <w:t xml:space="preserve"> </w:t>
            </w:r>
            <w:r>
              <w:rPr>
                <w:rFonts w:ascii="Arial Narrow" w:hAnsi="Arial Narrow"/>
                <w:b w:val="0"/>
                <w:sz w:val="18"/>
                <w:szCs w:val="18"/>
              </w:rPr>
              <w:t>true for the youth of the 1920s?</w:t>
            </w:r>
          </w:p>
          <w:p w:rsidR="00000000" w:rsidRDefault="000E0536">
            <w:pPr>
              <w:pStyle w:val="NormalLabel"/>
              <w:rPr>
                <w:rFonts w:ascii="Arial Narrow" w:hAnsi="Arial Narrow"/>
                <w:b w:val="0"/>
                <w:sz w:val="18"/>
                <w:szCs w:val="18"/>
              </w:rPr>
            </w:pPr>
            <w:r>
              <w:rPr>
                <w:rFonts w:ascii="Arial Narrow" w:hAnsi="Arial Narrow"/>
                <w:b w:val="0"/>
                <w:sz w:val="18"/>
                <w:szCs w:val="18"/>
              </w:rPr>
              <w:t>a. The prevalent consumer culture, including the car, was having consequences on youth.</w:t>
            </w:r>
          </w:p>
          <w:p w:rsidR="00000000" w:rsidRDefault="000E0536">
            <w:pPr>
              <w:pStyle w:val="NormalLabel"/>
              <w:rPr>
                <w:rFonts w:ascii="Arial Narrow" w:hAnsi="Arial Narrow"/>
                <w:b w:val="0"/>
                <w:sz w:val="18"/>
                <w:szCs w:val="18"/>
              </w:rPr>
            </w:pPr>
            <w:r>
              <w:rPr>
                <w:rFonts w:ascii="Arial Narrow" w:hAnsi="Arial Narrow"/>
                <w:b w:val="0"/>
                <w:sz w:val="18"/>
                <w:szCs w:val="18"/>
              </w:rPr>
              <w:t>*b. Colleges opened their doors to more minorities and to Jews.</w:t>
            </w:r>
          </w:p>
          <w:p w:rsidR="00000000" w:rsidRDefault="000E0536">
            <w:pPr>
              <w:pStyle w:val="NormalLabel"/>
              <w:rPr>
                <w:rFonts w:ascii="Arial Narrow" w:hAnsi="Arial Narrow"/>
                <w:b w:val="0"/>
                <w:sz w:val="18"/>
                <w:szCs w:val="18"/>
              </w:rPr>
            </w:pPr>
            <w:r>
              <w:rPr>
                <w:rFonts w:ascii="Arial Narrow" w:hAnsi="Arial Narrow"/>
                <w:b w:val="0"/>
                <w:sz w:val="18"/>
                <w:szCs w:val="18"/>
              </w:rPr>
              <w:t>c. More Americans attended high school than ever before.</w:t>
            </w:r>
          </w:p>
          <w:p w:rsidR="00000000" w:rsidRDefault="000E0536">
            <w:pPr>
              <w:pStyle w:val="NormalLabel"/>
              <w:rPr>
                <w:rFonts w:ascii="Arial Narrow" w:hAnsi="Arial Narrow"/>
                <w:b w:val="0"/>
                <w:sz w:val="18"/>
                <w:szCs w:val="18"/>
              </w:rPr>
            </w:pPr>
            <w:r>
              <w:rPr>
                <w:rFonts w:ascii="Arial Narrow" w:hAnsi="Arial Narrow"/>
                <w:b w:val="0"/>
                <w:sz w:val="18"/>
                <w:szCs w:val="18"/>
              </w:rPr>
              <w:t>d. Adolescence</w:t>
            </w:r>
            <w:r>
              <w:rPr>
                <w:rFonts w:ascii="Arial Narrow" w:hAnsi="Arial Narrow"/>
                <w:b w:val="0"/>
                <w:sz w:val="18"/>
                <w:szCs w:val="18"/>
              </w:rPr>
              <w:t xml:space="preserve"> became a distinct phase of life.</w:t>
            </w:r>
          </w:p>
          <w:p w:rsidR="00000000" w:rsidRDefault="000E0536">
            <w:pPr>
              <w:pStyle w:val="NormalLabel"/>
              <w:rPr>
                <w:rFonts w:ascii="Arial Narrow" w:hAnsi="Arial Narrow"/>
                <w:b w:val="0"/>
                <w:sz w:val="18"/>
                <w:szCs w:val="18"/>
              </w:rPr>
            </w:pPr>
            <w:r>
              <w:rPr>
                <w:rFonts w:ascii="Arial Narrow" w:hAnsi="Arial Narrow"/>
                <w:b w:val="0"/>
                <w:sz w:val="18"/>
                <w:szCs w:val="18"/>
              </w:rPr>
              <w:t>e. The percentage of young people attending college increased.</w:t>
            </w:r>
          </w:p>
          <w:p w:rsidR="00000000" w:rsidRDefault="000E0536">
            <w:pPr>
              <w:pStyle w:val="Normal0"/>
              <w:rPr>
                <w:rFonts w:ascii="Arial Narrow" w:hAnsi="Arial Narrow"/>
                <w:sz w:val="18"/>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numPr>
                <w:ilvl w:val="0"/>
                <w:numId w:val="2"/>
              </w:numPr>
              <w:ind w:left="0" w:firstLine="0"/>
              <w:rPr>
                <w:sz w:val="18"/>
                <w:szCs w:val="18"/>
              </w:rPr>
            </w:pPr>
          </w:p>
        </w:tc>
        <w:tc>
          <w:tcPr>
            <w:tcW w:w="9444" w:type="dxa"/>
          </w:tcPr>
          <w:p w:rsidR="00000000" w:rsidRDefault="000E0536">
            <w:pPr>
              <w:pStyle w:val="Normal0"/>
              <w:rPr>
                <w:rFonts w:ascii="Arial Narrow" w:hAnsi="Arial Narrow"/>
                <w:sz w:val="18"/>
                <w:szCs w:val="18"/>
              </w:rPr>
            </w:pPr>
            <w:r>
              <w:rPr>
                <w:rFonts w:ascii="Arial Narrow" w:hAnsi="Arial Narrow"/>
                <w:sz w:val="18"/>
                <w:szCs w:val="18"/>
              </w:rPr>
              <w:t>The census of 1920 reported that for the first time</w:t>
            </w:r>
          </w:p>
          <w:p w:rsidR="00000000" w:rsidRDefault="000E0536">
            <w:pPr>
              <w:pStyle w:val="Normal0"/>
              <w:rPr>
                <w:rFonts w:ascii="Arial Narrow" w:hAnsi="Arial Narrow"/>
                <w:sz w:val="18"/>
                <w:szCs w:val="18"/>
              </w:rPr>
            </w:pPr>
            <w:r>
              <w:rPr>
                <w:rFonts w:ascii="Arial Narrow" w:hAnsi="Arial Narrow"/>
                <w:sz w:val="18"/>
                <w:szCs w:val="18"/>
              </w:rPr>
              <w:t>a. America really had no frontier left.</w:t>
            </w:r>
          </w:p>
          <w:p w:rsidR="00000000" w:rsidRDefault="000E0536">
            <w:pPr>
              <w:pStyle w:val="Normal0"/>
              <w:rPr>
                <w:rFonts w:ascii="Arial Narrow" w:hAnsi="Arial Narrow"/>
                <w:sz w:val="18"/>
                <w:szCs w:val="18"/>
              </w:rPr>
            </w:pPr>
            <w:proofErr w:type="gramStart"/>
            <w:r>
              <w:rPr>
                <w:rFonts w:ascii="Arial Narrow" w:hAnsi="Arial Narrow"/>
                <w:sz w:val="18"/>
                <w:szCs w:val="18"/>
              </w:rPr>
              <w:t>b</w:t>
            </w:r>
            <w:proofErr w:type="gramEnd"/>
            <w:r>
              <w:rPr>
                <w:rFonts w:ascii="Arial Narrow" w:hAnsi="Arial Narrow"/>
                <w:sz w:val="18"/>
                <w:szCs w:val="18"/>
              </w:rPr>
              <w:t xml:space="preserve">. there were more immigrants than native-born </w:t>
            </w:r>
            <w:r>
              <w:rPr>
                <w:rFonts w:ascii="Arial Narrow" w:hAnsi="Arial Narrow"/>
                <w:sz w:val="18"/>
                <w:szCs w:val="18"/>
              </w:rPr>
              <w:t>Americans in the United States.</w:t>
            </w:r>
          </w:p>
          <w:p w:rsidR="00000000" w:rsidRDefault="000E0536">
            <w:pPr>
              <w:pStyle w:val="Normal0"/>
              <w:rPr>
                <w:rFonts w:ascii="Arial Narrow" w:hAnsi="Arial Narrow"/>
                <w:sz w:val="18"/>
                <w:szCs w:val="18"/>
              </w:rPr>
            </w:pPr>
            <w:r>
              <w:rPr>
                <w:rFonts w:ascii="Arial Narrow" w:hAnsi="Arial Narrow"/>
                <w:sz w:val="18"/>
                <w:szCs w:val="18"/>
              </w:rPr>
              <w:t>*c. more people lived in urban areas than in rural areas.</w:t>
            </w:r>
          </w:p>
          <w:p w:rsidR="00000000" w:rsidRDefault="000E0536">
            <w:pPr>
              <w:pStyle w:val="Normal0"/>
              <w:rPr>
                <w:rFonts w:ascii="Arial Narrow" w:hAnsi="Arial Narrow"/>
                <w:sz w:val="18"/>
                <w:szCs w:val="18"/>
              </w:rPr>
            </w:pPr>
            <w:r>
              <w:rPr>
                <w:rFonts w:ascii="Arial Narrow" w:hAnsi="Arial Narrow"/>
                <w:sz w:val="18"/>
                <w:szCs w:val="18"/>
              </w:rPr>
              <w:t>d. both a and b</w:t>
            </w:r>
          </w:p>
          <w:p w:rsidR="00000000" w:rsidRDefault="000E0536">
            <w:pPr>
              <w:pStyle w:val="Normal0"/>
              <w:rPr>
                <w:rFonts w:ascii="Arial Narrow" w:hAnsi="Arial Narrow"/>
                <w:sz w:val="18"/>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numPr>
                <w:ilvl w:val="0"/>
                <w:numId w:val="2"/>
              </w:numPr>
              <w:ind w:left="0" w:firstLine="0"/>
              <w:rPr>
                <w:sz w:val="18"/>
                <w:szCs w:val="18"/>
              </w:rPr>
            </w:pPr>
          </w:p>
        </w:tc>
        <w:tc>
          <w:tcPr>
            <w:tcW w:w="9444" w:type="dxa"/>
          </w:tcPr>
          <w:p w:rsidR="00000000" w:rsidRDefault="000E0536">
            <w:pPr>
              <w:pStyle w:val="Normal0"/>
              <w:rPr>
                <w:rFonts w:ascii="Arial Narrow" w:hAnsi="Arial Narrow"/>
                <w:sz w:val="18"/>
                <w:szCs w:val="18"/>
              </w:rPr>
            </w:pPr>
            <w:r>
              <w:rPr>
                <w:rFonts w:ascii="Arial Narrow" w:hAnsi="Arial Narrow"/>
                <w:sz w:val="18"/>
                <w:szCs w:val="18"/>
              </w:rPr>
              <w:t>The Tennessee trial of this individual for the crime of teaching evolution became a symbolic struggle in the 1920s.</w:t>
            </w:r>
          </w:p>
          <w:p w:rsidR="00000000" w:rsidRDefault="000E0536">
            <w:pPr>
              <w:pStyle w:val="Normal0"/>
              <w:rPr>
                <w:rFonts w:ascii="Arial Narrow" w:hAnsi="Arial Narrow"/>
                <w:sz w:val="18"/>
                <w:szCs w:val="18"/>
              </w:rPr>
            </w:pPr>
            <w:r>
              <w:rPr>
                <w:rFonts w:ascii="Arial Narrow" w:hAnsi="Arial Narrow"/>
                <w:sz w:val="18"/>
                <w:szCs w:val="18"/>
              </w:rPr>
              <w:t>a. William Jennings Bry</w:t>
            </w:r>
            <w:r>
              <w:rPr>
                <w:rFonts w:ascii="Arial Narrow" w:hAnsi="Arial Narrow"/>
                <w:sz w:val="18"/>
                <w:szCs w:val="18"/>
              </w:rPr>
              <w:t>an</w:t>
            </w:r>
          </w:p>
          <w:p w:rsidR="00000000" w:rsidRDefault="000E0536">
            <w:pPr>
              <w:pStyle w:val="Normal0"/>
              <w:rPr>
                <w:rFonts w:ascii="Arial Narrow" w:hAnsi="Arial Narrow"/>
                <w:sz w:val="18"/>
                <w:szCs w:val="18"/>
              </w:rPr>
            </w:pPr>
            <w:r>
              <w:rPr>
                <w:rFonts w:ascii="Arial Narrow" w:hAnsi="Arial Narrow"/>
                <w:sz w:val="18"/>
                <w:szCs w:val="18"/>
              </w:rPr>
              <w:t>b. F. Scott Fitzgerald</w:t>
            </w:r>
          </w:p>
          <w:p w:rsidR="00000000" w:rsidRDefault="000E0536">
            <w:pPr>
              <w:pStyle w:val="Normal0"/>
              <w:rPr>
                <w:rFonts w:ascii="Arial Narrow" w:hAnsi="Arial Narrow"/>
                <w:sz w:val="18"/>
                <w:szCs w:val="18"/>
              </w:rPr>
            </w:pPr>
            <w:r>
              <w:rPr>
                <w:rFonts w:ascii="Arial Narrow" w:hAnsi="Arial Narrow"/>
                <w:sz w:val="18"/>
                <w:szCs w:val="18"/>
              </w:rPr>
              <w:t>c. Langston Hughes</w:t>
            </w:r>
          </w:p>
          <w:p w:rsidR="00000000" w:rsidRDefault="000E0536">
            <w:pPr>
              <w:pStyle w:val="Normal0"/>
              <w:rPr>
                <w:rFonts w:ascii="Arial Narrow" w:hAnsi="Arial Narrow"/>
                <w:sz w:val="18"/>
                <w:szCs w:val="18"/>
              </w:rPr>
            </w:pPr>
            <w:r>
              <w:rPr>
                <w:rFonts w:ascii="Arial Narrow" w:hAnsi="Arial Narrow"/>
                <w:sz w:val="18"/>
                <w:szCs w:val="18"/>
              </w:rPr>
              <w:t>d. Charles Lindbergh</w:t>
            </w:r>
          </w:p>
          <w:p w:rsidR="00000000" w:rsidRDefault="000E0536">
            <w:pPr>
              <w:pStyle w:val="Normal0"/>
              <w:rPr>
                <w:rFonts w:ascii="Arial Narrow" w:hAnsi="Arial Narrow"/>
                <w:sz w:val="18"/>
                <w:szCs w:val="18"/>
              </w:rPr>
            </w:pPr>
            <w:r>
              <w:rPr>
                <w:rFonts w:ascii="Arial Narrow" w:hAnsi="Arial Narrow"/>
                <w:sz w:val="18"/>
                <w:szCs w:val="18"/>
              </w:rPr>
              <w:t>*e. John Scopes</w:t>
            </w:r>
          </w:p>
          <w:p w:rsidR="00000000" w:rsidRDefault="000E0536">
            <w:pPr>
              <w:pStyle w:val="Quizfont"/>
              <w:rPr>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numPr>
                <w:ilvl w:val="0"/>
                <w:numId w:val="2"/>
              </w:numPr>
              <w:ind w:left="0" w:firstLine="0"/>
              <w:rPr>
                <w:sz w:val="18"/>
                <w:szCs w:val="18"/>
              </w:rPr>
            </w:pPr>
          </w:p>
        </w:tc>
        <w:tc>
          <w:tcPr>
            <w:tcW w:w="9444" w:type="dxa"/>
          </w:tcPr>
          <w:p w:rsidR="00000000" w:rsidRDefault="000E0536">
            <w:pPr>
              <w:pStyle w:val="NormalLabel"/>
              <w:rPr>
                <w:rFonts w:ascii="Arial Narrow" w:hAnsi="Arial Narrow"/>
                <w:b w:val="0"/>
                <w:sz w:val="18"/>
                <w:szCs w:val="18"/>
              </w:rPr>
            </w:pPr>
            <w:r>
              <w:rPr>
                <w:rFonts w:ascii="Arial Narrow" w:hAnsi="Arial Narrow"/>
                <w:b w:val="0"/>
                <w:sz w:val="18"/>
                <w:szCs w:val="18"/>
              </w:rPr>
              <w:t xml:space="preserve">This individual is representative of the Harlem Renaissance, a great flowering of African American culture occurring in the North </w:t>
            </w:r>
            <w:r>
              <w:rPr>
                <w:rFonts w:ascii="Arial Narrow" w:hAnsi="Arial Narrow"/>
                <w:b w:val="0"/>
                <w:sz w:val="18"/>
                <w:szCs w:val="18"/>
              </w:rPr>
              <w:t>following the Great Migration of blacks in the 1920s:</w:t>
            </w:r>
          </w:p>
          <w:p w:rsidR="00000000" w:rsidRDefault="000E0536">
            <w:pPr>
              <w:pStyle w:val="NormalLabel"/>
              <w:rPr>
                <w:rFonts w:ascii="Arial Narrow" w:hAnsi="Arial Narrow"/>
                <w:b w:val="0"/>
                <w:sz w:val="18"/>
                <w:szCs w:val="18"/>
              </w:rPr>
            </w:pPr>
            <w:r>
              <w:rPr>
                <w:rFonts w:ascii="Arial Narrow" w:hAnsi="Arial Narrow"/>
                <w:b w:val="0"/>
                <w:sz w:val="18"/>
                <w:szCs w:val="18"/>
              </w:rPr>
              <w:t>a. William Jennings Bryan</w:t>
            </w:r>
          </w:p>
          <w:p w:rsidR="00000000" w:rsidRDefault="000E0536">
            <w:pPr>
              <w:pStyle w:val="NormalLabel"/>
              <w:rPr>
                <w:rFonts w:ascii="Arial Narrow" w:hAnsi="Arial Narrow"/>
                <w:b w:val="0"/>
                <w:sz w:val="18"/>
                <w:szCs w:val="18"/>
              </w:rPr>
            </w:pPr>
            <w:r>
              <w:rPr>
                <w:rFonts w:ascii="Arial Narrow" w:hAnsi="Arial Narrow"/>
                <w:b w:val="0"/>
                <w:sz w:val="18"/>
                <w:szCs w:val="18"/>
              </w:rPr>
              <w:t>b. F. Scott Fitzgerald</w:t>
            </w:r>
          </w:p>
          <w:p w:rsidR="00000000" w:rsidRDefault="000E0536">
            <w:pPr>
              <w:pStyle w:val="NormalLabel"/>
              <w:rPr>
                <w:rFonts w:ascii="Arial Narrow" w:hAnsi="Arial Narrow"/>
                <w:b w:val="0"/>
                <w:sz w:val="18"/>
                <w:szCs w:val="18"/>
              </w:rPr>
            </w:pPr>
            <w:r>
              <w:rPr>
                <w:rFonts w:ascii="Arial Narrow" w:hAnsi="Arial Narrow"/>
                <w:b w:val="0"/>
                <w:sz w:val="18"/>
                <w:szCs w:val="18"/>
              </w:rPr>
              <w:t>*c. Langston Hughes</w:t>
            </w:r>
          </w:p>
          <w:p w:rsidR="00000000" w:rsidRDefault="000E0536">
            <w:pPr>
              <w:pStyle w:val="NormalLabel"/>
              <w:rPr>
                <w:rFonts w:ascii="Arial Narrow" w:hAnsi="Arial Narrow"/>
                <w:b w:val="0"/>
                <w:sz w:val="18"/>
                <w:szCs w:val="18"/>
              </w:rPr>
            </w:pPr>
            <w:r>
              <w:rPr>
                <w:rFonts w:ascii="Arial Narrow" w:hAnsi="Arial Narrow"/>
                <w:b w:val="0"/>
                <w:sz w:val="18"/>
                <w:szCs w:val="18"/>
              </w:rPr>
              <w:t>d. Charles Lindbergh</w:t>
            </w:r>
          </w:p>
          <w:p w:rsidR="00000000" w:rsidRDefault="000E0536">
            <w:pPr>
              <w:pStyle w:val="NormalLabel"/>
              <w:rPr>
                <w:rFonts w:ascii="Arial Narrow" w:hAnsi="Arial Narrow"/>
                <w:b w:val="0"/>
                <w:sz w:val="18"/>
                <w:szCs w:val="18"/>
              </w:rPr>
            </w:pPr>
            <w:r>
              <w:rPr>
                <w:rFonts w:ascii="Arial Narrow" w:hAnsi="Arial Narrow"/>
                <w:b w:val="0"/>
                <w:sz w:val="18"/>
                <w:szCs w:val="18"/>
              </w:rPr>
              <w:t>e. John Scopes</w:t>
            </w:r>
          </w:p>
          <w:p w:rsidR="00000000" w:rsidRDefault="000E0536">
            <w:pPr>
              <w:pStyle w:val="Normal0"/>
              <w:rPr>
                <w:rFonts w:ascii="Arial Narrow" w:hAnsi="Arial Narrow"/>
                <w:sz w:val="18"/>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numPr>
                <w:ilvl w:val="0"/>
                <w:numId w:val="2"/>
              </w:numPr>
              <w:ind w:left="0" w:firstLine="0"/>
              <w:rPr>
                <w:sz w:val="18"/>
                <w:szCs w:val="18"/>
              </w:rPr>
            </w:pPr>
          </w:p>
        </w:tc>
        <w:tc>
          <w:tcPr>
            <w:tcW w:w="9444" w:type="dxa"/>
          </w:tcPr>
          <w:p w:rsidR="00000000" w:rsidRDefault="000E0536">
            <w:pPr>
              <w:pStyle w:val="Normal0"/>
              <w:rPr>
                <w:rFonts w:ascii="Arial Narrow" w:hAnsi="Arial Narrow"/>
                <w:sz w:val="18"/>
                <w:szCs w:val="18"/>
              </w:rPr>
            </w:pPr>
            <w:r>
              <w:rPr>
                <w:rFonts w:ascii="Arial Narrow" w:hAnsi="Arial Narrow"/>
                <w:sz w:val="18"/>
                <w:szCs w:val="18"/>
              </w:rPr>
              <w:t xml:space="preserve">This individual was representative of the fascination of the 1920s with heroes. He </w:t>
            </w:r>
            <w:r>
              <w:rPr>
                <w:rFonts w:ascii="Arial Narrow" w:hAnsi="Arial Narrow"/>
                <w:sz w:val="18"/>
                <w:szCs w:val="18"/>
              </w:rPr>
              <w:t xml:space="preserve">gained fame in 1927 by flying his plane, which he dubbed </w:t>
            </w:r>
            <w:r>
              <w:rPr>
                <w:rFonts w:ascii="Arial Narrow" w:hAnsi="Arial Narrow"/>
                <w:i/>
                <w:sz w:val="18"/>
                <w:szCs w:val="18"/>
              </w:rPr>
              <w:t>The Spirit of St. Louis</w:t>
            </w:r>
            <w:r>
              <w:rPr>
                <w:rFonts w:ascii="Arial Narrow" w:hAnsi="Arial Narrow"/>
                <w:sz w:val="18"/>
                <w:szCs w:val="18"/>
              </w:rPr>
              <w:t>, in a solo flight from New York City to Paris.</w:t>
            </w:r>
          </w:p>
          <w:p w:rsidR="00000000" w:rsidRDefault="000E0536">
            <w:pPr>
              <w:pStyle w:val="Normal0"/>
              <w:rPr>
                <w:rFonts w:ascii="Arial Narrow" w:hAnsi="Arial Narrow"/>
                <w:sz w:val="18"/>
                <w:szCs w:val="18"/>
              </w:rPr>
            </w:pPr>
            <w:r>
              <w:rPr>
                <w:rFonts w:ascii="Arial Narrow" w:hAnsi="Arial Narrow"/>
                <w:sz w:val="18"/>
                <w:szCs w:val="18"/>
              </w:rPr>
              <w:t>a. William Jennings Bryan</w:t>
            </w:r>
          </w:p>
          <w:p w:rsidR="00000000" w:rsidRDefault="000E0536">
            <w:pPr>
              <w:pStyle w:val="Normal0"/>
              <w:rPr>
                <w:rFonts w:ascii="Arial Narrow" w:hAnsi="Arial Narrow"/>
                <w:sz w:val="18"/>
                <w:szCs w:val="18"/>
              </w:rPr>
            </w:pPr>
            <w:r>
              <w:rPr>
                <w:rFonts w:ascii="Arial Narrow" w:hAnsi="Arial Narrow"/>
                <w:sz w:val="18"/>
                <w:szCs w:val="18"/>
              </w:rPr>
              <w:t>b. F. Scott Fitzgerald</w:t>
            </w:r>
          </w:p>
          <w:p w:rsidR="00000000" w:rsidRDefault="000E0536">
            <w:pPr>
              <w:pStyle w:val="Normal0"/>
              <w:rPr>
                <w:rFonts w:ascii="Arial Narrow" w:hAnsi="Arial Narrow"/>
                <w:sz w:val="18"/>
                <w:szCs w:val="18"/>
              </w:rPr>
            </w:pPr>
            <w:r>
              <w:rPr>
                <w:rFonts w:ascii="Arial Narrow" w:hAnsi="Arial Narrow"/>
                <w:sz w:val="18"/>
                <w:szCs w:val="18"/>
              </w:rPr>
              <w:t>c. Langston Hughes</w:t>
            </w:r>
          </w:p>
          <w:p w:rsidR="00000000" w:rsidRDefault="000E0536">
            <w:pPr>
              <w:pStyle w:val="Normal0"/>
              <w:rPr>
                <w:rFonts w:ascii="Arial Narrow" w:hAnsi="Arial Narrow"/>
                <w:sz w:val="18"/>
                <w:szCs w:val="18"/>
              </w:rPr>
            </w:pPr>
            <w:r>
              <w:rPr>
                <w:rFonts w:ascii="Arial Narrow" w:hAnsi="Arial Narrow"/>
                <w:sz w:val="18"/>
                <w:szCs w:val="18"/>
              </w:rPr>
              <w:t>*d. Charles Lindbergh</w:t>
            </w:r>
          </w:p>
          <w:p w:rsidR="00000000" w:rsidRDefault="000E0536">
            <w:pPr>
              <w:pStyle w:val="Normal0"/>
              <w:rPr>
                <w:rFonts w:ascii="Arial Narrow" w:hAnsi="Arial Narrow"/>
                <w:sz w:val="18"/>
                <w:szCs w:val="18"/>
              </w:rPr>
            </w:pPr>
            <w:r>
              <w:rPr>
                <w:rFonts w:ascii="Arial Narrow" w:hAnsi="Arial Narrow"/>
                <w:sz w:val="18"/>
                <w:szCs w:val="18"/>
              </w:rPr>
              <w:t>e. John Scopes</w:t>
            </w:r>
          </w:p>
          <w:p w:rsidR="00000000" w:rsidRDefault="000E0536">
            <w:pPr>
              <w:pStyle w:val="Quizfont"/>
              <w:rPr>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numPr>
                <w:ilvl w:val="0"/>
                <w:numId w:val="2"/>
              </w:numPr>
              <w:ind w:left="0" w:firstLine="0"/>
              <w:rPr>
                <w:sz w:val="18"/>
                <w:szCs w:val="18"/>
              </w:rPr>
            </w:pPr>
          </w:p>
        </w:tc>
        <w:tc>
          <w:tcPr>
            <w:tcW w:w="9444" w:type="dxa"/>
          </w:tcPr>
          <w:p w:rsidR="00000000" w:rsidRDefault="000E0536">
            <w:pPr>
              <w:pStyle w:val="NormalLabel"/>
              <w:rPr>
                <w:rFonts w:ascii="Arial Narrow" w:hAnsi="Arial Narrow"/>
                <w:b w:val="0"/>
                <w:sz w:val="18"/>
                <w:szCs w:val="18"/>
              </w:rPr>
            </w:pPr>
            <w:r>
              <w:rPr>
                <w:rFonts w:ascii="Arial Narrow" w:hAnsi="Arial Narrow"/>
                <w:b w:val="0"/>
                <w:sz w:val="18"/>
                <w:szCs w:val="18"/>
              </w:rPr>
              <w:t>This movemen</w:t>
            </w:r>
            <w:r>
              <w:rPr>
                <w:rFonts w:ascii="Arial Narrow" w:hAnsi="Arial Narrow"/>
                <w:b w:val="0"/>
                <w:sz w:val="18"/>
                <w:szCs w:val="18"/>
              </w:rPr>
              <w:t>t reaffirmed the literal truth of the Bible, and its 1919 organization worked to block the teaching of evolution in schools and to block new theology in churches.</w:t>
            </w:r>
          </w:p>
          <w:p w:rsidR="00000000" w:rsidRDefault="000E0536">
            <w:pPr>
              <w:pStyle w:val="NormalLabel"/>
              <w:rPr>
                <w:rFonts w:ascii="Arial Narrow" w:hAnsi="Arial Narrow"/>
                <w:b w:val="0"/>
                <w:sz w:val="18"/>
                <w:szCs w:val="18"/>
              </w:rPr>
            </w:pPr>
            <w:r>
              <w:rPr>
                <w:rFonts w:ascii="Arial Narrow" w:hAnsi="Arial Narrow"/>
                <w:b w:val="0"/>
                <w:sz w:val="18"/>
                <w:szCs w:val="18"/>
              </w:rPr>
              <w:t>a. Harlem Renaissance</w:t>
            </w:r>
          </w:p>
          <w:p w:rsidR="00000000" w:rsidRDefault="000E0536">
            <w:pPr>
              <w:pStyle w:val="NormalLabel"/>
              <w:rPr>
                <w:rFonts w:ascii="Arial Narrow" w:hAnsi="Arial Narrow"/>
                <w:b w:val="0"/>
                <w:sz w:val="18"/>
                <w:szCs w:val="18"/>
              </w:rPr>
            </w:pPr>
            <w:r>
              <w:rPr>
                <w:rFonts w:ascii="Arial Narrow" w:hAnsi="Arial Narrow"/>
                <w:b w:val="0"/>
                <w:sz w:val="18"/>
                <w:szCs w:val="18"/>
              </w:rPr>
              <w:t>b. Red Scare</w:t>
            </w:r>
          </w:p>
          <w:p w:rsidR="00000000" w:rsidRDefault="000E0536">
            <w:pPr>
              <w:pStyle w:val="NormalLabel"/>
              <w:rPr>
                <w:rFonts w:ascii="Arial Narrow" w:hAnsi="Arial Narrow"/>
                <w:b w:val="0"/>
                <w:sz w:val="18"/>
                <w:szCs w:val="18"/>
              </w:rPr>
            </w:pPr>
            <w:r>
              <w:rPr>
                <w:rFonts w:ascii="Arial Narrow" w:hAnsi="Arial Narrow"/>
                <w:b w:val="0"/>
                <w:sz w:val="18"/>
                <w:szCs w:val="18"/>
              </w:rPr>
              <w:t>c. KKK</w:t>
            </w:r>
          </w:p>
          <w:p w:rsidR="00000000" w:rsidRDefault="000E0536">
            <w:pPr>
              <w:pStyle w:val="NormalLabel"/>
              <w:rPr>
                <w:rFonts w:ascii="Arial Narrow" w:hAnsi="Arial Narrow"/>
                <w:b w:val="0"/>
                <w:sz w:val="18"/>
                <w:szCs w:val="18"/>
              </w:rPr>
            </w:pPr>
            <w:proofErr w:type="gramStart"/>
            <w:r>
              <w:rPr>
                <w:rFonts w:ascii="Arial Narrow" w:hAnsi="Arial Narrow"/>
                <w:b w:val="0"/>
                <w:sz w:val="18"/>
                <w:szCs w:val="18"/>
              </w:rPr>
              <w:t>d</w:t>
            </w:r>
            <w:proofErr w:type="gramEnd"/>
            <w:r>
              <w:rPr>
                <w:rFonts w:ascii="Arial Narrow" w:hAnsi="Arial Narrow"/>
                <w:b w:val="0"/>
                <w:sz w:val="18"/>
                <w:szCs w:val="18"/>
              </w:rPr>
              <w:t>. liberalism.</w:t>
            </w:r>
          </w:p>
          <w:p w:rsidR="00000000" w:rsidRDefault="000E0536">
            <w:pPr>
              <w:pStyle w:val="NormalLabel"/>
              <w:rPr>
                <w:rFonts w:ascii="Arial Narrow" w:hAnsi="Arial Narrow"/>
                <w:b w:val="0"/>
                <w:sz w:val="18"/>
                <w:szCs w:val="18"/>
              </w:rPr>
            </w:pPr>
            <w:r>
              <w:rPr>
                <w:rFonts w:ascii="Arial Narrow" w:hAnsi="Arial Narrow"/>
                <w:b w:val="0"/>
                <w:sz w:val="18"/>
                <w:szCs w:val="18"/>
              </w:rPr>
              <w:t>*e. fundamentalism.</w:t>
            </w:r>
          </w:p>
          <w:p w:rsidR="00000000" w:rsidRDefault="000E0536">
            <w:pPr>
              <w:pStyle w:val="Normal0"/>
              <w:rPr>
                <w:rFonts w:ascii="Arial Narrow" w:hAnsi="Arial Narrow"/>
                <w:sz w:val="18"/>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numPr>
                <w:ilvl w:val="0"/>
                <w:numId w:val="2"/>
              </w:numPr>
              <w:ind w:left="0" w:firstLine="0"/>
              <w:rPr>
                <w:sz w:val="18"/>
                <w:szCs w:val="18"/>
              </w:rPr>
            </w:pPr>
          </w:p>
        </w:tc>
        <w:tc>
          <w:tcPr>
            <w:tcW w:w="9444" w:type="dxa"/>
          </w:tcPr>
          <w:p w:rsidR="00000000" w:rsidRDefault="000E0536">
            <w:pPr>
              <w:pStyle w:val="NormalLabel"/>
              <w:rPr>
                <w:rFonts w:ascii="Arial Narrow" w:hAnsi="Arial Narrow"/>
                <w:b w:val="0"/>
                <w:sz w:val="18"/>
                <w:szCs w:val="18"/>
              </w:rPr>
            </w:pPr>
            <w:r>
              <w:rPr>
                <w:rFonts w:ascii="Arial Narrow" w:hAnsi="Arial Narrow"/>
                <w:b w:val="0"/>
                <w:sz w:val="18"/>
                <w:szCs w:val="18"/>
              </w:rPr>
              <w:t>This Reconstruction-era organization was reborn in the racially hostile period of the 1910s. By the 1920s, this organization dominated the state legislatures in Texas, Oklahoma, Oregon, and Indiana and had broadened its attacks beyond blacks to include Jew</w:t>
            </w:r>
            <w:r>
              <w:rPr>
                <w:rFonts w:ascii="Arial Narrow" w:hAnsi="Arial Narrow"/>
                <w:b w:val="0"/>
                <w:sz w:val="18"/>
                <w:szCs w:val="18"/>
              </w:rPr>
              <w:t>s, Catholics, Prohibition violators, so-called new women and Asians.</w:t>
            </w:r>
          </w:p>
          <w:p w:rsidR="00000000" w:rsidRDefault="000E0536">
            <w:pPr>
              <w:pStyle w:val="NormalLabel"/>
              <w:rPr>
                <w:rFonts w:ascii="Arial Narrow" w:hAnsi="Arial Narrow"/>
                <w:b w:val="0"/>
                <w:sz w:val="18"/>
                <w:szCs w:val="18"/>
              </w:rPr>
            </w:pPr>
            <w:r>
              <w:rPr>
                <w:rFonts w:ascii="Arial Narrow" w:hAnsi="Arial Narrow"/>
                <w:b w:val="0"/>
                <w:sz w:val="18"/>
                <w:szCs w:val="18"/>
              </w:rPr>
              <w:t>a. Harlem Renaissance</w:t>
            </w:r>
          </w:p>
          <w:p w:rsidR="00000000" w:rsidRDefault="000E0536">
            <w:pPr>
              <w:pStyle w:val="NormalLabel"/>
              <w:rPr>
                <w:rFonts w:ascii="Arial Narrow" w:hAnsi="Arial Narrow"/>
                <w:b w:val="0"/>
                <w:sz w:val="18"/>
                <w:szCs w:val="18"/>
              </w:rPr>
            </w:pPr>
            <w:r>
              <w:rPr>
                <w:rFonts w:ascii="Arial Narrow" w:hAnsi="Arial Narrow"/>
                <w:b w:val="0"/>
                <w:sz w:val="18"/>
                <w:szCs w:val="18"/>
              </w:rPr>
              <w:t>b. Red Scare</w:t>
            </w:r>
          </w:p>
          <w:p w:rsidR="00000000" w:rsidRDefault="000E0536">
            <w:pPr>
              <w:pStyle w:val="NormalLabel"/>
              <w:rPr>
                <w:rFonts w:ascii="Arial Narrow" w:hAnsi="Arial Narrow"/>
                <w:b w:val="0"/>
                <w:sz w:val="18"/>
                <w:szCs w:val="18"/>
              </w:rPr>
            </w:pPr>
            <w:r>
              <w:rPr>
                <w:rFonts w:ascii="Arial Narrow" w:hAnsi="Arial Narrow"/>
                <w:b w:val="0"/>
                <w:sz w:val="18"/>
                <w:szCs w:val="18"/>
              </w:rPr>
              <w:t>*c. KKK</w:t>
            </w:r>
          </w:p>
          <w:p w:rsidR="00000000" w:rsidRDefault="000E0536">
            <w:pPr>
              <w:pStyle w:val="NormalLabel"/>
              <w:rPr>
                <w:rFonts w:ascii="Arial Narrow" w:hAnsi="Arial Narrow"/>
                <w:b w:val="0"/>
                <w:sz w:val="18"/>
                <w:szCs w:val="18"/>
              </w:rPr>
            </w:pPr>
            <w:proofErr w:type="gramStart"/>
            <w:r>
              <w:rPr>
                <w:rFonts w:ascii="Arial Narrow" w:hAnsi="Arial Narrow"/>
                <w:b w:val="0"/>
                <w:sz w:val="18"/>
                <w:szCs w:val="18"/>
              </w:rPr>
              <w:t>d</w:t>
            </w:r>
            <w:proofErr w:type="gramEnd"/>
            <w:r>
              <w:rPr>
                <w:rFonts w:ascii="Arial Narrow" w:hAnsi="Arial Narrow"/>
                <w:b w:val="0"/>
                <w:sz w:val="18"/>
                <w:szCs w:val="18"/>
              </w:rPr>
              <w:t>. liberalism.</w:t>
            </w:r>
          </w:p>
          <w:p w:rsidR="00000000" w:rsidRDefault="000E0536">
            <w:pPr>
              <w:pStyle w:val="NormalLabel"/>
              <w:rPr>
                <w:rFonts w:ascii="Arial Narrow" w:hAnsi="Arial Narrow"/>
                <w:b w:val="0"/>
                <w:sz w:val="18"/>
                <w:szCs w:val="18"/>
              </w:rPr>
            </w:pPr>
            <w:r>
              <w:rPr>
                <w:rFonts w:ascii="Arial Narrow" w:hAnsi="Arial Narrow"/>
                <w:b w:val="0"/>
                <w:sz w:val="18"/>
                <w:szCs w:val="18"/>
              </w:rPr>
              <w:t>e. fundamentalism</w:t>
            </w:r>
          </w:p>
          <w:p w:rsidR="00000000" w:rsidRDefault="000E0536">
            <w:pPr>
              <w:pStyle w:val="NormalLabel"/>
              <w:rPr>
                <w:rFonts w:ascii="Arial Narrow" w:hAnsi="Arial Narrow"/>
                <w:sz w:val="18"/>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numPr>
                <w:ilvl w:val="0"/>
                <w:numId w:val="2"/>
              </w:numPr>
              <w:ind w:left="0" w:firstLine="0"/>
              <w:rPr>
                <w:sz w:val="18"/>
                <w:szCs w:val="18"/>
              </w:rPr>
            </w:pPr>
          </w:p>
        </w:tc>
        <w:tc>
          <w:tcPr>
            <w:tcW w:w="9444" w:type="dxa"/>
          </w:tcPr>
          <w:p w:rsidR="00000000" w:rsidRDefault="000E0536">
            <w:pPr>
              <w:pStyle w:val="NormalLabel"/>
              <w:rPr>
                <w:rFonts w:ascii="Arial Narrow" w:hAnsi="Arial Narrow"/>
                <w:b w:val="0"/>
                <w:sz w:val="18"/>
                <w:szCs w:val="18"/>
              </w:rPr>
            </w:pPr>
            <w:r>
              <w:rPr>
                <w:rFonts w:ascii="Arial Narrow" w:hAnsi="Arial Narrow"/>
                <w:b w:val="0"/>
                <w:sz w:val="18"/>
                <w:szCs w:val="18"/>
              </w:rPr>
              <w:t xml:space="preserve">Which of the following was </w:t>
            </w:r>
            <w:r>
              <w:rPr>
                <w:rFonts w:ascii="Arial Narrow" w:hAnsi="Arial Narrow"/>
                <w:b w:val="0"/>
                <w:i/>
                <w:sz w:val="18"/>
                <w:szCs w:val="18"/>
              </w:rPr>
              <w:t>not</w:t>
            </w:r>
            <w:r>
              <w:rPr>
                <w:rFonts w:ascii="Arial Narrow" w:hAnsi="Arial Narrow"/>
                <w:b w:val="0"/>
                <w:sz w:val="18"/>
                <w:szCs w:val="18"/>
              </w:rPr>
              <w:t xml:space="preserve"> a result of the Great Migration of blacks in the 1920s?</w:t>
            </w:r>
          </w:p>
          <w:p w:rsidR="00000000" w:rsidRDefault="000E0536">
            <w:pPr>
              <w:pStyle w:val="NormalLabel"/>
              <w:rPr>
                <w:rFonts w:ascii="Arial Narrow" w:hAnsi="Arial Narrow"/>
                <w:b w:val="0"/>
                <w:sz w:val="18"/>
                <w:szCs w:val="18"/>
              </w:rPr>
            </w:pPr>
            <w:r>
              <w:rPr>
                <w:rFonts w:ascii="Arial Narrow" w:hAnsi="Arial Narrow"/>
                <w:b w:val="0"/>
                <w:sz w:val="18"/>
                <w:szCs w:val="18"/>
              </w:rPr>
              <w:t>a. Blacks found they sometimes were able to work in jobs that had been closed to them in the South.</w:t>
            </w:r>
          </w:p>
          <w:p w:rsidR="00000000" w:rsidRDefault="000E0536">
            <w:pPr>
              <w:pStyle w:val="NormalLabel"/>
              <w:rPr>
                <w:rFonts w:ascii="Arial Narrow" w:hAnsi="Arial Narrow"/>
                <w:b w:val="0"/>
                <w:sz w:val="18"/>
                <w:szCs w:val="18"/>
              </w:rPr>
            </w:pPr>
            <w:r>
              <w:rPr>
                <w:rFonts w:ascii="Arial Narrow" w:hAnsi="Arial Narrow"/>
                <w:b w:val="0"/>
                <w:sz w:val="18"/>
                <w:szCs w:val="18"/>
              </w:rPr>
              <w:t>b. African American consciousness was raised, providing feelings of greater autonomy and power.</w:t>
            </w:r>
          </w:p>
          <w:p w:rsidR="00000000" w:rsidRDefault="000E0536">
            <w:pPr>
              <w:pStyle w:val="NormalLabel"/>
              <w:rPr>
                <w:rFonts w:ascii="Arial Narrow" w:hAnsi="Arial Narrow"/>
                <w:b w:val="0"/>
                <w:sz w:val="18"/>
                <w:szCs w:val="18"/>
              </w:rPr>
            </w:pPr>
            <w:r>
              <w:rPr>
                <w:rFonts w:ascii="Arial Narrow" w:hAnsi="Arial Narrow"/>
                <w:b w:val="0"/>
                <w:sz w:val="18"/>
                <w:szCs w:val="18"/>
              </w:rPr>
              <w:t>c. A great flowering of African American culture occurred in</w:t>
            </w:r>
            <w:r>
              <w:rPr>
                <w:rFonts w:ascii="Arial Narrow" w:hAnsi="Arial Narrow"/>
                <w:b w:val="0"/>
                <w:sz w:val="18"/>
                <w:szCs w:val="18"/>
              </w:rPr>
              <w:t xml:space="preserve"> the North.</w:t>
            </w:r>
          </w:p>
          <w:p w:rsidR="00000000" w:rsidRDefault="000E0536">
            <w:pPr>
              <w:pStyle w:val="NormalLabel"/>
              <w:rPr>
                <w:rFonts w:ascii="Arial Narrow" w:hAnsi="Arial Narrow"/>
                <w:b w:val="0"/>
                <w:sz w:val="18"/>
                <w:szCs w:val="18"/>
              </w:rPr>
            </w:pPr>
            <w:r>
              <w:rPr>
                <w:rFonts w:ascii="Arial Narrow" w:hAnsi="Arial Narrow"/>
                <w:b w:val="0"/>
                <w:sz w:val="18"/>
                <w:szCs w:val="18"/>
              </w:rPr>
              <w:t>*d. Blacks had available to them for the first time housing comparable to that of whites in the North.</w:t>
            </w:r>
          </w:p>
          <w:p w:rsidR="00000000" w:rsidRDefault="000E0536">
            <w:pPr>
              <w:pStyle w:val="Normal0"/>
              <w:rPr>
                <w:rFonts w:ascii="Arial Narrow" w:hAnsi="Arial Narrow"/>
                <w:sz w:val="18"/>
                <w:szCs w:val="18"/>
              </w:rPr>
            </w:pPr>
          </w:p>
        </w:tc>
      </w:tr>
      <w:tr w:rsidR="00000000">
        <w:tc>
          <w:tcPr>
            <w:tcW w:w="227" w:type="dxa"/>
            <w:hideMark/>
          </w:tcPr>
          <w:p w:rsidR="00000000" w:rsidRDefault="000E0536">
            <w:pPr>
              <w:rPr>
                <w:sz w:val="18"/>
                <w:szCs w:val="18"/>
              </w:rPr>
            </w:pPr>
            <w:r>
              <w:rPr>
                <w:rFonts w:ascii="Arial Narrow" w:hAnsi="Arial Narrow"/>
                <w:color w:val="000000"/>
                <w:sz w:val="18"/>
                <w:szCs w:val="18"/>
              </w:rPr>
              <w:t>E</w:t>
            </w:r>
          </w:p>
        </w:tc>
        <w:tc>
          <w:tcPr>
            <w:tcW w:w="227" w:type="dxa"/>
          </w:tcPr>
          <w:p w:rsidR="00000000" w:rsidRDefault="000E0536">
            <w:pPr>
              <w:numPr>
                <w:ilvl w:val="0"/>
                <w:numId w:val="2"/>
              </w:numPr>
              <w:ind w:left="0" w:firstLine="0"/>
              <w:rPr>
                <w:sz w:val="18"/>
                <w:szCs w:val="18"/>
              </w:rPr>
            </w:pPr>
          </w:p>
        </w:tc>
        <w:tc>
          <w:tcPr>
            <w:tcW w:w="9444" w:type="dxa"/>
          </w:tcPr>
          <w:p w:rsidR="00000000" w:rsidRDefault="000E0536">
            <w:pPr>
              <w:pStyle w:val="Normal0"/>
              <w:rPr>
                <w:rFonts w:ascii="Arial Narrow" w:hAnsi="Arial Narrow"/>
                <w:sz w:val="18"/>
                <w:szCs w:val="18"/>
              </w:rPr>
            </w:pPr>
            <w:r>
              <w:rPr>
                <w:rFonts w:ascii="Arial Narrow" w:hAnsi="Arial Narrow"/>
                <w:sz w:val="18"/>
                <w:szCs w:val="18"/>
              </w:rPr>
              <w:t xml:space="preserve">The death of the prior President </w:t>
            </w:r>
            <w:r>
              <w:rPr>
                <w:rFonts w:ascii="Arial Narrow" w:hAnsi="Arial Narrow"/>
                <w:b/>
                <w:bCs/>
                <w:i/>
                <w:iCs/>
                <w:sz w:val="18"/>
                <w:szCs w:val="18"/>
              </w:rPr>
              <w:t xml:space="preserve">first </w:t>
            </w:r>
            <w:r>
              <w:rPr>
                <w:rFonts w:ascii="Arial Narrow" w:hAnsi="Arial Narrow"/>
                <w:sz w:val="18"/>
                <w:szCs w:val="18"/>
              </w:rPr>
              <w:t xml:space="preserve">made this Republican President, but he </w:t>
            </w:r>
            <w:r>
              <w:rPr>
                <w:rFonts w:ascii="Arial Narrow" w:hAnsi="Arial Narrow"/>
                <w:b/>
                <w:bCs/>
                <w:i/>
                <w:iCs/>
                <w:sz w:val="18"/>
                <w:szCs w:val="18"/>
              </w:rPr>
              <w:t xml:space="preserve">later </w:t>
            </w:r>
            <w:r>
              <w:rPr>
                <w:rFonts w:ascii="Arial Narrow" w:hAnsi="Arial Narrow"/>
                <w:sz w:val="18"/>
                <w:szCs w:val="18"/>
              </w:rPr>
              <w:t xml:space="preserve">won the Presidential election on his </w:t>
            </w:r>
            <w:r>
              <w:rPr>
                <w:rFonts w:ascii="Arial Narrow" w:hAnsi="Arial Narrow"/>
                <w:sz w:val="18"/>
                <w:szCs w:val="18"/>
              </w:rPr>
              <w:t xml:space="preserve">own, getting more votes than his two rivals combined in the 1924 election. He believed the “business of America is business.” The greatest challenge of his administration was dealing with the inability of the Allies to </w:t>
            </w:r>
            <w:proofErr w:type="spellStart"/>
            <w:r>
              <w:rPr>
                <w:rFonts w:ascii="Arial Narrow" w:hAnsi="Arial Narrow"/>
                <w:sz w:val="18"/>
                <w:szCs w:val="18"/>
              </w:rPr>
              <w:t>replay</w:t>
            </w:r>
            <w:proofErr w:type="spellEnd"/>
            <w:r>
              <w:rPr>
                <w:rFonts w:ascii="Arial Narrow" w:hAnsi="Arial Narrow"/>
                <w:sz w:val="18"/>
                <w:szCs w:val="18"/>
              </w:rPr>
              <w:t xml:space="preserve"> their loans to the United Stat</w:t>
            </w:r>
            <w:r>
              <w:rPr>
                <w:rFonts w:ascii="Arial Narrow" w:hAnsi="Arial Narrow"/>
                <w:sz w:val="18"/>
                <w:szCs w:val="18"/>
              </w:rPr>
              <w:t xml:space="preserve">es. </w:t>
            </w:r>
          </w:p>
          <w:p w:rsidR="00000000" w:rsidRDefault="000E0536">
            <w:pPr>
              <w:pStyle w:val="Normal0"/>
              <w:rPr>
                <w:rFonts w:ascii="Arial Narrow" w:hAnsi="Arial Narrow"/>
                <w:sz w:val="18"/>
                <w:szCs w:val="18"/>
              </w:rPr>
            </w:pPr>
            <w:r>
              <w:rPr>
                <w:rFonts w:ascii="Arial Narrow" w:hAnsi="Arial Narrow"/>
                <w:sz w:val="18"/>
                <w:szCs w:val="18"/>
              </w:rPr>
              <w:t>a. Woodrow Wilson</w:t>
            </w:r>
          </w:p>
          <w:p w:rsidR="00000000" w:rsidRDefault="000E0536">
            <w:pPr>
              <w:pStyle w:val="Normal0"/>
              <w:rPr>
                <w:rFonts w:ascii="Arial Narrow" w:hAnsi="Arial Narrow"/>
                <w:sz w:val="18"/>
                <w:szCs w:val="18"/>
              </w:rPr>
            </w:pPr>
            <w:r>
              <w:rPr>
                <w:rFonts w:ascii="Arial Narrow" w:hAnsi="Arial Narrow"/>
                <w:sz w:val="18"/>
                <w:szCs w:val="18"/>
              </w:rPr>
              <w:t>b. Warren G. Harding</w:t>
            </w:r>
          </w:p>
          <w:p w:rsidR="00000000" w:rsidRDefault="000E0536">
            <w:pPr>
              <w:pStyle w:val="Normal0"/>
              <w:rPr>
                <w:rFonts w:ascii="Arial Narrow" w:hAnsi="Arial Narrow"/>
                <w:sz w:val="18"/>
                <w:szCs w:val="18"/>
              </w:rPr>
            </w:pPr>
            <w:r>
              <w:rPr>
                <w:rFonts w:ascii="Arial Narrow" w:hAnsi="Arial Narrow"/>
                <w:sz w:val="18"/>
                <w:szCs w:val="18"/>
              </w:rPr>
              <w:t>*c. Calvin Coolidge</w:t>
            </w:r>
          </w:p>
          <w:p w:rsidR="00000000" w:rsidRDefault="000E0536">
            <w:pPr>
              <w:pStyle w:val="Normal0"/>
              <w:rPr>
                <w:rFonts w:ascii="Arial Narrow" w:hAnsi="Arial Narrow"/>
                <w:sz w:val="18"/>
                <w:szCs w:val="18"/>
              </w:rPr>
            </w:pPr>
            <w:r>
              <w:rPr>
                <w:rFonts w:ascii="Arial Narrow" w:hAnsi="Arial Narrow"/>
                <w:sz w:val="18"/>
                <w:szCs w:val="18"/>
              </w:rPr>
              <w:t>d. John J. Pershing</w:t>
            </w:r>
          </w:p>
          <w:p w:rsidR="00000000" w:rsidRDefault="000E0536">
            <w:pPr>
              <w:pStyle w:val="Normal0"/>
              <w:rPr>
                <w:rFonts w:ascii="Arial Narrow" w:hAnsi="Arial Narrow"/>
                <w:sz w:val="18"/>
                <w:szCs w:val="18"/>
              </w:rPr>
            </w:pPr>
            <w:r>
              <w:rPr>
                <w:rFonts w:ascii="Arial Narrow" w:hAnsi="Arial Narrow"/>
                <w:sz w:val="18"/>
                <w:szCs w:val="18"/>
              </w:rPr>
              <w:t>e. Henry Cabot Lodge</w:t>
            </w:r>
          </w:p>
          <w:p w:rsidR="00000000" w:rsidRDefault="000E0536">
            <w:pPr>
              <w:pStyle w:val="Quizfont"/>
              <w:rPr>
                <w:szCs w:val="18"/>
              </w:rPr>
            </w:pPr>
          </w:p>
        </w:tc>
      </w:tr>
    </w:tbl>
    <w:p w:rsidR="00000000" w:rsidRDefault="000E0536"/>
    <w:p w:rsidR="00000000" w:rsidRDefault="000E0536">
      <w:pPr>
        <w:spacing w:before="100" w:beforeAutospacing="1" w:after="100" w:afterAutospacing="1"/>
        <w:rPr>
          <w:rFonts w:ascii="Times New Roman" w:hAnsi="Times New Roman"/>
          <w:i/>
          <w:iCs/>
          <w:color w:val="000000"/>
          <w:sz w:val="24"/>
        </w:rPr>
      </w:pPr>
      <w:r>
        <w:rPr>
          <w:rFonts w:ascii="Times New Roman" w:hAnsi="Times New Roman"/>
          <w:i/>
          <w:iCs/>
          <w:color w:val="000000"/>
          <w:sz w:val="24"/>
        </w:rPr>
        <w:t>These questions are in some cases based on questions in the test database for American Passages.</w:t>
      </w:r>
    </w:p>
    <w:tbl>
      <w:tblPr>
        <w:tblW w:w="0" w:type="auto"/>
        <w:tblLook w:val="04A0" w:firstRow="1" w:lastRow="0" w:firstColumn="1" w:lastColumn="0" w:noHBand="0" w:noVBand="1"/>
      </w:tblPr>
      <w:tblGrid>
        <w:gridCol w:w="2301"/>
        <w:gridCol w:w="6444"/>
      </w:tblGrid>
      <w:tr w:rsidR="00000000">
        <w:tc>
          <w:tcPr>
            <w:tcW w:w="2301" w:type="dxa"/>
            <w:hideMark/>
          </w:tcPr>
          <w:p w:rsidR="00000000" w:rsidRDefault="000E0536">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WCJC Department:</w:t>
            </w:r>
          </w:p>
        </w:tc>
        <w:tc>
          <w:tcPr>
            <w:tcW w:w="6444" w:type="dxa"/>
            <w:hideMark/>
          </w:tcPr>
          <w:p w:rsidR="00000000" w:rsidRDefault="000E0536">
            <w:pPr>
              <w:spacing w:before="100" w:beforeAutospacing="1" w:after="100" w:afterAutospacing="1"/>
              <w:rPr>
                <w:rFonts w:ascii="Times New Roman" w:hAnsi="Times New Roman"/>
                <w:color w:val="000000"/>
                <w:sz w:val="18"/>
                <w:szCs w:val="18"/>
              </w:rPr>
            </w:pPr>
            <w:r>
              <w:rPr>
                <w:rFonts w:ascii="Times New Roman" w:hAnsi="Times New Roman"/>
                <w:color w:val="000000"/>
                <w:sz w:val="18"/>
                <w:szCs w:val="18"/>
              </w:rPr>
              <w:t>History – Dr. Bibus</w:t>
            </w:r>
          </w:p>
        </w:tc>
      </w:tr>
      <w:tr w:rsidR="00000000">
        <w:tc>
          <w:tcPr>
            <w:tcW w:w="2301" w:type="dxa"/>
            <w:hideMark/>
          </w:tcPr>
          <w:p w:rsidR="00000000" w:rsidRDefault="000E0536">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Contact Information:</w:t>
            </w:r>
          </w:p>
        </w:tc>
        <w:tc>
          <w:tcPr>
            <w:tcW w:w="6444" w:type="dxa"/>
            <w:hideMark/>
          </w:tcPr>
          <w:p w:rsidR="00000000" w:rsidRDefault="000E0536">
            <w:pPr>
              <w:spacing w:before="100" w:beforeAutospacing="1" w:after="100" w:afterAutospacing="1"/>
              <w:rPr>
                <w:rFonts w:ascii="Times New Roman" w:hAnsi="Times New Roman"/>
                <w:color w:val="000000"/>
                <w:sz w:val="18"/>
                <w:szCs w:val="18"/>
              </w:rPr>
            </w:pPr>
            <w:r>
              <w:rPr>
                <w:rFonts w:ascii="Times New Roman" w:hAnsi="Times New Roman"/>
                <w:color w:val="000000"/>
                <w:sz w:val="18"/>
                <w:szCs w:val="18"/>
              </w:rPr>
              <w:t xml:space="preserve">281.239.1577 or </w:t>
            </w:r>
            <w:hyperlink r:id="rId8" w:history="1">
              <w:r>
                <w:rPr>
                  <w:rStyle w:val="Hyperlink"/>
                  <w:rFonts w:ascii="Times New Roman" w:hAnsi="Times New Roman"/>
                  <w:sz w:val="18"/>
                  <w:szCs w:val="18"/>
                </w:rPr>
                <w:t>bibusc@wcjc.edu</w:t>
              </w:r>
            </w:hyperlink>
            <w:r>
              <w:rPr>
                <w:rFonts w:ascii="Times New Roman" w:hAnsi="Times New Roman"/>
                <w:color w:val="000000"/>
                <w:sz w:val="18"/>
                <w:szCs w:val="18"/>
              </w:rPr>
              <w:t xml:space="preserve"> </w:t>
            </w:r>
          </w:p>
        </w:tc>
      </w:tr>
      <w:tr w:rsidR="00000000">
        <w:tc>
          <w:tcPr>
            <w:tcW w:w="2301" w:type="dxa"/>
            <w:hideMark/>
          </w:tcPr>
          <w:p w:rsidR="00000000" w:rsidRDefault="000E0536">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Last Updated:</w:t>
            </w:r>
          </w:p>
        </w:tc>
        <w:tc>
          <w:tcPr>
            <w:tcW w:w="6444" w:type="dxa"/>
            <w:hideMark/>
          </w:tcPr>
          <w:p w:rsidR="00000000" w:rsidRDefault="000E0536">
            <w:pPr>
              <w:spacing w:before="100" w:beforeAutospacing="1" w:after="100" w:afterAutospacing="1"/>
              <w:rPr>
                <w:rFonts w:ascii="Times New Roman" w:hAnsi="Times New Roman"/>
                <w:color w:val="000000"/>
                <w:sz w:val="18"/>
                <w:szCs w:val="18"/>
              </w:rPr>
            </w:pPr>
            <w:r>
              <w:rPr>
                <w:rFonts w:ascii="Times New Roman" w:hAnsi="Times New Roman"/>
                <w:color w:val="000000"/>
                <w:sz w:val="18"/>
                <w:szCs w:val="18"/>
              </w:rPr>
              <w:t>2013</w:t>
            </w:r>
          </w:p>
        </w:tc>
      </w:tr>
      <w:tr w:rsidR="00000000">
        <w:tc>
          <w:tcPr>
            <w:tcW w:w="2301" w:type="dxa"/>
            <w:hideMark/>
          </w:tcPr>
          <w:p w:rsidR="00000000" w:rsidRDefault="000E0536">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WCJC Home:</w:t>
            </w:r>
          </w:p>
        </w:tc>
        <w:tc>
          <w:tcPr>
            <w:tcW w:w="6444" w:type="dxa"/>
            <w:hideMark/>
          </w:tcPr>
          <w:p w:rsidR="00000000" w:rsidRDefault="000E0536">
            <w:pPr>
              <w:spacing w:before="100" w:beforeAutospacing="1" w:after="100" w:afterAutospacing="1"/>
              <w:rPr>
                <w:rFonts w:ascii="Times New Roman" w:hAnsi="Times New Roman"/>
                <w:color w:val="000000"/>
                <w:sz w:val="18"/>
                <w:szCs w:val="18"/>
              </w:rPr>
            </w:pPr>
            <w:hyperlink r:id="rId9" w:history="1">
              <w:r>
                <w:rPr>
                  <w:rStyle w:val="Hyperlink"/>
                  <w:rFonts w:ascii="Times New Roman" w:hAnsi="Times New Roman"/>
                  <w:color w:val="000099"/>
                  <w:sz w:val="18"/>
                  <w:szCs w:val="18"/>
                </w:rPr>
                <w:t>http://www.wcjc.edu/</w:t>
              </w:r>
            </w:hyperlink>
          </w:p>
        </w:tc>
      </w:tr>
    </w:tbl>
    <w:p w:rsidR="00000000" w:rsidRDefault="000E0536">
      <w:pPr>
        <w:spacing w:before="100" w:beforeAutospacing="1" w:after="100" w:afterAutospacing="1"/>
        <w:rPr>
          <w:rFonts w:ascii="Times New Roman" w:hAnsi="Times New Roman"/>
          <w:color w:val="000000"/>
          <w:sz w:val="24"/>
        </w:rPr>
      </w:pPr>
      <w:r>
        <w:rPr>
          <w:rFonts w:ascii="Times New Roman" w:hAnsi="Times New Roman"/>
          <w:color w:val="000000"/>
          <w:sz w:val="24"/>
        </w:rPr>
        <w:t> </w:t>
      </w:r>
    </w:p>
    <w:p w:rsidR="000E0536" w:rsidRDefault="000E0536"/>
    <w:sectPr w:rsidR="000E0536">
      <w:footerReference w:type="default" r:id="rId10"/>
      <w:pgSz w:w="12240" w:h="15840"/>
      <w:pgMar w:top="432" w:right="432" w:bottom="432" w:left="432"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536" w:rsidRDefault="000E0536">
      <w:r>
        <w:separator/>
      </w:r>
    </w:p>
  </w:endnote>
  <w:endnote w:type="continuationSeparator" w:id="0">
    <w:p w:rsidR="000E0536" w:rsidRDefault="000E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E053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536" w:rsidRDefault="000E0536">
      <w:r>
        <w:separator/>
      </w:r>
    </w:p>
  </w:footnote>
  <w:footnote w:type="continuationSeparator" w:id="0">
    <w:p w:rsidR="000E0536" w:rsidRDefault="000E0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4496A"/>
    <w:multiLevelType w:val="hybridMultilevel"/>
    <w:tmpl w:val="753C05B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bordersDoNotSurroundHeader/>
  <w:bordersDoNotSurroundFooter/>
  <w:proofState w:spelling="clean" w:grammar="clean"/>
  <w:attachedTemplate r:id="rId1"/>
  <w:linkStyl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SnapToGridInCell/>
    <w:selectFldWithFirstOrLastChar/>
    <w:doNotWrapTextWithPunct/>
    <w:doNotUseEastAsianBreakRules/>
    <w:useWord2002TableStyleRules/>
    <w:growAutofit/>
    <w:compatSetting w:name="compatibilityMode" w:uri="http://schemas.microsoft.com/office/word" w:val="14"/>
  </w:compat>
  <w:rsids>
    <w:rsidRoot w:val="00724BA1"/>
    <w:rsid w:val="000E0536"/>
    <w:rsid w:val="00183084"/>
    <w:rsid w:val="005B3FB0"/>
    <w:rsid w:val="0072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semiHidden/>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PlainText">
    <w:name w:val="Plain Text"/>
    <w:basedOn w:val="Normal"/>
    <w:link w:val="PlainTextChar"/>
    <w:rPr>
      <w:rFonts w:ascii="Courier New" w:hAnsi="Courier New" w:cs="Courier New"/>
      <w:szCs w:val="20"/>
    </w:rPr>
  </w:style>
  <w:style w:type="character" w:customStyle="1" w:styleId="PlainTextChar">
    <w:name w:val="Plain Text Char"/>
    <w:basedOn w:val="DefaultParagraphFont"/>
    <w:link w:val="PlainText"/>
    <w:locked/>
    <w:rPr>
      <w:rFonts w:ascii="Consolas" w:hAnsi="Consolas" w:cs="Consolas" w:hint="default"/>
      <w:sz w:val="21"/>
      <w:szCs w:val="21"/>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semiHidden/>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PlainText">
    <w:name w:val="Plain Text"/>
    <w:basedOn w:val="Normal"/>
    <w:link w:val="PlainTextChar"/>
    <w:rPr>
      <w:rFonts w:ascii="Courier New" w:hAnsi="Courier New" w:cs="Courier New"/>
      <w:szCs w:val="20"/>
    </w:rPr>
  </w:style>
  <w:style w:type="character" w:customStyle="1" w:styleId="PlainTextChar">
    <w:name w:val="Plain Text Char"/>
    <w:basedOn w:val="DefaultParagraphFont"/>
    <w:link w:val="PlainText"/>
    <w:locked/>
    <w:rPr>
      <w:rFonts w:ascii="Consolas" w:hAnsi="Consolas" w:cs="Consolas" w:hint="default"/>
      <w:sz w:val="21"/>
      <w:szCs w:val="21"/>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busc@wcj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doWindowOpen('http://www.wcjc.edu/','new_frame','width=600,height=420,menubar=1,toolbar=1,scrollbars=1,status=1,location=1,resizable=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1</TotalTime>
  <Pages>3</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Quiz Ea-Ed - C22-23 - WITH Answers</vt:lpstr>
    </vt:vector>
  </TitlesOfParts>
  <Company>Bibus Consulting</Company>
  <LinksUpToDate>false</LinksUpToDate>
  <CharactersWithSpaces>11694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Ea-Ed - C22-23 - WITH Answers</dc:title>
  <dc:creator>Connie "C.J." Bibus, Ed.D.</dc:creator>
  <cp:lastModifiedBy>CJ Bibus</cp:lastModifiedBy>
  <cp:revision>3</cp:revision>
  <cp:lastPrinted>2013-07-28T04:06:00Z</cp:lastPrinted>
  <dcterms:created xsi:type="dcterms:W3CDTF">2013-07-28T04:06:00Z</dcterms:created>
  <dcterms:modified xsi:type="dcterms:W3CDTF">2013-07-28T04:06:00Z</dcterms:modified>
</cp:coreProperties>
</file>