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F9" w:rsidRDefault="00745388">
      <w:r>
        <w:t>3-part writing organizer posts</w:t>
      </w:r>
    </w:p>
    <w:p w:rsidR="00745388" w:rsidRDefault="00745388"/>
    <w:p w:rsidR="00745388" w:rsidRPr="00745388" w:rsidRDefault="00745388" w:rsidP="00745388">
      <w:pPr>
        <w:shd w:val="clear" w:color="auto" w:fill="E6E6E6"/>
        <w:spacing w:after="0" w:line="240" w:lineRule="auto"/>
        <w:rPr>
          <w:rFonts w:ascii="Helvetica" w:eastAsia="Times New Roman" w:hAnsi="Helvetica" w:cs="Times New Roman"/>
          <w:b/>
          <w:bCs/>
          <w:color w:val="111111"/>
          <w:sz w:val="21"/>
          <w:szCs w:val="21"/>
        </w:rPr>
      </w:pPr>
      <w:r w:rsidRPr="00745388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</w:rPr>
        <w:t>INSTRUCTIONS FROM YOUR PROF: This is open ONLY for submission of papers. Do not do peer reviews or responses.</w:t>
      </w:r>
    </w:p>
    <w:p w:rsidR="00745388" w:rsidRPr="00745388" w:rsidRDefault="00745388" w:rsidP="00745388">
      <w:pPr>
        <w:spacing w:after="0" w:line="240" w:lineRule="auto"/>
        <w:jc w:val="center"/>
        <w:rPr>
          <w:rFonts w:ascii="Helvetica" w:eastAsia="Times New Roman" w:hAnsi="Helvetica" w:cs="Times New Roman"/>
          <w:color w:val="111111"/>
          <w:sz w:val="19"/>
          <w:szCs w:val="19"/>
        </w:rPr>
      </w:pPr>
      <w:hyperlink r:id="rId4" w:history="1">
        <w:r w:rsidRPr="00745388">
          <w:rPr>
            <w:rFonts w:ascii="inherit" w:eastAsia="Times New Roman" w:hAnsi="inherit" w:cs="Times New Roman"/>
            <w:b/>
            <w:bCs/>
            <w:caps/>
            <w:color w:val="666666"/>
            <w:spacing w:val="15"/>
            <w:sz w:val="15"/>
            <w:szCs w:val="15"/>
            <w:bdr w:val="none" w:sz="0" w:space="0" w:color="auto" w:frame="1"/>
            <w:shd w:val="clear" w:color="auto" w:fill="E8E8E8"/>
          </w:rPr>
          <w:t>COLLAPSE</w:t>
        </w:r>
      </w:hyperlink>
    </w:p>
    <w:p w:rsidR="00745388" w:rsidRPr="00745388" w:rsidRDefault="00745388" w:rsidP="0074538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4538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45388" w:rsidRPr="00745388" w:rsidRDefault="00745388" w:rsidP="00745388">
      <w:pPr>
        <w:spacing w:after="0" w:line="240" w:lineRule="auto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745388">
        <w:rPr>
          <w:rFonts w:ascii="inherit" w:eastAsia="Times New Roman" w:hAnsi="inherit" w:cs="Times New Roman"/>
          <w:color w:val="111111"/>
          <w:sz w:val="23"/>
          <w:szCs w:val="23"/>
          <w:bdr w:val="none" w:sz="0" w:space="0" w:color="auto" w:frame="1"/>
        </w:rPr>
        <w:t>Do not attempt peer reviews or responses early. I will delete them.</w:t>
      </w:r>
    </w:p>
    <w:p w:rsidR="00745388" w:rsidRPr="00745388" w:rsidRDefault="00745388" w:rsidP="00745388">
      <w:pPr>
        <w:spacing w:after="0" w:line="240" w:lineRule="auto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745388">
        <w:rPr>
          <w:rFonts w:ascii="inherit" w:eastAsia="Times New Roman" w:hAnsi="inherit" w:cs="Times New Roman"/>
          <w:color w:val="111111"/>
          <w:sz w:val="23"/>
          <w:szCs w:val="23"/>
          <w:bdr w:val="none" w:sz="0" w:space="0" w:color="auto" w:frame="1"/>
        </w:rPr>
        <w:t>This post was here when this 1st opened.</w:t>
      </w:r>
    </w:p>
    <w:p w:rsidR="00745388" w:rsidRPr="00745388" w:rsidRDefault="00745388" w:rsidP="0074538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4538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45388" w:rsidRDefault="00745388"/>
    <w:p w:rsidR="00F70209" w:rsidRDefault="00F70209">
      <w:r w:rsidRPr="00745388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</w:rPr>
        <w:t>INSTRUCTIONS FROM YOUR PROF:</w:t>
      </w:r>
      <w:r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</w:rPr>
        <w:t xml:space="preserve"> This is open ONLY for submission of responses. If you did a response that did not focus on the reviewers’ evidence, ask me to delete it. </w:t>
      </w:r>
    </w:p>
    <w:p w:rsidR="00F70209" w:rsidRPr="00F70209" w:rsidRDefault="00F70209" w:rsidP="00F70209">
      <w:pPr>
        <w:shd w:val="clear" w:color="auto" w:fill="E6E6E6"/>
        <w:spacing w:after="0" w:line="240" w:lineRule="auto"/>
        <w:rPr>
          <w:rFonts w:ascii="Helvetica" w:eastAsia="Times New Roman" w:hAnsi="Helvetica" w:cs="Times New Roman"/>
          <w:color w:val="666666"/>
          <w:sz w:val="18"/>
          <w:szCs w:val="18"/>
        </w:rPr>
      </w:pPr>
      <w:r w:rsidRPr="00F70209">
        <w:rPr>
          <w:rFonts w:ascii="inherit" w:eastAsia="Times New Roman" w:hAnsi="inherit" w:cs="Times New Roman"/>
          <w:color w:val="666666"/>
          <w:sz w:val="18"/>
          <w:szCs w:val="18"/>
          <w:bdr w:val="none" w:sz="0" w:space="0" w:color="auto" w:frame="1"/>
        </w:rPr>
        <w:br/>
        <w:t>5 days ago</w:t>
      </w:r>
    </w:p>
    <w:p w:rsidR="00F70209" w:rsidRPr="00F70209" w:rsidRDefault="00F70209" w:rsidP="00F70209">
      <w:pPr>
        <w:shd w:val="clear" w:color="auto" w:fill="E6E6E6"/>
        <w:spacing w:after="90" w:line="240" w:lineRule="auto"/>
        <w:rPr>
          <w:rFonts w:ascii="Helvetica" w:eastAsia="Times New Roman" w:hAnsi="Helvetica" w:cs="Times New Roman"/>
          <w:color w:val="111111"/>
          <w:sz w:val="19"/>
          <w:szCs w:val="19"/>
        </w:rPr>
      </w:pPr>
      <w:r w:rsidRPr="00F70209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</w:rPr>
        <w:t>Connie Bibus </w:t>
      </w:r>
      <w:r w:rsidRPr="00F70209">
        <w:rPr>
          <w:rFonts w:ascii="inherit" w:eastAsia="Times New Roman" w:hAnsi="inherit" w:cs="Times New Roman"/>
          <w:b/>
          <w:bCs/>
          <w:caps/>
          <w:color w:val="333333"/>
          <w:sz w:val="14"/>
          <w:szCs w:val="14"/>
          <w:bdr w:val="none" w:sz="0" w:space="0" w:color="auto" w:frame="1"/>
        </w:rPr>
        <w:t>INSTRUCTOR</w:t>
      </w:r>
      <w:r w:rsidRPr="00F70209">
        <w:rPr>
          <w:rFonts w:ascii="inherit" w:eastAsia="Times New Roman" w:hAnsi="inherit" w:cs="Times New Roman"/>
          <w:color w:val="111111"/>
          <w:sz w:val="19"/>
          <w:szCs w:val="19"/>
          <w:bdr w:val="none" w:sz="0" w:space="0" w:color="auto" w:frame="1"/>
        </w:rPr>
        <w:t> </w:t>
      </w:r>
      <w:r w:rsidRPr="00F70209">
        <w:rPr>
          <w:rFonts w:ascii="inherit" w:eastAsia="Times New Roman" w:hAnsi="inherit" w:cs="Times New Roman"/>
          <w:b/>
          <w:bCs/>
          <w:caps/>
          <w:color w:val="333333"/>
          <w:sz w:val="14"/>
          <w:szCs w:val="14"/>
          <w:bdr w:val="none" w:sz="0" w:space="0" w:color="auto" w:frame="1"/>
        </w:rPr>
        <w:t>MANAGER</w:t>
      </w:r>
      <w:r w:rsidRPr="00F70209">
        <w:rPr>
          <w:rFonts w:ascii="Helvetica" w:eastAsia="Times New Roman" w:hAnsi="Helvetica" w:cs="Times New Roman"/>
          <w:color w:val="111111"/>
          <w:sz w:val="19"/>
          <w:szCs w:val="19"/>
        </w:rPr>
        <w:t> </w:t>
      </w:r>
    </w:p>
    <w:p w:rsidR="00F70209" w:rsidRPr="00F70209" w:rsidRDefault="00F70209" w:rsidP="00F70209">
      <w:pPr>
        <w:shd w:val="clear" w:color="auto" w:fill="E6E6E6"/>
        <w:spacing w:after="0" w:line="240" w:lineRule="auto"/>
        <w:rPr>
          <w:rFonts w:ascii="Helvetica" w:eastAsia="Times New Roman" w:hAnsi="Helvetica" w:cs="Times New Roman"/>
          <w:b/>
          <w:bCs/>
          <w:color w:val="111111"/>
          <w:sz w:val="21"/>
          <w:szCs w:val="21"/>
        </w:rPr>
      </w:pPr>
      <w:r w:rsidRPr="00F70209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</w:rPr>
        <w:t>For maximum points with peer reviews, focus on evidence issues not grammar/composition.</w:t>
      </w:r>
    </w:p>
    <w:p w:rsidR="00F70209" w:rsidRDefault="00F70209"/>
    <w:p w:rsidR="00F70209" w:rsidRDefault="00F70209"/>
    <w:p w:rsidR="00F70209" w:rsidRPr="00F70209" w:rsidRDefault="00F70209" w:rsidP="00F70209">
      <w:pPr>
        <w:shd w:val="clear" w:color="auto" w:fill="E6E6E6"/>
        <w:spacing w:after="0" w:line="240" w:lineRule="auto"/>
        <w:rPr>
          <w:rFonts w:ascii="Helvetica" w:eastAsia="Times New Roman" w:hAnsi="Helvetica" w:cs="Times New Roman"/>
          <w:b/>
          <w:bCs/>
          <w:color w:val="111111"/>
          <w:sz w:val="21"/>
          <w:szCs w:val="21"/>
        </w:rPr>
      </w:pPr>
      <w:r w:rsidRPr="00F70209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</w:rPr>
        <w:t>This will become a read-only discussion until I can give you all feedback on evidence.</w:t>
      </w:r>
    </w:p>
    <w:p w:rsidR="00F70209" w:rsidRPr="00F70209" w:rsidRDefault="00F70209" w:rsidP="00F70209">
      <w:pPr>
        <w:spacing w:after="0" w:line="240" w:lineRule="auto"/>
        <w:jc w:val="center"/>
        <w:rPr>
          <w:rFonts w:ascii="Helvetica" w:eastAsia="Times New Roman" w:hAnsi="Helvetica" w:cs="Times New Roman"/>
          <w:color w:val="111111"/>
          <w:sz w:val="19"/>
          <w:szCs w:val="19"/>
        </w:rPr>
      </w:pPr>
      <w:hyperlink r:id="rId5" w:history="1">
        <w:r w:rsidRPr="00F70209">
          <w:rPr>
            <w:rFonts w:ascii="inherit" w:eastAsia="Times New Roman" w:hAnsi="inherit" w:cs="Times New Roman"/>
            <w:b/>
            <w:bCs/>
            <w:caps/>
            <w:color w:val="666666"/>
            <w:spacing w:val="15"/>
            <w:sz w:val="15"/>
            <w:szCs w:val="15"/>
            <w:bdr w:val="none" w:sz="0" w:space="0" w:color="auto" w:frame="1"/>
            <w:shd w:val="clear" w:color="auto" w:fill="E8E8E8"/>
          </w:rPr>
          <w:t>COLLAPSE</w:t>
        </w:r>
      </w:hyperlink>
    </w:p>
    <w:p w:rsidR="00F70209" w:rsidRPr="00F70209" w:rsidRDefault="00F70209" w:rsidP="00F702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7020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70209" w:rsidRPr="00F70209" w:rsidRDefault="00F70209" w:rsidP="00F70209">
      <w:pPr>
        <w:spacing w:after="0" w:line="240" w:lineRule="auto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F70209">
        <w:rPr>
          <w:rFonts w:ascii="inherit" w:eastAsia="Times New Roman" w:hAnsi="inherit" w:cs="Times New Roman"/>
          <w:color w:val="111111"/>
          <w:sz w:val="23"/>
          <w:szCs w:val="23"/>
          <w:bdr w:val="none" w:sz="0" w:space="0" w:color="auto" w:frame="1"/>
        </w:rPr>
        <w:t>I will do it as fast as I can--and ideally as fast as the course schedule says I will.</w:t>
      </w:r>
    </w:p>
    <w:p w:rsidR="00F70209" w:rsidRPr="00F70209" w:rsidRDefault="00F70209" w:rsidP="00F70209">
      <w:pPr>
        <w:spacing w:after="0" w:line="240" w:lineRule="auto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F70209">
        <w:rPr>
          <w:rFonts w:ascii="inherit" w:eastAsia="Times New Roman" w:hAnsi="inherit" w:cs="Times New Roman"/>
          <w:color w:val="111111"/>
          <w:sz w:val="23"/>
          <w:szCs w:val="23"/>
          <w:bdr w:val="none" w:sz="0" w:space="0" w:color="auto" w:frame="1"/>
        </w:rPr>
        <w:t>I have removed all premature peer reviews (as the instructions and the course schedule said) thus far. I will remove the rest tomorrow in the AM. Save your time and don't post premature peer review.</w:t>
      </w:r>
    </w:p>
    <w:p w:rsidR="00F70209" w:rsidRPr="00F70209" w:rsidRDefault="00F70209" w:rsidP="00F70209">
      <w:pPr>
        <w:spacing w:after="0" w:line="240" w:lineRule="auto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F70209">
        <w:rPr>
          <w:rFonts w:ascii="inherit" w:eastAsia="Times New Roman" w:hAnsi="inherit" w:cs="Times New Roman"/>
          <w:color w:val="111111"/>
          <w:sz w:val="23"/>
          <w:szCs w:val="23"/>
          <w:bdr w:val="none" w:sz="0" w:space="0" w:color="auto" w:frame="1"/>
        </w:rPr>
        <w:t>All will be well, OK?</w:t>
      </w:r>
    </w:p>
    <w:p w:rsidR="00F70209" w:rsidRPr="00F70209" w:rsidRDefault="00F70209" w:rsidP="00F702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7020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70209" w:rsidRDefault="00F70209"/>
    <w:p w:rsidR="00F70209" w:rsidRPr="00F70209" w:rsidRDefault="00F70209" w:rsidP="00F70209">
      <w:pPr>
        <w:shd w:val="clear" w:color="auto" w:fill="E6E6E6"/>
        <w:spacing w:after="0" w:line="240" w:lineRule="auto"/>
        <w:rPr>
          <w:rFonts w:ascii="Helvetica" w:eastAsia="Times New Roman" w:hAnsi="Helvetica" w:cs="Times New Roman"/>
          <w:b/>
          <w:bCs/>
          <w:color w:val="111111"/>
          <w:sz w:val="21"/>
          <w:szCs w:val="21"/>
        </w:rPr>
      </w:pPr>
      <w:r w:rsidRPr="00F70209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</w:rPr>
        <w:t>Reminder: maximum of peer reviews of 1 paper is 2.</w:t>
      </w:r>
    </w:p>
    <w:p w:rsidR="00F70209" w:rsidRPr="00F70209" w:rsidRDefault="00F70209" w:rsidP="00F70209">
      <w:pPr>
        <w:spacing w:after="0" w:line="240" w:lineRule="auto"/>
        <w:jc w:val="center"/>
        <w:rPr>
          <w:rFonts w:ascii="Helvetica" w:eastAsia="Times New Roman" w:hAnsi="Helvetica" w:cs="Times New Roman"/>
          <w:color w:val="111111"/>
          <w:sz w:val="19"/>
          <w:szCs w:val="19"/>
        </w:rPr>
      </w:pPr>
      <w:hyperlink r:id="rId6" w:history="1">
        <w:r w:rsidRPr="00F70209">
          <w:rPr>
            <w:rFonts w:ascii="inherit" w:eastAsia="Times New Roman" w:hAnsi="inherit" w:cs="Times New Roman"/>
            <w:b/>
            <w:bCs/>
            <w:caps/>
            <w:color w:val="666666"/>
            <w:spacing w:val="15"/>
            <w:sz w:val="15"/>
            <w:szCs w:val="15"/>
            <w:bdr w:val="none" w:sz="0" w:space="0" w:color="auto" w:frame="1"/>
            <w:shd w:val="clear" w:color="auto" w:fill="E8E8E8"/>
          </w:rPr>
          <w:t>COLLAPSE</w:t>
        </w:r>
      </w:hyperlink>
    </w:p>
    <w:p w:rsidR="00F70209" w:rsidRPr="00F70209" w:rsidRDefault="00F70209" w:rsidP="00F702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7020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70209" w:rsidRPr="00F70209" w:rsidRDefault="00F70209" w:rsidP="00F70209">
      <w:pPr>
        <w:spacing w:after="240" w:line="240" w:lineRule="auto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F70209">
        <w:rPr>
          <w:rFonts w:ascii="Georgia" w:eastAsia="Times New Roman" w:hAnsi="Georgia" w:cs="Times New Roman"/>
          <w:color w:val="111111"/>
          <w:sz w:val="23"/>
          <w:szCs w:val="23"/>
        </w:rPr>
        <w:t>Tip on the maximum of peer reviews per paper is 2: </w:t>
      </w:r>
    </w:p>
    <w:p w:rsidR="00F70209" w:rsidRPr="00F70209" w:rsidRDefault="00F70209" w:rsidP="00F70209">
      <w:pPr>
        <w:spacing w:after="240" w:line="240" w:lineRule="auto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F70209">
        <w:rPr>
          <w:rFonts w:ascii="Georgia" w:eastAsia="Times New Roman" w:hAnsi="Georgia" w:cs="Times New Roman"/>
          <w:color w:val="111111"/>
          <w:sz w:val="23"/>
          <w:szCs w:val="23"/>
        </w:rPr>
        <w:t xml:space="preserve">I'd choose first a paper with no peer reviews so you have the best odds of posting before others. Example: If you plan a peer review, but 2 people have already posted their peer reviews before you come back to </w:t>
      </w:r>
      <w:bookmarkStart w:id="0" w:name="_GoBack"/>
      <w:bookmarkEnd w:id="0"/>
      <w:r w:rsidRPr="00F70209">
        <w:rPr>
          <w:rFonts w:ascii="Georgia" w:eastAsia="Times New Roman" w:hAnsi="Georgia" w:cs="Times New Roman"/>
          <w:color w:val="111111"/>
          <w:sz w:val="23"/>
          <w:szCs w:val="23"/>
        </w:rPr>
        <w:t>post, then you'd have to do another. </w:t>
      </w:r>
    </w:p>
    <w:p w:rsidR="00F70209" w:rsidRPr="00F70209" w:rsidRDefault="00F70209" w:rsidP="00F70209">
      <w:pPr>
        <w:spacing w:after="240" w:line="240" w:lineRule="auto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F70209">
        <w:rPr>
          <w:rFonts w:ascii="Georgia" w:eastAsia="Times New Roman" w:hAnsi="Georgia" w:cs="Times New Roman"/>
          <w:color w:val="111111"/>
          <w:sz w:val="23"/>
          <w:szCs w:val="23"/>
        </w:rPr>
        <w:t>Also, be sure that you scroll down to see if there are more papers that have no reviewers yet. Check the bottom of the page or on see if there is a second page. </w:t>
      </w:r>
    </w:p>
    <w:p w:rsidR="00F70209" w:rsidRPr="00F70209" w:rsidRDefault="00F70209" w:rsidP="00F702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7020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70209" w:rsidRDefault="00F70209"/>
    <w:p w:rsidR="00F70209" w:rsidRDefault="00F70209"/>
    <w:sectPr w:rsidR="00F70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88"/>
    <w:rsid w:val="00246F84"/>
    <w:rsid w:val="00616EF9"/>
    <w:rsid w:val="00745388"/>
    <w:rsid w:val="00812BEE"/>
    <w:rsid w:val="0098724F"/>
    <w:rsid w:val="00E3429A"/>
    <w:rsid w:val="00F70209"/>
    <w:rsid w:val="00F8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E2F98-15AA-4256-85C6-E8B23994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34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cjc.blackboard.com/webapps/discussionboard/do/message?action=list_messages&amp;course_id=_1918_1&amp;nav=discussion_board_entry&amp;conf_id=_1919_1&amp;forum_id=_436_1&amp;message_id=_31611_1" TargetMode="External"/><Relationship Id="rId5" Type="http://schemas.openxmlformats.org/officeDocument/2006/relationships/hyperlink" Target="https://wcjc.blackboard.com/webapps/discussionboard/do/message?action=list_messages&amp;course_id=_1918_1&amp;nav=discussion_board_entry&amp;conf_id=_1919_1&amp;forum_id=_436_1&amp;message_id=_26406_1" TargetMode="External"/><Relationship Id="rId4" Type="http://schemas.openxmlformats.org/officeDocument/2006/relationships/hyperlink" Target="https://wcjc.blackboard.com/webapps/discussionboard/do/message?action=list_messages&amp;course_id=_1918_1&amp;nav=discussion_board_entry&amp;conf_id=_1919_1&amp;forum_id=_436_1&amp;message_id=_16736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dcterms:created xsi:type="dcterms:W3CDTF">2018-03-04T19:20:00Z</dcterms:created>
  <dcterms:modified xsi:type="dcterms:W3CDTF">2018-03-04T21:08:00Z</dcterms:modified>
</cp:coreProperties>
</file>