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6457" w14:textId="782093CF" w:rsidR="00D76D38" w:rsidRPr="0092575A" w:rsidRDefault="009F3A27" w:rsidP="000F2C89">
      <w:pPr>
        <w:pStyle w:val="NormalWeb"/>
        <w:rPr>
          <w:rStyle w:val="Heading2Char"/>
          <w:b/>
          <w:bCs/>
        </w:rPr>
      </w:pPr>
      <w:r w:rsidRPr="0092575A">
        <w:rPr>
          <w:rStyle w:val="Heading2Char"/>
          <w:b/>
          <w:bCs/>
        </w:rPr>
        <w:t xml:space="preserve">How </w:t>
      </w:r>
      <w:r w:rsidR="00FA4682" w:rsidRPr="0092575A">
        <w:rPr>
          <w:rStyle w:val="Heading2Char"/>
          <w:b/>
          <w:bCs/>
        </w:rPr>
        <w:t xml:space="preserve">Does This Work at Each of These </w:t>
      </w:r>
      <w:r w:rsidR="0092575A">
        <w:rPr>
          <w:rStyle w:val="Heading2Char"/>
          <w:b/>
          <w:bCs/>
        </w:rPr>
        <w:t>Sets of Dates</w:t>
      </w:r>
      <w:r w:rsidRPr="0092575A">
        <w:rPr>
          <w:rStyle w:val="Heading2Char"/>
          <w:b/>
          <w:bCs/>
        </w:rPr>
        <w:t xml:space="preserve">? </w:t>
      </w:r>
      <w:r w:rsidR="003B0CC0">
        <w:rPr>
          <w:rStyle w:val="Heading2Char"/>
          <w:b/>
          <w:bCs/>
        </w:rPr>
        <w:t xml:space="preserve"> </w:t>
      </w:r>
      <w:r w:rsidR="003B0CC0" w:rsidRPr="003B0CC0">
        <w:rPr>
          <w:rStyle w:val="Heading2Char"/>
          <w:b/>
          <w:bCs/>
          <w:shd w:val="clear" w:color="auto" w:fill="FFC000"/>
        </w:rPr>
        <w:t xml:space="preserve">UPDATED </w:t>
      </w:r>
      <w:r w:rsidR="007F1F20">
        <w:rPr>
          <w:rStyle w:val="Heading2Char"/>
          <w:b/>
          <w:bCs/>
          <w:shd w:val="clear" w:color="auto" w:fill="FFC000"/>
        </w:rPr>
        <w:t>4</w:t>
      </w:r>
      <w:r w:rsidR="003B0CC0" w:rsidRPr="003B0CC0">
        <w:rPr>
          <w:rStyle w:val="Heading2Char"/>
          <w:b/>
          <w:bCs/>
          <w:shd w:val="clear" w:color="auto" w:fill="FFC000"/>
        </w:rPr>
        <w:t>/</w:t>
      </w:r>
      <w:r w:rsidR="007F1F20">
        <w:rPr>
          <w:rStyle w:val="Heading2Char"/>
          <w:b/>
          <w:bCs/>
          <w:shd w:val="clear" w:color="auto" w:fill="FFC000"/>
        </w:rPr>
        <w:t>7</w:t>
      </w:r>
      <w:r w:rsidR="003B0CC0" w:rsidRPr="003B0CC0">
        <w:rPr>
          <w:rStyle w:val="Heading2Char"/>
          <w:b/>
          <w:bCs/>
          <w:shd w:val="clear" w:color="auto" w:fill="FFC000"/>
        </w:rPr>
        <w:t>/2021</w:t>
      </w:r>
      <w:r w:rsidR="003B0CC0">
        <w:rPr>
          <w:rStyle w:val="Heading2Char"/>
          <w:b/>
          <w:bCs/>
        </w:rPr>
        <w:t xml:space="preserve"> </w:t>
      </w:r>
      <w:r w:rsidR="000F22D0">
        <w:rPr>
          <w:rStyle w:val="Heading2Char"/>
          <w:b/>
          <w:bCs/>
        </w:rPr>
        <w:t>6</w:t>
      </w:r>
      <w:r w:rsidR="001F75F8">
        <w:rPr>
          <w:rStyle w:val="Heading2Char"/>
          <w:b/>
          <w:bCs/>
        </w:rPr>
        <w:t>:</w:t>
      </w:r>
      <w:r w:rsidR="000F22D0">
        <w:rPr>
          <w:rStyle w:val="Heading2Char"/>
          <w:b/>
          <w:bCs/>
        </w:rPr>
        <w:t>50</w:t>
      </w:r>
      <w:r w:rsidR="007F1F20">
        <w:rPr>
          <w:rStyle w:val="Heading2Char"/>
          <w:b/>
          <w:bCs/>
        </w:rPr>
        <w:t xml:space="preserve"> </w:t>
      </w:r>
      <w:r w:rsidR="000F22D0">
        <w:rPr>
          <w:rStyle w:val="Heading2Char"/>
          <w:b/>
          <w:bCs/>
        </w:rPr>
        <w:t>P</w:t>
      </w:r>
      <w:r w:rsidR="007F1F20">
        <w:rPr>
          <w:rStyle w:val="Heading2Char"/>
          <w:b/>
          <w:bCs/>
        </w:rPr>
        <w:t xml:space="preserve">M </w:t>
      </w:r>
      <w:r w:rsidR="003B0CC0">
        <w:rPr>
          <w:rStyle w:val="Heading2Char"/>
          <w:b/>
          <w:bCs/>
        </w:rPr>
        <w:t xml:space="preserve"> </w:t>
      </w:r>
    </w:p>
    <w:p w14:paraId="3FDF6422" w14:textId="3109A821" w:rsidR="000F2C89" w:rsidRPr="00FA4682" w:rsidRDefault="000F2C89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4004BE">
        <w:rPr>
          <w:rStyle w:val="Heading2Char"/>
          <w:b/>
          <w:bCs/>
        </w:rPr>
        <w:t xml:space="preserve">4/01-4/12 </w:t>
      </w:r>
      <w:r w:rsidR="004004BE" w:rsidRPr="004004BE">
        <w:rPr>
          <w:rStyle w:val="Heading2Char"/>
          <w:b/>
          <w:bCs/>
        </w:rPr>
        <w:t>Start to End Dates</w:t>
      </w:r>
      <w:r w:rsidR="009F3A27" w:rsidRPr="004004BE">
        <w:rPr>
          <w:rStyle w:val="Heading2Char"/>
          <w:b/>
          <w:bCs/>
        </w:rPr>
        <w:br/>
      </w:r>
      <w:proofErr w:type="gramStart"/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</w:t>
      </w:r>
      <w:proofErr w:type="gramEnd"/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folder is open and you 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can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read the instructions at the top of the folder. </w:t>
      </w:r>
    </w:p>
    <w:p w14:paraId="610B7873" w14:textId="3BB050D7" w:rsidR="009F3A27" w:rsidRPr="004004BE" w:rsidRDefault="000F2C89" w:rsidP="000F2C89">
      <w:pPr>
        <w:pStyle w:val="NormalWeb"/>
        <w:rPr>
          <w:rStyle w:val="Heading2Char"/>
          <w:b/>
          <w:bCs/>
        </w:rPr>
      </w:pPr>
      <w:r w:rsidRPr="004004BE">
        <w:rPr>
          <w:rStyle w:val="Heading2Char"/>
          <w:b/>
          <w:bCs/>
        </w:rPr>
        <w:t>4/0</w:t>
      </w:r>
      <w:r w:rsidR="009F3A27" w:rsidRPr="004004BE">
        <w:rPr>
          <w:rStyle w:val="Heading2Char"/>
          <w:b/>
          <w:bCs/>
        </w:rPr>
        <w:t>2</w:t>
      </w:r>
      <w:r w:rsidRPr="004004BE">
        <w:rPr>
          <w:rStyle w:val="Heading2Char"/>
          <w:b/>
          <w:bCs/>
        </w:rPr>
        <w:t>-4/</w:t>
      </w:r>
      <w:r w:rsidR="005908D0" w:rsidRPr="004004BE">
        <w:rPr>
          <w:rStyle w:val="Heading2Char"/>
          <w:b/>
          <w:bCs/>
        </w:rPr>
        <w:t xml:space="preserve">05 </w:t>
      </w:r>
      <w:r w:rsidR="005908D0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Your</w:t>
      </w:r>
      <w:r w:rsidR="009F3A27" w:rsidRPr="004004BE">
        <w:rPr>
          <w:rStyle w:val="Heading2Char"/>
          <w:b/>
          <w:bCs/>
        </w:rPr>
        <w:t xml:space="preserve"> </w:t>
      </w:r>
      <w:r w:rsidR="00B24918">
        <w:rPr>
          <w:rStyle w:val="Heading2Char"/>
          <w:b/>
          <w:bCs/>
        </w:rPr>
        <w:t xml:space="preserve">Prof Emails You This; </w:t>
      </w:r>
      <w:r w:rsidR="00EB37BC" w:rsidRPr="004004BE">
        <w:rPr>
          <w:rStyle w:val="Heading2Char"/>
          <w:b/>
          <w:bCs/>
        </w:rPr>
        <w:t xml:space="preserve">You </w:t>
      </w:r>
      <w:r w:rsidR="004004BE" w:rsidRPr="004004BE">
        <w:rPr>
          <w:rStyle w:val="Heading2Char"/>
          <w:b/>
          <w:bCs/>
        </w:rPr>
        <w:t>Reply with Date and Time</w:t>
      </w:r>
      <w:r w:rsidR="00B24918">
        <w:rPr>
          <w:rStyle w:val="Heading2Char"/>
          <w:b/>
          <w:bCs/>
        </w:rPr>
        <w:t>;</w:t>
      </w:r>
      <w:r w:rsidR="004004BE">
        <w:rPr>
          <w:rStyle w:val="Heading2Char"/>
          <w:b/>
          <w:bCs/>
        </w:rPr>
        <w:t xml:space="preserve"> Your Prof Confirms Da</w:t>
      </w:r>
      <w:r w:rsidR="00B24918">
        <w:rPr>
          <w:rStyle w:val="Heading2Char"/>
          <w:b/>
          <w:bCs/>
        </w:rPr>
        <w:t>te and Time</w:t>
      </w:r>
    </w:p>
    <w:p w14:paraId="0DDC186C" w14:textId="0DBB3954" w:rsidR="007A69EB" w:rsidRPr="00FA4682" w:rsidRDefault="009F3A27" w:rsidP="000F2C8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Hi, </w:t>
      </w:r>
      <w:r w:rsidR="0068731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ou did the 1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Project. For reasons covered earlier, each of you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must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have a conference with your prof before you can do the 2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 and Fact-Check or Plagiarism-Check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of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2 other students in the class. It is worth 50 points (because we will </w:t>
      </w:r>
      <w:r w:rsidRPr="004004BE">
        <w:rPr>
          <w:rStyle w:val="Strong"/>
          <w:rFonts w:asciiTheme="minorHAnsi" w:hAnsiTheme="minorHAnsi" w:cstheme="minorHAnsi"/>
          <w:sz w:val="22"/>
          <w:szCs w:val="22"/>
        </w:rPr>
        <w:t>not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do the 3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rd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Part)</w:t>
      </w:r>
      <w:r w:rsid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but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your score will </w:t>
      </w:r>
      <w:r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>double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from </w:t>
      </w:r>
      <w:r w:rsidR="004004BE" w:rsidRPr="004004BE">
        <w:rPr>
          <w:rStyle w:val="Strong"/>
          <w:shd w:val="clear" w:color="auto" w:fill="FFF2CC" w:themeFill="accent4" w:themeFillTint="33"/>
        </w:rPr>
        <w:t>50 to 100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if you do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4004BE" w:rsidRPr="004004BE">
        <w:rPr>
          <w:rStyle w:val="Strong"/>
          <w:rFonts w:asciiTheme="minorHAnsi" w:hAnsiTheme="minorHAnsi" w:cstheme="minorHAnsi"/>
          <w:sz w:val="22"/>
          <w:szCs w:val="22"/>
          <w:shd w:val="clear" w:color="auto" w:fill="FFF2CC" w:themeFill="accent4" w:themeFillTint="33"/>
        </w:rPr>
        <w:t xml:space="preserve">ALL 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tasks with the</w:t>
      </w:r>
      <w:r w:rsidR="004004BE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se</w:t>
      </w:r>
      <w:r w:rsidR="000859C4" w:rsidRPr="004004B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Projects.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Talking to the prof seemed to help some students in the 1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8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3C40A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week class and hurt none.</w:t>
      </w:r>
    </w:p>
    <w:p w14:paraId="19B2A511" w14:textId="3FCCE1C8" w:rsidR="00D535D2" w:rsidRDefault="009F3A27" w:rsidP="00D535D2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735ED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First,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a) L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ook at the chart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below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5908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7F1F20" w:rsidRPr="007F1F20">
        <w:rPr>
          <w:rStyle w:val="Strong"/>
          <w:shd w:val="clear" w:color="auto" w:fill="FFC000"/>
        </w:rPr>
        <w:t>IF YOU DO NOT HAVE AN APPOINTMENT YET,</w:t>
      </w:r>
      <w:r w:rsidR="007F1F2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859C4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Email me the </w:t>
      </w:r>
      <w:r w:rsidR="000859C4" w:rsidRPr="00171A63">
        <w:rPr>
          <w:rStyle w:val="Strong"/>
          <w:rFonts w:asciiTheme="minorHAnsi" w:hAnsiTheme="minorHAnsi" w:cstheme="minorHAnsi"/>
          <w:bCs w:val="0"/>
          <w:sz w:val="40"/>
          <w:szCs w:val="40"/>
          <w:shd w:val="clear" w:color="auto" w:fill="FFC000"/>
        </w:rPr>
        <w:t>3</w:t>
      </w:r>
      <w:r w:rsidR="000859C4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times you </w:t>
      </w:r>
      <w:r w:rsidR="007A69EB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c</w:t>
      </w:r>
      <w:r w:rsidR="00D535D2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an</w:t>
      </w:r>
      <w:r w:rsidR="007A69EB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talk to </w:t>
      </w:r>
      <w:r w:rsidR="007A69EB" w:rsidRPr="007F1F20">
        <w:rPr>
          <w:rStyle w:val="Strong"/>
          <w:rFonts w:asciiTheme="majorHAnsi" w:hAnsiTheme="majorHAnsi" w:cstheme="minorHAnsi"/>
          <w:bCs w:val="0"/>
          <w:sz w:val="22"/>
          <w:szCs w:val="22"/>
          <w:shd w:val="clear" w:color="auto" w:fill="FFC000"/>
        </w:rPr>
        <w:t xml:space="preserve">me </w:t>
      </w:r>
      <w:r w:rsidRPr="007F1F20">
        <w:rPr>
          <w:rStyle w:val="Strong"/>
          <w:rFonts w:asciiTheme="majorHAnsi" w:hAnsiTheme="majorHAnsi"/>
          <w:sz w:val="22"/>
          <w:szCs w:val="22"/>
          <w:shd w:val="clear" w:color="auto" w:fill="FFC000"/>
        </w:rPr>
        <w:t xml:space="preserve">and </w:t>
      </w:r>
      <w:r w:rsidR="000859C4" w:rsidRPr="007F1F20">
        <w:rPr>
          <w:rStyle w:val="Strong"/>
          <w:rFonts w:asciiTheme="majorHAnsi" w:hAnsiTheme="majorHAnsi" w:cstheme="minorHAnsi"/>
          <w:bCs w:val="0"/>
          <w:sz w:val="22"/>
          <w:szCs w:val="22"/>
          <w:shd w:val="clear" w:color="auto" w:fill="FFC000"/>
        </w:rPr>
        <w:t>say</w:t>
      </w:r>
      <w:r w:rsidR="000859C4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</w:t>
      </w:r>
      <w:r w:rsidR="007B3588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which time slot</w:t>
      </w:r>
      <w:r w:rsidR="007A69EB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</w:t>
      </w:r>
      <w:r w:rsidR="000859C4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you</w:t>
      </w:r>
      <w:r w:rsidR="007A69EB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</w:t>
      </w:r>
      <w:r w:rsidR="00B24918"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want </w:t>
      </w:r>
      <w:r w:rsidR="00B24918" w:rsidRPr="00171A63">
        <w:rPr>
          <w:rStyle w:val="Strong"/>
          <w:rFonts w:asciiTheme="minorHAnsi" w:hAnsiTheme="minorHAnsi" w:cstheme="minorHAnsi"/>
          <w:bCs w:val="0"/>
          <w:sz w:val="40"/>
          <w:szCs w:val="40"/>
          <w:shd w:val="clear" w:color="auto" w:fill="FFC000"/>
        </w:rPr>
        <w:t>most</w:t>
      </w:r>
      <w:r w:rsidR="00B24918" w:rsidRPr="007F1F20">
        <w:rPr>
          <w:rStyle w:val="Strong"/>
          <w:shd w:val="clear" w:color="auto" w:fill="FFC000"/>
        </w:rPr>
        <w:t>.</w:t>
      </w:r>
      <w:r w:rsidR="0068731E">
        <w:rPr>
          <w:rStyle w:val="Strong"/>
        </w:rPr>
        <w:t xml:space="preserve"> </w:t>
      </w:r>
      <w:r w:rsidR="00EB37BC"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="00EB37BC"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If you can’t see a way to do this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with this schedule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email me and—if google voice is on—call me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I have done appointments as early as 6 AM and as late as 8 PM</w:t>
      </w:r>
      <w:r w:rsid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D2F11CA" w14:textId="2D8EFF82" w:rsidR="00EB37BC" w:rsidRPr="00EB37BC" w:rsidRDefault="00B24918" w:rsidP="00EB37BC">
      <w:pPr>
        <w:pStyle w:val="NormalWeb"/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</w:pPr>
      <w:r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Legend for the Information in the Chart</w:t>
      </w:r>
    </w:p>
    <w:p w14:paraId="5D2A13D2" w14:textId="02388B1E" w:rsidR="00EB37BC" w:rsidRDefault="00D535D2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FA4682">
        <w:rPr>
          <w:rStyle w:val="Strong"/>
          <w:rFonts w:asciiTheme="minorHAnsi" w:hAnsiTheme="minorHAnsi" w:cstheme="minorHAnsi"/>
          <w:sz w:val="22"/>
          <w:szCs w:val="22"/>
        </w:rPr>
        <w:t>Not available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76D38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=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1 hour of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online office hour</w:t>
      </w:r>
      <w:r w:rsidR="000859C4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per day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for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students who have questions a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bout </w:t>
      </w:r>
      <w:r w:rsidR="00FA4682" w:rsidRPr="00EB37BC">
        <w:rPr>
          <w:rStyle w:val="Strong"/>
          <w:rFonts w:asciiTheme="minorHAnsi" w:hAnsiTheme="minorHAnsi" w:cstheme="minorHAnsi"/>
          <w:sz w:val="22"/>
          <w:szCs w:val="22"/>
        </w:rPr>
        <w:t>history</w:t>
      </w:r>
      <w:r w:rsidR="00FA468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work.</w:t>
      </w:r>
    </w:p>
    <w:p w14:paraId="38256203" w14:textId="579DDE2E" w:rsidR="00EB37BC" w:rsidRPr="00B24918" w:rsidRDefault="00D76D38" w:rsidP="00B24918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</w:pP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20, 15, and 10</w:t>
      </w:r>
      <w:r w:rsidR="00E723DB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 xml:space="preserve">  </w:t>
      </w: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 xml:space="preserve">= </w:t>
      </w:r>
      <w:r w:rsidR="00FA4682"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B</w:t>
      </w:r>
      <w:r w:rsidRPr="00B24918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onus</w:t>
      </w:r>
      <w:r w:rsidR="00FA4682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if you ask for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a date </w:t>
      </w:r>
      <w:r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>to talk to your prof</w:t>
      </w:r>
      <w:r w:rsidR="004004BE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 </w:t>
      </w:r>
      <w:r w:rsidR="00E723DB" w:rsidRP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2CC" w:themeFill="accent4" w:themeFillTint="33"/>
        </w:rPr>
        <w:t xml:space="preserve">with </w:t>
      </w:r>
      <w:r w:rsidR="00E723DB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F2CC" w:themeFill="accent4" w:themeFillTint="33"/>
        </w:rPr>
        <w:t>20, 15, or 10 # in left corner of the slot</w:t>
      </w:r>
    </w:p>
    <w:p w14:paraId="0D734E22" w14:textId="4AA8B361" w:rsidR="00B24918" w:rsidRPr="00B24918" w:rsidRDefault="00EB37BC" w:rsidP="00B24918">
      <w:pPr>
        <w:pStyle w:val="NormalWeb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Taken = </w:t>
      </w:r>
      <w:r w:rsidR="005908D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W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ord I </w:t>
      </w:r>
      <w:r w:rsidRPr="00A735ED">
        <w:rPr>
          <w:rStyle w:val="Strong"/>
        </w:rPr>
        <w:t xml:space="preserve">will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enter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the slot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when 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 student choses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it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Pr="00EB37BC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EB37BC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BDD6EE" w:themeFill="accent5" w:themeFillTint="66"/>
        </w:rPr>
        <w:t>:</w:t>
      </w:r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Click </w:t>
      </w:r>
      <w:hyperlink r:id="rId5" w:history="1">
        <w:r w:rsidR="00B24918" w:rsidRPr="00B24918">
          <w:rPr>
            <w:rStyle w:val="Hyperlink"/>
            <w:rFonts w:asciiTheme="minorHAnsi" w:hAnsiTheme="minorHAnsi" w:cstheme="minorHAnsi"/>
            <w:sz w:val="22"/>
            <w:szCs w:val="22"/>
          </w:rPr>
          <w:t>here so</w:t>
        </w:r>
        <w:r w:rsidRPr="00B2491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B24918" w:rsidRPr="00B24918">
          <w:rPr>
            <w:rStyle w:val="Hyperlink"/>
            <w:rFonts w:asciiTheme="minorHAnsi" w:hAnsiTheme="minorHAnsi" w:cstheme="minorHAnsi"/>
            <w:sz w:val="22"/>
            <w:szCs w:val="22"/>
          </w:rPr>
          <w:t>you can check to see what slots are left</w:t>
        </w:r>
      </w:hyperlink>
      <w:r w:rsid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Link Address</w:t>
      </w:r>
      <w:r w:rsidR="00B24918" w:rsidRPr="00B2491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B24918" w:rsidRPr="00B24918">
        <w:rPr>
          <w:rFonts w:asciiTheme="minorHAnsi" w:hAnsiTheme="minorHAnsi"/>
          <w:sz w:val="22"/>
          <w:szCs w:val="22"/>
        </w:rPr>
        <w:t>http://www.cjbibus.com/401_to_419_What_We_Do.pdf</w:t>
      </w:r>
    </w:p>
    <w:p w14:paraId="6AAB6BDD" w14:textId="44F668CE" w:rsidR="00710FD9" w:rsidRPr="0071583E" w:rsidRDefault="00710FD9" w:rsidP="00EB37BC">
      <w:pPr>
        <w:pStyle w:val="NormalWeb"/>
        <w:numPr>
          <w:ilvl w:val="0"/>
          <w:numId w:val="7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710FD9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 w:rsidRPr="00710FD9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Pr="00A735E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Print your pape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 and have paper to write notes. To make a good grade on your 2</w:t>
      </w:r>
      <w:r w:rsidR="00260177" w:rsidRP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nd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Part, you must know </w:t>
      </w:r>
      <w:r w:rsidR="00260177" w:rsidRPr="005908D0">
        <w:rPr>
          <w:rStyle w:val="Strong"/>
          <w:rFonts w:asciiTheme="minorHAnsi" w:hAnsiTheme="minorHAnsi" w:cstheme="minorHAnsi"/>
          <w:bCs w:val="0"/>
          <w:sz w:val="22"/>
          <w:szCs w:val="22"/>
        </w:rPr>
        <w:t>not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to do somethings and what to do</w:t>
      </w:r>
      <w:r w:rsidR="00260177" w:rsidRPr="005908D0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 instead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72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Memory rarely works.</w:t>
      </w:r>
    </w:p>
    <w:p w14:paraId="2B990381" w14:textId="210B9DA9" w:rsidR="004921BF" w:rsidRDefault="0068731E" w:rsidP="0071583E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Re Wednesday,</w:t>
      </w:r>
      <w:r w:rsidR="0071583E">
        <w:rPr>
          <w:rStyle w:val="Strong"/>
          <w:rFonts w:asciiTheme="minorHAnsi" w:hAnsiTheme="minorHAnsi" w:cstheme="minorHAnsi"/>
          <w:sz w:val="22"/>
          <w:szCs w:val="22"/>
        </w:rPr>
        <w:t xml:space="preserve"> logistics problem</w:t>
      </w:r>
      <w:r>
        <w:rPr>
          <w:rStyle w:val="Strong"/>
          <w:rFonts w:asciiTheme="minorHAnsi" w:hAnsiTheme="minorHAnsi" w:cstheme="minorHAnsi"/>
          <w:sz w:val="22"/>
          <w:szCs w:val="22"/>
        </w:rPr>
        <w:t>s</w:t>
      </w:r>
      <w:r w:rsidR="0071583E">
        <w:rPr>
          <w:rStyle w:val="Strong"/>
          <w:rFonts w:asciiTheme="minorHAnsi" w:hAnsiTheme="minorHAnsi" w:cstheme="minorHAnsi"/>
          <w:sz w:val="22"/>
          <w:szCs w:val="22"/>
        </w:rPr>
        <w:t xml:space="preserve"> so I have made 2 places on 4/8 with those points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. </w:t>
      </w:r>
      <w:r w:rsidR="004921BF">
        <w:rPr>
          <w:rStyle w:val="Strong"/>
          <w:rFonts w:asciiTheme="minorHAnsi" w:hAnsiTheme="minorHAnsi" w:cstheme="minorHAnsi"/>
          <w:sz w:val="22"/>
          <w:szCs w:val="22"/>
        </w:rPr>
        <w:t>Thoughts to try to help you:</w:t>
      </w:r>
    </w:p>
    <w:p w14:paraId="43EFDD6A" w14:textId="6D2BBF84" w:rsidR="004921BF" w:rsidRPr="004921BF" w:rsidRDefault="0071583E" w:rsidP="004921BF">
      <w:pPr>
        <w:pStyle w:val="NormalWeb"/>
        <w:numPr>
          <w:ilvl w:val="0"/>
          <w:numId w:val="9"/>
        </w:num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71583E">
        <w:rPr>
          <w:rStyle w:val="Strong"/>
          <w:rFonts w:asciiTheme="minorHAnsi" w:hAnsiTheme="minorHAnsi" w:cstheme="minorHAnsi"/>
          <w:sz w:val="22"/>
          <w:szCs w:val="22"/>
          <w:shd w:val="clear" w:color="auto" w:fill="FFC000"/>
        </w:rPr>
        <w:t>Caution: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0C2F11">
        <w:rPr>
          <w:rStyle w:val="Strong"/>
          <w:rFonts w:asciiTheme="minorHAnsi" w:hAnsiTheme="minorHAnsi" w:cstheme="minorHAnsi"/>
          <w:b w:val="0"/>
          <w:sz w:val="22"/>
          <w:szCs w:val="22"/>
        </w:rPr>
        <w:t>Would a business or customer</w:t>
      </w:r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pay you for </w:t>
      </w:r>
      <w:r w:rsidR="000C2F1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how </w:t>
      </w:r>
      <w:r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you did this project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? </w:t>
      </w:r>
      <w:r w:rsidR="00033918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4921BF"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>Few of you can accurately say “Yes.”</w:t>
      </w:r>
    </w:p>
    <w:p w14:paraId="3F80F1DD" w14:textId="77777777" w:rsidR="00171A63" w:rsidRPr="00171A63" w:rsidRDefault="00033918" w:rsidP="007F1F20">
      <w:pPr>
        <w:pStyle w:val="NormalWeb"/>
        <w:numPr>
          <w:ilvl w:val="0"/>
          <w:numId w:val="9"/>
        </w:numPr>
        <w:rPr>
          <w:rStyle w:val="Strong"/>
          <w:rFonts w:asciiTheme="minorHAnsi" w:hAnsiTheme="minorHAnsi" w:cstheme="minorHAnsi"/>
          <w:sz w:val="22"/>
          <w:szCs w:val="22"/>
        </w:rPr>
      </w:pPr>
      <w:r w:rsidRPr="00033918">
        <w:rPr>
          <w:rStyle w:val="Strong"/>
          <w:rFonts w:asciiTheme="minorHAnsi" w:hAnsiTheme="minorHAnsi" w:cstheme="minorHAnsi"/>
          <w:sz w:val="22"/>
          <w:szCs w:val="22"/>
          <w:shd w:val="clear" w:color="auto" w:fill="BDD6EE" w:themeFill="accent5" w:themeFillTint="66"/>
        </w:rPr>
        <w:t>Tip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="004921BF" w:rsidRPr="004921B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I </w:t>
      </w:r>
      <w:r w:rsidR="004921BF" w:rsidRPr="007F1F20">
        <w:rPr>
          <w:rStyle w:val="Strong"/>
          <w:rFonts w:asciiTheme="minorHAnsi" w:hAnsiTheme="minorHAnsi" w:cstheme="minorHAnsi"/>
          <w:sz w:val="22"/>
          <w:szCs w:val="22"/>
        </w:rPr>
        <w:t>read you</w:t>
      </w:r>
      <w:r w:rsidR="003B0CC0" w:rsidRPr="007F1F20">
        <w:rPr>
          <w:rStyle w:val="Strong"/>
          <w:rFonts w:asciiTheme="minorHAnsi" w:hAnsiTheme="minorHAnsi" w:cstheme="minorHAnsi"/>
          <w:sz w:val="22"/>
          <w:szCs w:val="22"/>
        </w:rPr>
        <w:t>r work</w:t>
      </w:r>
      <w:r w:rsidR="000C2F11" w:rsidRPr="007F1F20">
        <w:rPr>
          <w:rStyle w:val="Strong"/>
          <w:rFonts w:asciiTheme="minorHAnsi" w:hAnsiTheme="minorHAnsi" w:cstheme="minorHAnsi"/>
          <w:sz w:val="22"/>
          <w:szCs w:val="22"/>
        </w:rPr>
        <w:t xml:space="preserve"> like you matter</w:t>
      </w:r>
      <w:r w:rsidR="000C2F1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because </w:t>
      </w:r>
      <w:r w:rsidR="000C2F11" w:rsidRPr="007F1F20">
        <w:rPr>
          <w:rStyle w:val="Strong"/>
        </w:rPr>
        <w:t>you do</w:t>
      </w:r>
      <w:r w:rsidR="000C2F11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  <w:r w:rsidR="007F1F20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D43A203" w14:textId="75CAE30E" w:rsidR="007F1F20" w:rsidRPr="007F1F20" w:rsidRDefault="007F1F20" w:rsidP="00171A63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UPDATED 4/7/2021 </w:t>
      </w:r>
      <w:r w:rsidR="000F22D0">
        <w:rPr>
          <w:rStyle w:val="Heading2Char"/>
          <w:b/>
          <w:bCs/>
        </w:rPr>
        <w:t xml:space="preserve">6:50 </w:t>
      </w:r>
      <w:r w:rsidR="000F22D0">
        <w:rPr>
          <w:rStyle w:val="Heading2Char"/>
          <w:b/>
          <w:bCs/>
        </w:rPr>
        <w:t xml:space="preserve">PM </w:t>
      </w:r>
      <w:r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Do the</w:t>
      </w:r>
      <w:r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orange instruction above</w:t>
      </w:r>
      <w:r w:rsidR="00171A63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 xml:space="preserve"> if you want to email for a time slot</w:t>
      </w:r>
      <w:r w:rsidRPr="007F1F20">
        <w:rPr>
          <w:rStyle w:val="Strong"/>
          <w:rFonts w:asciiTheme="minorHAnsi" w:hAnsiTheme="minorHAnsi" w:cstheme="minorHAnsi"/>
          <w:bCs w:val="0"/>
          <w:sz w:val="22"/>
          <w:szCs w:val="22"/>
          <w:shd w:val="clear" w:color="auto" w:fill="FFC00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1908"/>
        <w:gridCol w:w="1908"/>
        <w:gridCol w:w="1908"/>
        <w:gridCol w:w="1908"/>
        <w:gridCol w:w="1908"/>
      </w:tblGrid>
      <w:tr w:rsidR="007F1F20" w14:paraId="3F6153AC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109A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Start Time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B0AC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4/5 Monday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9054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4/6 Tuesday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91D3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4/7 Wednesday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250C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4/8 Thursday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F0B0" w14:textId="77777777" w:rsidR="007F1F20" w:rsidRDefault="007F1F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4/9 Friday</w:t>
            </w:r>
          </w:p>
        </w:tc>
      </w:tr>
      <w:tr w:rsidR="007F1F20" w14:paraId="6001FF6A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F1E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9:00 AM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F60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CC58AB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728D4F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A3ECD7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C19F1E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</w:tr>
      <w:tr w:rsidR="007F1F20" w14:paraId="2F0671FA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438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018299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FC01A6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D7FD85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 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25A458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1E9352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</w:tr>
      <w:tr w:rsidR="007F1F20" w14:paraId="4E2EBA01" w14:textId="77777777" w:rsidTr="00171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EB6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F12C41" w14:textId="77777777" w:rsidR="007F1F20" w:rsidRDefault="007F1F20">
            <w:pPr>
              <w:rPr>
                <w:rFonts w:cstheme="minorHAnsi"/>
                <w:strike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trike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3BA608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5D7AD0" w14:textId="5FEC6F8C" w:rsidR="007F1F20" w:rsidRDefault="00171A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3D6BC8" w14:textId="29C32C23" w:rsidR="007F1F20" w:rsidRDefault="00171A6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5CB8EA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</w:tr>
      <w:tr w:rsidR="000F22D0" w14:paraId="4CCE42A6" w14:textId="77777777" w:rsidTr="000F22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FC3" w14:textId="77777777" w:rsidR="000F22D0" w:rsidRDefault="000F22D0" w:rsidP="000F22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12:00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D7EF29" w14:textId="77777777" w:rsidR="000F22D0" w:rsidRDefault="000F22D0" w:rsidP="000F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FE99FD" w14:textId="77777777" w:rsidR="000F22D0" w:rsidRDefault="000F22D0" w:rsidP="000F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664B30" w14:textId="77777777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5F46D5" w14:textId="28C7CA37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2D1D6A" w14:textId="77777777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</w:tr>
      <w:tr w:rsidR="000F22D0" w14:paraId="2D8E037A" w14:textId="77777777" w:rsidTr="000F22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BDA9" w14:textId="77777777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1:00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7BD0B0" w14:textId="77777777" w:rsidR="000F22D0" w:rsidRDefault="000F22D0" w:rsidP="000F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b/>
              </w:rPr>
              <w:t xml:space="preserve"> TAKEN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01D70A" w14:textId="77777777" w:rsidR="000F22D0" w:rsidRDefault="000F22D0" w:rsidP="000F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A37214" w14:textId="77777777" w:rsidR="000F22D0" w:rsidRDefault="000F22D0" w:rsidP="000F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C1BC6" w14:textId="13A5740E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8A21860" w14:textId="77777777" w:rsidR="000F22D0" w:rsidRDefault="000F22D0" w:rsidP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Not available</w:t>
            </w:r>
          </w:p>
        </w:tc>
      </w:tr>
      <w:tr w:rsidR="007F1F20" w14:paraId="25863921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3710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2:00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D52F2F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b/>
              </w:rPr>
              <w:t xml:space="preserve">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801E21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109BCD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sz w:val="16"/>
                <w:szCs w:val="16"/>
              </w:rPr>
              <w:t>Points moved to &gt;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35C9B6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478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F1F20" w14:paraId="31BFF2A3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724B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3:00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6FC7" w14:textId="77777777" w:rsidR="007F1F20" w:rsidRDefault="007F1F2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3FF889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2E9867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999258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F53C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F1F20" w14:paraId="4D46A418" w14:textId="77777777" w:rsidTr="007F1F2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A03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4:00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7483EA" w14:textId="77777777" w:rsidR="007F1F20" w:rsidRDefault="007F1F2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F58524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b/>
              </w:rPr>
              <w:t xml:space="preserve">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ADD1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75E872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Not available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5C3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7F1F20" w14:paraId="3A731CAD" w14:textId="77777777" w:rsidTr="00171A63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06C9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9B0D3C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   </w:t>
            </w:r>
            <w:r>
              <w:rPr>
                <w:rFonts w:cstheme="minorHAnsi"/>
                <w:b/>
              </w:rPr>
              <w:t>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5783D3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 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690500" w14:textId="77777777" w:rsidR="007F1F20" w:rsidRDefault="007F1F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b/>
              </w:rPr>
              <w:t xml:space="preserve"> TAKEN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B88D" w14:textId="77777777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41D41D" w14:textId="73E2146A" w:rsidR="007F1F20" w:rsidRDefault="007F1F2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71A63">
              <w:rPr>
                <w:rFonts w:cstheme="minorHAnsi"/>
              </w:rPr>
              <w:t>--</w:t>
            </w:r>
            <w:r w:rsidR="00171A63">
              <w:rPr>
                <w:rFonts w:cstheme="minorHAnsi"/>
                <w:b/>
              </w:rPr>
              <w:t xml:space="preserve"> TAKEN    </w:t>
            </w:r>
          </w:p>
        </w:tc>
      </w:tr>
      <w:tr w:rsidR="000F22D0" w14:paraId="58ED9641" w14:textId="77777777" w:rsidTr="000F22D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30F" w14:textId="2DAA17DA" w:rsidR="000F22D0" w:rsidRDefault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7:00 PM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0234" w14:textId="77777777" w:rsidR="000F22D0" w:rsidRDefault="000F22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8817" w14:textId="77777777" w:rsidR="000F22D0" w:rsidRDefault="000F22D0">
            <w:pPr>
              <w:rPr>
                <w:rFonts w:cstheme="minorHAnsi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B64B" w14:textId="77777777" w:rsidR="000F22D0" w:rsidRDefault="000F22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0D3037" w14:textId="508F4574" w:rsidR="000F22D0" w:rsidRDefault="000F22D0">
            <w:pPr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  <w:r>
              <w:rPr>
                <w:rFonts w:cstheme="minorHAnsi"/>
                <w:b/>
              </w:rPr>
              <w:t xml:space="preserve"> TAKEN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8713" w14:textId="77777777" w:rsidR="000F22D0" w:rsidRDefault="000F22D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781142D1" w14:textId="338799E1" w:rsidR="000F2C89" w:rsidRPr="00FA4682" w:rsidRDefault="000859C4" w:rsidP="00260177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735ED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Second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y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our prof's </w:t>
      </w:r>
      <w:r w:rsidR="00D535D2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email reply </w:t>
      </w:r>
      <w:r w:rsidR="009F3A27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will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tell you 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a)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the da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te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and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hour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when you call your prof </w:t>
      </w:r>
      <w:r w:rsidR="0026017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and b) 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what to have out/on your screen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Blackboard </w:t>
      </w:r>
      <w:r w:rsidR="00EA580E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or at your desk </w:t>
      </w:r>
      <w:r w:rsidR="000F2C89" w:rsidRPr="00A735ED">
        <w:rPr>
          <w:rStyle w:val="Strong"/>
          <w:rFonts w:asciiTheme="minorHAnsi" w:hAnsiTheme="minorHAnsi" w:cstheme="minorHAnsi"/>
          <w:sz w:val="22"/>
          <w:szCs w:val="22"/>
        </w:rPr>
        <w:t>before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you call</w:t>
      </w:r>
      <w:r w:rsidR="000F2C89"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253AE21B" w14:textId="668BB8F1" w:rsidR="00710FD9" w:rsidRDefault="000F2C89" w:rsidP="00EA580E">
      <w:pPr>
        <w:pStyle w:val="NormalWeb"/>
        <w:rPr>
          <w:rStyle w:val="Heading2Char"/>
          <w:b/>
          <w:bCs/>
        </w:rPr>
      </w:pPr>
      <w:r w:rsidRPr="00FA4682">
        <w:rPr>
          <w:rStyle w:val="Heading2Char"/>
          <w:b/>
          <w:bCs/>
        </w:rPr>
        <w:t xml:space="preserve">4/05-4/09  </w:t>
      </w:r>
      <w:r w:rsidR="00FA4682">
        <w:rPr>
          <w:rStyle w:val="Heading2Char"/>
          <w:b/>
          <w:bCs/>
        </w:rPr>
        <w:t xml:space="preserve">Pre-arranged </w:t>
      </w:r>
      <w:r w:rsidR="00710FD9">
        <w:rPr>
          <w:rStyle w:val="Heading2Char"/>
          <w:b/>
          <w:bCs/>
        </w:rPr>
        <w:t xml:space="preserve">Conference Date </w:t>
      </w:r>
      <w:r w:rsidR="00FA4682">
        <w:rPr>
          <w:rStyle w:val="Heading2Char"/>
          <w:b/>
          <w:bCs/>
        </w:rPr>
        <w:t xml:space="preserve">and </w:t>
      </w:r>
      <w:r w:rsidR="00710FD9" w:rsidRPr="00710FD9">
        <w:rPr>
          <w:rStyle w:val="Heading2Char"/>
          <w:b/>
          <w:bCs/>
        </w:rPr>
        <w:t>Time</w:t>
      </w:r>
      <w:r w:rsidR="00710FD9">
        <w:rPr>
          <w:rStyle w:val="Heading2Char"/>
          <w:b/>
          <w:bCs/>
        </w:rPr>
        <w:t xml:space="preserve"> </w:t>
      </w:r>
      <w:r w:rsidR="00FA4682">
        <w:rPr>
          <w:rStyle w:val="Heading2Char"/>
          <w:b/>
          <w:bCs/>
        </w:rPr>
        <w:t xml:space="preserve">with </w:t>
      </w:r>
      <w:r w:rsidR="00710FD9">
        <w:rPr>
          <w:rStyle w:val="Heading2Char"/>
          <w:b/>
          <w:bCs/>
        </w:rPr>
        <w:t>Your Prof</w:t>
      </w:r>
    </w:p>
    <w:p w14:paraId="493D3D4B" w14:textId="3E05633B" w:rsidR="000F2C89" w:rsidRPr="00FA4682" w:rsidRDefault="00EA580E" w:rsidP="000F2C8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E723DB">
        <w:rPr>
          <w:rStyle w:val="Strong"/>
          <w:rFonts w:asciiTheme="minorHAnsi" w:hAnsiTheme="minorHAnsi" w:cstheme="minorHAnsi"/>
          <w:color w:val="2F5496" w:themeColor="accent1" w:themeShade="BF"/>
          <w:sz w:val="22"/>
          <w:szCs w:val="22"/>
        </w:rPr>
        <w:t>Third,</w:t>
      </w:r>
      <w:r w:rsidRPr="00FA46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on the date and time you chose, </w:t>
      </w:r>
      <w:r w:rsidR="001120A3" w:rsidRPr="00FA4682">
        <w:rPr>
          <w:rFonts w:asciiTheme="minorHAnsi" w:hAnsiTheme="minorHAnsi" w:cstheme="minorHAnsi"/>
          <w:sz w:val="22"/>
          <w:szCs w:val="22"/>
        </w:rPr>
        <w:t>1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be sure to have out everything </w:t>
      </w:r>
      <w:r w:rsidR="00710FD9">
        <w:rPr>
          <w:rFonts w:asciiTheme="minorHAnsi" w:hAnsiTheme="minorHAnsi" w:cstheme="minorHAnsi"/>
          <w:sz w:val="22"/>
          <w:szCs w:val="22"/>
        </w:rPr>
        <w:t xml:space="preserve">out </w:t>
      </w:r>
      <w:r w:rsidR="00260177">
        <w:rPr>
          <w:rFonts w:asciiTheme="minorHAnsi" w:hAnsiTheme="minorHAnsi" w:cstheme="minorHAnsi"/>
          <w:sz w:val="22"/>
          <w:szCs w:val="22"/>
        </w:rPr>
        <w:t>and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2</w:t>
      </w:r>
      <w:r w:rsidR="001120A3" w:rsidRPr="00FA468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 </w:t>
      </w:r>
      <w:r w:rsidRPr="00FA4682">
        <w:rPr>
          <w:rFonts w:asciiTheme="minorHAnsi" w:hAnsiTheme="minorHAnsi" w:cstheme="minorHAnsi"/>
          <w:sz w:val="22"/>
          <w:szCs w:val="22"/>
        </w:rPr>
        <w:t xml:space="preserve">call </w:t>
      </w:r>
      <w:r w:rsidR="001120A3" w:rsidRPr="00FA4682">
        <w:rPr>
          <w:rFonts w:asciiTheme="minorHAnsi" w:hAnsiTheme="minorHAnsi" w:cstheme="minorHAnsi"/>
          <w:sz w:val="22"/>
          <w:szCs w:val="22"/>
        </w:rPr>
        <w:t xml:space="preserve">your prof at </w:t>
      </w:r>
      <w:r w:rsidRPr="00FA4682">
        <w:rPr>
          <w:rFonts w:asciiTheme="minorHAnsi" w:hAnsiTheme="minorHAnsi" w:cstheme="minorHAnsi"/>
          <w:sz w:val="22"/>
          <w:szCs w:val="22"/>
        </w:rPr>
        <w:t>(</w:t>
      </w:r>
      <w:r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281) 786-0197</w:t>
      </w:r>
      <w:r w:rsidR="001120A3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>.</w:t>
      </w:r>
      <w:r w:rsidR="00FA4682" w:rsidRPr="00FA4682">
        <w:rPr>
          <w:rFonts w:asciiTheme="minorHAnsi" w:hAnsiTheme="minorHAnsi" w:cstheme="minorHAnsi"/>
          <w:color w:val="202124"/>
          <w:spacing w:val="4"/>
          <w:sz w:val="22"/>
          <w:szCs w:val="22"/>
          <w:shd w:val="clear" w:color="auto" w:fill="FFFFFF"/>
        </w:rPr>
        <w:t xml:space="preserve"> </w:t>
      </w:r>
    </w:p>
    <w:p w14:paraId="4D653957" w14:textId="05526DD6" w:rsidR="000F2C89" w:rsidRDefault="000F2C89" w:rsidP="000F2C89">
      <w:pPr>
        <w:pStyle w:val="NormalWeb"/>
        <w:rPr>
          <w:rStyle w:val="Heading2Char"/>
          <w:b/>
          <w:bCs/>
        </w:rPr>
      </w:pPr>
      <w:r w:rsidRPr="00EB37BC">
        <w:rPr>
          <w:rStyle w:val="Heading2Char"/>
          <w:b/>
          <w:bCs/>
        </w:rPr>
        <w:lastRenderedPageBreak/>
        <w:t xml:space="preserve">4/12-4/19 You </w:t>
      </w:r>
      <w:r w:rsidR="00F04CAF" w:rsidRPr="00EB37BC">
        <w:rPr>
          <w:rStyle w:val="Heading2Char"/>
          <w:b/>
          <w:bCs/>
        </w:rPr>
        <w:t>Fact</w:t>
      </w:r>
      <w:r w:rsidRPr="00EB37BC">
        <w:rPr>
          <w:rStyle w:val="Heading2Char"/>
          <w:b/>
          <w:bCs/>
        </w:rPr>
        <w:t xml:space="preserve">- and </w:t>
      </w:r>
      <w:r w:rsidR="00F04CAF" w:rsidRPr="00EB37BC">
        <w:rPr>
          <w:rStyle w:val="Heading2Char"/>
          <w:b/>
          <w:bCs/>
        </w:rPr>
        <w:t xml:space="preserve">Plagiarism-Check </w:t>
      </w:r>
      <w:r w:rsidRPr="00EB37BC">
        <w:rPr>
          <w:rStyle w:val="Heading2Char"/>
          <w:b/>
          <w:bCs/>
        </w:rPr>
        <w:t xml:space="preserve">2 </w:t>
      </w:r>
      <w:r w:rsidR="00F04CAF" w:rsidRPr="00EB37BC">
        <w:rPr>
          <w:rStyle w:val="Heading2Char"/>
          <w:b/>
          <w:bCs/>
        </w:rPr>
        <w:t>Students' Projects</w:t>
      </w:r>
    </w:p>
    <w:p w14:paraId="3C74030B" w14:textId="7AB74B4F" w:rsidR="000F2C89" w:rsidRPr="00FA4682" w:rsidRDefault="00E723DB" w:rsidP="000F2C8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735ED">
        <w:rPr>
          <w:rFonts w:asciiTheme="minorHAnsi" w:hAnsiTheme="minorHAnsi" w:cstheme="minorHAnsi"/>
          <w:sz w:val="22"/>
          <w:szCs w:val="22"/>
        </w:rPr>
        <w:t>nstructions</w:t>
      </w:r>
      <w:r>
        <w:rPr>
          <w:rFonts w:asciiTheme="minorHAnsi" w:hAnsiTheme="minorHAnsi" w:cstheme="minorHAnsi"/>
          <w:sz w:val="22"/>
          <w:szCs w:val="22"/>
        </w:rPr>
        <w:t xml:space="preserve"> for Fact-Checking and Plagiarism-Checking</w:t>
      </w:r>
      <w:r w:rsidR="00A735ED">
        <w:rPr>
          <w:rFonts w:asciiTheme="minorHAnsi" w:hAnsiTheme="minorHAnsi" w:cstheme="minorHAnsi"/>
          <w:sz w:val="22"/>
          <w:szCs w:val="22"/>
        </w:rPr>
        <w:t xml:space="preserve"> are in the 2</w:t>
      </w:r>
      <w:r w:rsidR="00A735ED" w:rsidRPr="00A735E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Part folder. Call your </w:t>
      </w:r>
      <w:proofErr w:type="gramStart"/>
      <w:r>
        <w:rPr>
          <w:rFonts w:asciiTheme="minorHAnsi" w:hAnsiTheme="minorHAnsi" w:cstheme="minorHAnsi"/>
          <w:sz w:val="22"/>
          <w:szCs w:val="22"/>
        </w:rPr>
        <w:t>prof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if you do not understand.</w:t>
      </w:r>
      <w:r w:rsidR="000C2F11">
        <w:rPr>
          <w:rFonts w:asciiTheme="minorHAnsi" w:hAnsiTheme="minorHAnsi" w:cstheme="minorHAnsi"/>
          <w:sz w:val="22"/>
          <w:szCs w:val="22"/>
        </w:rPr>
        <w:t xml:space="preserve"> </w:t>
      </w:r>
      <w:r w:rsidR="000C2F11" w:rsidRPr="000C2F11">
        <w:rPr>
          <w:rFonts w:asciiTheme="minorHAnsi" w:hAnsiTheme="minorHAnsi" w:cstheme="minorHAnsi"/>
          <w:b/>
          <w:sz w:val="22"/>
          <w:szCs w:val="22"/>
          <w:shd w:val="clear" w:color="auto" w:fill="FFC000"/>
        </w:rPr>
        <w:t>Caution:</w:t>
      </w:r>
      <w:r w:rsidR="000C2F11">
        <w:rPr>
          <w:rFonts w:asciiTheme="minorHAnsi" w:hAnsiTheme="minorHAnsi" w:cstheme="minorHAnsi"/>
          <w:sz w:val="22"/>
          <w:szCs w:val="22"/>
        </w:rPr>
        <w:t xml:space="preserve"> Only those who have the phone conference can fact-check and plagiarism check 2 other students’ papers. </w:t>
      </w:r>
    </w:p>
    <w:sectPr w:rsidR="000F2C89" w:rsidRPr="00FA4682" w:rsidSect="0068731E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919"/>
    <w:multiLevelType w:val="hybridMultilevel"/>
    <w:tmpl w:val="2902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3E10"/>
    <w:multiLevelType w:val="hybridMultilevel"/>
    <w:tmpl w:val="68CC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7D3"/>
    <w:multiLevelType w:val="hybridMultilevel"/>
    <w:tmpl w:val="220A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1E5C"/>
    <w:multiLevelType w:val="hybridMultilevel"/>
    <w:tmpl w:val="BD5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6486"/>
    <w:multiLevelType w:val="hybridMultilevel"/>
    <w:tmpl w:val="77E0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79B9"/>
    <w:multiLevelType w:val="hybridMultilevel"/>
    <w:tmpl w:val="E22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1F6"/>
    <w:multiLevelType w:val="hybridMultilevel"/>
    <w:tmpl w:val="9B2A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523"/>
    <w:multiLevelType w:val="hybridMultilevel"/>
    <w:tmpl w:val="039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375C"/>
    <w:multiLevelType w:val="hybridMultilevel"/>
    <w:tmpl w:val="B1DE1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89"/>
    <w:rsid w:val="00033918"/>
    <w:rsid w:val="000859C4"/>
    <w:rsid w:val="000872FD"/>
    <w:rsid w:val="000C2F11"/>
    <w:rsid w:val="000F22D0"/>
    <w:rsid w:val="000F2C89"/>
    <w:rsid w:val="00102DFE"/>
    <w:rsid w:val="001120A3"/>
    <w:rsid w:val="0015000A"/>
    <w:rsid w:val="00171A63"/>
    <w:rsid w:val="001F75F8"/>
    <w:rsid w:val="00260177"/>
    <w:rsid w:val="002E2DC7"/>
    <w:rsid w:val="00300542"/>
    <w:rsid w:val="003907F9"/>
    <w:rsid w:val="003B0CC0"/>
    <w:rsid w:val="003C40A8"/>
    <w:rsid w:val="004004BE"/>
    <w:rsid w:val="00467AED"/>
    <w:rsid w:val="00470A2E"/>
    <w:rsid w:val="004921BF"/>
    <w:rsid w:val="004962B1"/>
    <w:rsid w:val="005908D0"/>
    <w:rsid w:val="005A15BD"/>
    <w:rsid w:val="005E1687"/>
    <w:rsid w:val="0068731E"/>
    <w:rsid w:val="006957A6"/>
    <w:rsid w:val="006C1E2E"/>
    <w:rsid w:val="00710FD9"/>
    <w:rsid w:val="0071583E"/>
    <w:rsid w:val="00756568"/>
    <w:rsid w:val="00773B18"/>
    <w:rsid w:val="007A69EB"/>
    <w:rsid w:val="007B3588"/>
    <w:rsid w:val="007C1E88"/>
    <w:rsid w:val="007F1F20"/>
    <w:rsid w:val="00881E89"/>
    <w:rsid w:val="00886FAD"/>
    <w:rsid w:val="008A5433"/>
    <w:rsid w:val="008E5053"/>
    <w:rsid w:val="00920839"/>
    <w:rsid w:val="0092575A"/>
    <w:rsid w:val="00991798"/>
    <w:rsid w:val="009F3A27"/>
    <w:rsid w:val="00A0291B"/>
    <w:rsid w:val="00A14B41"/>
    <w:rsid w:val="00A26B39"/>
    <w:rsid w:val="00A45DAF"/>
    <w:rsid w:val="00A735ED"/>
    <w:rsid w:val="00B24918"/>
    <w:rsid w:val="00B41662"/>
    <w:rsid w:val="00BA2404"/>
    <w:rsid w:val="00BC3792"/>
    <w:rsid w:val="00C81D15"/>
    <w:rsid w:val="00C91A51"/>
    <w:rsid w:val="00D535D2"/>
    <w:rsid w:val="00D76D38"/>
    <w:rsid w:val="00DC3C9F"/>
    <w:rsid w:val="00E723DB"/>
    <w:rsid w:val="00EA580E"/>
    <w:rsid w:val="00EB37BC"/>
    <w:rsid w:val="00F04CAF"/>
    <w:rsid w:val="00F06A10"/>
    <w:rsid w:val="00F42BBC"/>
    <w:rsid w:val="00F5555D"/>
    <w:rsid w:val="00FA1FEC"/>
    <w:rsid w:val="00FA4682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1119"/>
  <w15:chartTrackingRefBased/>
  <w15:docId w15:val="{10B1DF2C-9EB8-4B10-BB84-98AA03A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C89"/>
    <w:rPr>
      <w:b/>
      <w:bCs/>
    </w:rPr>
  </w:style>
  <w:style w:type="table" w:styleId="TableGrid">
    <w:name w:val="Table Grid"/>
    <w:basedOn w:val="TableNormal"/>
    <w:uiPriority w:val="39"/>
    <w:rsid w:val="000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4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49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401_to_419_What_We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9</cp:revision>
  <cp:lastPrinted>2021-04-07T23:56:00Z</cp:lastPrinted>
  <dcterms:created xsi:type="dcterms:W3CDTF">2021-04-07T03:15:00Z</dcterms:created>
  <dcterms:modified xsi:type="dcterms:W3CDTF">2021-04-07T23:57:00Z</dcterms:modified>
</cp:coreProperties>
</file>