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E3" w:rsidRDefault="0037121B" w:rsidP="0037121B">
      <w:r w:rsidRPr="002A292E">
        <w:rPr>
          <w:b/>
          <w:highlight w:val="cyan"/>
        </w:rPr>
        <w:t>Tip:</w:t>
      </w:r>
      <w:r>
        <w:t xml:space="preserve"> These Requirements are clearer with an example, and examples cannot cover everything. Use th</w:t>
      </w:r>
      <w:r>
        <w:t xml:space="preserve">is example </w:t>
      </w:r>
      <w:r w:rsidRPr="00900F16">
        <w:rPr>
          <w:b/>
        </w:rPr>
        <w:t>together</w:t>
      </w:r>
      <w:r>
        <w:t xml:space="preserve"> with the </w:t>
      </w:r>
      <w:r>
        <w:t>Requirements</w:t>
      </w:r>
      <w:r>
        <w:t>.</w:t>
      </w:r>
    </w:p>
    <w:p w:rsidR="0037121B" w:rsidRDefault="00A23CE3" w:rsidP="00A23CE3">
      <w:pPr>
        <w:pStyle w:val="ListParagraph"/>
        <w:numPr>
          <w:ilvl w:val="0"/>
          <w:numId w:val="9"/>
        </w:numPr>
      </w:pPr>
      <w:r>
        <w:t xml:space="preserve">Click </w:t>
      </w:r>
      <w:hyperlink r:id="rId5" w:history="1">
        <w:r w:rsidRPr="00A23CE3">
          <w:rPr>
            <w:rStyle w:val="Hyperlink"/>
          </w:rPr>
          <w:t>here for 1301</w:t>
        </w:r>
      </w:hyperlink>
      <w:r>
        <w:t xml:space="preserve">. </w:t>
      </w:r>
      <w:r w:rsidR="0037121B">
        <w:t>Link Address</w:t>
      </w:r>
      <w:r>
        <w:t xml:space="preserve"> for 1301</w:t>
      </w:r>
      <w:r w:rsidR="0037121B">
        <w:t xml:space="preserve">: </w:t>
      </w:r>
      <w:hyperlink r:id="rId6" w:history="1">
        <w:r w:rsidRPr="00A23CE3">
          <w:t>http://www.cjbibus.com/How_to_Do_Your_Video_Form_1301.pdf</w:t>
        </w:r>
      </w:hyperlink>
    </w:p>
    <w:p w:rsidR="00A23CE3" w:rsidRDefault="00A23CE3" w:rsidP="00A23CE3">
      <w:pPr>
        <w:pStyle w:val="ListParagraph"/>
        <w:numPr>
          <w:ilvl w:val="0"/>
          <w:numId w:val="9"/>
        </w:numPr>
      </w:pPr>
      <w:r>
        <w:t xml:space="preserve">Click </w:t>
      </w:r>
      <w:hyperlink r:id="rId7" w:history="1">
        <w:r w:rsidRPr="00A23CE3">
          <w:rPr>
            <w:rStyle w:val="Hyperlink"/>
          </w:rPr>
          <w:t>here for 1302</w:t>
        </w:r>
      </w:hyperlink>
      <w:r>
        <w:t>.</w:t>
      </w:r>
      <w:r w:rsidRPr="00A23CE3">
        <w:t xml:space="preserve"> </w:t>
      </w:r>
      <w:r>
        <w:t>Link Address for 130</w:t>
      </w:r>
      <w:r>
        <w:t>2</w:t>
      </w:r>
      <w:r>
        <w:t xml:space="preserve">: </w:t>
      </w:r>
      <w:r w:rsidRPr="00A23CE3">
        <w:t>http://www.cjbibus.com/How_to_Do_Your_Video_Form_1302.pdf</w:t>
      </w:r>
    </w:p>
    <w:p w:rsidR="0037121B" w:rsidRDefault="004837BF">
      <w:r>
        <w:t xml:space="preserve">The example </w:t>
      </w:r>
      <w:r w:rsidR="006E166F">
        <w:t xml:space="preserve">of a Video Form </w:t>
      </w:r>
      <w:r>
        <w:t xml:space="preserve">begins below the line. </w:t>
      </w:r>
      <w:r w:rsidR="0037121B">
        <w:t xml:space="preserve">Also notice </w:t>
      </w:r>
      <w:r w:rsidR="00A23CE3">
        <w:t xml:space="preserve">the </w:t>
      </w:r>
      <w:r w:rsidR="0037121B">
        <w:t>information below the bottom line.</w:t>
      </w:r>
    </w:p>
    <w:p w:rsidR="004837BF" w:rsidRDefault="004837BF">
      <w:r>
        <w:t>The example uses the name Ana Joy</w:t>
      </w:r>
      <w:r w:rsidR="00A23CE3">
        <w:t>,</w:t>
      </w:r>
      <w:r>
        <w:t xml:space="preserve"> with the student:</w:t>
      </w:r>
    </w:p>
    <w:p w:rsidR="004837BF" w:rsidRDefault="004837BF" w:rsidP="004837BF">
      <w:pPr>
        <w:pStyle w:val="ListParagraph"/>
        <w:numPr>
          <w:ilvl w:val="0"/>
          <w:numId w:val="8"/>
        </w:numPr>
      </w:pPr>
      <w:r>
        <w:t>Doing the Unit 1 Video Form</w:t>
      </w:r>
    </w:p>
    <w:p w:rsidR="004837BF" w:rsidRDefault="004837BF" w:rsidP="004837BF">
      <w:pPr>
        <w:pStyle w:val="ListParagraph"/>
        <w:numPr>
          <w:ilvl w:val="0"/>
          <w:numId w:val="8"/>
        </w:numPr>
      </w:pPr>
      <w:r>
        <w:t>Being in the MWF 12 PM class</w:t>
      </w:r>
    </w:p>
    <w:p w:rsidR="004837BF" w:rsidRDefault="004837BF" w:rsidP="004837BF">
      <w:pPr>
        <w:pStyle w:val="ListParagraph"/>
        <w:numPr>
          <w:ilvl w:val="0"/>
          <w:numId w:val="8"/>
        </w:numPr>
      </w:pPr>
      <w:r>
        <w:t>And doing the video with the title Worlds Transformed.</w:t>
      </w:r>
    </w:p>
    <w:p w:rsidR="004837BF" w:rsidRDefault="004837BF" w:rsidP="0037121B">
      <w:pPr>
        <w:pBdr>
          <w:bottom w:val="single" w:sz="12" w:space="1" w:color="auto"/>
        </w:pBdr>
      </w:pPr>
    </w:p>
    <w:p w:rsidR="0037121B" w:rsidRDefault="0037121B"/>
    <w:p w:rsidR="003421C3" w:rsidRDefault="004837BF">
      <w:r>
        <w:t>Ana Joy</w:t>
      </w:r>
      <w:r w:rsidR="00656A73">
        <w:t>, Unit 1 Video Form, MWF 12 PM</w:t>
      </w:r>
    </w:p>
    <w:p w:rsidR="00B66AB8" w:rsidRPr="004837BF" w:rsidRDefault="00AA245E" w:rsidP="00AA245E">
      <w:pPr>
        <w:pStyle w:val="Heading3"/>
        <w:rPr>
          <w:b/>
        </w:rPr>
      </w:pPr>
      <w:r w:rsidRPr="004837BF">
        <w:rPr>
          <w:b/>
        </w:rPr>
        <w:t>Exact Title of the Video</w:t>
      </w:r>
    </w:p>
    <w:p w:rsidR="00AA245E" w:rsidRDefault="00AA245E">
      <w:r>
        <w:t>Worlds Transformed</w:t>
      </w:r>
    </w:p>
    <w:p w:rsidR="00B66AB8" w:rsidRPr="004837BF" w:rsidRDefault="00B66AB8" w:rsidP="00AA245E">
      <w:pPr>
        <w:pStyle w:val="Heading3"/>
        <w:rPr>
          <w:rStyle w:val="Heading2Char"/>
          <w:b/>
        </w:rPr>
      </w:pPr>
      <w:r w:rsidRPr="004837BF">
        <w:rPr>
          <w:rStyle w:val="Heading2Char"/>
          <w:b/>
        </w:rPr>
        <w:t xml:space="preserve">In </w:t>
      </w:r>
      <w:r w:rsidRPr="004837BF">
        <w:rPr>
          <w:b/>
        </w:rPr>
        <w:t>Chronological</w:t>
      </w:r>
      <w:r w:rsidRPr="004837BF">
        <w:rPr>
          <w:rStyle w:val="Heading2Char"/>
          <w:b/>
        </w:rPr>
        <w:t xml:space="preserve"> Order, Three Facts That Are Representative of the Content in the Video 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Facts in time order—the earliest of the 3 facts</w:t>
      </w:r>
      <w:r w:rsidR="008E300B">
        <w:t xml:space="preserve"> must be first and the rest in exact time order</w:t>
      </w:r>
      <w:r w:rsidR="0037121B">
        <w:t xml:space="preserve"> </w:t>
      </w:r>
      <w:r w:rsidR="0037121B">
        <w:t>(##:##)</w:t>
      </w:r>
    </w:p>
    <w:p w:rsidR="00B75A84" w:rsidRDefault="0050161E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 if you use an author’s words, you must use quotation marks correctly (##:##)</w:t>
      </w:r>
    </w:p>
    <w:p w:rsidR="00AA245E" w:rsidRDefault="00B75A84" w:rsidP="00B75A84">
      <w:pPr>
        <w:pStyle w:val="ListParagraph"/>
        <w:numPr>
          <w:ilvl w:val="0"/>
          <w:numId w:val="7"/>
        </w:numPr>
        <w:spacing w:after="0" w:line="480" w:lineRule="auto"/>
      </w:pPr>
      <w:r>
        <w:t>Fact …</w:t>
      </w:r>
      <w:r w:rsidR="002C2FF0">
        <w:t xml:space="preserve"> </w:t>
      </w:r>
      <w:r>
        <w:t>(##:##)</w:t>
      </w:r>
      <w:r w:rsidR="004837BF">
        <w:t xml:space="preserve">     </w:t>
      </w:r>
      <w:r w:rsidR="0037121B">
        <w:t xml:space="preserve">                                      </w:t>
      </w:r>
      <w:r w:rsidR="004837BF">
        <w:t xml:space="preserve"> </w:t>
      </w:r>
      <w:r>
        <w:t>&lt;This is what double spaced looks like.</w:t>
      </w:r>
    </w:p>
    <w:p w:rsidR="00B66AB8" w:rsidRPr="004837BF" w:rsidRDefault="00B66AB8" w:rsidP="00AA245E">
      <w:pPr>
        <w:pStyle w:val="Heading3"/>
        <w:rPr>
          <w:b/>
        </w:rPr>
      </w:pPr>
      <w:r w:rsidRPr="004837BF">
        <w:rPr>
          <w:b/>
        </w:rPr>
        <w:t>Three Facts from the Video that Every 1st Year Coll</w:t>
      </w:r>
      <w:r w:rsidR="00082053" w:rsidRPr="004837BF">
        <w:rPr>
          <w:b/>
        </w:rPr>
        <w:t>ege History Student Should Know</w:t>
      </w:r>
    </w:p>
    <w:p w:rsidR="0037121B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in your own words or,</w:t>
      </w:r>
      <w:r w:rsidR="002C2FF0">
        <w:t xml:space="preserve"> if you use an</w:t>
      </w:r>
      <w:r>
        <w:t xml:space="preserve"> author</w:t>
      </w:r>
      <w:r w:rsidR="002C2FF0">
        <w:t>’s</w:t>
      </w:r>
      <w:r>
        <w:t xml:space="preserve"> words, you must use quotation marks correctly</w:t>
      </w:r>
      <w:r w:rsidR="002C2FF0">
        <w:t xml:space="preserve"> </w:t>
      </w:r>
      <w:r>
        <w:t>(##:##)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(##:##).</w:t>
      </w:r>
      <w:r w:rsidR="0037121B">
        <w:t xml:space="preserve">                                                             </w:t>
      </w:r>
      <w:r w:rsidR="0050161E">
        <w:t>&lt; This is what Calibri 11 looks like.</w:t>
      </w:r>
    </w:p>
    <w:p w:rsidR="00AA245E" w:rsidRDefault="00B75A84" w:rsidP="00AA245E">
      <w:pPr>
        <w:pStyle w:val="ListParagraph"/>
        <w:numPr>
          <w:ilvl w:val="0"/>
          <w:numId w:val="7"/>
        </w:numPr>
        <w:spacing w:after="0" w:line="480" w:lineRule="auto"/>
      </w:pPr>
      <w:r>
        <w:t>Fact ..</w:t>
      </w:r>
      <w:r w:rsidR="00AA245E">
        <w:t>.</w:t>
      </w:r>
      <w:r w:rsidR="002C2FF0">
        <w:t xml:space="preserve"> </w:t>
      </w:r>
      <w:r>
        <w:t>(##:##).</w:t>
      </w:r>
    </w:p>
    <w:p w:rsidR="0037121B" w:rsidRDefault="0037121B" w:rsidP="0037121B">
      <w:pPr>
        <w:pBdr>
          <w:bottom w:val="single" w:sz="12" w:space="1" w:color="auto"/>
        </w:pBdr>
      </w:pPr>
      <w:bookmarkStart w:id="0" w:name="_GoBack"/>
      <w:bookmarkEnd w:id="0"/>
    </w:p>
    <w:p w:rsidR="00B75A84" w:rsidRDefault="00A23CE3" w:rsidP="00AA245E">
      <w:r w:rsidRPr="00A23CE3">
        <w:rPr>
          <w:b/>
          <w:shd w:val="clear" w:color="auto" w:fill="FFC000"/>
        </w:rPr>
        <w:t>Caution:</w:t>
      </w:r>
      <w:r>
        <w:t xml:space="preserve"> </w:t>
      </w:r>
      <w:r w:rsidR="00B75A84">
        <w:t xml:space="preserve">The </w:t>
      </w:r>
      <w:r>
        <w:t xml:space="preserve">required </w:t>
      </w:r>
      <w:r w:rsidR="00B75A84">
        <w:t>maximum is 1 page. Delete your words if they do not fit.</w:t>
      </w:r>
    </w:p>
    <w:p w:rsidR="00AA245E" w:rsidRDefault="00A23CE3" w:rsidP="00AA245E">
      <w:r w:rsidRPr="00A23CE3">
        <w:rPr>
          <w:b/>
          <w:shd w:val="clear" w:color="auto" w:fill="FFC000"/>
        </w:rPr>
        <w:t>Caution:</w:t>
      </w:r>
      <w:r>
        <w:t xml:space="preserve"> </w:t>
      </w:r>
      <w:r>
        <w:t xml:space="preserve"> These margins are required. </w:t>
      </w:r>
      <w:r w:rsidR="00AA245E">
        <w:t>This margin is 1” on the left and .5” on the right.</w:t>
      </w:r>
      <w:r w:rsidR="00B75A84">
        <w:t xml:space="preserve"> I have used </w:t>
      </w:r>
      <w:r w:rsidR="00B75A84" w:rsidRPr="00B75A84">
        <w:rPr>
          <w:b/>
        </w:rPr>
        <w:t>|</w:t>
      </w:r>
      <w:r w:rsidR="00B75A84">
        <w:rPr>
          <w:b/>
        </w:rPr>
        <w:t xml:space="preserve"> to show the 1eft and right margins.</w:t>
      </w:r>
    </w:p>
    <w:p w:rsidR="00AA245E" w:rsidRPr="00AA245E" w:rsidRDefault="00AA245E" w:rsidP="00AA245E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B75A84" w:rsidRPr="00AA245E" w:rsidRDefault="00B75A84" w:rsidP="00B75A84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B75A84" w:rsidRPr="00AA245E" w:rsidRDefault="00B75A84" w:rsidP="00B75A84">
      <w:r w:rsidRPr="00B75A84">
        <w:rPr>
          <w:b/>
        </w:rPr>
        <w:t>|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B75A84">
        <w:rPr>
          <w:b/>
        </w:rPr>
        <w:t xml:space="preserve"> |</w:t>
      </w:r>
    </w:p>
    <w:p w:rsidR="00AA245E" w:rsidRPr="00AA245E" w:rsidRDefault="00AA245E" w:rsidP="00AA245E"/>
    <w:sectPr w:rsidR="00AA245E" w:rsidRPr="00AA245E" w:rsidSect="004837BF">
      <w:pgSz w:w="12240" w:h="15840"/>
      <w:pgMar w:top="576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D6"/>
    <w:multiLevelType w:val="hybridMultilevel"/>
    <w:tmpl w:val="431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61B"/>
    <w:multiLevelType w:val="hybridMultilevel"/>
    <w:tmpl w:val="82A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F2B"/>
    <w:multiLevelType w:val="hybridMultilevel"/>
    <w:tmpl w:val="6A0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E84"/>
    <w:multiLevelType w:val="hybridMultilevel"/>
    <w:tmpl w:val="BE2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A9F"/>
    <w:multiLevelType w:val="hybridMultilevel"/>
    <w:tmpl w:val="974C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596A"/>
    <w:multiLevelType w:val="hybridMultilevel"/>
    <w:tmpl w:val="0E9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43FE"/>
    <w:multiLevelType w:val="hybridMultilevel"/>
    <w:tmpl w:val="51A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0ACA"/>
    <w:multiLevelType w:val="hybridMultilevel"/>
    <w:tmpl w:val="1E1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27BA"/>
    <w:multiLevelType w:val="hybridMultilevel"/>
    <w:tmpl w:val="65C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3"/>
    <w:rsid w:val="00051D29"/>
    <w:rsid w:val="00082053"/>
    <w:rsid w:val="00126583"/>
    <w:rsid w:val="002C2FF0"/>
    <w:rsid w:val="0037121B"/>
    <w:rsid w:val="004837BF"/>
    <w:rsid w:val="004F5F45"/>
    <w:rsid w:val="0050161E"/>
    <w:rsid w:val="00533155"/>
    <w:rsid w:val="00542FC7"/>
    <w:rsid w:val="00656A73"/>
    <w:rsid w:val="006E166F"/>
    <w:rsid w:val="008E300B"/>
    <w:rsid w:val="00A23CE3"/>
    <w:rsid w:val="00AA245E"/>
    <w:rsid w:val="00AB178F"/>
    <w:rsid w:val="00AF497F"/>
    <w:rsid w:val="00B66AB8"/>
    <w:rsid w:val="00B75A84"/>
    <w:rsid w:val="00C71B4F"/>
    <w:rsid w:val="00D67777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0B33-20A8-40D1-BACF-72C7042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2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245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1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bibus.com/How_to_Do_Your_Video_Form_13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How_to_Do_Your_Video_Form_1301.pdf" TargetMode="External"/><Relationship Id="rId5" Type="http://schemas.openxmlformats.org/officeDocument/2006/relationships/hyperlink" Target="http://www.cjbibus.com/How_to_Do_Your_Video_Form_13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Exact Title of the Video</vt:lpstr>
      <vt:lpstr>        In Chronological Order, Three Facts That Are Representative of the Content in th</vt:lpstr>
      <vt:lpstr>        Three Facts from the Video that Every 1st Year College History Student Should Kn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14</cp:revision>
  <cp:lastPrinted>2019-11-20T01:53:00Z</cp:lastPrinted>
  <dcterms:created xsi:type="dcterms:W3CDTF">2019-09-29T17:46:00Z</dcterms:created>
  <dcterms:modified xsi:type="dcterms:W3CDTF">2019-11-21T03:49:00Z</dcterms:modified>
</cp:coreProperties>
</file>