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02" w:rsidRDefault="00465F02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p w:rsidR="00465F02" w:rsidRPr="00136A0A" w:rsidRDefault="00FC386E" w:rsidP="00136A0A">
      <w:pPr>
        <w:ind w:left="360"/>
        <w:textAlignment w:val="top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136A0A">
        <w:rPr>
          <w:rFonts w:ascii="Arial" w:eastAsia="Times New Roman" w:hAnsi="Arial" w:cs="Arial"/>
          <w:sz w:val="20"/>
          <w:szCs w:val="20"/>
        </w:rPr>
        <w:t xml:space="preserve">Did not proofread your work </w:t>
      </w:r>
      <w:r w:rsidR="0012581E" w:rsidRPr="00136A0A">
        <w:rPr>
          <w:rFonts w:ascii="Arial" w:eastAsia="Times New Roman" w:hAnsi="Arial" w:cs="Arial"/>
          <w:sz w:val="20"/>
          <w:szCs w:val="20"/>
        </w:rPr>
        <w:t>for language and clarity.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260"/>
        <w:gridCol w:w="7398"/>
      </w:tblGrid>
      <w:tr w:rsidR="00465F02" w:rsidTr="007C4C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F02" w:rsidRDefault="00FC386E">
            <w:pPr>
              <w:textAlignment w:val="top"/>
              <w:rPr>
                <w:rStyle w:val="ssens"/>
                <w:rFonts w:ascii="Arial" w:hAnsi="Arial" w:cs="Arial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Proofread  (or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>proof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) your work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24" w:rsidRDefault="002B6224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Merriam Webster Online:</w:t>
            </w:r>
          </w:p>
          <w:p w:rsidR="00465F02" w:rsidRDefault="002B6224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“ </w:t>
            </w:r>
            <w:r w:rsidR="00FC386E">
              <w:rPr>
                <w:rStyle w:val="ssens"/>
                <w:rFonts w:ascii="Arial" w:hAnsi="Arial" w:cs="Arial"/>
                <w:sz w:val="20"/>
                <w:szCs w:val="20"/>
              </w:rPr>
              <w:t>to read and correct mistakes in (a writt</w:t>
            </w:r>
            <w:r w:rsidR="00A4694F">
              <w:rPr>
                <w:rStyle w:val="ssens"/>
                <w:rFonts w:ascii="Arial" w:hAnsi="Arial" w:cs="Arial"/>
                <w:sz w:val="20"/>
                <w:szCs w:val="20"/>
              </w:rPr>
              <w:t>en or printed piece of writing)”</w:t>
            </w:r>
          </w:p>
          <w:p w:rsidR="00465F02" w:rsidRDefault="00A4694F">
            <w:pPr>
              <w:pStyle w:val="ListParagraph"/>
              <w:numPr>
                <w:ilvl w:val="0"/>
                <w:numId w:val="3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“</w:t>
            </w:r>
            <w:r w:rsidR="00FC386E">
              <w:rPr>
                <w:rStyle w:val="ssens"/>
                <w:rFonts w:ascii="Arial" w:hAnsi="Arial" w:cs="Arial"/>
                <w:sz w:val="20"/>
                <w:szCs w:val="20"/>
              </w:rPr>
              <w:t xml:space="preserve">He </w:t>
            </w:r>
            <w:r w:rsidR="00FC386E">
              <w:rPr>
                <w:rStyle w:val="ssens"/>
                <w:rFonts w:ascii="Arial" w:hAnsi="Arial" w:cs="Arial"/>
                <w:i/>
                <w:sz w:val="20"/>
                <w:szCs w:val="20"/>
              </w:rPr>
              <w:t>proofread</w:t>
            </w:r>
            <w:r w:rsidR="00FC386E">
              <w:rPr>
                <w:rStyle w:val="ssens"/>
                <w:rFonts w:ascii="Arial" w:hAnsi="Arial" w:cs="Arial"/>
                <w:sz w:val="20"/>
                <w:szCs w:val="20"/>
              </w:rPr>
              <w:t xml:space="preserve"> the essay carefully.</w:t>
            </w:r>
            <w:r w:rsidR="002B6224">
              <w:rPr>
                <w:rStyle w:val="ssens"/>
                <w:rFonts w:ascii="Arial" w:hAnsi="Arial" w:cs="Arial"/>
                <w:sz w:val="20"/>
                <w:szCs w:val="20"/>
              </w:rPr>
              <w:t>”</w:t>
            </w:r>
          </w:p>
          <w:p w:rsidR="00465F02" w:rsidRDefault="00465F02">
            <w:pPr>
              <w:textAlignment w:val="top"/>
              <w:rPr>
                <w:rFonts w:eastAsia="Times New Roman"/>
              </w:rPr>
            </w:pPr>
          </w:p>
        </w:tc>
      </w:tr>
      <w:tr w:rsidR="00465F02" w:rsidTr="007C4C5B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2" w:rsidRDefault="00465F02">
            <w:pPr>
              <w:textAlignment w:val="top"/>
              <w:rPr>
                <w:rStyle w:val="ssens"/>
                <w:rFonts w:ascii="Arial" w:hAnsi="Arial" w:cs="Arial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2" w:rsidRDefault="00FC386E">
            <w:pPr>
              <w:textAlignment w:val="top"/>
              <w:rPr>
                <w:rStyle w:val="ssens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b/>
                <w:i/>
                <w:sz w:val="20"/>
                <w:szCs w:val="20"/>
              </w:rPr>
              <w:t>A brain trick for proofreading what you say for accuracy, good language, and for clarity</w:t>
            </w:r>
          </w:p>
          <w:p w:rsidR="00465F02" w:rsidRDefault="00465F02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</w:p>
          <w:p w:rsidR="00465F02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  <w:u w:val="single"/>
              </w:rPr>
              <w:t>For accuracy of language used by the discipline of history</w:t>
            </w:r>
          </w:p>
          <w:p w:rsidR="00465F02" w:rsidRDefault="00FC386E">
            <w:pPr>
              <w:pStyle w:val="ListParagraph"/>
              <w:numPr>
                <w:ilvl w:val="0"/>
                <w:numId w:val="6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Have you spelled the word the way the source does?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br/>
              <w:t>Example: Shays’s Rebellion</w:t>
            </w:r>
          </w:p>
          <w:p w:rsidR="00465F02" w:rsidRDefault="00FC386E">
            <w:pPr>
              <w:pStyle w:val="ListParagraph"/>
              <w:numPr>
                <w:ilvl w:val="0"/>
                <w:numId w:val="6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Have you punctuated the word the way the source does?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br/>
              <w:t>Example: 1660s (not 1660’s)</w:t>
            </w:r>
          </w:p>
          <w:p w:rsidR="00465F02" w:rsidRDefault="00FC386E">
            <w:pPr>
              <w:pStyle w:val="ListParagraph"/>
              <w:numPr>
                <w:ilvl w:val="0"/>
                <w:numId w:val="6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Have you used the word the way the source does?</w:t>
            </w:r>
          </w:p>
          <w:p w:rsidR="00465F02" w:rsidRDefault="00FC386E">
            <w:pPr>
              <w:pStyle w:val="ListParagraph"/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Example: words such as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>freeman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>servant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, and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>slave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 have specific meanings in the discipline of history</w:t>
            </w:r>
          </w:p>
          <w:p w:rsidR="00465F02" w:rsidRDefault="00465F02">
            <w:pPr>
              <w:pStyle w:val="ListParagraph"/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</w:p>
          <w:p w:rsidR="00465F02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  <w:u w:val="single"/>
              </w:rPr>
              <w:t>For correct use of language in general</w:t>
            </w:r>
          </w:p>
          <w:p w:rsidR="00465F02" w:rsidRDefault="00FC386E">
            <w:pPr>
              <w:pStyle w:val="ListParagraph"/>
              <w:numPr>
                <w:ilvl w:val="0"/>
                <w:numId w:val="7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Run spell check and grammar check using your word processor. Do not accept every</w:t>
            </w:r>
            <w:r w:rsidR="00AC082B">
              <w:rPr>
                <w:rStyle w:val="ssens"/>
                <w:rFonts w:ascii="Arial" w:hAnsi="Arial" w:cs="Arial"/>
                <w:sz w:val="20"/>
                <w:szCs w:val="20"/>
              </w:rPr>
              <w:t xml:space="preserve"> correction the software suggests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. Click on the explanation to be sure.</w:t>
            </w:r>
          </w:p>
          <w:p w:rsidR="00465F02" w:rsidRDefault="00FC386E">
            <w:pPr>
              <w:pStyle w:val="ListParagraph"/>
              <w:numPr>
                <w:ilvl w:val="0"/>
                <w:numId w:val="7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Go to Turnitin and check the Grademark report for your paper</w:t>
            </w:r>
          </w:p>
          <w:p w:rsidR="00465F02" w:rsidRDefault="00FC386E">
            <w:pPr>
              <w:pStyle w:val="ListParagraph"/>
              <w:numPr>
                <w:ilvl w:val="0"/>
                <w:numId w:val="5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If some of your words are identified as incorrect sentences or unclear, then rewrite your sentences. Simple sentences are fine.</w:t>
            </w:r>
          </w:p>
          <w:p w:rsidR="00465F02" w:rsidRDefault="00465F02">
            <w:pPr>
              <w:ind w:left="360"/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</w:p>
          <w:p w:rsidR="00465F02" w:rsidRDefault="00FC386E">
            <w:p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  <w:u w:val="single"/>
              </w:rPr>
              <w:t>For clarity</w:t>
            </w:r>
          </w:p>
          <w:p w:rsidR="00465F02" w:rsidRDefault="00FC386E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Read aloud </w:t>
            </w:r>
            <w:r>
              <w:rPr>
                <w:rStyle w:val="ssens"/>
                <w:rFonts w:ascii="Arial" w:hAnsi="Arial" w:cs="Arial"/>
                <w:b/>
                <w:sz w:val="20"/>
                <w:szCs w:val="20"/>
              </w:rPr>
              <w:t>each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 syllable in your paper, ideally in a silly accent. </w:t>
            </w:r>
          </w:p>
          <w:p w:rsidR="00465F02" w:rsidRDefault="00FC386E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 xml:space="preserve">ear 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will notice omitted words, bad grammar, and errors in meaning that your </w:t>
            </w:r>
            <w:r>
              <w:rPr>
                <w:rStyle w:val="ssens"/>
                <w:rFonts w:ascii="Arial" w:hAnsi="Arial" w:cs="Arial"/>
                <w:i/>
                <w:sz w:val="20"/>
                <w:szCs w:val="20"/>
              </w:rPr>
              <w:t xml:space="preserve">eye </w: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will not. </w:t>
            </w:r>
          </w:p>
          <w:p w:rsidR="00465F02" w:rsidRDefault="00FC386E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>Write the corrections on your printed paper that you must make.</w:t>
            </w:r>
          </w:p>
          <w:p w:rsidR="00465F02" w:rsidRDefault="00FC386E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Make them in your file. </w:t>
            </w:r>
          </w:p>
          <w:p w:rsidR="00465F02" w:rsidRDefault="00FC386E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Style w:val="ssens"/>
                <w:rFonts w:ascii="Arial" w:hAnsi="Arial" w:cs="Arial"/>
                <w:sz w:val="20"/>
                <w:szCs w:val="20"/>
              </w:rPr>
            </w:pPr>
            <w:r>
              <w:rPr>
                <w:rStyle w:val="ssens"/>
                <w:rFonts w:ascii="Arial" w:hAnsi="Arial" w:cs="Arial"/>
                <w:sz w:val="20"/>
                <w:szCs w:val="20"/>
              </w:rPr>
              <w:t xml:space="preserve">Compare your printed page with your file to be sure you didn’t make a new error.  </w:t>
            </w:r>
          </w:p>
          <w:p w:rsidR="00465F02" w:rsidRDefault="00465F02">
            <w:pPr>
              <w:textAlignment w:val="top"/>
              <w:rPr>
                <w:rStyle w:val="ssens"/>
                <w:rFonts w:ascii="Arial" w:hAnsi="Arial" w:cs="Arial"/>
              </w:rPr>
            </w:pPr>
          </w:p>
        </w:tc>
      </w:tr>
    </w:tbl>
    <w:p w:rsidR="00465F02" w:rsidRDefault="00465F02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p w:rsidR="002B6224" w:rsidRDefault="002B6224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p w:rsidR="002B6224" w:rsidRPr="002B6224" w:rsidRDefault="002B6224" w:rsidP="002B622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definitions are from the Merriam-</w:t>
      </w:r>
      <w:r w:rsidRPr="002B6224">
        <w:rPr>
          <w:rFonts w:ascii="Arial" w:eastAsia="Times New Roman" w:hAnsi="Arial" w:cs="Arial"/>
          <w:sz w:val="20"/>
          <w:szCs w:val="20"/>
        </w:rPr>
        <w:t>Webster Online (</w:t>
      </w:r>
      <w:hyperlink r:id="rId5" w:history="1">
        <w:r w:rsidRPr="002B622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http://www.merriam-webster.com/dictionary</w:t>
        </w:r>
      </w:hyperlink>
      <w:r w:rsidRPr="002B6224">
        <w:rPr>
          <w:rFonts w:ascii="Arial" w:eastAsia="Times New Roman" w:hAnsi="Arial" w:cs="Arial"/>
          <w:sz w:val="20"/>
          <w:szCs w:val="20"/>
        </w:rPr>
        <w:t>).</w:t>
      </w:r>
    </w:p>
    <w:p w:rsidR="002B6224" w:rsidRDefault="002B6224">
      <w:pPr>
        <w:pStyle w:val="ListParagraph"/>
        <w:textAlignment w:val="top"/>
        <w:rPr>
          <w:rFonts w:ascii="Arial" w:eastAsia="Times New Roman" w:hAnsi="Arial" w:cs="Arial"/>
          <w:sz w:val="20"/>
          <w:szCs w:val="20"/>
        </w:rPr>
      </w:pPr>
    </w:p>
    <w:p w:rsidR="00FC386E" w:rsidRDefault="00412483" w:rsidP="00412483">
      <w:pPr>
        <w:jc w:val="center"/>
        <w:rPr>
          <w:rFonts w:ascii="Arial" w:eastAsia="Times New Roman" w:hAnsi="Arial" w:cs="Times New Roman"/>
          <w:sz w:val="16"/>
          <w:szCs w:val="24"/>
        </w:rPr>
      </w:pPr>
      <w:r w:rsidRPr="00B72474">
        <w:rPr>
          <w:rFonts w:ascii="Arial" w:eastAsia="Times New Roman" w:hAnsi="Arial" w:cs="Times New Roman"/>
          <w:sz w:val="16"/>
          <w:szCs w:val="24"/>
        </w:rPr>
        <w:t>Copyright C. J. Bibus, Ed.D. 2003-</w:t>
      </w:r>
      <w:r w:rsidR="004F4B0C">
        <w:rPr>
          <w:rFonts w:ascii="Arial" w:eastAsia="Times New Roman" w:hAnsi="Arial" w:cs="Times New Roman"/>
          <w:sz w:val="16"/>
          <w:szCs w:val="24"/>
        </w:rPr>
        <w:t>2018</w:t>
      </w:r>
    </w:p>
    <w:p w:rsidR="00D306D3" w:rsidRDefault="00D306D3" w:rsidP="00412483">
      <w:pPr>
        <w:jc w:val="center"/>
        <w:rPr>
          <w:rFonts w:ascii="Arial" w:eastAsia="Times New Roman" w:hAnsi="Arial" w:cs="Times New Roman"/>
          <w:sz w:val="16"/>
          <w:szCs w:val="24"/>
        </w:rPr>
      </w:pPr>
    </w:p>
    <w:p w:rsidR="00D306D3" w:rsidRPr="00D306D3" w:rsidRDefault="00D306D3" w:rsidP="00D306D3">
      <w:pPr>
        <w:rPr>
          <w:rFonts w:ascii="Arial" w:eastAsia="Times New Roman" w:hAnsi="Arial" w:cs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sz w:val="20"/>
                <w:szCs w:val="24"/>
              </w:rPr>
              <w:t>History – Dr. Bibus</w:t>
            </w:r>
          </w:p>
        </w:tc>
      </w:tr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sz w:val="20"/>
                <w:szCs w:val="24"/>
              </w:rPr>
              <w:t>281.239.1577 or bibusc@wcjc.edu</w:t>
            </w:r>
          </w:p>
        </w:tc>
      </w:tr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306D3" w:rsidRPr="00D306D3" w:rsidRDefault="004F4B0C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2018</w:t>
            </w:r>
          </w:p>
        </w:tc>
      </w:tr>
      <w:tr w:rsidR="00D306D3" w:rsidRPr="00D306D3" w:rsidTr="00BC1DE9">
        <w:tc>
          <w:tcPr>
            <w:tcW w:w="2322" w:type="dxa"/>
            <w:hideMark/>
          </w:tcPr>
          <w:p w:rsidR="00D306D3" w:rsidRPr="00D306D3" w:rsidRDefault="00D306D3" w:rsidP="00D306D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306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306D3" w:rsidRPr="00D306D3" w:rsidRDefault="00136A0A" w:rsidP="00D306D3">
            <w:pPr>
              <w:rPr>
                <w:rFonts w:ascii="Arial" w:eastAsia="Times New Roman" w:hAnsi="Arial" w:cs="Arial"/>
                <w:sz w:val="20"/>
                <w:szCs w:val="24"/>
              </w:rPr>
            </w:pPr>
            <w:hyperlink r:id="rId6" w:history="1">
              <w:r w:rsidR="00D306D3" w:rsidRPr="00D306D3">
                <w:rPr>
                  <w:rFonts w:ascii="Arial" w:eastAsia="Times New Roman" w:hAnsi="Arial" w:cs="Arial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306D3" w:rsidRPr="00D306D3" w:rsidRDefault="00D306D3" w:rsidP="00D306D3">
      <w:pPr>
        <w:rPr>
          <w:rFonts w:ascii="Arial" w:eastAsia="Times New Roman" w:hAnsi="Arial" w:cs="Arial"/>
          <w:sz w:val="18"/>
          <w:szCs w:val="24"/>
        </w:rPr>
      </w:pPr>
    </w:p>
    <w:p w:rsidR="00D306D3" w:rsidRPr="00D306D3" w:rsidRDefault="00D306D3" w:rsidP="00D306D3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Arial"/>
          <w:sz w:val="16"/>
          <w:szCs w:val="24"/>
        </w:rPr>
      </w:pPr>
    </w:p>
    <w:p w:rsidR="00D306D3" w:rsidRDefault="00D306D3" w:rsidP="00412483">
      <w:pPr>
        <w:jc w:val="center"/>
      </w:pPr>
    </w:p>
    <w:sectPr w:rsidR="00D3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5E3"/>
    <w:multiLevelType w:val="multilevel"/>
    <w:tmpl w:val="062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B77DF"/>
    <w:multiLevelType w:val="hybridMultilevel"/>
    <w:tmpl w:val="D4FC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A69FC"/>
    <w:multiLevelType w:val="hybridMultilevel"/>
    <w:tmpl w:val="4DB466A2"/>
    <w:lvl w:ilvl="0" w:tplc="1FF09A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1F49"/>
    <w:multiLevelType w:val="hybridMultilevel"/>
    <w:tmpl w:val="E02E00AE"/>
    <w:lvl w:ilvl="0" w:tplc="C4FEC1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675E"/>
    <w:multiLevelType w:val="multilevel"/>
    <w:tmpl w:val="C18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155DF"/>
    <w:multiLevelType w:val="hybridMultilevel"/>
    <w:tmpl w:val="0348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81A71"/>
    <w:multiLevelType w:val="hybridMultilevel"/>
    <w:tmpl w:val="292A83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3EC6B6E"/>
    <w:multiLevelType w:val="multilevel"/>
    <w:tmpl w:val="2CB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0210C"/>
    <w:multiLevelType w:val="multilevel"/>
    <w:tmpl w:val="E84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542CD"/>
    <w:multiLevelType w:val="hybridMultilevel"/>
    <w:tmpl w:val="E5D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355EF"/>
    <w:multiLevelType w:val="hybridMultilevel"/>
    <w:tmpl w:val="DB7CCA24"/>
    <w:lvl w:ilvl="0" w:tplc="9AEE3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10DFF"/>
    <w:multiLevelType w:val="hybridMultilevel"/>
    <w:tmpl w:val="4A3AE10A"/>
    <w:lvl w:ilvl="0" w:tplc="F00A4A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6F7C"/>
    <w:multiLevelType w:val="multilevel"/>
    <w:tmpl w:val="54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200E6"/>
    <w:multiLevelType w:val="hybridMultilevel"/>
    <w:tmpl w:val="37D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256ED"/>
    <w:multiLevelType w:val="multilevel"/>
    <w:tmpl w:val="1A1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0A6CBA"/>
    <w:multiLevelType w:val="multilevel"/>
    <w:tmpl w:val="E7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5"/>
  </w:num>
  <w:num w:numId="12">
    <w:abstractNumId w:val="14"/>
  </w:num>
  <w:num w:numId="13">
    <w:abstractNumId w:val="0"/>
  </w:num>
  <w:num w:numId="14">
    <w:abstractNumId w:val="8"/>
  </w:num>
  <w:num w:numId="15">
    <w:abstractNumId w:val="12"/>
  </w:num>
  <w:num w:numId="16">
    <w:abstractNumId w:val="2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93"/>
    <w:rsid w:val="00015793"/>
    <w:rsid w:val="0012581E"/>
    <w:rsid w:val="00136A0A"/>
    <w:rsid w:val="002B6224"/>
    <w:rsid w:val="00412483"/>
    <w:rsid w:val="00465F02"/>
    <w:rsid w:val="004F4B0C"/>
    <w:rsid w:val="007C4C5B"/>
    <w:rsid w:val="00A4694F"/>
    <w:rsid w:val="00A522D3"/>
    <w:rsid w:val="00AC082B"/>
    <w:rsid w:val="00BD4D6E"/>
    <w:rsid w:val="00CA0D4E"/>
    <w:rsid w:val="00D306D3"/>
    <w:rsid w:val="00DB7D3F"/>
    <w:rsid w:val="00E2459D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D72065-1F95-4B58-85D6-967F4669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jc.edu/" TargetMode="External"/><Relationship Id="rId5" Type="http://schemas.openxmlformats.org/officeDocument/2006/relationships/hyperlink" Target="http://www.merriam-webster.com/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7</cp:revision>
  <cp:lastPrinted>2015-01-23T05:58:00Z</cp:lastPrinted>
  <dcterms:created xsi:type="dcterms:W3CDTF">2015-01-23T05:53:00Z</dcterms:created>
  <dcterms:modified xsi:type="dcterms:W3CDTF">2018-09-22T20:47:00Z</dcterms:modified>
</cp:coreProperties>
</file>