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1E" w:rsidRDefault="00A5151E" w:rsidP="00A5151E">
      <w:pPr>
        <w:shd w:val="clear" w:color="auto" w:fill="F8F8F8"/>
        <w:spacing w:after="0" w:line="240" w:lineRule="auto"/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</w:pPr>
    </w:p>
    <w:p w:rsidR="00A5151E" w:rsidRDefault="00A5151E" w:rsidP="00A5151E">
      <w:pPr>
        <w:shd w:val="clear" w:color="auto" w:fill="F8F8F8"/>
        <w:spacing w:after="0" w:line="240" w:lineRule="auto"/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</w:pPr>
      <w:bookmarkStart w:id="0" w:name="_GoBack"/>
      <w:r>
        <w:rPr>
          <w:rFonts w:ascii="Arial" w:hAnsi="Arial" w:cs="Arial"/>
          <w:color w:val="111111"/>
          <w:sz w:val="19"/>
          <w:szCs w:val="19"/>
          <w:shd w:val="clear" w:color="auto" w:fill="F8F8F8"/>
        </w:rPr>
        <w:t>Graded Email (</w:t>
      </w:r>
      <w:r>
        <w:rPr>
          <w:rFonts w:ascii="Arial" w:hAnsi="Arial" w:cs="Arial"/>
          <w:color w:val="111111"/>
          <w:sz w:val="19"/>
          <w:szCs w:val="19"/>
          <w:shd w:val="clear" w:color="auto" w:fill="F8F8F8"/>
        </w:rPr>
        <w:t xml:space="preserve">I do require this information but </w:t>
      </w:r>
      <w:r>
        <w:rPr>
          <w:rFonts w:ascii="Arial" w:hAnsi="Arial" w:cs="Arial"/>
          <w:color w:val="111111"/>
          <w:sz w:val="19"/>
          <w:szCs w:val="19"/>
          <w:shd w:val="clear" w:color="auto" w:fill="F8F8F8"/>
        </w:rPr>
        <w:t xml:space="preserve">you </w:t>
      </w:r>
      <w:r>
        <w:rPr>
          <w:rFonts w:ascii="Arial" w:hAnsi="Arial" w:cs="Arial"/>
          <w:color w:val="111111"/>
          <w:sz w:val="19"/>
          <w:szCs w:val="19"/>
          <w:shd w:val="clear" w:color="auto" w:fill="F8F8F8"/>
        </w:rPr>
        <w:t>also get points</w:t>
      </w:r>
      <w:r>
        <w:rPr>
          <w:rFonts w:ascii="Arial" w:hAnsi="Arial" w:cs="Arial"/>
          <w:color w:val="111111"/>
          <w:sz w:val="19"/>
          <w:szCs w:val="19"/>
          <w:shd w:val="clear" w:color="auto" w:fill="F8F8F8"/>
        </w:rPr>
        <w:t>.)</w:t>
      </w:r>
      <w:bookmarkEnd w:id="0"/>
      <w:r w:rsidRPr="00A5151E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 xml:space="preserve"> </w:t>
      </w:r>
    </w:p>
    <w:p w:rsidR="00A5151E" w:rsidRDefault="00A5151E" w:rsidP="00A5151E">
      <w:pPr>
        <w:shd w:val="clear" w:color="auto" w:fill="F8F8F8"/>
        <w:spacing w:after="0" w:line="240" w:lineRule="auto"/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</w:pP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Check you are only replying to me--Connie Bibus (Instructor). That will keep your</w:t>
      </w:r>
      <w:r w:rsidRPr="00A5151E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</w:rPr>
        <w:t> personal</w:t>
      </w:r>
      <w:r w:rsidRPr="00A5151E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 information personal.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5151E" w:rsidRDefault="00A5151E" w:rsidP="00A5151E">
      <w:pPr>
        <w:shd w:val="clear" w:color="auto" w:fill="F8F8F8"/>
        <w:spacing w:after="0" w:line="240" w:lineRule="auto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This information helps me help the class in general a</w:t>
      </w:r>
      <w:r w:rsidR="00DB5A05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nd to understand a bit about individuals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, but it also means I have been able to help students. The Example below in big print occurs enough that I started asking for the Emergency Contact Information.</w:t>
      </w:r>
    </w:p>
    <w:p w:rsidR="00A5151E" w:rsidRDefault="00A5151E" w:rsidP="00A5151E">
      <w:pPr>
        <w:shd w:val="clear" w:color="auto" w:fill="F8F8F8"/>
        <w:spacing w:after="0" w:line="240" w:lineRule="auto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D</w:t>
      </w: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o these steps.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Click Reply.</w:t>
      </w:r>
    </w:p>
    <w:p w:rsidR="00A5151E" w:rsidRPr="00A5151E" w:rsidRDefault="00A5151E" w:rsidP="00A5151E">
      <w:pPr>
        <w:numPr>
          <w:ilvl w:val="0"/>
          <w:numId w:val="1"/>
        </w:numPr>
        <w:shd w:val="clear" w:color="auto" w:fill="F8F8F8"/>
        <w:spacing w:after="0" w:line="240" w:lineRule="auto"/>
        <w:ind w:left="360"/>
        <w:rPr>
          <w:rFonts w:ascii="inherit" w:eastAsia="Times New Roman" w:hAnsi="inherit" w:cs="Arial"/>
          <w:color w:val="111111"/>
          <w:sz w:val="20"/>
          <w:szCs w:val="20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Look for the yellow underlining like this:</w:t>
      </w: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00"/>
        </w:rPr>
        <w:t> ___________________________.</w:t>
      </w:r>
    </w:p>
    <w:p w:rsidR="00A5151E" w:rsidRPr="00A5151E" w:rsidRDefault="00A5151E" w:rsidP="00A5151E">
      <w:pPr>
        <w:numPr>
          <w:ilvl w:val="0"/>
          <w:numId w:val="1"/>
        </w:numPr>
        <w:shd w:val="clear" w:color="auto" w:fill="F8F8F8"/>
        <w:spacing w:after="0" w:line="240" w:lineRule="auto"/>
        <w:ind w:left="360"/>
        <w:rPr>
          <w:rFonts w:ascii="inherit" w:eastAsia="Times New Roman" w:hAnsi="inherit" w:cs="Arial"/>
          <w:color w:val="111111"/>
          <w:sz w:val="20"/>
          <w:szCs w:val="20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Type the answer in the yellow underlining. (In some cases the answer is just an X.)</w:t>
      </w:r>
    </w:p>
    <w:p w:rsidR="00A5151E" w:rsidRPr="00A5151E" w:rsidRDefault="00A5151E" w:rsidP="00A5151E">
      <w:pPr>
        <w:numPr>
          <w:ilvl w:val="0"/>
          <w:numId w:val="1"/>
        </w:numPr>
        <w:shd w:val="clear" w:color="auto" w:fill="F8F8F8"/>
        <w:spacing w:after="0" w:line="240" w:lineRule="auto"/>
        <w:ind w:left="360"/>
        <w:rPr>
          <w:rFonts w:ascii="inherit" w:eastAsia="Times New Roman" w:hAnsi="inherit" w:cs="Arial"/>
          <w:color w:val="111111"/>
          <w:sz w:val="20"/>
          <w:szCs w:val="20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Make sure your answers are right. Proof your work--an essential Work/Life Habit.</w:t>
      </w:r>
    </w:p>
    <w:p w:rsidR="00A5151E" w:rsidRPr="00A5151E" w:rsidRDefault="00A5151E" w:rsidP="00A5151E">
      <w:pPr>
        <w:shd w:val="clear" w:color="auto" w:fill="F8F8F8"/>
        <w:spacing w:after="0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D5DCE4"/>
        </w:rPr>
        <w:t>Tip:</w:t>
      </w: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This is worth up to 20 points </w:t>
      </w:r>
      <w:r w:rsidRPr="00A5151E">
        <w:rPr>
          <w:rFonts w:ascii="Calibri" w:eastAsia="Times New Roman" w:hAnsi="Calibri" w:cs="Arial"/>
          <w:b/>
          <w:bCs/>
          <w:color w:val="111111"/>
          <w:sz w:val="20"/>
          <w:szCs w:val="20"/>
          <w:bdr w:val="none" w:sz="0" w:space="0" w:color="auto" w:frame="1"/>
        </w:rPr>
        <w:t>if </w:t>
      </w: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 answer carefully and completely on the 1</w:t>
      </w: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st</w:t>
      </w: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reply.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Required Questions to Answer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b/>
          <w:bCs/>
          <w:color w:val="111111"/>
          <w:sz w:val="21"/>
          <w:szCs w:val="21"/>
          <w:bdr w:val="none" w:sz="0" w:space="0" w:color="auto" w:frame="1"/>
          <w:shd w:val="clear" w:color="auto" w:fill="FFFFFF"/>
        </w:rPr>
        <w:t>Have I met you before?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If so, where? Some of your names are very familiar. If we met in a class, were you at Richmond, Sugar Land, or online in a traditional 8-week course (which is very different from online in a pandemic).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00"/>
        </w:rPr>
        <w:t>___________________________________</w:t>
      </w: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5151E" w:rsidRDefault="00A5151E" w:rsidP="00A5151E">
      <w:pPr>
        <w:shd w:val="clear" w:color="auto" w:fill="F8F8F8"/>
        <w:spacing w:after="0" w:line="240" w:lineRule="auto"/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b/>
          <w:bCs/>
          <w:color w:val="111111"/>
          <w:sz w:val="21"/>
          <w:szCs w:val="21"/>
          <w:bdr w:val="none" w:sz="0" w:space="0" w:color="auto" w:frame="1"/>
          <w:shd w:val="clear" w:color="auto" w:fill="FFFFFF"/>
        </w:rPr>
        <w:t>Emergency Contact Information</w:t>
      </w:r>
      <w:r>
        <w:rPr>
          <w:rFonts w:ascii="inherit" w:eastAsia="Times New Roman" w:hAnsi="inherit" w:cs="Arial"/>
          <w:b/>
          <w:bCs/>
          <w:color w:val="111111"/>
          <w:sz w:val="21"/>
          <w:szCs w:val="21"/>
          <w:bdr w:val="none" w:sz="0" w:space="0" w:color="auto" w:frame="1"/>
          <w:shd w:val="clear" w:color="auto" w:fill="FFFFFF"/>
        </w:rPr>
        <w:t xml:space="preserve"> and WHY I ASK FOR IT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A5151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I do not plan to bug any of you.</w:t>
      </w: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A5151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Your emergency contact information is so I can reach you if it is in </w:t>
      </w:r>
      <w:r w:rsidRPr="00A5151E">
        <w:rPr>
          <w:rFonts w:ascii="Calibri" w:eastAsia="Times New Roman" w:hAnsi="Calibri" w:cs="Arial"/>
          <w:b/>
          <w:bCs/>
          <w:color w:val="111111"/>
          <w:sz w:val="28"/>
          <w:szCs w:val="28"/>
          <w:bdr w:val="none" w:sz="0" w:space="0" w:color="auto" w:frame="1"/>
          <w:shd w:val="clear" w:color="auto" w:fill="FFC000"/>
        </w:rPr>
        <w:t>your </w:t>
      </w:r>
      <w:r w:rsidRPr="00A5151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interest that I contact you.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A5151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Example:</w:t>
      </w: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I am required to fail you for the course if you do not take the Final Exam. If you had enough points for an A, but you did not do the Final, I would have to fail you for the course—something I would not want to do. In the past, I have tried to call students, but when I checked Banner for that phone number, the phone number was frequently out of date.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Your last name:  </w:t>
      </w: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00"/>
        </w:rPr>
        <w:t xml:space="preserve"> _________________________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Your first name</w:t>
      </w: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00"/>
        </w:rPr>
        <w:t>:  ___________________________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Reliable phone number:  </w:t>
      </w: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00"/>
        </w:rPr>
        <w:t>_____-_____-________ 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Alternative email: </w:t>
      </w: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00"/>
        </w:rPr>
        <w:t>_________________@__________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b/>
          <w:bCs/>
          <w:color w:val="111111"/>
          <w:sz w:val="21"/>
          <w:szCs w:val="21"/>
          <w:bdr w:val="none" w:sz="0" w:space="0" w:color="auto" w:frame="1"/>
          <w:shd w:val="clear" w:color="auto" w:fill="FFFFFF"/>
        </w:rPr>
        <w:t>What Grade to You Plan to Earn?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Place an X to the </w:t>
      </w:r>
      <w:r w:rsidRPr="00A5151E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</w:rPr>
        <w:t>left</w:t>
      </w: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of YOUR planned grade in this 1000-point course. Notice the difference in an A for 895 points and 894 points. Notice that you</w:t>
      </w:r>
      <w:r w:rsidRPr="00A5151E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</w:rPr>
        <w:t> must</w:t>
      </w: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have a </w:t>
      </w:r>
      <w:r w:rsidRPr="00A5151E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</w:rPr>
        <w:t>5</w:t>
      </w: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(not a 4) in the </w:t>
      </w:r>
      <w:r w:rsidRPr="00A5151E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</w:rPr>
        <w:t>last</w:t>
      </w: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digit to get the higher grade.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Here are the traditional numbers for this question.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5151E" w:rsidRPr="00A5151E" w:rsidRDefault="00A5151E" w:rsidP="00A5151E">
      <w:pPr>
        <w:shd w:val="clear" w:color="auto" w:fill="F8F8F8"/>
        <w:spacing w:after="0" w:line="240" w:lineRule="auto"/>
        <w:ind w:left="810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00"/>
        </w:rPr>
        <w:t>___</w:t>
      </w: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A (895-1000 points) 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5151E" w:rsidRPr="00A5151E" w:rsidRDefault="00A5151E" w:rsidP="00A5151E">
      <w:pPr>
        <w:shd w:val="clear" w:color="auto" w:fill="F8F8F8"/>
        <w:spacing w:after="0" w:line="240" w:lineRule="auto"/>
        <w:ind w:left="810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00"/>
        </w:rPr>
        <w:t>___</w:t>
      </w: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B (795-894 points)  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5151E" w:rsidRPr="00A5151E" w:rsidRDefault="00A5151E" w:rsidP="00A5151E">
      <w:pPr>
        <w:shd w:val="clear" w:color="auto" w:fill="F8F8F8"/>
        <w:spacing w:after="0" w:line="240" w:lineRule="auto"/>
        <w:ind w:left="810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00"/>
        </w:rPr>
        <w:t>___</w:t>
      </w: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C (695-794 points)  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5151E" w:rsidRPr="00A5151E" w:rsidRDefault="00A5151E" w:rsidP="00A5151E">
      <w:pPr>
        <w:shd w:val="clear" w:color="auto" w:fill="F8F8F8"/>
        <w:spacing w:after="0" w:line="240" w:lineRule="auto"/>
        <w:ind w:left="810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00"/>
        </w:rPr>
        <w:lastRenderedPageBreak/>
        <w:t>___</w:t>
      </w: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D (595-694 points)  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5151E" w:rsidRPr="00A5151E" w:rsidRDefault="00A5151E" w:rsidP="00A5151E">
      <w:pPr>
        <w:shd w:val="clear" w:color="auto" w:fill="F8F8F8"/>
        <w:spacing w:after="0" w:line="240" w:lineRule="auto"/>
        <w:ind w:left="810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00"/>
        </w:rPr>
        <w:t>___</w:t>
      </w: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F (594 or less)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b/>
          <w:bCs/>
          <w:color w:val="111111"/>
          <w:sz w:val="21"/>
          <w:szCs w:val="21"/>
          <w:bdr w:val="none" w:sz="0" w:space="0" w:color="auto" w:frame="1"/>
          <w:shd w:val="clear" w:color="auto" w:fill="FFFFFF"/>
        </w:rPr>
        <w:t> 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</w:rPr>
        <w:t>Required: Have You Ever Used Blackboard before for an Online Class?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Mark how much: 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5151E" w:rsidRPr="00A5151E" w:rsidRDefault="00A5151E" w:rsidP="00A5151E">
      <w:pPr>
        <w:shd w:val="clear" w:color="auto" w:fill="F8F8F8"/>
        <w:spacing w:after="0" w:line="240" w:lineRule="auto"/>
        <w:ind w:left="810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00"/>
        </w:rPr>
        <w:t>__ _</w:t>
      </w: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gramStart"/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Many</w:t>
      </w:r>
      <w:proofErr w:type="gramEnd"/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times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5151E" w:rsidRPr="00A5151E" w:rsidRDefault="00A5151E" w:rsidP="00A5151E">
      <w:pPr>
        <w:shd w:val="clear" w:color="auto" w:fill="F8F8F8"/>
        <w:spacing w:after="0" w:line="240" w:lineRule="auto"/>
        <w:ind w:left="810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00"/>
        </w:rPr>
        <w:t>___</w:t>
      </w: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gramStart"/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</w:t>
      </w:r>
      <w:proofErr w:type="gramEnd"/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little 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5151E" w:rsidRPr="00A5151E" w:rsidRDefault="00A5151E" w:rsidP="00A5151E">
      <w:pPr>
        <w:shd w:val="clear" w:color="auto" w:fill="F8F8F8"/>
        <w:spacing w:after="0" w:line="240" w:lineRule="auto"/>
        <w:ind w:left="810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00"/>
        </w:rPr>
        <w:t>___</w:t>
      </w: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Seldom 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5151E" w:rsidRPr="00A5151E" w:rsidRDefault="00A5151E" w:rsidP="00A5151E">
      <w:pPr>
        <w:shd w:val="clear" w:color="auto" w:fill="F8F8F8"/>
        <w:spacing w:after="0" w:line="240" w:lineRule="auto"/>
        <w:ind w:left="810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00"/>
        </w:rPr>
        <w:t>___</w:t>
      </w: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Never   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D5DCE4"/>
        </w:rPr>
        <w:t>Tip</w:t>
      </w: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: There are Blackboard videos available from the Course Menu on the left. I have also found that students will answer questions about Blackboard tools so post those questions in General Course Questions &amp; Tips. They may help you before I am in the course--and that is wonderful.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If There Is Something You Want Me to Know, Type It Below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5151E" w:rsidRPr="00A5151E" w:rsidRDefault="00A5151E" w:rsidP="00A515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5151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Type here--without worrying about yellow lines. If you would rather talk by phone, that is fine with me.</w:t>
      </w:r>
    </w:p>
    <w:p w:rsidR="00014FE8" w:rsidRDefault="00014FE8"/>
    <w:sectPr w:rsidR="00014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22F9A"/>
    <w:multiLevelType w:val="multilevel"/>
    <w:tmpl w:val="CE6E0D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1E"/>
    <w:rsid w:val="00014FE8"/>
    <w:rsid w:val="00A5151E"/>
    <w:rsid w:val="00DB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9D423-080A-4667-8BA9-380608B7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1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</cp:revision>
  <dcterms:created xsi:type="dcterms:W3CDTF">2021-01-19T03:57:00Z</dcterms:created>
  <dcterms:modified xsi:type="dcterms:W3CDTF">2021-01-19T04:14:00Z</dcterms:modified>
</cp:coreProperties>
</file>