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157B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 </w:t>
      </w:r>
      <w:r w:rsidR="005308F7"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BE39DB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75F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A816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1st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2A2CC2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Same </w:t>
            </w:r>
            <w:r w:rsidR="00110BDE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110BDE" w:rsidRPr="005C3CF7">
              <w:rPr>
                <w:rStyle w:val="Strong"/>
                <w:b w:val="0"/>
              </w:rPr>
              <w:t xml:space="preserve">rimaries </w:t>
            </w:r>
            <w:r w:rsidR="00110BDE" w:rsidRPr="004A0AFF">
              <w:rPr>
                <w:rStyle w:val="Strong"/>
              </w:rPr>
              <w:t>and</w:t>
            </w:r>
            <w:r w:rsidR="00110BDE"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 w:rsidR="00110BDE"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2B06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EF7317" w:rsidRPr="00E933C6">
              <w:t>score</w:t>
            </w:r>
            <w:r w:rsidR="00EF7317">
              <w:rPr>
                <w:b/>
              </w:rPr>
              <w:t xml:space="preserve"> </w:t>
            </w:r>
            <w:r w:rsidR="00EF7317">
              <w:t>80+% to see 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2B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667640" w:rsidP="002B0678">
            <w:pPr>
              <w:pStyle w:val="MB-bulletsintable13indent"/>
              <w:ind w:left="374"/>
            </w:pPr>
            <w:bookmarkStart w:id="0" w:name="_GoBack"/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See</w:t>
            </w:r>
            <w:r w:rsidR="005D39DB">
              <w:t xml:space="preserve"> OVERWRITE 1, 2, 3</w:t>
            </w:r>
            <w:r w:rsidR="002B0678">
              <w:t xml:space="preserve"> in the Syllabus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2nd 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DD7A45">
              <w:rPr>
                <w:rStyle w:val="Strong"/>
                <w:b w:val="0"/>
              </w:rPr>
              <w:t xml:space="preserve">students </w:t>
            </w:r>
            <w:r w:rsidR="008413DF">
              <w:rPr>
                <w:rStyle w:val="Strong"/>
                <w:b w:val="0"/>
              </w:rPr>
              <w:t xml:space="preserve">and yourself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3rd 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EE1E7F" w:rsidRPr="00326AE2">
        <w:rPr>
          <w:color w:val="000000" w:themeColor="text1"/>
        </w:rPr>
        <w:t>3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C7753C">
              <w:rPr>
                <w:rStyle w:val="Strong"/>
                <w:b w:val="0"/>
              </w:rPr>
              <w:t xml:space="preserve">2 </w:t>
            </w:r>
            <w:r w:rsidR="00C7753C" w:rsidRPr="005C3CF7">
              <w:rPr>
                <w:rStyle w:val="Strong"/>
                <w:b w:val="0"/>
              </w:rPr>
              <w:t xml:space="preserve">Primaries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FE2489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 Writing to help yourself with 2 students’ feedback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October 4–</w:t>
      </w:r>
      <w:r w:rsidRPr="00A06027">
        <w:t xml:space="preserve"> </w:t>
      </w:r>
      <w:r>
        <w:t>October 2</w:t>
      </w:r>
      <w:r w:rsidR="002A2CC2">
        <w:t>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 xml:space="preserve">Respondus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>
              <w:t xml:space="preserve">About the Final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D1227E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1227E" w:rsidRDefault="00D1227E" w:rsidP="00D1227E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7E" w:rsidRDefault="00D1227E" w:rsidP="00D1227E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Take exam to see History Review.</w:t>
            </w:r>
          </w:p>
          <w:p w:rsidR="00775FCD" w:rsidRDefault="00775FCD" w:rsidP="00775FCD">
            <w:pPr>
              <w:pStyle w:val="MB-bulletsintable13indent"/>
              <w:numPr>
                <w:ilvl w:val="0"/>
                <w:numId w:val="2"/>
              </w:numPr>
            </w:pPr>
            <w:r>
              <w:t>Prof’s review</w:t>
            </w:r>
            <w:r>
              <w:t>:</w:t>
            </w:r>
            <w:r>
              <w:t xml:space="preserve"> 10/10-11; 10/16</w:t>
            </w:r>
            <w:r>
              <w:t xml:space="preserve">-17 and entry of </w:t>
            </w:r>
            <w:r>
              <w:t>Video Review by Pro</w:t>
            </w:r>
            <w:r w:rsidR="00D1227E">
              <w:t xml:space="preserve">f </w:t>
            </w:r>
            <w:r w:rsidR="00D1227E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D1227E">
              <w:rPr>
                <w:b/>
              </w:rPr>
              <w:t xml:space="preserve"> </w:t>
            </w:r>
            <w:r w:rsidR="008B5E20">
              <w:t xml:space="preserve">Once entered, you see the </w:t>
            </w:r>
            <w:r w:rsidR="00D1227E">
              <w:t>Final Exam</w:t>
            </w:r>
            <w:r w:rsidR="008B5E20">
              <w:t xml:space="preserve">. </w:t>
            </w:r>
          </w:p>
          <w:p w:rsidR="00D1227E" w:rsidRDefault="00D1227E" w:rsidP="00775FCD">
            <w:pPr>
              <w:pStyle w:val="MB-bulletsintable13indent"/>
              <w:numPr>
                <w:ilvl w:val="0"/>
                <w:numId w:val="0"/>
              </w:numPr>
              <w:ind w:left="360"/>
            </w:pP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No Sample Respondus Exam– then no Final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tableRows"/>
            </w:pPr>
            <w:r>
              <w:t xml:space="preserve">10/4 to 10/15 at 11:59 PM </w:t>
            </w:r>
          </w:p>
          <w:p w:rsidR="00D1227E" w:rsidRDefault="00D1227E" w:rsidP="00D1227E">
            <w:pPr>
              <w:pStyle w:val="MB-tableRows"/>
            </w:pPr>
            <w:r w:rsidRPr="00E933C6">
              <w:rPr>
                <w:b/>
                <w:shd w:val="clear" w:color="auto" w:fill="FFC000"/>
              </w:rPr>
              <w:t>Caution</w:t>
            </w:r>
            <w:r>
              <w:t xml:space="preserve">: Read </w:t>
            </w:r>
            <w:r w:rsidR="008B5E20">
              <w:t xml:space="preserve">your </w:t>
            </w:r>
            <w:r>
              <w:t>Prof’s comments with the grade Video Review by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tableRows"/>
            </w:pPr>
            <w:r>
              <w:t xml:space="preserve"> 15</w:t>
            </w:r>
          </w:p>
        </w:tc>
      </w:tr>
      <w:tr w:rsidR="00D1227E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1227E" w:rsidRDefault="00D1227E" w:rsidP="00D1227E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7E" w:rsidRDefault="00D1227E" w:rsidP="00D1227E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bulletsintable13indent"/>
              <w:numPr>
                <w:ilvl w:val="0"/>
                <w:numId w:val="2"/>
              </w:numPr>
            </w:pPr>
            <w:r>
              <w:t>Final Exam –Prof’s review of videos: 10/19 to 10/23 and entry of penalties if needed</w:t>
            </w:r>
            <w:r w:rsidR="008B5E20">
              <w:t xml:space="preserve">. Please remember </w:t>
            </w:r>
            <w:r w:rsidR="008B5E20" w:rsidRPr="008B5E20">
              <w:rPr>
                <w:rStyle w:val="Strong"/>
              </w:rPr>
              <w:t>History Department</w:t>
            </w:r>
            <w:r w:rsidRPr="008B5E20">
              <w:rPr>
                <w:rStyle w:val="Strong"/>
              </w:rPr>
              <w:t xml:space="preserve"> policy: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>
              <w:t xml:space="preserve">No Final Exam – then F for the </w:t>
            </w:r>
            <w:r w:rsidRPr="00A30EE2">
              <w:rPr>
                <w:rStyle w:val="Strong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tableRows"/>
            </w:pPr>
            <w:r>
              <w:t>10/19 to 10/2</w:t>
            </w:r>
            <w:r w:rsidR="002A2CC2">
              <w:t>1</w:t>
            </w:r>
            <w:r>
              <w:t xml:space="preserve"> by 11:59 PM</w:t>
            </w:r>
          </w:p>
          <w:p w:rsidR="00D1227E" w:rsidRDefault="00D1227E" w:rsidP="00D1227E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7E" w:rsidRDefault="00D1227E" w:rsidP="00D1227E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97" w:rsidRDefault="00034A97" w:rsidP="000D076F">
      <w:pPr>
        <w:spacing w:after="0" w:line="240" w:lineRule="auto"/>
      </w:pPr>
      <w:r>
        <w:separator/>
      </w:r>
    </w:p>
  </w:endnote>
  <w:endnote w:type="continuationSeparator" w:id="0">
    <w:p w:rsidR="00034A97" w:rsidRDefault="00034A9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34A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97" w:rsidRDefault="00034A97" w:rsidP="000D076F">
      <w:pPr>
        <w:spacing w:after="0" w:line="240" w:lineRule="auto"/>
      </w:pPr>
      <w:r>
        <w:separator/>
      </w:r>
    </w:p>
  </w:footnote>
  <w:footnote w:type="continuationSeparator" w:id="0">
    <w:p w:rsidR="00034A97" w:rsidRDefault="00034A9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0BDE"/>
    <w:rsid w:val="00112D66"/>
    <w:rsid w:val="00114B68"/>
    <w:rsid w:val="00117DB3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2077"/>
    <w:rsid w:val="00413576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4B14"/>
    <w:rsid w:val="00C74F32"/>
    <w:rsid w:val="00C75EE5"/>
    <w:rsid w:val="00C7753C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4016"/>
    <w:rsid w:val="00E66210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938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3B7E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EF7317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5277E"/>
    <w:pPr>
      <w:spacing w:before="1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5277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8511-D0AA-415B-BAD9-3B3B68D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133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2 Students’ Papers (Septem</vt:lpstr>
      <vt:lpstr>    Unit 3: Transforming the Nation–1830s to 1877 (October 6-October 18) </vt:lpstr>
      <vt:lpstr>    3rd Part Writing: Evidence-Centered Reply to 2 Students’ Feedback (October 6-Oct</vt:lpstr>
      <vt:lpstr>    Respondus &amp; Final Exam (October 4– October 23) – Opens Early for Respondus &amp; His</vt:lpstr>
    </vt:vector>
  </TitlesOfParts>
  <Company>Wharton County Junior College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11</cp:revision>
  <cp:lastPrinted>2020-08-20T22:01:00Z</cp:lastPrinted>
  <dcterms:created xsi:type="dcterms:W3CDTF">2020-08-23T11:07:00Z</dcterms:created>
  <dcterms:modified xsi:type="dcterms:W3CDTF">2020-08-23T16:58:00Z</dcterms:modified>
</cp:coreProperties>
</file>