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586AD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586ADA">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r w:rsidRPr="00C74718">
                      <w:rPr>
                        <w:rFonts w:eastAsia="Times New Roman" w:cstheme="minorHAnsi"/>
                        <w:shd w:val="clear" w:color="auto" w:fill="FFC000"/>
                      </w:rPr>
                      <w:t xml:space="preserve">SEARCH ON </w:t>
                    </w:r>
                    <w:r w:rsidR="00622B9F">
                      <w:rPr>
                        <w:rFonts w:eastAsia="Times New Roman" w:cstheme="minorHAnsi"/>
                        <w:shd w:val="clear" w:color="auto" w:fill="FFC000"/>
                      </w:rPr>
                      <w:t xml:space="preserve">the word </w:t>
                    </w:r>
                    <w:r w:rsidRPr="00C74718">
                      <w:rPr>
                        <w:rStyle w:val="Strong"/>
                      </w:rPr>
                      <w:t>DECIDE</w:t>
                    </w:r>
                    <w:r>
                      <w:rPr>
                        <w:rFonts w:eastAsia="Times New Roman" w:cstheme="minorHAnsi"/>
                        <w:shd w:val="clear" w:color="auto" w:fill="FFC000"/>
                      </w:rPr>
                      <w:t xml:space="preserve"> before porting</w:t>
                    </w:r>
                    <w:r w:rsidR="00622B9F">
                      <w:rPr>
                        <w:rFonts w:eastAsia="Times New Roman" w:cstheme="minorHAnsi"/>
                        <w:shd w:val="clear" w:color="auto" w:fill="FFC000"/>
                      </w:rPr>
                      <w:t xml:space="preserve">; </w:t>
                    </w:r>
                  </w:p>
                </w:tc>
              </w:sdtContent>
            </w:sdt>
          </w:sdtContent>
        </w:sdt>
      </w:tr>
      <w:tr w:rsidR="00414BFA" w:rsidRPr="00841099" w:rsidTr="00586AD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00"/>
          </w:tcPr>
          <w:p w:rsidR="00414BFA" w:rsidRPr="00841099" w:rsidRDefault="00BB5971" w:rsidP="00586ADA">
            <w:pPr>
              <w:tabs>
                <w:tab w:val="left" w:pos="1320"/>
              </w:tabs>
              <w:spacing w:after="0"/>
              <w:rPr>
                <w:rFonts w:eastAsia="Times New Roman" w:cstheme="minorHAnsi"/>
              </w:rPr>
            </w:pPr>
            <w:sdt>
              <w:sdtPr>
                <w:rPr>
                  <w:rFonts w:eastAsia="Times New Roman" w:cstheme="minorHAnsi"/>
                </w:rPr>
                <w:id w:val="35315293"/>
                <w:placeholder>
                  <w:docPart w:val="DBCED54D5B744922924C4BDC3BDF8260"/>
                </w:placeholder>
              </w:sdtPr>
              <w:sdtEndPr/>
              <w:sdtContent>
                <w:sdt>
                  <w:sdtPr>
                    <w:rPr>
                      <w:rFonts w:eastAsia="Times New Roman" w:cstheme="minorHAnsi"/>
                    </w:rPr>
                    <w:id w:val="-431360912"/>
                    <w:placeholder>
                      <w:docPart w:val="42F603AC3A2241EEB5831870B10C1A2E"/>
                    </w:placeholder>
                  </w:sdtPr>
                  <w:sdtEndPr/>
                  <w:sdtContent>
                    <w:r w:rsidR="00C74718">
                      <w:rPr>
                        <w:rFonts w:eastAsia="Times New Roman" w:cstheme="minorHAnsi"/>
                      </w:rPr>
                      <w:t>11598</w:t>
                    </w:r>
                  </w:sdtContent>
                </w:sdt>
              </w:sdtContent>
            </w:sdt>
            <w:r w:rsidR="00586ADA">
              <w:rPr>
                <w:rFonts w:eastAsia="Times New Roman" w:cstheme="minorHAnsi"/>
              </w:rPr>
              <w:tab/>
              <w:t xml:space="preserve">yellow change to1301 specific  </w:t>
            </w:r>
          </w:p>
        </w:tc>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C74718">
                <w:pPr>
                  <w:spacing w:after="0"/>
                  <w:rPr>
                    <w:rFonts w:eastAsia="Times New Roman" w:cstheme="minorHAnsi"/>
                  </w:rPr>
                </w:pPr>
                <w:r w:rsidRPr="00586ADA">
                  <w:rPr>
                    <w:rFonts w:eastAsia="Times New Roman" w:cstheme="minorHAnsi"/>
                    <w:shd w:val="clear" w:color="auto" w:fill="FFFF00"/>
                  </w:rPr>
                  <w:t xml:space="preserve">HIST </w:t>
                </w:r>
                <w:r w:rsidR="00F46D13" w:rsidRPr="00586ADA">
                  <w:rPr>
                    <w:rFonts w:eastAsia="Times New Roman" w:cstheme="minorHAnsi"/>
                    <w:shd w:val="clear" w:color="auto" w:fill="FFFF00"/>
                  </w:rPr>
                  <w:t>130</w:t>
                </w:r>
                <w:r w:rsidR="00AF7D97" w:rsidRPr="00586ADA">
                  <w:rPr>
                    <w:rFonts w:eastAsia="Times New Roman" w:cstheme="minorHAnsi"/>
                    <w:shd w:val="clear" w:color="auto" w:fill="FFFF00"/>
                  </w:rPr>
                  <w:t>2-16</w:t>
                </w:r>
                <w:r w:rsidR="00C74718" w:rsidRPr="00586ADA">
                  <w:rPr>
                    <w:rFonts w:eastAsia="Times New Roman" w:cstheme="minorHAnsi"/>
                    <w:shd w:val="clear" w:color="auto" w:fill="FFFF00"/>
                  </w:rPr>
                  <w:t>1</w:t>
                </w:r>
                <w:r w:rsidR="00F46D13" w:rsidRPr="00586ADA">
                  <w:rPr>
                    <w:rFonts w:eastAsia="Times New Roman" w:cstheme="minorHAnsi"/>
                    <w:shd w:val="clear" w:color="auto" w:fill="FFFF00"/>
                  </w:rPr>
                  <w:t xml:space="preserve"> </w:t>
                </w:r>
                <w:r w:rsidR="00D220FF" w:rsidRPr="00586ADA">
                  <w:rPr>
                    <w:rFonts w:eastAsia="Times New Roman" w:cstheme="minorHAnsi"/>
                    <w:shd w:val="clear" w:color="auto" w:fill="FFFF00"/>
                  </w:rPr>
                  <w:t>- United States History I</w:t>
                </w:r>
                <w:r w:rsidR="00C91922" w:rsidRPr="00586ADA">
                  <w:rPr>
                    <w:rFonts w:eastAsia="Times New Roman" w:cstheme="minorHAnsi"/>
                    <w:shd w:val="clear" w:color="auto" w:fill="FFFF00"/>
                  </w:rPr>
                  <w:t>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BB5971"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 within Course Messages.  DECIDE</w:t>
                    </w:r>
                  </w:p>
                </w:sdtContent>
              </w:sdt>
            </w:tc>
          </w:sdtContent>
        </w:sdt>
      </w:tr>
      <w:tr w:rsidR="00414BFA" w:rsidRPr="00841099" w:rsidTr="008A7E2C">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BB5971" w:rsidP="00C74718">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Tuesday 8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173E7C" w:rsidRPr="00387885">
                          <w:rPr>
                            <w:rFonts w:asciiTheme="minorHAnsi" w:hAnsiTheme="minorHAnsi" w:cstheme="minorHAnsi"/>
                            <w:sz w:val="22"/>
                            <w:szCs w:val="22"/>
                          </w:rPr>
                          <w:t xml:space="preserve">3 PM; Thursday 7 AM to </w:t>
                        </w:r>
                        <w:r w:rsidR="00C74718">
                          <w:rPr>
                            <w:rFonts w:asciiTheme="minorHAnsi" w:hAnsiTheme="minorHAnsi" w:cstheme="minorHAnsi"/>
                            <w:sz w:val="22"/>
                            <w:szCs w:val="22"/>
                          </w:rPr>
                          <w:t>8</w:t>
                        </w:r>
                        <w:r w:rsidR="00173E7C" w:rsidRPr="00387885">
                          <w:rPr>
                            <w:rFonts w:asciiTheme="minorHAnsi" w:hAnsiTheme="minorHAnsi" w:cstheme="minorHAnsi"/>
                            <w:sz w:val="22"/>
                            <w:szCs w:val="22"/>
                          </w:rPr>
                          <w:t xml:space="preserve"> AM; Friday </w:t>
                        </w:r>
                        <w:r w:rsidR="00173E7C">
                          <w:rPr>
                            <w:rFonts w:asciiTheme="minorHAnsi" w:hAnsiTheme="minorHAnsi" w:cstheme="minorHAnsi"/>
                            <w:sz w:val="22"/>
                            <w:szCs w:val="22"/>
                          </w:rPr>
                          <w:t>11 AM to 1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14481F">
                          <w:rPr>
                            <w:rFonts w:asciiTheme="minorHAnsi" w:hAnsiTheme="minorHAnsi" w:cstheme="minorHAnsi"/>
                            <w:sz w:val="22"/>
                            <w:szCs w:val="22"/>
                          </w:rPr>
                          <w:t xml:space="preserve">For these hours and tips on </w:t>
                        </w:r>
                        <w:r w:rsidR="00C74718">
                          <w:rPr>
                            <w:rFonts w:asciiTheme="minorHAnsi" w:hAnsiTheme="minorHAnsi" w:cstheme="minorHAnsi"/>
                            <w:sz w:val="22"/>
                            <w:szCs w:val="22"/>
                          </w:rPr>
                          <w:t>getting help</w:t>
                        </w:r>
                        <w:r w:rsidR="0014481F">
                          <w:rPr>
                            <w:rFonts w:asciiTheme="minorHAnsi" w:hAnsiTheme="minorHAnsi" w:cstheme="minorHAnsi"/>
                            <w:sz w:val="22"/>
                            <w:szCs w:val="22"/>
                          </w:rPr>
                          <w:t>, look at the permanent announcement in your course.</w:t>
                        </w:r>
                      </w:sdtContent>
                    </w:sdt>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622B9F">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641809151"/>
                                            <w:placeholder>
                                              <w:docPart w:val="D5DB0E2AA86F484B85D1A66659D1C005"/>
                                            </w:placeholder>
                                          </w:sdtPr>
                                          <w:sdtEndPr>
                                            <w:rPr>
                                              <w:rFonts w:ascii="Calibri" w:hAnsi="Calibri" w:cs="Calibri"/>
                                            </w:rPr>
                                          </w:sdtEndPr>
                                          <w:sdtContent>
                                            <w:sdt>
                                              <w:sdtPr>
                                                <w:rPr>
                                                  <w:rFonts w:eastAsia="Times New Roman" w:cstheme="minorHAnsi"/>
                                                </w:rPr>
                                                <w:id w:val="401880389"/>
                                                <w:placeholder>
                                                  <w:docPart w:val="E433CE08132B436BAFE5E4E7E53E9EB4"/>
                                                </w:placeholder>
                                              </w:sdtPr>
                                              <w:sdtEndPr>
                                                <w:rPr>
                                                  <w:rFonts w:ascii="Calibri" w:hAnsi="Calibri" w:cs="Calibri"/>
                                                </w:rPr>
                                              </w:sdtEndPr>
                                              <w:sdtContent>
                                                <w:tc>
                                                  <w:tcPr>
                                                    <w:tcW w:w="7943" w:type="dxa"/>
                                                    <w:shd w:val="clear" w:color="auto" w:fill="FFFF00"/>
                                                  </w:tcPr>
                                                  <w:p w:rsidR="00414BFA" w:rsidRPr="00841099" w:rsidRDefault="00C91922" w:rsidP="00387885">
                                                    <w:pPr>
                                                      <w:spacing w:after="0"/>
                                                      <w:rPr>
                                                        <w:rFonts w:eastAsia="Times New Roman" w:cstheme="minorHAnsi"/>
                                                      </w:rPr>
                                                    </w:pPr>
                                                    <w:r>
                                                      <w:rPr>
                                                        <w:rFonts w:ascii="Calibri" w:eastAsia="Times New Roman" w:hAnsi="Calibri" w:cs="Calibri"/>
                                                      </w:rPr>
                                                      <w:t>A survey of the social, political, economic, cultural, and intellectual history of the United States from</w:t>
                                                    </w:r>
                                                    <w:r w:rsidR="00E60198">
                                                      <w:rPr>
                                                        <w:rFonts w:ascii="Calibri" w:eastAsia="Times New Roman" w:hAnsi="Calibri" w:cs="Calibri"/>
                                                      </w:rPr>
                                                      <w:t xml:space="preserve"> </w:t>
                                                    </w:r>
                                                    <w:r>
                                                      <w:rPr>
                                                        <w:rFonts w:ascii="Calibri" w:eastAsia="Times New Roman" w:hAnsi="Calibri" w:cs="Calibri"/>
                                                      </w:rPr>
                                                      <w:t>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383239">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BB5971" w:rsidP="00DA648C">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DA648C">
                          <w:rPr>
                            <w:rFonts w:eastAsia="Times New Roman" w:cstheme="minorHAnsi"/>
                            <w:shd w:val="clear" w:color="auto" w:fill="FFFF00"/>
                          </w:rPr>
                          <w:t>Octo</w:t>
                        </w:r>
                        <w:r w:rsidR="00DA648C" w:rsidRPr="00DA648C">
                          <w:rPr>
                            <w:rFonts w:eastAsia="Times New Roman" w:cstheme="minorHAnsi"/>
                            <w:shd w:val="clear" w:color="auto" w:fill="FFFF00"/>
                          </w:rPr>
                          <w:t>ber 9, 2020</w:t>
                        </w:r>
                      </w:sdtContent>
                    </w:sdt>
                  </w:sdtContent>
                </w:sdt>
              </w:p>
            </w:tc>
          </w:sdtContent>
        </w:sdt>
      </w:tr>
    </w:tbl>
    <w:p w:rsidR="00983F7D" w:rsidRDefault="00983F7D" w:rsidP="007A18DA">
      <w:pPr>
        <w:pStyle w:val="Heading2"/>
        <w:rPr>
          <w:rFonts w:eastAsia="Times New Roman" w:cstheme="minorHAnsi"/>
        </w:rPr>
      </w:pPr>
    </w:p>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Communication Policy (Also a Permanent</w:t>
      </w:r>
      <w:r w:rsidR="009D220A">
        <w:rPr>
          <w:rFonts w:eastAsia="Times New Roman" w:cstheme="minorHAnsi"/>
        </w:rPr>
        <w:t xml:space="preserve"> Announcement in Your Course</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BB5971" w:rsidP="00BB5971">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BB5971">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DA648C">
            <w:rPr>
              <w:rFonts w:eastAsia="Times New Roman" w:cstheme="minorHAnsi"/>
            </w:rPr>
            <w:t xml:space="preserve">   DECIDEreKen</w:t>
          </w:r>
        </w:p>
      </w:sdtContent>
    </w:sdt>
    <w:p w:rsidR="009D220A" w:rsidRDefault="009D220A" w:rsidP="009D220A">
      <w:pPr>
        <w:rPr>
          <w:rFonts w:cstheme="minorHAnsi"/>
        </w:rPr>
      </w:pPr>
      <w:r>
        <w:rPr>
          <w:rFonts w:cstheme="minorHAnsi"/>
        </w:rPr>
        <w:br/>
        <w:t>Online Office Hours:</w:t>
      </w:r>
    </w:p>
    <w:p w:rsidR="009D220A" w:rsidRPr="001D7014" w:rsidRDefault="009D220A" w:rsidP="00BB5971">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BB5971">
      <w:pPr>
        <w:pStyle w:val="ListParagraph"/>
        <w:numPr>
          <w:ilvl w:val="0"/>
          <w:numId w:val="19"/>
        </w:numPr>
        <w:rPr>
          <w:rFonts w:cstheme="minorHAnsi"/>
        </w:rPr>
      </w:pPr>
      <w:r>
        <w:rPr>
          <w:rFonts w:cstheme="minorHAnsi"/>
        </w:rPr>
        <w:t>Tuesday 8 AM to 10 A</w:t>
      </w:r>
      <w:r w:rsidR="009D220A" w:rsidRPr="001D7014">
        <w:rPr>
          <w:rFonts w:cstheme="minorHAnsi"/>
        </w:rPr>
        <w:t>M</w:t>
      </w:r>
    </w:p>
    <w:p w:rsidR="009D220A" w:rsidRPr="001D7014" w:rsidRDefault="009D220A" w:rsidP="00BB5971">
      <w:pPr>
        <w:pStyle w:val="ListParagraph"/>
        <w:numPr>
          <w:ilvl w:val="0"/>
          <w:numId w:val="19"/>
        </w:numPr>
        <w:rPr>
          <w:rFonts w:cstheme="minorHAnsi"/>
        </w:rPr>
      </w:pPr>
      <w:r w:rsidRPr="001D7014">
        <w:rPr>
          <w:rFonts w:cstheme="minorHAnsi"/>
        </w:rPr>
        <w:t>Wednesday 12 PM to 3 PM</w:t>
      </w:r>
    </w:p>
    <w:p w:rsidR="009D220A" w:rsidRPr="001D7014" w:rsidRDefault="009D220A" w:rsidP="00BB5971">
      <w:pPr>
        <w:pStyle w:val="ListParagraph"/>
        <w:numPr>
          <w:ilvl w:val="0"/>
          <w:numId w:val="19"/>
        </w:numPr>
        <w:rPr>
          <w:rFonts w:cstheme="minorHAnsi"/>
        </w:rPr>
      </w:pPr>
      <w:r w:rsidRPr="001D7014">
        <w:rPr>
          <w:rFonts w:cstheme="minorHAnsi"/>
        </w:rPr>
        <w:t xml:space="preserve">Thursday 7 AM to </w:t>
      </w:r>
      <w:r w:rsidR="0000323E">
        <w:rPr>
          <w:rFonts w:cstheme="minorHAnsi"/>
        </w:rPr>
        <w:t>8</w:t>
      </w:r>
      <w:r w:rsidRPr="001D7014">
        <w:rPr>
          <w:rFonts w:cstheme="minorHAnsi"/>
        </w:rPr>
        <w:t xml:space="preserve"> AM</w:t>
      </w:r>
    </w:p>
    <w:p w:rsidR="009D220A" w:rsidRPr="001D7014" w:rsidRDefault="009D220A" w:rsidP="00BB5971">
      <w:pPr>
        <w:pStyle w:val="ListParagraph"/>
        <w:numPr>
          <w:ilvl w:val="0"/>
          <w:numId w:val="19"/>
        </w:numPr>
        <w:rPr>
          <w:rFonts w:cstheme="minorHAnsi"/>
        </w:rPr>
      </w:pPr>
      <w:r w:rsidRPr="001D7014">
        <w:rPr>
          <w:rFonts w:cstheme="minorHAnsi"/>
        </w:rPr>
        <w:t>Friday 11 AM to 1 PM</w:t>
      </w:r>
    </w:p>
    <w:p w:rsidR="009D220A" w:rsidRPr="001D7014" w:rsidRDefault="009D220A" w:rsidP="00BB5971">
      <w:pPr>
        <w:pStyle w:val="ListParagraph"/>
        <w:numPr>
          <w:ilvl w:val="0"/>
          <w:numId w:val="19"/>
        </w:numPr>
      </w:pPr>
      <w:r w:rsidRPr="001D7014">
        <w:rPr>
          <w:rFonts w:cstheme="minorHAnsi"/>
        </w:rPr>
        <w:t xml:space="preserve">Or by appointment. </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BB5971">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BB5971">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BB5971">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BB5971">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BB5971">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BB5971">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BB5971">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4277C">
        <w:rPr>
          <w:rFonts w:eastAsia="Times New Roman" w:cstheme="minorHAnsi"/>
        </w:rPr>
        <w:t xml:space="preserve">. </w:t>
      </w:r>
      <w:r w:rsidR="00DA648C">
        <w:rPr>
          <w:rFonts w:eastAsia="Times New Roman" w:cstheme="minorHAnsi"/>
        </w:rPr>
        <w:t>DECIDE</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r w:rsidR="002846AB">
        <w:rPr>
          <w:rFonts w:eastAsia="Times New Roman" w:cstheme="minorHAnsi"/>
          <w:bCs/>
        </w:rPr>
        <w:t xml:space="preserve"> - As of 3/27</w:t>
      </w:r>
      <w:r w:rsidR="00DA53EB">
        <w:rPr>
          <w:rFonts w:eastAsia="Times New Roman" w:cstheme="minorHAnsi"/>
          <w:bCs/>
        </w:rPr>
        <w:t xml:space="preserve"> Available for Free as an E-Book</w:t>
      </w:r>
      <w:r w:rsidR="002846AB">
        <w:rPr>
          <w:rFonts w:eastAsia="Times New Roman" w:cstheme="minorHAnsi"/>
          <w:bCs/>
        </w:rPr>
        <w:t>!</w:t>
      </w:r>
      <w:r w:rsidR="00FD61AF">
        <w:rPr>
          <w:rFonts w:eastAsia="Times New Roman" w:cstheme="minorHAnsi"/>
          <w:bCs/>
        </w:rPr>
        <w:t xml:space="preserve"> DECIDE</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DA53EB" w:rsidRPr="00045C42" w:rsidRDefault="00784F65"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b/>
          <w:color w:val="000000"/>
        </w:rPr>
        <w:t>How do you get the Free E-Book</w:t>
      </w:r>
      <w:r w:rsidR="002846AB" w:rsidRPr="002846AB">
        <w:rPr>
          <w:rFonts w:ascii="Calibri" w:eastAsia="Times New Roman" w:hAnsi="Calibri" w:cs="Times New Roman"/>
          <w:b/>
          <w:color w:val="000000"/>
        </w:rPr>
        <w:t>?</w:t>
      </w:r>
      <w:r w:rsidR="002846AB">
        <w:rPr>
          <w:rFonts w:ascii="Calibri" w:eastAsia="Times New Roman" w:hAnsi="Calibri" w:cs="Times New Roman"/>
          <w:color w:val="000000"/>
        </w:rPr>
        <w:t xml:space="preserve"> </w:t>
      </w:r>
      <w:r w:rsidR="00DA53EB">
        <w:rPr>
          <w:rFonts w:ascii="Calibri" w:eastAsia="Times New Roman" w:hAnsi="Calibri" w:cs="Times New Roman"/>
          <w:color w:val="000000"/>
        </w:rPr>
        <w:t>The bottom of Getting Started contains the information from the Chair of the History Department. Use the link in the information plus the attached “flyer.”</w:t>
      </w:r>
      <w:r w:rsidR="0024277C">
        <w:rPr>
          <w:rFonts w:ascii="Calibri" w:eastAsia="Times New Roman" w:hAnsi="Calibri" w:cs="Times New Roman"/>
          <w:color w:val="000000"/>
        </w:rPr>
        <w:t xml:space="preserve"> </w:t>
      </w:r>
      <w:r w:rsidR="0024277C" w:rsidRPr="001158E8">
        <w:rPr>
          <w:rFonts w:ascii="Calibri" w:eastAsia="Times New Roman" w:hAnsi="Calibri" w:cs="Times New Roman"/>
          <w:b/>
          <w:color w:val="000000"/>
        </w:rPr>
        <w:t>DECIDE</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module</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BB5971">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BB5971">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BB5971">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BB5971">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BB5971">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561911">
        <w:rPr>
          <w:rFonts w:eastAsia="Times New Roman" w:cstheme="minorHAnsi"/>
          <w:shd w:val="clear" w:color="auto" w:fill="C00000"/>
        </w:rPr>
        <w:t>Help &amp; Resources</w:t>
      </w:r>
      <w:r>
        <w:rPr>
          <w:rStyle w:val="Strong"/>
          <w:b w:val="0"/>
        </w:rPr>
        <w:t xml:space="preserve"> such things as:</w:t>
      </w:r>
    </w:p>
    <w:p w:rsidR="008C723D" w:rsidRPr="008C723D" w:rsidRDefault="008C723D" w:rsidP="00BB5971">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BB5971">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BB5971">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Blackboard</w:t>
      </w:r>
      <w:r>
        <w:rPr>
          <w:rFonts w:eastAsia="Times New Roman" w:cstheme="minorHAnsi"/>
        </w:rPr>
        <w:t>’s</w:t>
      </w:r>
      <w:r w:rsidR="005231E3">
        <w:rPr>
          <w:rFonts w:eastAsia="Times New Roman" w:cstheme="minorHAnsi"/>
        </w:rPr>
        <w:t xml:space="preserve"> </w:t>
      </w:r>
      <w:r w:rsidR="005231E3" w:rsidRPr="005231E3">
        <w:rPr>
          <w:rStyle w:val="Strong"/>
        </w:rPr>
        <w:t>“</w:t>
      </w:r>
      <w:r>
        <w:rPr>
          <w:rStyle w:val="Strong"/>
        </w:rPr>
        <w:t>Learning M</w:t>
      </w:r>
      <w:r w:rsidR="005231E3" w:rsidRPr="005231E3">
        <w:rPr>
          <w:rStyle w:val="Strong"/>
        </w:rPr>
        <w:t>odules”</w:t>
      </w:r>
      <w:r>
        <w:rPr>
          <w:rStyle w:val="Strong"/>
        </w:rPr>
        <w:t xml:space="preserve"> </w:t>
      </w:r>
      <w:r>
        <w:rPr>
          <w:rStyle w:val="Strong"/>
          <w:b w:val="0"/>
        </w:rPr>
        <w:t xml:space="preserve">method </w:t>
      </w:r>
      <w:r>
        <w:rPr>
          <w:rFonts w:eastAsia="Times New Roman" w:cstheme="minorHAnsi"/>
        </w:rPr>
        <w:t xml:space="preserve">so you can use in 1 place </w:t>
      </w:r>
      <w:r w:rsidR="005231E3">
        <w:rPr>
          <w:rFonts w:eastAsia="Times New Roman" w:cstheme="minorHAnsi"/>
        </w:rPr>
        <w:t xml:space="preserve">content </w:t>
      </w:r>
      <w:r>
        <w:rPr>
          <w:rStyle w:val="Strong"/>
        </w:rPr>
        <w:t>and</w:t>
      </w:r>
      <w:r>
        <w:rPr>
          <w:rFonts w:eastAsia="Times New Roman" w:cstheme="minorHAnsi"/>
        </w:rPr>
        <w:t xml:space="preserve"> 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7A1FA8" w:rsidRDefault="007A1FA8" w:rsidP="00E62E0D">
      <w:pPr>
        <w:shd w:val="clear" w:color="auto" w:fill="FFFF00"/>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r w:rsidR="00E23FB6">
        <w:rPr>
          <w:rFonts w:ascii="Calibri" w:eastAsia="Times New Roman" w:hAnsi="Calibri" w:cs="Calibri"/>
        </w:rPr>
        <w:t xml:space="preserve"> </w:t>
      </w:r>
    </w:p>
    <w:p w:rsidR="007A1FA8" w:rsidRPr="00B70CB3" w:rsidRDefault="007A1FA8" w:rsidP="00BB5971">
      <w:pPr>
        <w:pStyle w:val="ListParagraph"/>
        <w:numPr>
          <w:ilvl w:val="0"/>
          <w:numId w:val="15"/>
        </w:numPr>
        <w:shd w:val="clear" w:color="auto" w:fill="FFFF00"/>
      </w:pPr>
      <w:r w:rsidRPr="00B70CB3">
        <w:t xml:space="preserve">Unit 1: Creating a New America from 1860 to 1900 </w:t>
      </w:r>
    </w:p>
    <w:p w:rsidR="007A1FA8" w:rsidRPr="00B70CB3" w:rsidRDefault="007A1FA8" w:rsidP="00BB5971">
      <w:pPr>
        <w:pStyle w:val="ListParagraph"/>
        <w:numPr>
          <w:ilvl w:val="0"/>
          <w:numId w:val="15"/>
        </w:numPr>
        <w:shd w:val="clear" w:color="auto" w:fill="FFFF00"/>
      </w:pPr>
      <w:r w:rsidRPr="00B70CB3">
        <w:t xml:space="preserve">Unit 2: Moving to the World Stage – America from 1900 to 1945 </w:t>
      </w:r>
    </w:p>
    <w:p w:rsidR="007A1FA8" w:rsidRDefault="007A1FA8" w:rsidP="00BB5971">
      <w:pPr>
        <w:pStyle w:val="ListParagraph"/>
        <w:numPr>
          <w:ilvl w:val="0"/>
          <w:numId w:val="15"/>
        </w:numPr>
        <w:shd w:val="clear" w:color="auto" w:fill="FFFF00"/>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Modules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Modules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BB5971">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Learning Modules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BB5971">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all content and graded in the Learning Modules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w:t>
      </w:r>
      <w:r w:rsidR="009E4541">
        <w:t>in a Self-Test</w:t>
      </w:r>
      <w:r w:rsidR="009E4541">
        <w:t xml:space="preserve">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BB5971">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BB5971">
      <w:pPr>
        <w:pStyle w:val="ListParagraph"/>
        <w:numPr>
          <w:ilvl w:val="0"/>
          <w:numId w:val="24"/>
        </w:numPr>
      </w:pPr>
      <w:r>
        <w:rPr>
          <w:rStyle w:val="Strong"/>
        </w:rPr>
        <w:t>I</w:t>
      </w:r>
      <w:r w:rsidRPr="003A755B">
        <w:rPr>
          <w:rStyle w:val="Strong"/>
        </w:rPr>
        <w:t xml:space="preserve">f </w:t>
      </w:r>
      <w:r>
        <w:t>needed for you to succeed</w:t>
      </w:r>
      <w:r>
        <w:t>, a</w:t>
      </w:r>
      <w:r w:rsidR="00D81C61" w:rsidRPr="00E22BB1">
        <w:t xml:space="preserve">dditional </w:t>
      </w:r>
      <w:r w:rsidR="00182D5F">
        <w:t>information</w:t>
      </w:r>
      <w:r w:rsidR="008632F2" w:rsidRPr="008632F2">
        <w:t xml:space="preserve"> </w:t>
      </w:r>
    </w:p>
    <w:p w:rsidR="003A755B" w:rsidRDefault="003A755B" w:rsidP="00BB5971">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BB5971">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BB5971">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BB5971">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BB5971">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BB5971">
      <w:pPr>
        <w:pStyle w:val="ListParagraph"/>
        <w:numPr>
          <w:ilvl w:val="1"/>
          <w:numId w:val="23"/>
        </w:numPr>
      </w:pPr>
      <w:r>
        <w:t>Answer carefully</w:t>
      </w:r>
      <w:r w:rsidR="009E4541">
        <w:t>.</w:t>
      </w:r>
    </w:p>
    <w:p w:rsidR="003A755B" w:rsidRDefault="003A755B" w:rsidP="00BB5971">
      <w:pPr>
        <w:pStyle w:val="ListParagraph"/>
        <w:numPr>
          <w:ilvl w:val="1"/>
          <w:numId w:val="23"/>
        </w:numPr>
      </w:pPr>
      <w:r>
        <w:t>Double check your answers before you submit.</w:t>
      </w:r>
    </w:p>
    <w:p w:rsidR="00C93414" w:rsidRDefault="003A755B" w:rsidP="00BB5971">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BB5971">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B5971">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BB5971">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BB5971">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BB5971">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BB5971">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BB5971">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BB5971">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BB5971">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from a prof who did Respondus Monitor and who wants you to be OK: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1007FC">
        <w:t>.  DECIDE (prob NOT)</w:t>
      </w:r>
    </w:p>
    <w:p w:rsidR="001007FC" w:rsidRPr="001007FC" w:rsidRDefault="00450B40" w:rsidP="00BB5971">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w:t>
      </w:r>
      <w:r w:rsidRPr="00450B40">
        <w:rPr>
          <w:color w:val="000000"/>
          <w:bdr w:val="none" w:sz="0" w:space="0" w:color="auto" w:frame="1"/>
        </w:rPr>
        <w:t xml:space="preserve"> </w:t>
      </w:r>
      <w:r w:rsidRPr="00450B40">
        <w:rPr>
          <w:color w:val="000000"/>
          <w:bdr w:val="none" w:sz="0" w:space="0" w:color="auto" w:frame="1"/>
        </w:rPr>
        <w:t>according to</w:t>
      </w:r>
      <w:r w:rsidR="001007FC">
        <w:rPr>
          <w:color w:val="000000"/>
          <w:bdr w:val="none" w:sz="0" w:space="0" w:color="auto" w:frame="1"/>
        </w:rPr>
        <w:t xml:space="preserve"> two things:</w:t>
      </w:r>
    </w:p>
    <w:p w:rsidR="001007FC" w:rsidRPr="001007FC" w:rsidRDefault="001007FC" w:rsidP="00BB5971">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BB5971">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BB5971"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BB5971"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BB5971"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BB5971"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3D14DA">
              <w:rPr>
                <w:rStyle w:val="Strong"/>
              </w:rPr>
              <w:t>no</w:t>
            </w:r>
            <w:r w:rsidR="00237C59">
              <w:rPr>
                <w:rFonts w:asciiTheme="minorHAnsi" w:hAnsiTheme="minorHAnsi"/>
                <w:sz w:val="22"/>
                <w:szCs w:val="22"/>
              </w:rPr>
              <w:t xml:space="preserve"> phone</w:t>
            </w:r>
            <w:r w:rsidR="00237C59" w:rsidRPr="003D14DA">
              <w:rPr>
                <w:rStyle w:val="Strong"/>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3D14DA">
              <w:rPr>
                <w:rStyle w:val="Strong"/>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016996" w:rsidRDefault="00016996" w:rsidP="002433C0">
      <w:pPr>
        <w:pStyle w:val="Heading4"/>
        <w:ind w:left="0"/>
        <w:rPr>
          <w:rFonts w:eastAsia="Times New Roman" w:cstheme="minorHAnsi"/>
        </w:rPr>
      </w:pP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5D21AE" w:rsidRDefault="00016996" w:rsidP="004F7420">
      <w:r>
        <w:t xml:space="preserve">To help you, there are </w:t>
      </w:r>
      <w:r w:rsidRPr="00016996">
        <w:rPr>
          <w:rStyle w:val="Strong"/>
        </w:rPr>
        <w:t>new</w:t>
      </w:r>
      <w:r>
        <w:t xml:space="preserve"> resources at Student Resources (and other locations) on the </w:t>
      </w:r>
      <w:r w:rsidR="004C0C7D">
        <w:t xml:space="preserve">lower </w:t>
      </w:r>
      <w:r>
        <w:t xml:space="preserve">right side of the Blackboard login screen. </w:t>
      </w:r>
    </w:p>
    <w:p w:rsidR="00016996" w:rsidRDefault="005D21AE" w:rsidP="00BB5971">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D4158D" w:rsidRPr="003A1D45" w:rsidRDefault="00016996" w:rsidP="00BB5971">
      <w:pPr>
        <w:pStyle w:val="ListParagraph"/>
        <w:numPr>
          <w:ilvl w:val="0"/>
          <w:numId w:val="14"/>
        </w:numPr>
      </w:pPr>
      <w:r w:rsidRPr="00016996">
        <w:rPr>
          <w:rStyle w:val="Strong"/>
        </w:rPr>
        <w:t xml:space="preserve">New </w:t>
      </w:r>
      <w:r>
        <w:t xml:space="preserve">- WCJC now also provides a video showing how faculty are expected to look at the videos of students taking an exam. DECIDE </w:t>
      </w:r>
      <w:r w:rsidR="003A1D45" w:rsidRPr="00016996">
        <w:rPr>
          <w:b/>
          <w:bCs/>
          <w:color w:val="000000"/>
          <w:bdr w:val="none" w:sz="0" w:space="0" w:color="auto" w:frame="1"/>
          <w:shd w:val="clear" w:color="auto" w:fill="FFCC00"/>
        </w:rPr>
        <w:t>Caution: </w:t>
      </w:r>
      <w:r w:rsidR="003A1D45" w:rsidRPr="00016996">
        <w:rPr>
          <w:rFonts w:cs="Arial"/>
          <w:color w:val="000000"/>
          <w:bdr w:val="none" w:sz="0" w:space="0" w:color="auto" w:frame="1"/>
          <w:shd w:val="clear" w:color="auto" w:fill="F4F4F4"/>
        </w:rPr>
        <w:t> </w:t>
      </w:r>
      <w:r w:rsidR="003A1D45" w:rsidRPr="00016996">
        <w:rPr>
          <w:color w:val="000000"/>
          <w:bdr w:val="none" w:sz="0" w:space="0" w:color="auto" w:frame="1"/>
          <w:shd w:val="clear" w:color="auto" w:fill="FFFF00"/>
        </w:rPr>
        <w:t>You will be graded on what is required in WCJC’s video</w:t>
      </w:r>
      <w:r w:rsidRPr="00016996">
        <w:rPr>
          <w:color w:val="000000"/>
          <w:bdr w:val="none" w:sz="0" w:space="0" w:color="auto" w:frame="1"/>
          <w:shd w:val="clear" w:color="auto" w:fill="FFFF00"/>
        </w:rPr>
        <w:t xml:space="preserve"> and on what WCJC’s video shows faculty to do</w:t>
      </w:r>
      <w:r w:rsidR="003A1D45" w:rsidRPr="00016996">
        <w:rPr>
          <w:color w:val="000000"/>
          <w:bdr w:val="none" w:sz="0" w:space="0" w:color="auto" w:frame="1"/>
          <w:shd w:val="clear" w:color="auto" w:fill="FFFF00"/>
        </w:rPr>
        <w:t>,</w:t>
      </w:r>
      <w:r w:rsidR="003A1D45" w:rsidRPr="00016996">
        <w:rPr>
          <w:rStyle w:val="Strong"/>
          <w:color w:val="000000"/>
          <w:bdr w:val="none" w:sz="0" w:space="0" w:color="auto" w:frame="1"/>
          <w:shd w:val="clear" w:color="auto" w:fill="FFFF00"/>
        </w:rPr>
        <w:t> not</w:t>
      </w:r>
      <w:r w:rsidR="003A1D45" w:rsidRPr="00016996">
        <w:rPr>
          <w:color w:val="000000"/>
          <w:bdr w:val="none" w:sz="0" w:space="0" w:color="auto" w:frame="1"/>
          <w:shd w:val="clear" w:color="auto" w:fill="FFFF00"/>
        </w:rPr>
        <w:t> on how yo</w:t>
      </w:r>
      <w:r w:rsidRPr="00016996">
        <w:rPr>
          <w:color w:val="000000"/>
          <w:bdr w:val="none" w:sz="0" w:space="0" w:color="auto" w:frame="1"/>
          <w:shd w:val="clear" w:color="auto" w:fill="FFFF00"/>
        </w:rPr>
        <w:t xml:space="preserve">ur prior professors graded you. </w:t>
      </w:r>
      <w:r>
        <w:t>DECIDE</w:t>
      </w:r>
    </w:p>
    <w:p w:rsidR="00961F09" w:rsidRDefault="00016996" w:rsidP="00BB5971">
      <w:pPr>
        <w:pStyle w:val="ListParagraph"/>
        <w:numPr>
          <w:ilvl w:val="0"/>
          <w:numId w:val="14"/>
        </w:numPr>
      </w:pPr>
      <w:r w:rsidRPr="00016996">
        <w:rPr>
          <w:rStyle w:val="Strong"/>
        </w:rPr>
        <w:t xml:space="preserve">New </w:t>
      </w:r>
      <w:r>
        <w:t xml:space="preserve">- </w:t>
      </w:r>
      <w:r w:rsidR="00961F09">
        <w:t xml:space="preserve">The Sample Respondus Exam </w:t>
      </w:r>
      <w:r>
        <w:t>is available 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4479A8"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in the List of Due Dates. To try to </w:t>
      </w:r>
      <w:r w:rsidR="003D14DA">
        <w:t>tell</w:t>
      </w:r>
      <w:r w:rsidR="00A049FD">
        <w:t xml:space="preserve"> you in a brief way</w:t>
      </w:r>
      <w:r w:rsidR="003D14DA">
        <w:t xml:space="preserve"> whether your video matches Distance Education’s requirements</w:t>
      </w:r>
      <w:r w:rsidR="00A049FD">
        <w:t xml:space="preserve">, your prof enters points in the </w:t>
      </w:r>
      <w:r w:rsidR="00A049FD" w:rsidRPr="001007FC">
        <w:rPr>
          <w:rStyle w:val="Strong"/>
        </w:rPr>
        <w:t>grade Video Review by Prof</w:t>
      </w:r>
      <w:r w:rsidR="003D14DA">
        <w:t>:</w:t>
      </w:r>
    </w:p>
    <w:p w:rsidR="004479A8" w:rsidRDefault="00A049FD" w:rsidP="00BB5971">
      <w:pPr>
        <w:pStyle w:val="ListParagraph"/>
        <w:numPr>
          <w:ilvl w:val="0"/>
          <w:numId w:val="14"/>
        </w:numPr>
      </w:pPr>
      <w:r>
        <w:t xml:space="preserve">15 –Indicates </w:t>
      </w:r>
      <w:r w:rsidR="004479A8">
        <w:t xml:space="preserve">you </w:t>
      </w:r>
      <w:r w:rsidR="00547305">
        <w:t>followed WCJC’s requirements</w:t>
      </w:r>
      <w:r w:rsidR="003D14DA">
        <w:t xml:space="preserve">. Your prof </w:t>
      </w:r>
      <w:r w:rsidR="00E2398B">
        <w:t>enters</w:t>
      </w:r>
      <w:r w:rsidR="00547305">
        <w:t xml:space="preserve"> a comment </w:t>
      </w:r>
      <w:r w:rsidR="001007FC">
        <w:t xml:space="preserve">with your grade </w:t>
      </w:r>
      <w:r w:rsidR="00547305">
        <w:t xml:space="preserve">such as </w:t>
      </w:r>
      <w:r w:rsidR="00E2398B">
        <w:t>“I</w:t>
      </w:r>
      <w:r w:rsidR="004479A8">
        <w:t xml:space="preserve">f you do the Final Exam in the </w:t>
      </w:r>
      <w:r w:rsidR="004479A8" w:rsidRPr="00784F65">
        <w:rPr>
          <w:rStyle w:val="Strong"/>
        </w:rPr>
        <w:t>same</w:t>
      </w:r>
      <w:r w:rsidR="004479A8">
        <w:t xml:space="preserve"> way, you </w:t>
      </w:r>
      <w:r w:rsidR="00E2398B">
        <w:t>will</w:t>
      </w:r>
      <w:r w:rsidR="004479A8" w:rsidRPr="00936C3A">
        <w:rPr>
          <w:rStyle w:val="Strong"/>
        </w:rPr>
        <w:t xml:space="preserve"> </w:t>
      </w:r>
      <w:r w:rsidR="00784F65" w:rsidRPr="00936C3A">
        <w:rPr>
          <w:rStyle w:val="Strong"/>
        </w:rPr>
        <w:t>not</w:t>
      </w:r>
      <w:r w:rsidR="00784F65" w:rsidRPr="00784F65">
        <w:rPr>
          <w:rStyle w:val="MB-TableHeadingChar"/>
        </w:rPr>
        <w:t xml:space="preserve"> </w:t>
      </w:r>
      <w:r w:rsidR="004479A8">
        <w:t>have penalties (points subtracted</w:t>
      </w:r>
      <w:r w:rsidR="00784F65">
        <w:t>)</w:t>
      </w:r>
      <w:r w:rsidR="004479A8">
        <w:t xml:space="preserve"> from your Final Exam score.</w:t>
      </w:r>
      <w:r w:rsidR="00E2398B">
        <w:t xml:space="preserve"> You can</w:t>
      </w:r>
      <w:r w:rsidR="00547305">
        <w:t xml:space="preserve"> take the Final Exam when it opens according to the List of Due Dates.</w:t>
      </w:r>
      <w:r w:rsidR="001007FC">
        <w:t>”</w:t>
      </w:r>
      <w:r w:rsidR="00E2398B">
        <w:t xml:space="preserve"> </w:t>
      </w:r>
      <w:r w:rsidR="001007FC">
        <w:t>DECIDE-makeshorter</w:t>
      </w:r>
    </w:p>
    <w:p w:rsidR="00367B49" w:rsidRDefault="00367B49" w:rsidP="00367B49">
      <w:pPr>
        <w:ind w:left="720"/>
      </w:pPr>
      <w:r>
        <w:t xml:space="preserve">What happens </w:t>
      </w:r>
      <w:r w:rsidRPr="00367B49">
        <w:rPr>
          <w:rStyle w:val="Strong"/>
        </w:rPr>
        <w:t>next</w:t>
      </w:r>
      <w:r>
        <w:t xml:space="preserve"> depends on </w:t>
      </w:r>
      <w:r w:rsidRPr="00367B49">
        <w:rPr>
          <w:rStyle w:val="Strong"/>
        </w:rPr>
        <w:t>how you take the Final Exam</w:t>
      </w:r>
      <w:r>
        <w:t>:</w:t>
      </w:r>
    </w:p>
    <w:p w:rsidR="00367B49" w:rsidRDefault="00367B49" w:rsidP="00BB5971">
      <w:pPr>
        <w:pStyle w:val="ListParagraph"/>
        <w:numPr>
          <w:ilvl w:val="1"/>
          <w:numId w:val="14"/>
        </w:numPr>
      </w:pPr>
      <w:r>
        <w:t xml:space="preserve">If you take the Final Exam </w:t>
      </w:r>
      <w:r w:rsidR="001007FC">
        <w:t>in the same way</w:t>
      </w:r>
      <w:r>
        <w:t xml:space="preserve">, </w:t>
      </w:r>
      <w:r w:rsidR="001007FC">
        <w:t xml:space="preserve">then </w:t>
      </w:r>
      <w:r>
        <w:t>no penalties subtracted from your Final Exam score.</w:t>
      </w:r>
      <w:r w:rsidR="001007FC">
        <w:t xml:space="preserve"> </w:t>
      </w:r>
    </w:p>
    <w:p w:rsidR="00367B49" w:rsidRDefault="00367B49" w:rsidP="00BB5971">
      <w:pPr>
        <w:pStyle w:val="ListParagraph"/>
        <w:numPr>
          <w:ilvl w:val="1"/>
          <w:numId w:val="14"/>
        </w:numPr>
      </w:pPr>
      <w:r>
        <w:t>If you do not, you will have penalties subtracted according to the penalties list above.</w:t>
      </w:r>
    </w:p>
    <w:p w:rsidR="00E2398B" w:rsidRDefault="00547305" w:rsidP="00BB5971">
      <w:pPr>
        <w:pStyle w:val="ListParagraph"/>
        <w:numPr>
          <w:ilvl w:val="0"/>
          <w:numId w:val="14"/>
        </w:numPr>
      </w:pPr>
      <w:r>
        <w:t xml:space="preserve">1.11—Indicates you did </w:t>
      </w:r>
      <w:r w:rsidRPr="00547305">
        <w:rPr>
          <w:rStyle w:val="Strong"/>
        </w:rPr>
        <w:t>not</w:t>
      </w:r>
      <w:r>
        <w:t xml:space="preserve"> follow WCJC’s requirements</w:t>
      </w:r>
      <w:r w:rsidR="00E2398B">
        <w:t xml:space="preserve"> in WCJC’s video. Your prof adds a </w:t>
      </w:r>
      <w:r>
        <w:t>comment such as</w:t>
      </w:r>
      <w:r w:rsidR="00E2398B">
        <w:t>”I</w:t>
      </w:r>
      <w:r>
        <w:t xml:space="preserve">f you do the Final Exam in the same way, you </w:t>
      </w:r>
      <w:r w:rsidR="00E2398B">
        <w:rPr>
          <w:rStyle w:val="Strong"/>
        </w:rPr>
        <w:t xml:space="preserve">will </w:t>
      </w:r>
      <w:r w:rsidR="00936C3A">
        <w:t>have penalties (points subtracted) from your Final Exam score.</w:t>
      </w:r>
      <w:r w:rsidR="00E2398B">
        <w:t>”</w:t>
      </w:r>
      <w:r w:rsidR="00936C3A">
        <w:t xml:space="preserve"> </w:t>
      </w:r>
    </w:p>
    <w:p w:rsidR="00E2398B" w:rsidRDefault="00547305" w:rsidP="00BB5971">
      <w:pPr>
        <w:pStyle w:val="ListParagraph"/>
        <w:numPr>
          <w:ilvl w:val="1"/>
          <w:numId w:val="14"/>
        </w:numPr>
      </w:pPr>
      <w:r>
        <w:t xml:space="preserve">If the problem is brief, I explain briefly. </w:t>
      </w:r>
    </w:p>
    <w:p w:rsidR="00E2398B" w:rsidRPr="00E2398B" w:rsidRDefault="00547305" w:rsidP="00BB5971">
      <w:pPr>
        <w:pStyle w:val="ListParagraph"/>
        <w:numPr>
          <w:ilvl w:val="1"/>
          <w:numId w:val="14"/>
        </w:numPr>
      </w:pPr>
      <w:r>
        <w:t xml:space="preserve">If it is not, </w:t>
      </w:r>
      <w:r w:rsidR="001E2DBE">
        <w:t xml:space="preserve">I tell you in the comment to </w:t>
      </w:r>
      <w:r>
        <w:t>please look at your schedule and</w:t>
      </w:r>
      <w:r w:rsidR="00367B49">
        <w:t xml:space="preserve"> my office hours to</w:t>
      </w:r>
      <w:r>
        <w:t xml:space="preserve"> see if we have a matching time so that I can show you </w:t>
      </w:r>
      <w:r w:rsidR="00E2398B">
        <w:t xml:space="preserve">using Blackboard Collaborate </w:t>
      </w:r>
      <w:r>
        <w:t>what you did in Respondus</w:t>
      </w:r>
      <w:r w:rsidR="001E2DBE">
        <w:t xml:space="preserve"> when you took the Sample Respondus Exam</w:t>
      </w:r>
      <w:r>
        <w:t xml:space="preserve">. </w:t>
      </w:r>
      <w:r w:rsidRPr="00547305">
        <w:rPr>
          <w:shd w:val="clear" w:color="auto" w:fill="FFFF00"/>
        </w:rPr>
        <w:t>D</w:t>
      </w:r>
      <w:bookmarkStart w:id="0" w:name="_GoBack"/>
      <w:bookmarkEnd w:id="0"/>
      <w:r w:rsidRPr="00547305">
        <w:rPr>
          <w:shd w:val="clear" w:color="auto" w:fill="FFFF00"/>
        </w:rPr>
        <w:t>ECIDE-confirm with ken and betancourt if OK.</w:t>
      </w:r>
      <w:r w:rsidR="00E2398B">
        <w:rPr>
          <w:shd w:val="clear" w:color="auto" w:fill="FFFF00"/>
        </w:rPr>
        <w:t xml:space="preserve"> </w:t>
      </w:r>
    </w:p>
    <w:p w:rsidR="00E2398B" w:rsidRDefault="00E2398B" w:rsidP="00E2398B">
      <w:pPr>
        <w:ind w:left="720"/>
      </w:pPr>
      <w:r>
        <w:t xml:space="preserve">You also can take the Final Exam when it opens according to the List of Due Dates. What happens </w:t>
      </w:r>
      <w:r w:rsidRPr="00367B49">
        <w:rPr>
          <w:rStyle w:val="Strong"/>
        </w:rPr>
        <w:t>next</w:t>
      </w:r>
      <w:r>
        <w:t xml:space="preserve"> depends on </w:t>
      </w:r>
      <w:r w:rsidRPr="00367B49">
        <w:rPr>
          <w:rStyle w:val="Strong"/>
        </w:rPr>
        <w:t>how you take the Final Exam</w:t>
      </w:r>
      <w:r>
        <w:t>:</w:t>
      </w:r>
    </w:p>
    <w:p w:rsidR="00E2398B" w:rsidRDefault="00E2398B" w:rsidP="00BB5971">
      <w:pPr>
        <w:pStyle w:val="ListParagraph"/>
        <w:numPr>
          <w:ilvl w:val="1"/>
          <w:numId w:val="14"/>
        </w:numPr>
      </w:pPr>
      <w:r>
        <w:t>If you take the Final Exam according to WCJC’s requirements, you have no penalties subtracted from your Final Exam score and your prof replaces the grade of 1.11 with 15 points.</w:t>
      </w:r>
    </w:p>
    <w:p w:rsidR="00E97668" w:rsidRDefault="00E2398B" w:rsidP="00BB5971">
      <w:pPr>
        <w:pStyle w:val="ListParagraph"/>
        <w:numPr>
          <w:ilvl w:val="1"/>
          <w:numId w:val="14"/>
        </w:numPr>
      </w:pPr>
      <w:r>
        <w:t>If you do not, you will have penalties subtracted according to the penalties list above.</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two primaries and the two videos</w:t>
      </w:r>
      <w:r w:rsidR="00821B96">
        <w:rPr>
          <w:shd w:val="clear" w:color="auto" w:fill="FFFF00"/>
        </w:rPr>
        <w:t>/three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BB5971">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BB5971">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BB5971">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p>
    <w:p w:rsidR="00A34020" w:rsidRDefault="005117A6" w:rsidP="00BB5971">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BB5971">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BB5971">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BB5971">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BB5971">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BB5971">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To check</w:t>
      </w:r>
      <w:r w:rsidR="00CF5841">
        <w:t>, you would compare the two</w:t>
      </w:r>
      <w:r w:rsidR="00D93CAD">
        <w:t xml:space="preserve">. If they are the same, you use “” in </w:t>
      </w:r>
      <w:r w:rsidR="00D93CAD" w:rsidRPr="00D93CAD">
        <w:rPr>
          <w:rStyle w:val="Strong"/>
        </w:rPr>
        <w:t>your</w:t>
      </w:r>
      <w:r w:rsidR="00D93CAD">
        <w:t xml:space="preserve"> paper.</w:t>
      </w:r>
    </w:p>
    <w:p w:rsidR="00D93CAD" w:rsidRDefault="00D93CAD" w:rsidP="00BB5971">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1" w:history="1">
        <w:r w:rsidRPr="00D93CAD">
          <w:t>REPLY</w:t>
        </w:r>
      </w:hyperlink>
      <w:r w:rsidRPr="00D93CAD">
        <w:t> often suggests a thorough response to all issues, points, or questions raised</w:t>
      </w:r>
      <w:r>
        <w:t xml:space="preserve">.” Link Address: </w:t>
      </w:r>
      <w:r w:rsidRPr="00D93CAD">
        <w:t xml:space="preserve"> </w:t>
      </w:r>
      <w:hyperlink r:id="rId12" w:history="1">
        <w:r w:rsidR="00821B96" w:rsidRPr="00064F88">
          <w:rPr>
            <w:rStyle w:val="Hyperlink"/>
          </w:rPr>
          <w:t>https://www.merriam-ebster.com/dictionary/reply</w:t>
        </w:r>
      </w:hyperlink>
    </w:p>
    <w:p w:rsidR="00821B96" w:rsidRPr="005117A6" w:rsidRDefault="00821B96" w:rsidP="00821B96">
      <w:pPr>
        <w:shd w:val="clear" w:color="auto" w:fill="FFFFFF" w:themeFill="background1"/>
        <w:rPr>
          <w:rStyle w:val="Strong"/>
          <w:b w:val="0"/>
          <w:bCs w:val="0"/>
        </w:rPr>
      </w:pPr>
      <w:r>
        <w:rPr>
          <w:rStyle w:val="Strong"/>
          <w:b w:val="0"/>
          <w:bCs w:val="0"/>
        </w:rPr>
        <w:t xml:space="preserve">Definitions from  to help with all from  </w:t>
      </w:r>
    </w:p>
    <w:p w:rsidR="00821B96" w:rsidRDefault="00821B96" w:rsidP="00BB5971">
      <w:pPr>
        <w:pStyle w:val="ListParagraph"/>
        <w:numPr>
          <w:ilvl w:val="0"/>
          <w:numId w:val="22"/>
        </w:numPr>
        <w:shd w:val="clear" w:color="auto" w:fill="FFFFFF" w:themeFill="background1"/>
      </w:pPr>
      <w:r w:rsidRPr="005117A6">
        <w:rPr>
          <w:rStyle w:val="Strong"/>
        </w:rPr>
        <w:t>fact-check</w:t>
      </w:r>
      <w:r>
        <w:t xml:space="preserve">  -According to </w:t>
      </w:r>
      <w:r w:rsidRPr="008960E3">
        <w:rPr>
          <w:i/>
        </w:rPr>
        <w:t>Merriam Webster Online</w:t>
      </w:r>
      <w:r>
        <w:t>, to fact-check is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t xml:space="preserve">.” To fact-check, you would compare the two: the </w:t>
      </w:r>
      <w:r w:rsidRPr="005117A6">
        <w:rPr>
          <w:rStyle w:val="Strong"/>
        </w:rPr>
        <w:t>meaning</w:t>
      </w:r>
      <w:r>
        <w:t xml:space="preserve"> </w:t>
      </w:r>
      <w:r w:rsidRPr="00CF5841">
        <w:rPr>
          <w:rStyle w:val="Strong"/>
        </w:rPr>
        <w:t>of what you wrote</w:t>
      </w:r>
      <w:r>
        <w:t xml:space="preserve"> with the </w:t>
      </w:r>
      <w:r w:rsidRPr="005117A6">
        <w:rPr>
          <w:rStyle w:val="Strong"/>
        </w:rPr>
        <w:t xml:space="preserve">meaning </w:t>
      </w:r>
      <w:r>
        <w:t xml:space="preserve">on the page of the primary or textbook you cited. (Link Address: </w:t>
      </w:r>
      <w:r w:rsidRPr="00471B31">
        <w:t>https://www.merriam-webster.com/dictionary/fact-check</w:t>
      </w:r>
      <w:r>
        <w:t xml:space="preserve">). If that meaning is not in your source, you delete or correct the your own paper. </w:t>
      </w:r>
    </w:p>
    <w:p w:rsidR="00821B96" w:rsidRDefault="00821B96" w:rsidP="00BB5971">
      <w:pPr>
        <w:pStyle w:val="ListParagraph"/>
        <w:numPr>
          <w:ilvl w:val="0"/>
          <w:numId w:val="22"/>
        </w:numPr>
        <w:shd w:val="clear" w:color="auto" w:fill="FFFFFF" w:themeFill="background1"/>
      </w:pPr>
      <w:r>
        <w:rPr>
          <w:rStyle w:val="Strong"/>
        </w:rPr>
        <w:t>plagiarize</w:t>
      </w:r>
      <w:r>
        <w:t xml:space="preserve"> - According to </w:t>
      </w:r>
      <w:r w:rsidRPr="008960E3">
        <w:rPr>
          <w:i/>
        </w:rPr>
        <w:t>Merriam Webster Online</w:t>
      </w:r>
      <w:r>
        <w:t xml:space="preserve">, to plagiarize is “to </w:t>
      </w:r>
      <w:r w:rsidRPr="00CF5841">
        <w:t>steal and pass off (the ideas or words of another) as one's own</w:t>
      </w:r>
      <w:r>
        <w:t xml:space="preserve">.” To check, you would compare the two. If they are the same, you use “” in </w:t>
      </w:r>
      <w:r w:rsidRPr="00D93CAD">
        <w:rPr>
          <w:rStyle w:val="Strong"/>
        </w:rPr>
        <w:t>your</w:t>
      </w:r>
      <w:r>
        <w:t xml:space="preserve"> paper.</w:t>
      </w:r>
    </w:p>
    <w:p w:rsidR="00821B96" w:rsidRDefault="00821B96" w:rsidP="00BB5971">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3" w:history="1">
        <w:r w:rsidRPr="00D93CAD">
          <w:t>REPLY</w:t>
        </w:r>
      </w:hyperlink>
      <w:r w:rsidRPr="00D93CAD">
        <w:t> often suggests a thorough response to all issues, points, or questions raised</w:t>
      </w:r>
      <w:r>
        <w:t xml:space="preserve">.” Link Address: </w:t>
      </w:r>
      <w:r w:rsidRPr="00D93CAD">
        <w:t xml:space="preserve"> https://www.merriam-ebster.com/dictionary/reply</w:t>
      </w:r>
    </w:p>
    <w:p w:rsidR="00821B96" w:rsidRDefault="00821B96" w:rsidP="00821B96">
      <w:pPr>
        <w:shd w:val="clear" w:color="auto" w:fill="FFFFFF" w:themeFill="background1"/>
      </w:pP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At the end of each Unit, I post an Announcement in Blackboard to help you determine your current letter grade. DECIDE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D14DA">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D43AB5" w:rsidRDefault="00D43AB5" w:rsidP="000275F5">
      <w:pPr>
        <w:spacing w:after="120" w:line="300" w:lineRule="auto"/>
        <w:rPr>
          <w:rFonts w:eastAsia="Times New Roman" w:cstheme="minorHAnsi"/>
        </w:rPr>
      </w:pPr>
    </w:p>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772E06">
      <w:pPr>
        <w:pStyle w:val="Heading3"/>
        <w:shd w:val="clear" w:color="auto" w:fill="FFFF00"/>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772E06">
      <w:pPr>
        <w:shd w:val="clear" w:color="auto" w:fill="FFFF00"/>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straight about evidence, the easier it will be.</w:t>
      </w:r>
    </w:p>
    <w:p w:rsidR="000275F5" w:rsidRDefault="00FD2905" w:rsidP="00772E06">
      <w:pPr>
        <w:shd w:val="clear" w:color="auto" w:fill="FFFF00"/>
        <w:rPr>
          <w:rFonts w:cstheme="minorHAnsi"/>
        </w:rPr>
      </w:pPr>
      <w:r w:rsidRPr="00AD6B7D">
        <w:rPr>
          <w:rStyle w:val="Strong"/>
        </w:rPr>
        <w:t>Second</w:t>
      </w:r>
      <w:r>
        <w:rPr>
          <w:rFonts w:cstheme="minorHAnsi"/>
        </w:rPr>
        <w:t xml:space="preserve">, </w:t>
      </w:r>
      <w:r w:rsidR="00C74B14">
        <w:rPr>
          <w:rFonts w:cstheme="minorHAnsi"/>
        </w:rPr>
        <w:t xml:space="preserve">it focuses on evidence so you can learn to prevent problems, not just regret them. If you do not understand feedback, ask your prof how to avoid a problem. </w:t>
      </w:r>
      <w:r w:rsidR="00772E06">
        <w:rPr>
          <w:rFonts w:cstheme="minorHAnsi"/>
        </w:rPr>
        <w:t xml:space="preserve"> DECIDE</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772E06" w:rsidRDefault="000413DF" w:rsidP="00772E06">
      <w:pPr>
        <w:shd w:val="clear" w:color="auto" w:fill="FFFF00"/>
        <w:rPr>
          <w:rFonts w:cstheme="minorHAnsi"/>
        </w:rPr>
      </w:pPr>
      <w:r w:rsidRPr="00772E06">
        <w:rPr>
          <w:rFonts w:cstheme="minorHAnsi"/>
        </w:rPr>
        <w:t xml:space="preserve">With </w:t>
      </w:r>
      <w:r w:rsidRPr="000413DF">
        <w:t>Learning</w:t>
      </w:r>
      <w:r w:rsidRPr="00772E06">
        <w:rPr>
          <w:rFonts w:cstheme="minorHAnsi"/>
        </w:rPr>
        <w:t xml:space="preserve"> Quizzes and </w:t>
      </w:r>
      <w:r w:rsidR="00D43AB5" w:rsidRPr="00772E06">
        <w:rPr>
          <w:rFonts w:cstheme="minorHAnsi"/>
        </w:rPr>
        <w:t>the Evidence Quiz</w:t>
      </w:r>
      <w:r w:rsidRPr="00772E06">
        <w:rPr>
          <w:rFonts w:cstheme="minorHAnsi"/>
        </w:rPr>
        <w:t>, you earn 1 ince</w:t>
      </w:r>
      <w:r w:rsidR="000E4665" w:rsidRPr="00772E06">
        <w:rPr>
          <w:rFonts w:cstheme="minorHAnsi"/>
        </w:rPr>
        <w:t xml:space="preserve">ntive point for each quiz if on the date listed </w:t>
      </w:r>
      <w:r w:rsidR="001216E0" w:rsidRPr="00772E06">
        <w:rPr>
          <w:rFonts w:cstheme="minorHAnsi"/>
        </w:rPr>
        <w:t xml:space="preserve">for that incentive it </w:t>
      </w:r>
      <w:r w:rsidR="000E4665" w:rsidRPr="00772E06">
        <w:rPr>
          <w:rFonts w:cstheme="minorHAnsi"/>
        </w:rPr>
        <w:t>had 80% of the questions correct either on the Self-Test or the Full-Test.</w:t>
      </w:r>
      <w:r w:rsidR="00772E06">
        <w:rPr>
          <w:rFonts w:cstheme="minorHAnsi"/>
        </w:rPr>
        <w:t xml:space="preserve"> The incentive dates are listed at the end of the List of Due Dates.</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F26497">
            <w:rPr>
              <w:rFonts w:cstheme="minorHAnsi"/>
            </w:rPr>
            <w:t xml:space="preserve">because 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C84E5E">
            <w:rPr>
              <w:rFonts w:cstheme="minorHAnsi"/>
            </w:rPr>
            <w:t xml:space="preserve">DECIDE Ken/Betancourt </w:t>
          </w:r>
          <w:r w:rsidR="00850FB9" w:rsidRPr="005511FE">
            <w:rPr>
              <w:rFonts w:cstheme="minorHAnsi"/>
              <w:b/>
              <w:i/>
              <w:highlight w:val="cyan"/>
            </w:rPr>
            <w:t>Tip:</w:t>
          </w:r>
          <w:r w:rsidR="00850FB9" w:rsidRPr="005511FE">
            <w:rPr>
              <w:rFonts w:cstheme="minorHAnsi"/>
            </w:rPr>
            <w:t xml:space="preserve"> To succeed,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C84E5E" w:rsidP="00C74718">
          <w:pPr>
            <w:numPr>
              <w:ilvl w:val="0"/>
              <w:numId w:val="7"/>
            </w:numPr>
            <w:spacing w:after="0" w:line="240" w:lineRule="auto"/>
            <w:rPr>
              <w:rFonts w:eastAsia="Times New Roman" w:cstheme="minorHAnsi"/>
            </w:rPr>
          </w:pPr>
          <w:r>
            <w:rPr>
              <w:rFonts w:cstheme="minorHAnsi"/>
            </w:rPr>
            <w:t>With the 1st, 2nd, and 3</w:t>
          </w:r>
          <w:r w:rsidRPr="00C84E5E">
            <w:rPr>
              <w:rFonts w:cstheme="minorHAnsi"/>
              <w:vertAlign w:val="superscript"/>
            </w:rPr>
            <w:t>rd</w:t>
          </w:r>
          <w:r>
            <w:rPr>
              <w:rFonts w:cstheme="minorHAnsi"/>
            </w:rPr>
            <w:t xml:space="preserve"> writings, check My Grades on the date</w:t>
          </w:r>
          <w:r w:rsidR="002F34D7" w:rsidRPr="00C74718">
            <w:rPr>
              <w:rFonts w:cstheme="minorHAnsi"/>
            </w:rPr>
            <w:t xml:space="preserve">Announcements </w:t>
          </w:r>
          <w:r w:rsidR="000275F5" w:rsidRPr="00C74718">
            <w:rPr>
              <w:rFonts w:cstheme="minorHAnsi"/>
            </w:rPr>
            <w:t xml:space="preserve">to tell you </w:t>
          </w:r>
          <w:r w:rsidR="007400DF" w:rsidRPr="00C74718">
            <w:rPr>
              <w:rFonts w:cstheme="minorHAnsi"/>
            </w:rPr>
            <w:t>to check</w:t>
          </w:r>
          <w:r w:rsidR="000275F5" w:rsidRPr="00C74718">
            <w:rPr>
              <w:rFonts w:cstheme="minorHAnsi"/>
            </w:rPr>
            <w:t xml:space="preserve"> </w:t>
          </w:r>
          <w:r w:rsidR="00C74718" w:rsidRPr="00C74718">
            <w:rPr>
              <w:rFonts w:cstheme="minorHAnsi"/>
            </w:rPr>
            <w:t>My Grades</w:t>
          </w:r>
          <w:r w:rsidR="000275F5" w:rsidRPr="00C74718">
            <w:rPr>
              <w:rFonts w:cstheme="minorHAnsi"/>
            </w:rPr>
            <w:t xml:space="preserve"> </w:t>
          </w:r>
          <w:r w:rsidR="007400DF" w:rsidRPr="00C74718">
            <w:rPr>
              <w:rFonts w:cstheme="minorHAnsi"/>
            </w:rPr>
            <w:t xml:space="preserve">for </w:t>
          </w:r>
          <w:r w:rsidR="00C74718" w:rsidRPr="00C74718">
            <w:rPr>
              <w:rFonts w:cstheme="minorHAnsi"/>
            </w:rPr>
            <w:t>the</w:t>
          </w:r>
          <w:r w:rsidR="000275F5" w:rsidRPr="00C74718">
            <w:rPr>
              <w:rFonts w:cstheme="minorHAnsi"/>
            </w:rPr>
            <w:t xml:space="preserve"> </w:t>
          </w:r>
          <w:r w:rsidR="00C74718" w:rsidRPr="00C74718">
            <w:rPr>
              <w:rFonts w:cstheme="minorHAnsi"/>
            </w:rPr>
            <w:t xml:space="preserve">completed rubric with </w:t>
          </w:r>
          <w:r w:rsidR="000275F5" w:rsidRPr="00C74718">
            <w:rPr>
              <w:rFonts w:cstheme="minorHAnsi"/>
            </w:rPr>
            <w:t xml:space="preserve">feedback on </w:t>
          </w:r>
          <w:r w:rsidR="00C74718" w:rsidRPr="00C74718">
            <w:rPr>
              <w:rFonts w:cstheme="minorHAnsi"/>
            </w:rPr>
            <w:t xml:space="preserve">your </w:t>
          </w:r>
          <w:r w:rsidR="000275F5" w:rsidRPr="00C74718">
            <w:rPr>
              <w:rFonts w:cstheme="minorHAnsi"/>
            </w:rPr>
            <w:t>written assi</w:t>
          </w:r>
          <w:r w:rsidR="00C74718" w:rsidRPr="00C74718">
            <w:rPr>
              <w:rFonts w:cstheme="minorHAnsi"/>
            </w:rPr>
            <w:t>gnment</w:t>
          </w:r>
          <w:r w:rsidR="000275F5" w:rsidRPr="00C74718">
            <w:rPr>
              <w:rFonts w:cstheme="minorHAnsi"/>
            </w:rPr>
            <w:t xml:space="preserve">. </w:t>
          </w:r>
          <w:r w:rsidR="000275F5" w:rsidRPr="00C74718">
            <w:rPr>
              <w:rFonts w:cstheme="minorHAnsi"/>
              <w:b/>
              <w:i/>
              <w:shd w:val="clear" w:color="auto" w:fill="FFC000"/>
            </w:rPr>
            <w:t>Cautions</w:t>
          </w:r>
          <w:r w:rsidR="000275F5" w:rsidRPr="00C74718">
            <w:rPr>
              <w:rFonts w:cstheme="minorHAnsi"/>
            </w:rPr>
            <w:t xml:space="preserve">: </w:t>
          </w:r>
          <w:r w:rsidR="00C74718" w:rsidRPr="00C74718">
            <w:rPr>
              <w:rFonts w:cstheme="minorHAnsi"/>
            </w:rPr>
            <w:t xml:space="preserve">If you have done something that would cause you to fail the next written assignment, I </w:t>
          </w:r>
          <w:r w:rsidR="00C74718" w:rsidRPr="00C74718">
            <w:rPr>
              <w:rStyle w:val="Strong"/>
            </w:rPr>
            <w:t>temporaril</w:t>
          </w:r>
          <w:r w:rsidR="00C74718">
            <w:rPr>
              <w:rStyle w:val="Strong"/>
            </w:rPr>
            <w:t xml:space="preserve">y </w:t>
          </w:r>
          <w:r w:rsidR="000275F5" w:rsidRPr="00C74718">
            <w:rPr>
              <w:rFonts w:cstheme="minorHAnsi"/>
            </w:rPr>
            <w:t xml:space="preserve">enter </w:t>
          </w:r>
          <w:r w:rsidR="00C74718" w:rsidRPr="00C74718">
            <w:rPr>
              <w:rFonts w:cstheme="minorHAnsi"/>
            </w:rPr>
            <w:t>1.11 for the assignment</w:t>
          </w:r>
          <w:r w:rsidR="000275F5" w:rsidRPr="00C74718">
            <w:rPr>
              <w:rFonts w:cstheme="minorHAnsi"/>
            </w:rPr>
            <w:t xml:space="preserve"> until</w:t>
          </w:r>
          <w:r w:rsidR="000275F5" w:rsidRPr="00C74718">
            <w:rPr>
              <w:rFonts w:cstheme="minorHAnsi"/>
              <w:b/>
            </w:rPr>
            <w:t xml:space="preserve"> </w:t>
          </w:r>
          <w:r w:rsidR="000275F5" w:rsidRPr="00903C29">
            <w:rPr>
              <w:rStyle w:val="Strong"/>
            </w:rPr>
            <w:t>you</w:t>
          </w:r>
          <w:r w:rsidR="000275F5" w:rsidRPr="00C74718">
            <w:rPr>
              <w:rFonts w:cstheme="minorHAnsi"/>
            </w:rPr>
            <w:t xml:space="preserve"> respond </w:t>
          </w:r>
          <w:r w:rsidR="0007060E" w:rsidRPr="00C74718">
            <w:rPr>
              <w:rFonts w:cstheme="minorHAnsi"/>
            </w:rPr>
            <w:t xml:space="preserve">that you read the </w:t>
          </w:r>
          <w:r w:rsidR="000275F5" w:rsidRPr="00C74718">
            <w:rPr>
              <w:rFonts w:cstheme="minorHAnsi"/>
            </w:rPr>
            <w:t xml:space="preserve">feedback. </w:t>
          </w:r>
          <w:r w:rsidR="00C74718" w:rsidRPr="00C74718">
            <w:rPr>
              <w:rFonts w:cstheme="minorHAnsi"/>
            </w:rPr>
            <w:t xml:space="preserve">If you do not understand, I will be glad to help you. </w:t>
          </w:r>
        </w:p>
        <w:p w:rsidR="000275F5" w:rsidRPr="00C74718" w:rsidRDefault="00C74718" w:rsidP="00C74718">
          <w:pPr>
            <w:numPr>
              <w:ilvl w:val="0"/>
              <w:numId w:val="7"/>
            </w:numPr>
            <w:spacing w:after="0" w:line="240" w:lineRule="auto"/>
            <w:rPr>
              <w:rFonts w:eastAsia="Times New Roman" w:cstheme="minorHAnsi"/>
            </w:rPr>
          </w:pPr>
          <w:r>
            <w:rPr>
              <w:rFonts w:cstheme="minorHAnsi"/>
            </w:rPr>
            <w:t xml:space="preserve">DECIDE </w:t>
          </w:r>
          <w:r w:rsidR="00DE2A1A" w:rsidRPr="00C74718">
            <w:rPr>
              <w:rFonts w:cstheme="minorHAnsi"/>
            </w:rPr>
            <w:t>At the end of each Unit, p</w:t>
          </w:r>
          <w:r w:rsidR="002F34D7" w:rsidRPr="00C74718">
            <w:rPr>
              <w:rFonts w:cstheme="minorHAnsi"/>
            </w:rPr>
            <w:t>o</w:t>
          </w:r>
          <w:r w:rsidR="00DE2A1A" w:rsidRPr="00C74718">
            <w:rPr>
              <w:rFonts w:cstheme="minorHAnsi"/>
            </w:rPr>
            <w:t>st</w:t>
          </w:r>
          <w:r w:rsidR="00C74B14" w:rsidRPr="00C74718">
            <w:rPr>
              <w:rFonts w:cstheme="minorHAnsi"/>
            </w:rPr>
            <w:t>s</w:t>
          </w:r>
          <w:r w:rsidR="00DE2A1A" w:rsidRPr="00C74718">
            <w:rPr>
              <w:rFonts w:cstheme="minorHAnsi"/>
            </w:rPr>
            <w:t xml:space="preserve"> in General Course Questions how to</w:t>
          </w:r>
          <w:r w:rsidR="000275F5" w:rsidRPr="00C74718">
            <w:rPr>
              <w:rFonts w:cstheme="minorHAnsi"/>
            </w:rPr>
            <w:t xml:space="preserve"> determine your current letter grade so you know if you need to ask for help to improve</w:t>
          </w:r>
          <w:r w:rsidR="000275F5" w:rsidRPr="00C74718">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BB5971">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BB5971">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4"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BB5971">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Pr>
                      <w:rFonts w:eastAsia="Times New Roman" w:cstheme="minorHAnsi"/>
                      <w:shd w:val="clear" w:color="auto" w:fill="FFFF00"/>
                    </w:rPr>
                    <w:t>October</w:t>
                  </w:r>
                  <w:r w:rsidR="00E62E0D" w:rsidRPr="00E62E0D">
                    <w:rPr>
                      <w:rFonts w:eastAsia="Times New Roman" w:cstheme="minorHAnsi"/>
                      <w:shd w:val="clear" w:color="auto" w:fill="FFFF00"/>
                    </w:rPr>
                    <w:t xml:space="preserve"> </w:t>
                  </w:r>
                  <w:r w:rsidR="00E62E0D">
                    <w:rPr>
                      <w:rFonts w:eastAsia="Times New Roman" w:cstheme="minorHAnsi"/>
                      <w:shd w:val="clear" w:color="auto" w:fill="FFFF00"/>
                    </w:rPr>
                    <w:t xml:space="preserve">9, </w:t>
                  </w:r>
                  <w:r w:rsidR="00E62E0D" w:rsidRPr="00E62E0D">
                    <w:rPr>
                      <w:rFonts w:eastAsia="Times New Roman" w:cstheme="minorHAnsi"/>
                      <w:shd w:val="clear" w:color="auto" w:fill="FFFF00"/>
                    </w:rPr>
                    <w:t>2020</w:t>
                  </w:r>
                </w:sdtContent>
              </w:sdt>
              <w:r w:rsidR="00E62E0D" w:rsidRPr="00E62E0D">
                <w:rPr>
                  <w:rFonts w:eastAsia="Times New Roman" w:cstheme="minorHAnsi"/>
                  <w:shd w:val="clear" w:color="auto" w:fill="FFFF00"/>
                </w:rPr>
                <w:t xml:space="preserve"> </w:t>
              </w:r>
              <w:r w:rsidR="00E62E0D" w:rsidRPr="00E62E0D">
                <w:rPr>
                  <w:rFonts w:eastAsia="Times New Roman" w:cstheme="minorHAnsi"/>
                  <w:shd w:val="clear" w:color="auto" w:fill="FFFFFF" w:themeFill="background1"/>
                </w:rPr>
                <w:t xml:space="preserve">December 4, </w:t>
              </w:r>
              <w:r w:rsidR="00007BB4" w:rsidRPr="00E62E0D">
                <w:rPr>
                  <w:rFonts w:eastAsia="Times New Roman" w:cstheme="minorHAnsi"/>
                  <w:shd w:val="clear" w:color="auto" w:fill="FFFFFF" w:themeFill="background1"/>
                </w:rPr>
                <w:t>2020</w:t>
              </w:r>
              <w:r w:rsidR="00E62E0D">
                <w:rPr>
                  <w:rFonts w:eastAsia="Times New Roman" w:cstheme="minorHAnsi"/>
                  <w:shd w:val="clear" w:color="auto" w:fill="FFFFFF" w:themeFill="background1"/>
                </w:rPr>
                <w:t xml:space="preserve"> DECIDE</w:t>
              </w:r>
            </w:sdtContent>
          </w:sdt>
        </w:sdtContent>
      </w:sdt>
    </w:p>
    <w:p w:rsidR="00853827" w:rsidRDefault="007A7295" w:rsidP="00BB5971">
      <w:pPr>
        <w:pStyle w:val="ListParagraph"/>
        <w:numPr>
          <w:ilvl w:val="0"/>
          <w:numId w:val="10"/>
        </w:numPr>
        <w:spacing w:after="120" w:line="300" w:lineRule="auto"/>
      </w:pPr>
      <w:r w:rsidRPr="00E62E0D">
        <w:rPr>
          <w:rFonts w:eastAsia="Times New Roman" w:cstheme="minorHAnsi"/>
        </w:rPr>
        <w:t>Holidays:</w:t>
      </w:r>
      <w:r>
        <w:t xml:space="preserve"> </w:t>
      </w:r>
      <w:r w:rsidR="00E62E0D" w:rsidRPr="00E62E0D">
        <w:rPr>
          <w:rFonts w:cs="Arial"/>
          <w:highlight w:val="yellow"/>
        </w:rPr>
        <w:t>Fall Break</w:t>
      </w:r>
      <w:r w:rsidR="00E62E0D" w:rsidRPr="00E62E0D">
        <w:rPr>
          <w:rFonts w:cs="Arial"/>
        </w:rPr>
        <w:t xml:space="preserve"> </w:t>
      </w:r>
      <w:r w:rsidR="00E62E0D" w:rsidRPr="00E62E0D">
        <w:rPr>
          <w:rFonts w:cs="Arial"/>
          <w:highlight w:val="yellow"/>
        </w:rPr>
        <w:t>(10</w:t>
      </w:r>
      <w:r w:rsidR="00BA4DAE" w:rsidRPr="00E62E0D">
        <w:rPr>
          <w:rFonts w:cs="Arial"/>
          <w:highlight w:val="yellow"/>
        </w:rPr>
        <w:t>/</w:t>
      </w:r>
      <w:r w:rsidR="00E62E0D" w:rsidRPr="00E62E0D">
        <w:rPr>
          <w:rFonts w:cs="Arial"/>
          <w:highlight w:val="yellow"/>
        </w:rPr>
        <w:t>30</w:t>
      </w:r>
      <w:r w:rsidR="00BA4DAE" w:rsidRPr="00E62E0D">
        <w:rPr>
          <w:rFonts w:cs="Arial"/>
          <w:highlight w:val="yellow"/>
        </w:rPr>
        <w:t>)</w:t>
      </w:r>
      <w:r w:rsidR="00E62E0D" w:rsidRPr="00E62E0D">
        <w:rPr>
          <w:rFonts w:cs="Arial"/>
        </w:rPr>
        <w:t xml:space="preserve"> </w:t>
      </w:r>
      <w:r w:rsidR="00E62E0D">
        <w:t xml:space="preserve"> Thanksgiving   (11/25-11/27, with classes resuming 11/30) DECIDE</w:t>
      </w:r>
    </w:p>
    <w:p w:rsidR="00DE6998" w:rsidRDefault="00DE6998" w:rsidP="00DE6998">
      <w:pPr>
        <w:ind w:left="360"/>
      </w:pPr>
    </w:p>
    <w:p w:rsidR="00DE6998" w:rsidRDefault="00DE6998" w:rsidP="00DE6998">
      <w:pPr>
        <w:ind w:left="360"/>
      </w:pPr>
    </w:p>
    <w:p w:rsidR="00DE6998" w:rsidRDefault="00DE6998" w:rsidP="00DE6998">
      <w:pPr>
        <w:ind w:left="360"/>
      </w:pPr>
    </w:p>
    <w:p w:rsidR="00DE6998" w:rsidRDefault="00DE6998" w:rsidP="00BB5971">
      <w:pPr>
        <w:pStyle w:val="ListParagraph"/>
        <w:numPr>
          <w:ilvl w:val="0"/>
          <w:numId w:val="10"/>
        </w:numPr>
      </w:pPr>
      <w:r>
        <w:t xml:space="preserve">In this course, Self-Tests and Full-Tests are used to help students measure themselves </w:t>
      </w:r>
    </w:p>
    <w:p w:rsidR="00DE6998" w:rsidRDefault="00DE6998" w:rsidP="00BB5971">
      <w:pPr>
        <w:pStyle w:val="ListParagraph"/>
        <w:numPr>
          <w:ilvl w:val="0"/>
          <w:numId w:val="10"/>
        </w:numPr>
      </w:pPr>
      <w:r>
        <w:t xml:space="preserve">Realize that the instructor is trying to communicate what they think is true is not what the instructor is trying to communicate. </w:t>
      </w:r>
    </w:p>
    <w:p w:rsidR="00DE6998" w:rsidRDefault="00DE6998" w:rsidP="00BB5971">
      <w:pPr>
        <w:pStyle w:val="ListParagraph"/>
        <w:numPr>
          <w:ilvl w:val="0"/>
          <w:numId w:val="10"/>
        </w:numPr>
      </w:pPr>
      <w:r>
        <w:t xml:space="preserve">Helping students rea (about something like how evidence works) is </w:t>
      </w:r>
    </w:p>
    <w:p w:rsidR="00766E87" w:rsidRDefault="00766E87" w:rsidP="00766E87"/>
    <w:p w:rsidR="00766E87" w:rsidRPr="00E22BB1" w:rsidRDefault="00766E87" w:rsidP="00BB5971">
      <w:pPr>
        <w:pStyle w:val="ListParagraph"/>
        <w:numPr>
          <w:ilvl w:val="0"/>
          <w:numId w:val="10"/>
        </w:numPr>
      </w:pPr>
      <w:r w:rsidRPr="000206E2">
        <w:t>or habit pattern of by repetitive instruction</w:t>
      </w:r>
      <w:r>
        <w:t xml:space="preserve">”—a method that quizzes can do. (Link Address: </w:t>
      </w:r>
      <w:r w:rsidRPr="000206E2">
        <w:t>https://www.merriam-webster.com/dictionary/drill</w:t>
      </w:r>
      <w:r>
        <w:t xml:space="preserve">). (200 points) </w:t>
      </w:r>
      <w:r w:rsidRPr="00E22BB1">
        <w:t xml:space="preserve">or </w:t>
      </w:r>
      <w:r>
        <w:t xml:space="preserve">other quizzes in the course, these </w:t>
      </w:r>
      <w:r w:rsidRPr="00E22BB1">
        <w:t xml:space="preserve">quizzes </w:t>
      </w:r>
      <w:r>
        <w:t>work this way</w:t>
      </w:r>
      <w:r w:rsidRPr="00E22BB1">
        <w:t>:</w:t>
      </w:r>
    </w:p>
    <w:p w:rsidR="00DE6998" w:rsidRDefault="00DE6998" w:rsidP="00DE6998">
      <w:pPr>
        <w:spacing w:after="120" w:line="300" w:lineRule="auto"/>
      </w:pPr>
    </w:p>
    <w:sectPr w:rsidR="00DE6998" w:rsidSect="007456FA">
      <w:footerReference w:type="defaul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71" w:rsidRDefault="00BB5971" w:rsidP="000D076F">
      <w:pPr>
        <w:spacing w:after="0" w:line="240" w:lineRule="auto"/>
      </w:pPr>
      <w:r>
        <w:separator/>
      </w:r>
    </w:p>
  </w:endnote>
  <w:endnote w:type="continuationSeparator" w:id="0">
    <w:p w:rsidR="00BB5971" w:rsidRDefault="00BB5971"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BB597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71" w:rsidRDefault="00BB5971" w:rsidP="000D076F">
      <w:pPr>
        <w:spacing w:after="0" w:line="240" w:lineRule="auto"/>
      </w:pPr>
      <w:r>
        <w:separator/>
      </w:r>
    </w:p>
  </w:footnote>
  <w:footnote w:type="continuationSeparator" w:id="0">
    <w:p w:rsidR="00BB5971" w:rsidRDefault="00BB5971"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0"/>
  </w:num>
  <w:num w:numId="3">
    <w:abstractNumId w:val="14"/>
  </w:num>
  <w:num w:numId="4">
    <w:abstractNumId w:val="4"/>
  </w:num>
  <w:num w:numId="5">
    <w:abstractNumId w:val="8"/>
  </w:num>
  <w:num w:numId="6">
    <w:abstractNumId w:val="17"/>
  </w:num>
  <w:num w:numId="7">
    <w:abstractNumId w:val="10"/>
  </w:num>
  <w:num w:numId="8">
    <w:abstractNumId w:val="15"/>
  </w:num>
  <w:num w:numId="9">
    <w:abstractNumId w:val="5"/>
  </w:num>
  <w:num w:numId="10">
    <w:abstractNumId w:val="1"/>
  </w:num>
  <w:num w:numId="11">
    <w:abstractNumId w:val="12"/>
  </w:num>
  <w:num w:numId="12">
    <w:abstractNumId w:val="22"/>
  </w:num>
  <w:num w:numId="13">
    <w:abstractNumId w:val="3"/>
  </w:num>
  <w:num w:numId="14">
    <w:abstractNumId w:val="2"/>
  </w:num>
  <w:num w:numId="15">
    <w:abstractNumId w:val="23"/>
  </w:num>
  <w:num w:numId="16">
    <w:abstractNumId w:val="16"/>
  </w:num>
  <w:num w:numId="17">
    <w:abstractNumId w:val="24"/>
  </w:num>
  <w:num w:numId="18">
    <w:abstractNumId w:val="6"/>
  </w:num>
  <w:num w:numId="19">
    <w:abstractNumId w:val="13"/>
  </w:num>
  <w:num w:numId="20">
    <w:abstractNumId w:val="19"/>
  </w:num>
  <w:num w:numId="21">
    <w:abstractNumId w:val="11"/>
  </w:num>
  <w:num w:numId="22">
    <w:abstractNumId w:val="21"/>
  </w:num>
  <w:num w:numId="23">
    <w:abstractNumId w:val="0"/>
  </w:num>
  <w:num w:numId="24">
    <w:abstractNumId w:val="7"/>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207"/>
    <w:rsid w:val="00023497"/>
    <w:rsid w:val="00025BC0"/>
    <w:rsid w:val="000275F5"/>
    <w:rsid w:val="00030580"/>
    <w:rsid w:val="000327F9"/>
    <w:rsid w:val="00032CE4"/>
    <w:rsid w:val="00035F41"/>
    <w:rsid w:val="000413DF"/>
    <w:rsid w:val="000423ED"/>
    <w:rsid w:val="00043088"/>
    <w:rsid w:val="00043C0D"/>
    <w:rsid w:val="00045C42"/>
    <w:rsid w:val="00047C29"/>
    <w:rsid w:val="00051A40"/>
    <w:rsid w:val="00052A1E"/>
    <w:rsid w:val="00052E48"/>
    <w:rsid w:val="00055A8F"/>
    <w:rsid w:val="00055CE8"/>
    <w:rsid w:val="00057F81"/>
    <w:rsid w:val="0006487A"/>
    <w:rsid w:val="000679C8"/>
    <w:rsid w:val="0007060E"/>
    <w:rsid w:val="000729A9"/>
    <w:rsid w:val="00080CF6"/>
    <w:rsid w:val="000830ED"/>
    <w:rsid w:val="00086418"/>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B0580"/>
    <w:rsid w:val="002B0A5F"/>
    <w:rsid w:val="002B560D"/>
    <w:rsid w:val="002B6CDE"/>
    <w:rsid w:val="002C1FD8"/>
    <w:rsid w:val="002C453B"/>
    <w:rsid w:val="002C7566"/>
    <w:rsid w:val="002D0941"/>
    <w:rsid w:val="002D4285"/>
    <w:rsid w:val="002D4895"/>
    <w:rsid w:val="002E17DC"/>
    <w:rsid w:val="002E48CA"/>
    <w:rsid w:val="002F1A8F"/>
    <w:rsid w:val="002F25F8"/>
    <w:rsid w:val="002F34D7"/>
    <w:rsid w:val="002F5389"/>
    <w:rsid w:val="002F7858"/>
    <w:rsid w:val="003006C2"/>
    <w:rsid w:val="00303856"/>
    <w:rsid w:val="00304017"/>
    <w:rsid w:val="003228CA"/>
    <w:rsid w:val="0032427C"/>
    <w:rsid w:val="00330960"/>
    <w:rsid w:val="00336F05"/>
    <w:rsid w:val="00342B43"/>
    <w:rsid w:val="00343ACC"/>
    <w:rsid w:val="00350E8C"/>
    <w:rsid w:val="00351CB5"/>
    <w:rsid w:val="00354627"/>
    <w:rsid w:val="0035500D"/>
    <w:rsid w:val="003550CA"/>
    <w:rsid w:val="0035585E"/>
    <w:rsid w:val="00355F21"/>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D202D"/>
    <w:rsid w:val="004E19A0"/>
    <w:rsid w:val="004E45D7"/>
    <w:rsid w:val="004E4951"/>
    <w:rsid w:val="004E573A"/>
    <w:rsid w:val="004E6E5D"/>
    <w:rsid w:val="004F41BF"/>
    <w:rsid w:val="004F7420"/>
    <w:rsid w:val="004F7BF1"/>
    <w:rsid w:val="004F7FE2"/>
    <w:rsid w:val="00500540"/>
    <w:rsid w:val="00505B0D"/>
    <w:rsid w:val="0050698D"/>
    <w:rsid w:val="005117A6"/>
    <w:rsid w:val="00512D81"/>
    <w:rsid w:val="00512E2B"/>
    <w:rsid w:val="00512EB6"/>
    <w:rsid w:val="00513EC6"/>
    <w:rsid w:val="00514873"/>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743E"/>
    <w:rsid w:val="0059062F"/>
    <w:rsid w:val="00591EB3"/>
    <w:rsid w:val="00594727"/>
    <w:rsid w:val="005A7000"/>
    <w:rsid w:val="005B0F6F"/>
    <w:rsid w:val="005B3F12"/>
    <w:rsid w:val="005B4639"/>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47D3"/>
    <w:rsid w:val="005E77FE"/>
    <w:rsid w:val="005F17FA"/>
    <w:rsid w:val="005F3D15"/>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E6B"/>
    <w:rsid w:val="007D42D4"/>
    <w:rsid w:val="007D4340"/>
    <w:rsid w:val="007D52EB"/>
    <w:rsid w:val="007E0389"/>
    <w:rsid w:val="007E1B5D"/>
    <w:rsid w:val="007E6FFD"/>
    <w:rsid w:val="007E7D55"/>
    <w:rsid w:val="007F1974"/>
    <w:rsid w:val="007F1A4A"/>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5289"/>
    <w:rsid w:val="00836668"/>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662C"/>
    <w:rsid w:val="008E22C7"/>
    <w:rsid w:val="008E2A17"/>
    <w:rsid w:val="008E62FE"/>
    <w:rsid w:val="008E6559"/>
    <w:rsid w:val="008F133A"/>
    <w:rsid w:val="008F2CE3"/>
    <w:rsid w:val="008F5DD8"/>
    <w:rsid w:val="008F684E"/>
    <w:rsid w:val="00903C29"/>
    <w:rsid w:val="0090678B"/>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3137"/>
    <w:rsid w:val="009965CC"/>
    <w:rsid w:val="0099765F"/>
    <w:rsid w:val="00997F83"/>
    <w:rsid w:val="009A0A59"/>
    <w:rsid w:val="009A3C1C"/>
    <w:rsid w:val="009A5151"/>
    <w:rsid w:val="009A67D3"/>
    <w:rsid w:val="009A67D4"/>
    <w:rsid w:val="009A6D0C"/>
    <w:rsid w:val="009A78CB"/>
    <w:rsid w:val="009B16B7"/>
    <w:rsid w:val="009B3AA5"/>
    <w:rsid w:val="009B40AE"/>
    <w:rsid w:val="009B790B"/>
    <w:rsid w:val="009C0FB4"/>
    <w:rsid w:val="009C19DC"/>
    <w:rsid w:val="009D220A"/>
    <w:rsid w:val="009D2333"/>
    <w:rsid w:val="009D3D70"/>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73D1"/>
    <w:rsid w:val="00A97622"/>
    <w:rsid w:val="00A97A1A"/>
    <w:rsid w:val="00AA1405"/>
    <w:rsid w:val="00AA1DD6"/>
    <w:rsid w:val="00AA50B9"/>
    <w:rsid w:val="00AA664C"/>
    <w:rsid w:val="00AA6EB8"/>
    <w:rsid w:val="00AA70CE"/>
    <w:rsid w:val="00AB52A5"/>
    <w:rsid w:val="00AC2829"/>
    <w:rsid w:val="00AC4B05"/>
    <w:rsid w:val="00AC4FDB"/>
    <w:rsid w:val="00AC5FF8"/>
    <w:rsid w:val="00AD0D04"/>
    <w:rsid w:val="00AD1407"/>
    <w:rsid w:val="00AD4338"/>
    <w:rsid w:val="00AD49EB"/>
    <w:rsid w:val="00AD6B7D"/>
    <w:rsid w:val="00AD6D17"/>
    <w:rsid w:val="00AD7D4E"/>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50560"/>
    <w:rsid w:val="00B5167A"/>
    <w:rsid w:val="00B604CA"/>
    <w:rsid w:val="00B6255E"/>
    <w:rsid w:val="00B67B13"/>
    <w:rsid w:val="00B70BDE"/>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971"/>
    <w:rsid w:val="00BB5E02"/>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461C"/>
    <w:rsid w:val="00C34804"/>
    <w:rsid w:val="00C3670B"/>
    <w:rsid w:val="00C36B04"/>
    <w:rsid w:val="00C37993"/>
    <w:rsid w:val="00C41339"/>
    <w:rsid w:val="00C43980"/>
    <w:rsid w:val="00C469DA"/>
    <w:rsid w:val="00C515C1"/>
    <w:rsid w:val="00C51EBD"/>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2B26"/>
    <w:rsid w:val="00CF38D4"/>
    <w:rsid w:val="00CF5841"/>
    <w:rsid w:val="00CF5FFA"/>
    <w:rsid w:val="00CF6053"/>
    <w:rsid w:val="00D01A12"/>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47A3"/>
    <w:rsid w:val="00E94A08"/>
    <w:rsid w:val="00E97668"/>
    <w:rsid w:val="00E97B96"/>
    <w:rsid w:val="00EA1ECD"/>
    <w:rsid w:val="00EB0014"/>
    <w:rsid w:val="00EB031B"/>
    <w:rsid w:val="00EB6884"/>
    <w:rsid w:val="00EB6E1C"/>
    <w:rsid w:val="00EC1D42"/>
    <w:rsid w:val="00EC4AF3"/>
    <w:rsid w:val="00EC7836"/>
    <w:rsid w:val="00ED5A6B"/>
    <w:rsid w:val="00ED79C1"/>
    <w:rsid w:val="00EE0C97"/>
    <w:rsid w:val="00EE1A40"/>
    <w:rsid w:val="00EE2D0C"/>
    <w:rsid w:val="00EE586B"/>
    <w:rsid w:val="00EE58BF"/>
    <w:rsid w:val="00EE7AB6"/>
    <w:rsid w:val="00EF2662"/>
    <w:rsid w:val="00EF5E7F"/>
    <w:rsid w:val="00EF6EA4"/>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61AF"/>
    <w:rsid w:val="00FD719B"/>
    <w:rsid w:val="00FD7A5E"/>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rriam-webster.com/dictionary/re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ebster.com/dictionary/reply"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repl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hyperlink" Target="https://forms.office.com/Pages/ResponsePage.aspx?id=gNKAeYP5_0uJgB4XjiLf--K__bPc9nhIoNnZd3BVurtUQ08wODI0TjdQQ1ZWNElVNFkzVjM4SDdSTS4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255A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E6E46"/>
    <w:rsid w:val="00604E82"/>
    <w:rsid w:val="00611C83"/>
    <w:rsid w:val="00612517"/>
    <w:rsid w:val="006240A1"/>
    <w:rsid w:val="00627177"/>
    <w:rsid w:val="00631B87"/>
    <w:rsid w:val="00651591"/>
    <w:rsid w:val="00692897"/>
    <w:rsid w:val="006B2F22"/>
    <w:rsid w:val="006C081C"/>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B193D"/>
    <w:rsid w:val="008C5335"/>
    <w:rsid w:val="008C7253"/>
    <w:rsid w:val="008D0067"/>
    <w:rsid w:val="008F14D4"/>
    <w:rsid w:val="00922866"/>
    <w:rsid w:val="00934CF3"/>
    <w:rsid w:val="00946638"/>
    <w:rsid w:val="009535DB"/>
    <w:rsid w:val="00992DAF"/>
    <w:rsid w:val="009D2C89"/>
    <w:rsid w:val="009F1BA6"/>
    <w:rsid w:val="00A01428"/>
    <w:rsid w:val="00A0696C"/>
    <w:rsid w:val="00A30778"/>
    <w:rsid w:val="00A40AD5"/>
    <w:rsid w:val="00A47ED1"/>
    <w:rsid w:val="00A537C1"/>
    <w:rsid w:val="00A9316F"/>
    <w:rsid w:val="00A93795"/>
    <w:rsid w:val="00AA0250"/>
    <w:rsid w:val="00AC6638"/>
    <w:rsid w:val="00AC6CB3"/>
    <w:rsid w:val="00AF29DE"/>
    <w:rsid w:val="00AF3AE8"/>
    <w:rsid w:val="00B10A92"/>
    <w:rsid w:val="00BA46E4"/>
    <w:rsid w:val="00BC0586"/>
    <w:rsid w:val="00BC4880"/>
    <w:rsid w:val="00BD0916"/>
    <w:rsid w:val="00BD40B6"/>
    <w:rsid w:val="00BD6531"/>
    <w:rsid w:val="00BF1E38"/>
    <w:rsid w:val="00BF5B9F"/>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E00771"/>
    <w:rsid w:val="00E21ED2"/>
    <w:rsid w:val="00E2254F"/>
    <w:rsid w:val="00E33D7E"/>
    <w:rsid w:val="00E35AA9"/>
    <w:rsid w:val="00E85738"/>
    <w:rsid w:val="00E85B01"/>
    <w:rsid w:val="00E93F02"/>
    <w:rsid w:val="00EA0D06"/>
    <w:rsid w:val="00EC6D9B"/>
    <w:rsid w:val="00EC728E"/>
    <w:rsid w:val="00ED68AF"/>
    <w:rsid w:val="00EF11E9"/>
    <w:rsid w:val="00F02EF9"/>
    <w:rsid w:val="00F06548"/>
    <w:rsid w:val="00F10369"/>
    <w:rsid w:val="00F1103E"/>
    <w:rsid w:val="00F3317A"/>
    <w:rsid w:val="00F42E5F"/>
    <w:rsid w:val="00F470E2"/>
    <w:rsid w:val="00F579B8"/>
    <w:rsid w:val="00F71E57"/>
    <w:rsid w:val="00F849B9"/>
    <w:rsid w:val="00FA2044"/>
    <w:rsid w:val="00FC4070"/>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F751E-1C26-4978-8D36-712032B5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222</TotalTime>
  <Pages>12</Pages>
  <Words>5278</Words>
  <Characters>30087</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Syllabus for History II for Distance Education</vt:lpstr>
      <vt:lpstr>/WCJC Student Syllabus</vt:lpstr>
      <vt:lpstr>    Online Courses</vt:lpstr>
      <vt:lpstr>    </vt:lpstr>
      <vt:lpstr>    Course Information</vt:lpstr>
      <vt:lpstr>        Prerequisites:</vt:lpstr>
      <vt:lpstr>        Communication Policy (Also a Permanent Announcement in Your Course</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on Learning Modules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5</cp:revision>
  <cp:lastPrinted>2019-10-22T16:38:00Z</cp:lastPrinted>
  <dcterms:created xsi:type="dcterms:W3CDTF">2020-08-17T17:48:00Z</dcterms:created>
  <dcterms:modified xsi:type="dcterms:W3CDTF">2020-08-17T22:48:00Z</dcterms:modified>
</cp:coreProperties>
</file>