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List of Due Dates</w:t>
      </w:r>
      <w:r w:rsidR="00100929" w:rsidRPr="00780EA0">
        <w:rPr>
          <w:rFonts w:eastAsia="Times New Roman"/>
          <w:u w:val="none"/>
        </w:rPr>
        <w:t>:</w:t>
      </w:r>
      <w:r w:rsidRPr="00780EA0">
        <w:rPr>
          <w:rFonts w:eastAsia="Times New Roman"/>
          <w:u w:val="none"/>
        </w:rPr>
        <w:t xml:space="preserve"> </w:t>
      </w:r>
      <w:r w:rsidR="006F6E04" w:rsidRPr="00780EA0">
        <w:rPr>
          <w:rFonts w:eastAsia="Times New Roman"/>
          <w:u w:val="none"/>
        </w:rPr>
        <w:t xml:space="preserve">                         </w:t>
      </w:r>
      <w:r w:rsidR="00780EA0" w:rsidRPr="00780EA0">
        <w:rPr>
          <w:rFonts w:eastAsia="Times New Roman"/>
          <w:u w:val="none"/>
        </w:rPr>
        <w:tab/>
      </w:r>
      <w:r w:rsidR="00780EA0" w:rsidRPr="00780EA0">
        <w:rPr>
          <w:rFonts w:eastAsia="Times New Roman"/>
          <w:u w:val="none"/>
        </w:rPr>
        <w:tab/>
      </w:r>
      <w:r w:rsidR="00780EA0" w:rsidRPr="00780EA0">
        <w:rPr>
          <w:rFonts w:eastAsia="Times New Roman"/>
          <w:u w:val="none"/>
        </w:rPr>
        <w:tab/>
      </w:r>
      <w:r w:rsidR="00780EA0" w:rsidRPr="00780EA0">
        <w:rPr>
          <w:rFonts w:eastAsia="Times New Roman"/>
          <w:u w:val="none"/>
        </w:rPr>
        <w:tab/>
      </w:r>
      <w:r w:rsidR="00780EA0" w:rsidRPr="00780EA0">
        <w:rPr>
          <w:rFonts w:eastAsia="Times New Roman"/>
          <w:u w:val="none"/>
        </w:rPr>
        <w:tab/>
      </w:r>
      <w:r w:rsidR="00780EA0" w:rsidRPr="00780EA0">
        <w:rPr>
          <w:rFonts w:eastAsia="Times New Roman"/>
          <w:u w:val="none"/>
        </w:rPr>
        <w:tab/>
      </w:r>
      <w:r w:rsidR="006F6E04" w:rsidRPr="00780EA0">
        <w:rPr>
          <w:rFonts w:eastAsia="Times New Roman"/>
          <w:u w:val="none"/>
        </w:rPr>
        <w:t xml:space="preserve"> MWF 12:00-12:50 PM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  <w:r w:rsidR="006F6E04">
        <w:rPr>
          <w:rFonts w:eastAsia="Times New Roman"/>
        </w:rPr>
        <w:t xml:space="preserve">                </w:t>
      </w:r>
      <w:r w:rsidR="00780EA0">
        <w:rPr>
          <w:rFonts w:eastAsia="Times New Roman"/>
        </w:rPr>
        <w:t xml:space="preserve">                </w:t>
      </w:r>
      <w:r w:rsidR="006F6E04">
        <w:rPr>
          <w:rFonts w:eastAsia="Times New Roman"/>
        </w:rPr>
        <w:t xml:space="preserve">           </w:t>
      </w:r>
      <w:r w:rsidR="006F6E04" w:rsidRPr="006F6E04">
        <w:rPr>
          <w:rFonts w:eastAsia="Times New Roman"/>
        </w:rPr>
        <w:t>http://www.cjbibus.com/i_1302_main_syllabus.htm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A0146C">
            <w:pPr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520E1A">
            <w:pPr>
              <w:tabs>
                <w:tab w:val="left" w:pos="3180"/>
              </w:tabs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520E1A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</w:rPr>
            </w:pPr>
            <w:r>
              <w:rPr>
                <w:rFonts w:cs="Arial"/>
              </w:rPr>
              <w:t>Passwords are required only for Self-tests – selftest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A0146C">
            <w:pPr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1F2" w:rsidRDefault="00A601F2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8F04E6">
            <w:pPr>
              <w:spacing w:after="0"/>
            </w:pPr>
            <w:r>
              <w:t>1/2</w:t>
            </w:r>
            <w:r w:rsidR="008F04E6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</w:pPr>
            <w:r>
              <w:t>10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2C5D6F">
            <w:pPr>
              <w:spacing w:after="0"/>
            </w:pPr>
            <w:r>
              <w:t>1/2</w:t>
            </w:r>
            <w:r w:rsidR="002C5D6F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</w:pPr>
            <w:r>
              <w:t>--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E3692D">
            <w:pPr>
              <w:spacing w:after="0"/>
            </w:pPr>
            <w:r>
              <w:t xml:space="preserve">Your Preparation: Mark the Syllabus &amp; Success Assignment and view the links (URL at the top) for any row you do not understand (10 points). Come with your questions for the Q&amp;A (10 points). </w:t>
            </w:r>
            <w:r w:rsidR="00E3692D">
              <w:t>Blackboard d</w:t>
            </w:r>
            <w:r>
              <w:t>emonstration</w:t>
            </w:r>
            <w:r w:rsidR="00E3692D">
              <w:t xml:space="preserve">, including of </w:t>
            </w:r>
            <w:r w:rsidR="00D667C5">
              <w:t xml:space="preserve">Evidence and of </w:t>
            </w:r>
            <w:r w:rsidR="00E3692D">
              <w:t>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1F2" w:rsidRDefault="00D667C5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</w:pPr>
            <w:r>
              <w:t>1/</w:t>
            </w:r>
            <w:r w:rsidR="002C5D6F"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 w:rsidP="00CA726C">
            <w:pPr>
              <w:spacing w:after="0"/>
            </w:pPr>
            <w:r>
              <w:t>20</w:t>
            </w:r>
          </w:p>
        </w:tc>
      </w:tr>
      <w:tr w:rsidR="00A601F2" w:rsidTr="00031036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1F2" w:rsidRDefault="00A601F2" w:rsidP="007A639F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E3692D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="00E3692D">
              <w:rPr>
                <w:rFonts w:cs="Arial"/>
                <w:spacing w:val="-3"/>
                <w:szCs w:val="20"/>
              </w:rPr>
              <w:t xml:space="preserve">This is your chance to get ahead with your work. </w:t>
            </w:r>
            <w:r>
              <w:rPr>
                <w:rFonts w:cs="Arial"/>
                <w:spacing w:val="-3"/>
                <w:szCs w:val="20"/>
              </w:rPr>
              <w:t xml:space="preserve">You may </w:t>
            </w:r>
            <w:r w:rsidRPr="00E3692D"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</w:t>
            </w:r>
            <w:r w:rsidR="00E3692D">
              <w:rPr>
                <w:rFonts w:cs="Arial"/>
                <w:spacing w:val="-3"/>
                <w:szCs w:val="20"/>
              </w:rPr>
              <w:t>at home 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 w:rsidRPr="00E3692D"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 xml:space="preserve">quiet and productive </w:t>
            </w:r>
            <w:r w:rsidRPr="007A639F">
              <w:rPr>
                <w:rFonts w:cs="Arial"/>
                <w:b/>
                <w:spacing w:val="-3"/>
                <w:szCs w:val="20"/>
              </w:rPr>
              <w:t>for the points and</w:t>
            </w:r>
            <w:r>
              <w:rPr>
                <w:rFonts w:cs="Arial"/>
                <w:b/>
                <w:spacing w:val="-3"/>
                <w:szCs w:val="20"/>
              </w:rPr>
              <w:t xml:space="preserve">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 w:rsidP="00413860">
            <w:pPr>
              <w:spacing w:after="0"/>
            </w:pPr>
            <w:r>
              <w:t xml:space="preserve">Log in successfully. Take </w:t>
            </w:r>
            <w:r w:rsidR="00413860">
              <w:t xml:space="preserve">all 4 Evidence Quiz </w:t>
            </w:r>
            <w:r>
              <w:t>Self-Test</w:t>
            </w:r>
            <w:r w:rsidR="00413860">
              <w:t>s</w:t>
            </w:r>
            <w:r w:rsidR="00D667C5">
              <w:t xml:space="preserve"> before the end of your class</w:t>
            </w:r>
            <w:r w:rsidR="00413860">
              <w:t xml:space="preserve">. 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2C5D6F">
            <w:pPr>
              <w:spacing w:after="0"/>
            </w:pPr>
            <w:r>
              <w:t>2/</w:t>
            </w:r>
            <w:r w:rsidR="00E3692D"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</w:pPr>
            <w:r>
              <w:t>10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Transformations in the South and West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031036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Turmoil and Expansion Through 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2C5D6F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2C5D6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2C5D6F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2C5D6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2C5D6F"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2C5D6F">
            <w:pPr>
              <w:spacing w:after="0"/>
            </w:pPr>
            <w:r>
              <w:t>3/6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0C6821">
        <w:t>3-</w:t>
      </w:r>
      <w:r w:rsidRPr="00250FB0">
        <w:t>Part Writing</w:t>
      </w:r>
      <w:r>
        <w:t xml:space="preserve"> </w:t>
      </w:r>
      <w:r w:rsidR="00A21674">
        <w:t>– Work Spread Over</w:t>
      </w:r>
      <w:r w:rsidR="009E4438">
        <w:t xml:space="preserve"> Unit 1, 2, and 3</w:t>
      </w:r>
    </w:p>
    <w:p w:rsidR="006B0BA0" w:rsidRPr="00E77D2A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  <w:r w:rsidR="00E77D2A">
        <w:rPr>
          <w:rFonts w:cs="Arial"/>
        </w:rPr>
        <w:t xml:space="preserve"> </w:t>
      </w:r>
      <w:r w:rsidR="00E77D2A">
        <w:rPr>
          <w:rFonts w:cs="Arial"/>
        </w:rPr>
        <w:br/>
      </w:r>
      <w:r w:rsidR="00E77D2A" w:rsidRPr="00E77D2A">
        <w:rPr>
          <w:rFonts w:cs="Arial"/>
          <w:b/>
          <w:i/>
          <w:highlight w:val="cyan"/>
        </w:rPr>
        <w:t>Tip:</w:t>
      </w:r>
      <w:r w:rsidR="00E77D2A">
        <w:rPr>
          <w:rFonts w:cs="Arial"/>
          <w:b/>
          <w:i/>
        </w:rPr>
        <w:t xml:space="preserve"> </w:t>
      </w:r>
      <w:r w:rsidR="00E77D2A">
        <w:rPr>
          <w:rFonts w:cs="Arial"/>
        </w:rPr>
        <w:t>With the 1</w:t>
      </w:r>
      <w:r w:rsidR="00E77D2A" w:rsidRPr="00E77D2A">
        <w:rPr>
          <w:rFonts w:cs="Arial"/>
          <w:vertAlign w:val="superscript"/>
        </w:rPr>
        <w:t>st</w:t>
      </w:r>
      <w:r w:rsidR="00E77D2A">
        <w:rPr>
          <w:rFonts w:cs="Arial"/>
        </w:rPr>
        <w:t>, 2</w:t>
      </w:r>
      <w:r w:rsidR="00E77D2A" w:rsidRPr="00E77D2A">
        <w:rPr>
          <w:rFonts w:cs="Arial"/>
          <w:vertAlign w:val="superscript"/>
        </w:rPr>
        <w:t>nd</w:t>
      </w:r>
      <w:r w:rsidR="00E77D2A">
        <w:rPr>
          <w:rFonts w:cs="Arial"/>
        </w:rPr>
        <w:t>, and 3</w:t>
      </w:r>
      <w:r w:rsidR="00E77D2A" w:rsidRPr="00E77D2A">
        <w:rPr>
          <w:rFonts w:cs="Arial"/>
          <w:vertAlign w:val="superscript"/>
        </w:rPr>
        <w:t>rd</w:t>
      </w:r>
      <w:r w:rsidR="00E77D2A">
        <w:rPr>
          <w:rFonts w:cs="Arial"/>
        </w:rPr>
        <w:t xml:space="preserve"> Parts, your instructor explains the Blackboard folder when it opens and what you do with it.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45C5F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C5F" w:rsidRDefault="00745C5F" w:rsidP="00D04F0D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Pr="00745C5F" w:rsidRDefault="00745C5F" w:rsidP="00D04F0D">
            <w:pPr>
              <w:spacing w:after="0" w:line="240" w:lineRule="auto"/>
              <w:rPr>
                <w:rFonts w:cs="Arial"/>
              </w:rPr>
            </w:pPr>
            <w:r w:rsidRPr="00745C5F">
              <w:rPr>
                <w:rFonts w:cs="Arial"/>
              </w:rPr>
              <w:t>Do the 4 Evidence Self-Tests on basics of evidence in history. (If you do not make 80% on each Self-Test 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Pr="00745C5F" w:rsidRDefault="00780EA0" w:rsidP="00D04F0D">
            <w:pPr>
              <w:spacing w:line="240" w:lineRule="auto"/>
              <w:rPr>
                <w:rFonts w:cs="Arial"/>
              </w:rPr>
            </w:pPr>
            <w:r>
              <w:t>2/1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Pr="00745C5F" w:rsidRDefault="00745C5F" w:rsidP="008F04E6">
            <w:pPr>
              <w:spacing w:line="240" w:lineRule="auto"/>
              <w:rPr>
                <w:rFonts w:cs="Arial"/>
              </w:rPr>
            </w:pPr>
            <w:r w:rsidRPr="00745C5F">
              <w:rPr>
                <w:rFonts w:cs="Arial"/>
              </w:rPr>
              <w:t xml:space="preserve">Lab to do 4 Self-Tests on Evidence Quizzes  </w:t>
            </w:r>
            <w:r w:rsidR="008F04E6">
              <w:rPr>
                <w:rFonts w:cs="Arial"/>
              </w:rPr>
              <w:t>2/</w:t>
            </w:r>
            <w:r w:rsidRPr="00745C5F">
              <w:rPr>
                <w:rFonts w:cs="Arial"/>
              </w:rPr>
              <w:t>1. (You have until 2/10 to do the 4 Full-Tests to 80%.)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C5F" w:rsidRDefault="00745C5F" w:rsidP="00D04F0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</w:p>
        </w:tc>
      </w:tr>
      <w:tr w:rsidR="00031036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36" w:rsidRDefault="00031036" w:rsidP="00D04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 w:rsidP="00F577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AE7AB9"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</w:t>
            </w:r>
            <w:r w:rsidR="00F57768">
              <w:rPr>
                <w:rFonts w:ascii="Calibri" w:eastAsia="Times New Roman" w:hAnsi="Calibri" w:cs="Calibri"/>
              </w:rPr>
              <w:t>Practice with</w:t>
            </w:r>
            <w:r w:rsidR="00E77D2A">
              <w:rPr>
                <w:rFonts w:ascii="Calibri" w:eastAsia="Times New Roman" w:hAnsi="Calibri" w:cs="Calibri"/>
              </w:rPr>
              <w:t xml:space="preserve"> evidence using textbook pages</w:t>
            </w:r>
            <w:r w:rsidR="00F57768">
              <w:rPr>
                <w:rFonts w:ascii="Calibri" w:eastAsia="Times New Roman" w:hAnsi="Calibri" w:cs="Calibri"/>
              </w:rPr>
              <w:t xml:space="preserve"> applicable to the 3</w:t>
            </w:r>
            <w:r w:rsidR="00F57768" w:rsidRPr="00F57768">
              <w:rPr>
                <w:rFonts w:ascii="Calibri" w:eastAsia="Times New Roman" w:hAnsi="Calibri" w:cs="Calibri"/>
                <w:vertAlign w:val="superscript"/>
              </w:rPr>
              <w:t>rd</w:t>
            </w:r>
            <w:r w:rsidR="00F57768">
              <w:rPr>
                <w:rFonts w:ascii="Calibri" w:eastAsia="Times New Roman" w:hAnsi="Calibri" w:cs="Calibri"/>
              </w:rPr>
              <w:t xml:space="preserve"> Part and p</w:t>
            </w:r>
            <w:r w:rsidR="00E77D2A">
              <w:rPr>
                <w:rFonts w:ascii="Calibri" w:eastAsia="Times New Roman" w:hAnsi="Calibri" w:cs="Calibri"/>
              </w:rPr>
              <w:t>rovided in Blackboard</w:t>
            </w:r>
            <w:r w:rsidR="00F57768">
              <w:rPr>
                <w:rFonts w:ascii="Calibri" w:eastAsia="Times New Roman" w:hAnsi="Calibri" w:cs="Calibri"/>
              </w:rPr>
              <w:t xml:space="preserve"> so you can read ahead. A Prof’s Demo with a handout so you can create your </w:t>
            </w:r>
            <w:r>
              <w:rPr>
                <w:rFonts w:ascii="Calibri" w:eastAsia="Times New Roman" w:hAnsi="Calibri" w:cs="Calibri"/>
              </w:rPr>
              <w:t xml:space="preserve">own “cheatsheet” on how to cite </w:t>
            </w:r>
            <w:r w:rsidR="00F57768">
              <w:rPr>
                <w:rFonts w:ascii="Calibri" w:eastAsia="Times New Roman" w:hAnsi="Calibri" w:cs="Calibri"/>
              </w:rPr>
              <w:t xml:space="preserve">that you </w:t>
            </w:r>
            <w:r w:rsidR="00D04F0D">
              <w:rPr>
                <w:rFonts w:ascii="Calibri" w:eastAsia="Times New Roman" w:hAnsi="Calibri" w:cs="Calibri"/>
              </w:rPr>
              <w:t xml:space="preserve">can </w:t>
            </w:r>
            <w:r w:rsidR="00F57768">
              <w:rPr>
                <w:rFonts w:ascii="Calibri" w:eastAsia="Times New Roman" w:hAnsi="Calibri" w:cs="Calibri"/>
              </w:rPr>
              <w:t xml:space="preserve">bring into the class </w:t>
            </w:r>
            <w:r>
              <w:rPr>
                <w:rFonts w:ascii="Calibri" w:eastAsia="Times New Roman" w:hAnsi="Calibri" w:cs="Calibri"/>
              </w:rPr>
              <w:t>(10 points).</w:t>
            </w:r>
            <w:r>
              <w:rPr>
                <w:rFonts w:ascii="Calibri" w:eastAsia="Times New Roman" w:hAnsi="Calibri" w:cs="Calibri"/>
              </w:rPr>
              <w:br/>
            </w:r>
            <w:r w:rsidRPr="009808AC"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</w:t>
            </w:r>
            <w:r w:rsidR="00F57768">
              <w:rPr>
                <w:rFonts w:ascii="Calibri" w:eastAsia="Times New Roman" w:hAnsi="Calibri" w:cs="Calibri"/>
              </w:rPr>
              <w:t>about ½ page on notebook paper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 xml:space="preserve">ou must have readable handwriting or you </w:t>
            </w:r>
            <w:r w:rsidR="00F57768">
              <w:rPr>
                <w:rFonts w:ascii="Calibri" w:eastAsia="Times New Roman" w:hAnsi="Calibri" w:cs="Calibri"/>
              </w:rPr>
              <w:t xml:space="preserve">must </w:t>
            </w:r>
            <w:r>
              <w:rPr>
                <w:rFonts w:ascii="Calibri" w:eastAsia="Times New Roman" w:hAnsi="Calibri" w:cs="Calibri"/>
              </w:rPr>
              <w:t>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 w:rsidP="00E77D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</w:t>
            </w:r>
            <w:r w:rsidR="00E77D2A">
              <w:rPr>
                <w:rFonts w:ascii="Calibri" w:eastAsia="Times New Roman" w:hAnsi="Calibri" w:cs="Calibri"/>
              </w:rPr>
              <w:t xml:space="preserve">5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 w:rsidP="00D04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</w:t>
            </w:r>
            <w:r w:rsidR="00780EA0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F57768" w:rsidRDefault="003D1013" w:rsidP="00F577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="00031036" w:rsidRPr="009808AC">
              <w:rPr>
                <w:rFonts w:ascii="Calibri" w:eastAsia="Times New Roman" w:hAnsi="Calibri" w:cs="Calibri"/>
                <w:b/>
              </w:rPr>
              <w:t>class day</w:t>
            </w:r>
            <w:r w:rsidR="00031036">
              <w:rPr>
                <w:rFonts w:ascii="Calibri" w:eastAsia="Times New Roman" w:hAnsi="Calibri" w:cs="Calibri"/>
              </w:rPr>
              <w:t xml:space="preserve"> – 2/1</w:t>
            </w:r>
            <w:r w:rsidR="00780EA0">
              <w:rPr>
                <w:rFonts w:ascii="Calibri" w:eastAsia="Times New Roman" w:hAnsi="Calibri" w:cs="Calibri"/>
              </w:rPr>
              <w:t>5</w:t>
            </w:r>
            <w:r w:rsidR="00031036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I</w:t>
            </w:r>
            <w:r w:rsidR="00031036">
              <w:rPr>
                <w:rFonts w:ascii="Calibri" w:eastAsia="Times New Roman" w:hAnsi="Calibri" w:cs="Calibri"/>
              </w:rPr>
              <w:t xml:space="preserve">n class writing </w:t>
            </w:r>
            <w:r>
              <w:rPr>
                <w:rFonts w:ascii="Calibri" w:eastAsia="Times New Roman" w:hAnsi="Calibri" w:cs="Calibri"/>
              </w:rPr>
              <w:t>(</w:t>
            </w:r>
            <w:r w:rsidR="00031036">
              <w:rPr>
                <w:rFonts w:ascii="Calibri" w:eastAsia="Times New Roman" w:hAnsi="Calibri" w:cs="Calibri"/>
              </w:rPr>
              <w:t xml:space="preserve">Your </w:t>
            </w:r>
            <w:r w:rsidR="00031036" w:rsidRPr="00D2328C">
              <w:rPr>
                <w:rFonts w:ascii="Calibri" w:eastAsia="Times New Roman" w:hAnsi="Calibri" w:cs="Calibri"/>
              </w:rPr>
              <w:t>Instructor provides</w:t>
            </w:r>
            <w:r w:rsidR="00031036">
              <w:rPr>
                <w:rFonts w:ascii="Calibri" w:eastAsia="Times New Roman" w:hAnsi="Calibri" w:cs="Calibri"/>
              </w:rPr>
              <w:t xml:space="preserve"> </w:t>
            </w:r>
            <w:r w:rsidR="00F57768">
              <w:rPr>
                <w:rFonts w:ascii="Calibri" w:eastAsia="Times New Roman" w:hAnsi="Calibri" w:cs="Calibri"/>
              </w:rPr>
              <w:t xml:space="preserve">notebook </w:t>
            </w:r>
            <w:r w:rsidR="00031036" w:rsidRPr="00D2328C">
              <w:rPr>
                <w:rFonts w:ascii="Calibri" w:eastAsia="Times New Roman" w:hAnsi="Calibri" w:cs="Calibri"/>
              </w:rPr>
              <w:t>paper and copies of</w:t>
            </w:r>
            <w:r w:rsidR="00F57768">
              <w:rPr>
                <w:rFonts w:ascii="Calibri" w:eastAsia="Times New Roman" w:hAnsi="Calibri" w:cs="Calibri"/>
              </w:rPr>
              <w:t xml:space="preserve"> </w:t>
            </w:r>
            <w:r w:rsidR="00031036">
              <w:rPr>
                <w:rFonts w:ascii="Calibri" w:eastAsia="Times New Roman" w:hAnsi="Calibri" w:cs="Calibri"/>
              </w:rPr>
              <w:t>textbook pages</w:t>
            </w:r>
            <w:r>
              <w:rPr>
                <w:rFonts w:ascii="Calibri" w:eastAsia="Times New Roman" w:hAnsi="Calibri" w:cs="Calibri"/>
              </w:rPr>
              <w:t>; y</w:t>
            </w:r>
            <w:r w:rsidR="00031036"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</w:t>
            </w:r>
            <w:r w:rsidR="00031036">
              <w:rPr>
                <w:rFonts w:ascii="Calibri" w:eastAsia="Times New Roman" w:hAnsi="Calibri" w:cs="Calibri"/>
              </w:rPr>
              <w:t xml:space="preserve"> </w:t>
            </w:r>
            <w:r w:rsidR="00D04F0D">
              <w:rPr>
                <w:rFonts w:ascii="Calibri" w:eastAsia="Times New Roman" w:hAnsi="Calibri" w:cs="Calibri"/>
              </w:rPr>
              <w:t>your “cheatsheet.”)</w:t>
            </w:r>
          </w:p>
          <w:p w:rsidR="00F57768" w:rsidRDefault="00F57768" w:rsidP="00F5776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031036" w:rsidRDefault="00F57768" w:rsidP="00F577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="00031036" w:rsidRPr="00A51BA9">
              <w:rPr>
                <w:rFonts w:ascii="Calibri" w:eastAsia="Times New Roman" w:hAnsi="Calibri" w:cs="Calibri"/>
                <w:b/>
              </w:rPr>
              <w:t>Grading:</w:t>
            </w:r>
            <w:r w:rsidR="00031036"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036" w:rsidRDefault="0003103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="00020EBA">
              <w:rPr>
                <w:rFonts w:cs="Arial"/>
              </w:rPr>
              <w:t xml:space="preserve"> (60 + 1</w:t>
            </w:r>
            <w:r w:rsidR="00745C5F">
              <w:rPr>
                <w:rFonts w:cs="Arial"/>
              </w:rPr>
              <w:t>0)</w:t>
            </w:r>
          </w:p>
        </w:tc>
      </w:tr>
      <w:tr w:rsidR="00E77D2A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2A" w:rsidRDefault="00E77D2A" w:rsidP="00A976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020EB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AE7AB9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</w:t>
            </w:r>
            <w:r w:rsidR="00745C5F">
              <w:rPr>
                <w:rFonts w:cs="Arial"/>
              </w:rPr>
              <w:t xml:space="preserve"> C</w:t>
            </w:r>
            <w:r>
              <w:rPr>
                <w:rFonts w:ascii="Calibri" w:eastAsia="Times New Roman" w:hAnsi="Calibri" w:cs="Calibri"/>
              </w:rPr>
              <w:t>orrect footnotes and bibliography (45 poin</w:t>
            </w:r>
            <w:r w:rsidR="00745C5F">
              <w:rPr>
                <w:rFonts w:ascii="Calibri" w:eastAsia="Times New Roman" w:hAnsi="Calibri" w:cs="Calibri"/>
              </w:rPr>
              <w:t xml:space="preserve">ts) per the grading Checklist. </w:t>
            </w:r>
            <w:r>
              <w:rPr>
                <w:rFonts w:cs="Arial"/>
              </w:rPr>
              <w:t xml:space="preserve">These are the </w:t>
            </w:r>
            <w:r w:rsidRPr="00BA4C27"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 w:rsidRPr="00AE7AB9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 w:rsidR="00745C5F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Items in folder, 1 new item </w:t>
            </w:r>
            <w:r w:rsidR="00745C5F">
              <w:rPr>
                <w:rFonts w:cs="Arial"/>
              </w:rPr>
              <w:t xml:space="preserve">(5) </w:t>
            </w:r>
            <w:r>
              <w:rPr>
                <w:rFonts w:cs="Arial"/>
              </w:rPr>
              <w:t xml:space="preserve">in </w:t>
            </w:r>
            <w:r w:rsidR="00745C5F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folder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D04F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2/17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D04F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Prof’s Demo and Q&amp;A </w:t>
            </w:r>
            <w:r w:rsidR="00745C5F">
              <w:rPr>
                <w:rFonts w:ascii="Calibri" w:eastAsia="Times New Roman" w:hAnsi="Calibri" w:cs="Calibri"/>
              </w:rPr>
              <w:t>2/1</w:t>
            </w:r>
            <w:r w:rsidR="00780EA0">
              <w:rPr>
                <w:rFonts w:ascii="Calibri" w:eastAsia="Times New Roman" w:hAnsi="Calibri" w:cs="Calibri"/>
              </w:rPr>
              <w:t>8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E77D2A" w:rsidRDefault="00E77D2A" w:rsidP="00780EA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Turnitin- 3/6</w:t>
            </w:r>
            <w:r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instructor– 3/</w:t>
            </w:r>
            <w:r w:rsidR="00780EA0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D04F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="00745C5F">
              <w:rPr>
                <w:rFonts w:cs="Arial"/>
              </w:rPr>
              <w:t xml:space="preserve"> (45 + 5)</w:t>
            </w:r>
          </w:p>
        </w:tc>
      </w:tr>
      <w:tr w:rsidR="00E77D2A" w:rsidTr="005C3A1E"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2A" w:rsidRDefault="00E77D2A" w:rsidP="0099778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020EB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Your footnote paper </w:t>
            </w:r>
            <w:r w:rsidR="00020EBA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primaries (60 points, 30 for content, 30 for the Good Habits for Evidence) 4 Items in folder, 2 new items in folder (5,5)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D04F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D04F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Turnitin- 4/14 </w:t>
            </w:r>
            <w:r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</w:t>
            </w:r>
            <w:r w:rsidR="00780EA0">
              <w:rPr>
                <w:rFonts w:cs="Arial"/>
              </w:rPr>
              <w:t>range folder to instructor -4/15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before seating chart complete.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D2A" w:rsidRDefault="00E77D2A" w:rsidP="00D04F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="00020EBA">
              <w:rPr>
                <w:rFonts w:cs="Arial"/>
              </w:rPr>
              <w:t xml:space="preserve"> (60 + 5 +5)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82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4/10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48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5C3A1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780EA0">
            <w:pPr>
              <w:spacing w:after="0"/>
            </w:pPr>
            <w:r>
              <w:t>5/10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381DD5">
      <w:pPr>
        <w:pStyle w:val="Heading3"/>
        <w:spacing w:before="120"/>
        <w:rPr>
          <w:rFonts w:eastAsia="Calibri"/>
        </w:rPr>
      </w:pPr>
      <w:hyperlink r:id="rId7" w:history="1">
        <w:r w:rsidR="009E4438">
          <w:rPr>
            <w:rStyle w:val="Hyperlink"/>
            <w:color w:val="auto"/>
            <w:u w:val="none"/>
          </w:rPr>
          <w:t>Final Exam: 1860 to the Present–Includes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210"/>
        <w:gridCol w:w="1260"/>
        <w:gridCol w:w="2677"/>
        <w:gridCol w:w="658"/>
      </w:tblGrid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780EA0">
            <w:pPr>
              <w:spacing w:after="0"/>
            </w:pPr>
            <w:r>
              <w:t>5</w:t>
            </w:r>
            <w:r w:rsidR="00780EA0">
              <w:t>/13, 12:30 PM-2:30 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780EA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 w:rsidP="008F04E6">
            <w:pPr>
              <w:spacing w:after="0"/>
            </w:pPr>
            <w:r>
              <w:t>5/1</w:t>
            </w:r>
            <w:r w:rsidR="008F04E6">
              <w:t>4</w:t>
            </w:r>
            <w:r>
              <w:t xml:space="preserve"> </w:t>
            </w:r>
            <w:r w:rsidRPr="00413860">
              <w:rPr>
                <w:rStyle w:val="Strong"/>
              </w:rPr>
              <w:t>before</w:t>
            </w:r>
            <w:r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9E4438" w:rsidRDefault="009E4438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9E44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D5" w:rsidRDefault="00381DD5">
      <w:pPr>
        <w:spacing w:after="0" w:line="240" w:lineRule="auto"/>
      </w:pPr>
      <w:r>
        <w:separator/>
      </w:r>
    </w:p>
  </w:endnote>
  <w:endnote w:type="continuationSeparator" w:id="0">
    <w:p w:rsidR="00381DD5" w:rsidRDefault="003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6F" w:rsidRDefault="002C5D6F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157248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D5" w:rsidRDefault="00381DD5">
      <w:pPr>
        <w:spacing w:after="0" w:line="240" w:lineRule="auto"/>
      </w:pPr>
      <w:r>
        <w:separator/>
      </w:r>
    </w:p>
  </w:footnote>
  <w:footnote w:type="continuationSeparator" w:id="0">
    <w:p w:rsidR="00381DD5" w:rsidRDefault="0038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160A"/>
    <w:rsid w:val="00054EAE"/>
    <w:rsid w:val="000A3455"/>
    <w:rsid w:val="000B3A5C"/>
    <w:rsid w:val="000C6018"/>
    <w:rsid w:val="000C6821"/>
    <w:rsid w:val="000E2863"/>
    <w:rsid w:val="00100929"/>
    <w:rsid w:val="00102970"/>
    <w:rsid w:val="001233AA"/>
    <w:rsid w:val="00145E62"/>
    <w:rsid w:val="00146BFD"/>
    <w:rsid w:val="00150531"/>
    <w:rsid w:val="00157248"/>
    <w:rsid w:val="00181F68"/>
    <w:rsid w:val="001D225F"/>
    <w:rsid w:val="001E5198"/>
    <w:rsid w:val="001F5165"/>
    <w:rsid w:val="00250FB0"/>
    <w:rsid w:val="0028600D"/>
    <w:rsid w:val="002C5D6F"/>
    <w:rsid w:val="0031591F"/>
    <w:rsid w:val="00316DE6"/>
    <w:rsid w:val="00354CD7"/>
    <w:rsid w:val="00381DD5"/>
    <w:rsid w:val="003D0094"/>
    <w:rsid w:val="003D1013"/>
    <w:rsid w:val="00413860"/>
    <w:rsid w:val="00415320"/>
    <w:rsid w:val="00421830"/>
    <w:rsid w:val="004720F0"/>
    <w:rsid w:val="00485090"/>
    <w:rsid w:val="00495E0F"/>
    <w:rsid w:val="004B1FCC"/>
    <w:rsid w:val="004D3F20"/>
    <w:rsid w:val="004F1D2F"/>
    <w:rsid w:val="004F4766"/>
    <w:rsid w:val="00503874"/>
    <w:rsid w:val="00520E1A"/>
    <w:rsid w:val="00541BB5"/>
    <w:rsid w:val="005A4BC9"/>
    <w:rsid w:val="005C3A1E"/>
    <w:rsid w:val="005C5FAB"/>
    <w:rsid w:val="005F55E6"/>
    <w:rsid w:val="005F75AD"/>
    <w:rsid w:val="00607BD2"/>
    <w:rsid w:val="00644A33"/>
    <w:rsid w:val="00657816"/>
    <w:rsid w:val="00673F09"/>
    <w:rsid w:val="006A7ED4"/>
    <w:rsid w:val="006B0BA0"/>
    <w:rsid w:val="006B1F0B"/>
    <w:rsid w:val="006D41A3"/>
    <w:rsid w:val="006D7953"/>
    <w:rsid w:val="006F6E04"/>
    <w:rsid w:val="00745C5F"/>
    <w:rsid w:val="00751282"/>
    <w:rsid w:val="00757DEB"/>
    <w:rsid w:val="00760364"/>
    <w:rsid w:val="00780EA0"/>
    <w:rsid w:val="00784200"/>
    <w:rsid w:val="007A639F"/>
    <w:rsid w:val="007D136C"/>
    <w:rsid w:val="007E3337"/>
    <w:rsid w:val="007E3D2A"/>
    <w:rsid w:val="007F7E9B"/>
    <w:rsid w:val="00876298"/>
    <w:rsid w:val="008C1BC9"/>
    <w:rsid w:val="008F04E6"/>
    <w:rsid w:val="0092645C"/>
    <w:rsid w:val="0093042A"/>
    <w:rsid w:val="009823D9"/>
    <w:rsid w:val="00997783"/>
    <w:rsid w:val="009E4438"/>
    <w:rsid w:val="00A0146C"/>
    <w:rsid w:val="00A21674"/>
    <w:rsid w:val="00A30732"/>
    <w:rsid w:val="00A601F2"/>
    <w:rsid w:val="00A6230C"/>
    <w:rsid w:val="00A67015"/>
    <w:rsid w:val="00A976DE"/>
    <w:rsid w:val="00AB3CCD"/>
    <w:rsid w:val="00AC0EC7"/>
    <w:rsid w:val="00B04F25"/>
    <w:rsid w:val="00B07FAE"/>
    <w:rsid w:val="00B70CB3"/>
    <w:rsid w:val="00BD195B"/>
    <w:rsid w:val="00BD7580"/>
    <w:rsid w:val="00BF6661"/>
    <w:rsid w:val="00C23096"/>
    <w:rsid w:val="00C47B92"/>
    <w:rsid w:val="00C56A54"/>
    <w:rsid w:val="00C83E4A"/>
    <w:rsid w:val="00CA726C"/>
    <w:rsid w:val="00CA7303"/>
    <w:rsid w:val="00CD5297"/>
    <w:rsid w:val="00CF45EF"/>
    <w:rsid w:val="00CF7C0A"/>
    <w:rsid w:val="00D04F0D"/>
    <w:rsid w:val="00D15596"/>
    <w:rsid w:val="00D25BAD"/>
    <w:rsid w:val="00D508A0"/>
    <w:rsid w:val="00D667C5"/>
    <w:rsid w:val="00D9151F"/>
    <w:rsid w:val="00DC6961"/>
    <w:rsid w:val="00DF66D1"/>
    <w:rsid w:val="00E0332C"/>
    <w:rsid w:val="00E3692D"/>
    <w:rsid w:val="00E61F62"/>
    <w:rsid w:val="00E707C9"/>
    <w:rsid w:val="00E76E12"/>
    <w:rsid w:val="00E77D2A"/>
    <w:rsid w:val="00E818A6"/>
    <w:rsid w:val="00EA74E1"/>
    <w:rsid w:val="00ED68C0"/>
    <w:rsid w:val="00ED6D53"/>
    <w:rsid w:val="00EE39A0"/>
    <w:rsid w:val="00F4498E"/>
    <w:rsid w:val="00F57768"/>
    <w:rsid w:val="00F72BC3"/>
    <w:rsid w:val="00F91442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F6A3E-C479-471D-AD0B-6BB7A144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2</cp:revision>
  <cp:lastPrinted>2019-01-22T22:06:00Z</cp:lastPrinted>
  <dcterms:created xsi:type="dcterms:W3CDTF">2019-03-12T13:49:00Z</dcterms:created>
  <dcterms:modified xsi:type="dcterms:W3CDTF">2019-03-12T13:49:00Z</dcterms:modified>
</cp:coreProperties>
</file>