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C74DA4" w:rsidP="00C74DA4">
      <w:pPr>
        <w:pStyle w:val="Heading2"/>
      </w:pPr>
      <w:r>
        <w:t xml:space="preserve">Highlights Showing Exam Conduct Requirements </w:t>
      </w:r>
      <w:r w:rsidR="00EC62EB">
        <w:t>for</w:t>
      </w:r>
      <w:r>
        <w:t xml:space="preserve"> Respondus Exam</w:t>
      </w:r>
      <w:r w:rsidR="00EC62EB">
        <w:t>s</w:t>
      </w:r>
      <w:r>
        <w:t xml:space="preserve"> </w:t>
      </w:r>
    </w:p>
    <w:p w:rsidR="00C74DA4" w:rsidRDefault="006E0EA9" w:rsidP="00C74DA4">
      <w:r>
        <w:t xml:space="preserve">The same </w:t>
      </w:r>
      <w:r w:rsidR="00C74DA4">
        <w:t xml:space="preserve">requirements </w:t>
      </w:r>
      <w:r>
        <w:t>are</w:t>
      </w:r>
      <w:r w:rsidR="0094583E">
        <w:t xml:space="preserve"> </w:t>
      </w:r>
      <w:r w:rsidR="00C74DA4">
        <w:t>in the syllabus. The color</w:t>
      </w:r>
      <w:r w:rsidR="00736A95">
        <w:t>s</w:t>
      </w:r>
      <w:r w:rsidR="009345AC">
        <w:t xml:space="preserve"> of</w:t>
      </w:r>
      <w:r w:rsidR="00C74DA4">
        <w:t xml:space="preserve"> highlights on the Exam Conduct Requirement </w:t>
      </w:r>
      <w:r w:rsidR="009345AC">
        <w:t xml:space="preserve">in the </w:t>
      </w:r>
      <w:r w:rsidR="00992FC1">
        <w:t xml:space="preserve">two </w:t>
      </w:r>
      <w:r w:rsidR="009345AC">
        <w:t>left column</w:t>
      </w:r>
      <w:r w:rsidR="00992FC1">
        <w:t>s</w:t>
      </w:r>
      <w:r w:rsidR="009345AC">
        <w:t xml:space="preserve"> </w:t>
      </w:r>
      <w:r w:rsidR="00736A95">
        <w:t>show</w:t>
      </w:r>
      <w:r w:rsidR="00C74DA4">
        <w:t xml:space="preserve"> where you can find </w:t>
      </w:r>
      <w:r w:rsidR="00C21A45" w:rsidRPr="00C21A45">
        <w:rPr>
          <w:rStyle w:val="Strong"/>
        </w:rPr>
        <w:t>most</w:t>
      </w:r>
      <w:r w:rsidR="00C21A45">
        <w:t xml:space="preserve"> </w:t>
      </w:r>
      <w:r w:rsidR="00C21A45" w:rsidRPr="00C21A45">
        <w:rPr>
          <w:rStyle w:val="Strong"/>
        </w:rPr>
        <w:t xml:space="preserve">about </w:t>
      </w:r>
      <w:r w:rsidR="00C74DA4" w:rsidRPr="00C21A45">
        <w:rPr>
          <w:rStyle w:val="Strong"/>
        </w:rPr>
        <w:t xml:space="preserve">this </w:t>
      </w:r>
      <w:r w:rsidR="009345AC" w:rsidRPr="00C21A45">
        <w:rPr>
          <w:rStyle w:val="Strong"/>
        </w:rPr>
        <w:t>requirement</w:t>
      </w:r>
      <w:r w:rsidR="009345AC">
        <w:t xml:space="preserve"> </w:t>
      </w:r>
      <w:r w:rsidR="00C74DA4">
        <w:t>in the Sample Respondus Exam</w:t>
      </w:r>
      <w:r w:rsidR="007C0A58">
        <w:t>.</w:t>
      </w:r>
      <w:r>
        <w:t xml:space="preserve"> Go look and listen:</w:t>
      </w:r>
    </w:p>
    <w:p w:rsidR="00992FC1" w:rsidRDefault="0018186C" w:rsidP="00D92947">
      <w:pPr>
        <w:pStyle w:val="ListParagraph"/>
        <w:numPr>
          <w:ilvl w:val="0"/>
          <w:numId w:val="1"/>
        </w:numPr>
      </w:pPr>
      <w:r w:rsidRPr="0018186C">
        <w:rPr>
          <w:shd w:val="clear" w:color="auto" w:fill="D0CECE" w:themeFill="background2" w:themeFillShade="E6"/>
        </w:rPr>
        <w:t>Grey</w:t>
      </w:r>
      <w:r w:rsidR="00C21A45">
        <w:t xml:space="preserve"> </w:t>
      </w:r>
      <w:r w:rsidR="00F9313D">
        <w:t xml:space="preserve">for those Requirements in STEP </w:t>
      </w:r>
      <w:r w:rsidR="00A034B3">
        <w:t>2</w:t>
      </w:r>
      <w:r w:rsidR="00F9313D">
        <w:t xml:space="preserve">: </w:t>
      </w:r>
      <w:r w:rsidR="00350714">
        <w:t>WEBCAM CHECK</w:t>
      </w:r>
      <w:r w:rsidR="00992FC1">
        <w:t xml:space="preserve">. </w:t>
      </w:r>
    </w:p>
    <w:p w:rsidR="00D92947" w:rsidRDefault="00D92947" w:rsidP="00D92947">
      <w:pPr>
        <w:pStyle w:val="ListParagraph"/>
        <w:numPr>
          <w:ilvl w:val="0"/>
          <w:numId w:val="1"/>
        </w:numPr>
      </w:pPr>
      <w:r w:rsidRPr="00992FC1">
        <w:rPr>
          <w:shd w:val="clear" w:color="auto" w:fill="A8D08D" w:themeFill="accent6" w:themeFillTint="99"/>
        </w:rPr>
        <w:t>Medium green</w:t>
      </w:r>
      <w:r w:rsidRPr="0069446C">
        <w:t xml:space="preserve"> </w:t>
      </w:r>
      <w:r w:rsidR="00350714">
        <w:t>for those Requirements</w:t>
      </w:r>
      <w:r>
        <w:t xml:space="preserve"> in </w:t>
      </w:r>
      <w:r w:rsidR="00E91CB3">
        <w:t xml:space="preserve">STEP 4: </w:t>
      </w:r>
      <w:r w:rsidR="00350714">
        <w:t>GUIDELINES + TIPS</w:t>
      </w:r>
      <w:r>
        <w:t>–</w:t>
      </w:r>
      <w:r w:rsidR="004B7E80">
        <w:t xml:space="preserve">If </w:t>
      </w:r>
      <w:r>
        <w:t>the only places you have to sit are the bed or the floor</w:t>
      </w:r>
      <w:r w:rsidR="004B7E80">
        <w:t>, see prof’s tips below the table.</w:t>
      </w:r>
    </w:p>
    <w:p w:rsidR="001625D5" w:rsidRDefault="006E0EA9" w:rsidP="004B7E80">
      <w:pPr>
        <w:pStyle w:val="ListParagraph"/>
        <w:numPr>
          <w:ilvl w:val="0"/>
          <w:numId w:val="1"/>
        </w:numPr>
      </w:pPr>
      <w:r>
        <w:rPr>
          <w:shd w:val="clear" w:color="auto" w:fill="E2EFD9" w:themeFill="accent6" w:themeFillTint="33"/>
        </w:rPr>
        <w:t>Light green</w:t>
      </w:r>
      <w:r>
        <w:t xml:space="preserve"> </w:t>
      </w:r>
      <w:r w:rsidR="001625D5">
        <w:t>for those Requirements</w:t>
      </w:r>
      <w:r w:rsidR="001464EE">
        <w:t xml:space="preserve"> </w:t>
      </w:r>
      <w:r w:rsidR="001625D5">
        <w:t xml:space="preserve">in </w:t>
      </w:r>
      <w:r w:rsidR="00E91CB3">
        <w:t xml:space="preserve">STEP </w:t>
      </w:r>
      <w:r w:rsidR="00350714">
        <w:t>6</w:t>
      </w:r>
      <w:r w:rsidR="00E91CB3">
        <w:t xml:space="preserve">: </w:t>
      </w:r>
      <w:r w:rsidR="00350714">
        <w:t>SHOW ID</w:t>
      </w:r>
      <w:r w:rsidR="002756EB">
        <w:t xml:space="preserve">- </w:t>
      </w:r>
      <w:r w:rsidR="004B7E80">
        <w:t xml:space="preserve">If you have a </w:t>
      </w:r>
      <w:r w:rsidR="004B7E80" w:rsidRPr="006514D5">
        <w:rPr>
          <w:rStyle w:val="Strong"/>
        </w:rPr>
        <w:t xml:space="preserve">vertical </w:t>
      </w:r>
      <w:r w:rsidR="004B7E80">
        <w:t xml:space="preserve">Texas Driver’s license or do </w:t>
      </w:r>
      <w:r w:rsidR="004B7E80" w:rsidRPr="00D16871">
        <w:rPr>
          <w:rStyle w:val="Strong"/>
        </w:rPr>
        <w:t>not</w:t>
      </w:r>
      <w:r w:rsidR="004B7E80">
        <w:t xml:space="preserve"> have one, see prof’s tips below the table.</w:t>
      </w:r>
      <w:r w:rsidR="00A034B3">
        <w:t xml:space="preserve"> </w:t>
      </w:r>
    </w:p>
    <w:p w:rsidR="00982C2B" w:rsidRDefault="00C21A45" w:rsidP="00982C2B">
      <w:pPr>
        <w:pStyle w:val="ListParagraph"/>
        <w:numPr>
          <w:ilvl w:val="0"/>
          <w:numId w:val="1"/>
        </w:numPr>
      </w:pPr>
      <w:r w:rsidRPr="00C21A45">
        <w:rPr>
          <w:shd w:val="clear" w:color="auto" w:fill="F4B083" w:themeFill="accent2" w:themeFillTint="99"/>
        </w:rPr>
        <w:t>Light red</w:t>
      </w:r>
      <w:r>
        <w:t xml:space="preserve"> </w:t>
      </w:r>
      <w:r w:rsidR="00982C2B">
        <w:t xml:space="preserve">for those Requirements in STEP 7: </w:t>
      </w:r>
      <w:r w:rsidR="00350714">
        <w:t>ENVIRONMENTAL CHECK</w:t>
      </w:r>
    </w:p>
    <w:p w:rsidR="00C74DA4" w:rsidRDefault="00C74DA4" w:rsidP="00C74DA4">
      <w:pPr>
        <w:pStyle w:val="Heading4"/>
        <w:tabs>
          <w:tab w:val="left" w:pos="810"/>
        </w:tabs>
        <w:ind w:left="0"/>
      </w:pPr>
      <w:r w:rsidRPr="00923105">
        <w:rPr>
          <w:shd w:val="clear" w:color="auto" w:fill="FFC000"/>
        </w:rPr>
        <w:t>Caution:</w:t>
      </w:r>
      <w:r>
        <w:t xml:space="preserve"> On the Left, Your Required Actions – On the Right, How Many Po</w:t>
      </w:r>
      <w:r w:rsidR="0069446C">
        <w:t>ints You Will Lose on Exams</w:t>
      </w:r>
    </w:p>
    <w:p w:rsidR="002756EB" w:rsidRPr="002756EB" w:rsidRDefault="00E91CB3" w:rsidP="002756EB">
      <w:r w:rsidRPr="00947DB3">
        <w:rPr>
          <w:rFonts w:eastAsia="Times New Roman" w:cs="Times New Roman"/>
          <w:shd w:val="clear" w:color="auto" w:fill="FFFFFF" w:themeFill="background1"/>
        </w:rPr>
        <w:t xml:space="preserve">Additional information beginning with the word </w:t>
      </w:r>
      <w:r w:rsidRPr="00947DB3">
        <w:rPr>
          <w:rFonts w:eastAsia="Times New Roman" w:cs="Times New Roman"/>
          <w:b/>
          <w:shd w:val="clear" w:color="auto" w:fill="FFFFFF" w:themeFill="background1"/>
        </w:rPr>
        <w:t>Example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or </w:t>
      </w:r>
      <w:r w:rsidRPr="00947DB3">
        <w:rPr>
          <w:rFonts w:eastAsia="Times New Roman" w:cs="Times New Roman"/>
          <w:b/>
          <w:shd w:val="clear" w:color="auto" w:fill="FFE599" w:themeFill="accent4" w:themeFillTint="66"/>
        </w:rPr>
        <w:t>Caution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in</w:t>
      </w:r>
      <w:r w:rsidRPr="00947DB3">
        <w:rPr>
          <w:rFonts w:eastAsia="Times New Roman" w:cs="Times New Roman"/>
          <w:b/>
          <w:shd w:val="clear" w:color="auto" w:fill="FFFFFF" w:themeFill="background1"/>
        </w:rPr>
        <w:t xml:space="preserve"> </w:t>
      </w:r>
      <w:r w:rsidR="002756EB">
        <w:t xml:space="preserve">this table </w:t>
      </w:r>
      <w:r>
        <w:t>is</w:t>
      </w:r>
      <w:r w:rsidR="002756EB">
        <w:t xml:space="preserve"> from Distance Education’s training classes</w:t>
      </w:r>
      <w:r w:rsidR="0069446C">
        <w:t xml:space="preserve">. </w:t>
      </w:r>
      <w:r w:rsidR="002756EB">
        <w:t>I have confirmed them</w:t>
      </w:r>
      <w:r w:rsidR="0069446C">
        <w:t xml:space="preserve"> with its </w:t>
      </w:r>
      <w:r w:rsidR="002756EB">
        <w:t>director.</w:t>
      </w:r>
      <w:r w:rsidR="00F17BF1">
        <w:t xml:space="preserve"> All quotations are from the video.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6947"/>
        <w:gridCol w:w="3038"/>
      </w:tblGrid>
      <w:tr w:rsidR="00636BE9" w:rsidRPr="003E309F" w:rsidTr="00636BE9">
        <w:trPr>
          <w:tblHeader/>
        </w:trPr>
        <w:tc>
          <w:tcPr>
            <w:tcW w:w="805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b/>
              </w:rPr>
            </w:pPr>
            <w:r>
              <w:rPr>
                <w:b/>
              </w:rPr>
              <w:t>STEP #</w:t>
            </w:r>
          </w:p>
        </w:tc>
        <w:tc>
          <w:tcPr>
            <w:tcW w:w="6947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Exam Conduct Requirement:</w:t>
            </w:r>
          </w:p>
        </w:tc>
        <w:tc>
          <w:tcPr>
            <w:tcW w:w="3038" w:type="dxa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Consequence for Violation of Exam Conduct:</w:t>
            </w:r>
          </w:p>
        </w:tc>
      </w:tr>
      <w:tr w:rsidR="00636BE9" w:rsidRPr="003E309F" w:rsidTr="006E0EA9">
        <w:tc>
          <w:tcPr>
            <w:tcW w:w="805" w:type="dxa"/>
            <w:shd w:val="clear" w:color="auto" w:fill="E2EFD9" w:themeFill="accent6" w:themeFillTint="33"/>
          </w:tcPr>
          <w:p w:rsidR="00636BE9" w:rsidRPr="00636BE9" w:rsidRDefault="00947DB3" w:rsidP="004B7E80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947" w:type="dxa"/>
            <w:shd w:val="clear" w:color="auto" w:fill="E2EFD9" w:themeFill="accent6" w:themeFillTint="33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A433B">
              <w:rPr>
                <w:rStyle w:val="Strong"/>
              </w:rPr>
              <w:t>Example: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Texas Driver’s License.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profs must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compare your Photo ID with your name in Blackboard and with the picture you take of yourself. </w:t>
            </w:r>
            <w:r w:rsidRPr="004B7E80">
              <w:rPr>
                <w:rFonts w:asciiTheme="minorHAnsi" w:hAnsiTheme="minorHAnsi"/>
                <w:sz w:val="22"/>
                <w:szCs w:val="22"/>
              </w:rPr>
              <w:t xml:space="preserve">Place your PHOTO ID so your prof can do </w:t>
            </w:r>
            <w:r>
              <w:rPr>
                <w:rFonts w:asciiTheme="minorHAnsi" w:hAnsiTheme="minorHAnsi"/>
                <w:sz w:val="22"/>
                <w:szCs w:val="22"/>
              </w:rPr>
              <w:t>that.)</w:t>
            </w:r>
          </w:p>
        </w:tc>
        <w:sdt>
          <w:sdtPr>
            <w:id w:val="-190000597"/>
            <w:placeholder>
              <w:docPart w:val="B58EA285DC924EB1B7520C97251EB724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F87C0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540945691"/>
                    <w:placeholder>
                      <w:docPart w:val="7F8232F13598401CB6CEFB383A377899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minus 30 percentage points</w:t>
                    </w:r>
                    <w:r w:rsidR="00947DB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(Grade of 0 until you establish a valid ID.)</w:t>
                    </w:r>
                  </w:sdtContent>
                </w:sdt>
              </w:p>
            </w:tc>
          </w:sdtContent>
        </w:sdt>
      </w:tr>
      <w:tr w:rsidR="00636BE9" w:rsidRPr="003E309F" w:rsidTr="006E0EA9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shd w:val="clear" w:color="auto" w:fill="D0CECE" w:themeFill="background2" w:themeFillShade="E6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  <w:sdt>
          <w:sdtPr>
            <w:id w:val="-1190215631"/>
            <w:placeholder>
              <w:docPart w:val="AD5FAF8058264FDEA68B1647FB996A4F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F87C0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034844C370A847BBA5B452F7EC69FA26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</w:tr>
      <w:tr w:rsidR="00636BE9" w:rsidRPr="003E309F" w:rsidTr="00636BE9">
        <w:tc>
          <w:tcPr>
            <w:tcW w:w="805" w:type="dxa"/>
            <w:shd w:val="clear" w:color="auto" w:fill="F4B083" w:themeFill="accent2" w:themeFillTint="99"/>
          </w:tcPr>
          <w:p w:rsidR="00636BE9" w:rsidRPr="00636BE9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947" w:type="dxa"/>
            <w:shd w:val="clear" w:color="auto" w:fill="F4B083" w:themeFill="accent2" w:themeFillTint="99"/>
          </w:tcPr>
          <w:p w:rsidR="00636BE9" w:rsidRPr="003E309F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show </w:t>
            </w:r>
            <w:r w:rsidRPr="00982C2B">
              <w:rPr>
                <w:rStyle w:val="Strong"/>
              </w:rPr>
              <w:t xml:space="preserve">each </w:t>
            </w:r>
            <w:r>
              <w:rPr>
                <w:rFonts w:asciiTheme="minorHAnsi" w:hAnsiTheme="minorHAnsi"/>
                <w:sz w:val="22"/>
                <w:szCs w:val="22"/>
              </w:rPr>
              <w:t>action shown in this section. Notice the narrator listens to and watches herself in the video. You should too</w:t>
            </w:r>
            <w:r w:rsidR="0018186C">
              <w:rPr>
                <w:rFonts w:asciiTheme="minorHAnsi" w:hAnsiTheme="minorHAnsi"/>
                <w:sz w:val="22"/>
                <w:szCs w:val="22"/>
              </w:rPr>
              <w:t>—</w:t>
            </w:r>
            <w:r>
              <w:rPr>
                <w:rFonts w:asciiTheme="minorHAnsi" w:hAnsiTheme="minorHAnsi"/>
                <w:sz w:val="22"/>
                <w:szCs w:val="22"/>
              </w:rPr>
              <w:t>and do it over if you are not correct.)</w:t>
            </w:r>
          </w:p>
        </w:tc>
        <w:tc>
          <w:tcPr>
            <w:tcW w:w="3038" w:type="dxa"/>
            <w:shd w:val="clear" w:color="auto" w:fill="FFFFFF" w:themeFill="background1"/>
          </w:tcPr>
          <w:p w:rsidR="00636BE9" w:rsidRPr="003E309F" w:rsidRDefault="00F87C09" w:rsidP="001B17F1">
            <w:pPr>
              <w:tabs>
                <w:tab w:val="left" w:pos="361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208496988"/>
                <w:placeholder>
                  <w:docPart w:val="B4B90972BE494861B9411FD537CB5411"/>
                </w:placeholder>
              </w:sdtPr>
              <w:sdtEndPr/>
              <w:sdtContent>
                <w:sdt>
                  <w:sdtPr>
                    <w:id w:val="1776296410"/>
                    <w:placeholder>
                      <w:docPart w:val="F72D7BCA02F84353A7D70560BDD079B5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sdtContent>
            </w:sdt>
          </w:p>
        </w:tc>
      </w:tr>
      <w:tr w:rsidR="00636BE9" w:rsidRPr="003E309F" w:rsidTr="006E0EA9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  <w:sdt>
          <w:sdtPr>
            <w:id w:val="53276987"/>
            <w:placeholder>
              <w:docPart w:val="88B44858332E4C9F914EE41148E3BE16"/>
            </w:placeholder>
          </w:sdtPr>
          <w:sdtEndPr/>
          <w:sdtContent>
            <w:sdt>
              <w:sdtPr>
                <w:id w:val="-876314603"/>
                <w:placeholder>
                  <w:docPart w:val="759EB3E0D81C4D27B5596C06394D5D91"/>
                </w:placeholder>
              </w:sdtPr>
              <w:sdtEndPr/>
              <w:sdtContent>
                <w:tc>
                  <w:tcPr>
                    <w:tcW w:w="3038" w:type="dxa"/>
                    <w:shd w:val="clear" w:color="auto" w:fill="FFFFFF" w:themeFill="background1"/>
                  </w:tcPr>
                  <w:p w:rsidR="00636BE9" w:rsidRPr="003E309F" w:rsidRDefault="00636BE9" w:rsidP="001B17F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p>
                </w:tc>
              </w:sdtContent>
            </w:sdt>
          </w:sdtContent>
        </w:sdt>
      </w:tr>
      <w:tr w:rsidR="00636BE9" w:rsidRPr="003E309F" w:rsidTr="00636BE9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47" w:type="dxa"/>
            <w:shd w:val="clear" w:color="auto" w:fill="A8D08D" w:themeFill="accent6" w:themeFillTint="99"/>
          </w:tcPr>
          <w:p w:rsidR="00636BE9" w:rsidRPr="003E309F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avoid backlighting and no hats or sunglasses. Favor: “dress appropriately, as if you were in the classroom.”)</w:t>
            </w:r>
          </w:p>
        </w:tc>
        <w:sdt>
          <w:sdtPr>
            <w:id w:val="117415076"/>
            <w:placeholder>
              <w:docPart w:val="0D720D218C6A416182C2FAAAA112B09B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F87C0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24BD70641245465CBB81F93E7C742D0C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  <w:r w:rsidR="00636BE9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36BE9" w:rsidRPr="003E309F" w:rsidTr="00636BE9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47" w:type="dxa"/>
            <w:shd w:val="clear" w:color="auto" w:fill="A8D08D" w:themeFill="accent6" w:themeFillTint="99"/>
          </w:tcPr>
          <w:p w:rsidR="00636BE9" w:rsidRPr="003E309F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</w:t>
            </w:r>
            <w:r w:rsidRPr="00CD7574">
              <w:rPr>
                <w:rFonts w:asciiTheme="minorHAnsi" w:hAnsiTheme="minorHAnsi"/>
                <w:sz w:val="22"/>
                <w:szCs w:val="22"/>
                <w:shd w:val="clear" w:color="auto" w:fill="A8D08D" w:themeFill="accent6" w:themeFillTint="99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laying on a bed or a couch.) </w:t>
            </w:r>
          </w:p>
        </w:tc>
        <w:sdt>
          <w:sdtPr>
            <w:id w:val="1571772106"/>
            <w:placeholder>
              <w:docPart w:val="A15E60822F964F3C9B479A6056849E00"/>
            </w:placeholder>
          </w:sdtPr>
          <w:sdtEndPr/>
          <w:sdtContent>
            <w:sdt>
              <w:sdtPr>
                <w:id w:val="-523554266"/>
                <w:placeholder>
                  <w:docPart w:val="9AE4AE54B6ED4D32B79E7668A2648EFD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B91D32CE9B1149F3AA3028F91CE60FA0"/>
                    </w:placeholder>
                  </w:sdtPr>
                  <w:sdtEndPr/>
                  <w:sdtContent>
                    <w:tc>
                      <w:tcPr>
                        <w:tcW w:w="3038" w:type="dxa"/>
                        <w:shd w:val="clear" w:color="auto" w:fill="FFFFFF" w:themeFill="background1"/>
                      </w:tcPr>
                      <w:p w:rsidR="00636BE9" w:rsidRPr="003E309F" w:rsidRDefault="00636BE9" w:rsidP="001B17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Penalty up to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minus 30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36BE9" w:rsidRPr="003E309F" w:rsidTr="006E0EA9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</w:t>
            </w:r>
            <w:r w:rsidRPr="00947DB3">
              <w:rPr>
                <w:rFonts w:asciiTheme="minorHAnsi" w:hAnsiTheme="minorHAnsi"/>
                <w:b/>
                <w:sz w:val="22"/>
                <w:szCs w:val="22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stay in that frame.)</w:t>
            </w:r>
          </w:p>
        </w:tc>
        <w:sdt>
          <w:sdtPr>
            <w:id w:val="722252715"/>
            <w:placeholder>
              <w:docPart w:val="C0A42426F120496F9A10604150DDA508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>p to 0 for the Exam</w:t>
                </w:r>
              </w:p>
            </w:tc>
          </w:sdtContent>
        </w:sdt>
      </w:tr>
      <w:tr w:rsidR="00636BE9" w:rsidRPr="003E309F" w:rsidTr="00636BE9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47" w:type="dxa"/>
            <w:shd w:val="clear" w:color="auto" w:fill="A8D08D" w:themeFill="accent6" w:themeFillTint="99"/>
          </w:tcPr>
          <w:p w:rsidR="00636BE9" w:rsidRPr="003E309F" w:rsidRDefault="00636BE9" w:rsidP="006E0EA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93414">
              <w:rPr>
                <w:rStyle w:val="Strong"/>
              </w:rPr>
              <w:t>Examples</w:t>
            </w:r>
            <w:r w:rsidR="006E0EA9">
              <w:rPr>
                <w:rStyle w:val="Strong"/>
              </w:rPr>
              <w:t xml:space="preserve"> and a 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rFonts w:asciiTheme="minorHAnsi" w:hAnsiTheme="minorHAnsi"/>
                <w:sz w:val="22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type.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All “out of reach.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Some students take their tests on an empty table in another room or outside.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id w:val="488287656"/>
            <w:placeholder>
              <w:docPart w:val="0FB89AB19CCE47759C35D2E11725887D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>p to 0 for the Exam</w:t>
                </w:r>
              </w:p>
            </w:tc>
          </w:sdtContent>
        </w:sdt>
      </w:tr>
      <w:tr w:rsidR="00636BE9" w:rsidRPr="003E309F" w:rsidTr="00636BE9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47" w:type="dxa"/>
            <w:shd w:val="clear" w:color="auto" w:fill="A8D08D" w:themeFill="accent6" w:themeFillTint="99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  <w:sdt>
          <w:sdtPr>
            <w:id w:val="2047861041"/>
            <w:placeholder>
              <w:docPart w:val="CD3AF92905684C2C959AAA6C2C2290FA"/>
            </w:placeholder>
          </w:sdtPr>
          <w:sdtEndPr/>
          <w:sdtContent>
            <w:tc>
              <w:tcPr>
                <w:tcW w:w="3038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Penalty up to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0 for the Exam</w:t>
                </w:r>
              </w:p>
            </w:tc>
          </w:sdtContent>
        </w:sdt>
      </w:tr>
    </w:tbl>
    <w:p w:rsidR="00C74DA4" w:rsidRDefault="00C74DA4" w:rsidP="00C74DA4">
      <w:pPr>
        <w:spacing w:line="240" w:lineRule="auto"/>
      </w:pPr>
      <w:r w:rsidRPr="00906AD1">
        <w:rPr>
          <w:rFonts w:eastAsiaTheme="majorEastAsia" w:cstheme="majorBidi"/>
          <w:b/>
          <w:iCs/>
          <w:shd w:val="clear" w:color="auto" w:fill="FFC000"/>
        </w:rPr>
        <w:lastRenderedPageBreak/>
        <w:t>Caution:</w:t>
      </w:r>
      <w:r>
        <w:t xml:space="preserve"> Our division requires all faculty to deduct points as shown in the right column if you do not meet the Exam Conduct Requirements in the left column.</w:t>
      </w:r>
    </w:p>
    <w:p w:rsidR="00FC78C6" w:rsidRDefault="00D16871" w:rsidP="00FC78C6">
      <w:pPr>
        <w:spacing w:line="240" w:lineRule="auto"/>
      </w:pPr>
      <w:r w:rsidRPr="00D16871">
        <w:rPr>
          <w:b/>
          <w:bCs/>
          <w:shd w:val="clear" w:color="auto" w:fill="B4C6E7" w:themeFill="accent5" w:themeFillTint="66"/>
        </w:rPr>
        <w:t>Tips for THIS Class</w:t>
      </w:r>
      <w:r>
        <w:rPr>
          <w:b/>
          <w:bCs/>
          <w:shd w:val="clear" w:color="auto" w:fill="B4C6E7" w:themeFill="accent5" w:themeFillTint="66"/>
        </w:rPr>
        <w:t xml:space="preserve"> Only</w:t>
      </w:r>
      <w:r>
        <w:rPr>
          <w:shd w:val="clear" w:color="auto" w:fill="D0CECE" w:themeFill="background2" w:themeFillShade="E6"/>
        </w:rPr>
        <w:t>:</w:t>
      </w:r>
      <w:r w:rsidR="00D92947">
        <w:rPr>
          <w:shd w:val="clear" w:color="auto" w:fill="D0CECE" w:themeFill="background2" w:themeFillShade="E6"/>
        </w:rPr>
        <w:t xml:space="preserve"> </w:t>
      </w:r>
      <w:r w:rsidR="00D92947">
        <w:t xml:space="preserve">These things are </w:t>
      </w:r>
      <w:r w:rsidR="00D92947" w:rsidRPr="003C2CF4">
        <w:rPr>
          <w:rStyle w:val="Strong"/>
        </w:rPr>
        <w:t>not</w:t>
      </w:r>
      <w:r w:rsidR="00D92947">
        <w:t xml:space="preserve"> in Distance Education’s training or the Sample Respondus Exam, but </w:t>
      </w:r>
      <w:r w:rsidR="00FC78C6">
        <w:t xml:space="preserve">they are </w:t>
      </w:r>
      <w:r w:rsidR="00D92947">
        <w:t xml:space="preserve">solutions </w:t>
      </w:r>
      <w:r w:rsidR="00FC78C6">
        <w:t xml:space="preserve">that </w:t>
      </w:r>
      <w:r w:rsidR="00D92947">
        <w:t xml:space="preserve">I have worked out with </w:t>
      </w:r>
      <w:r w:rsidR="00D92947" w:rsidRPr="00D92947">
        <w:rPr>
          <w:rStyle w:val="Strong"/>
        </w:rPr>
        <w:t>my</w:t>
      </w:r>
      <w:r w:rsidR="00D92947">
        <w:t xml:space="preserve"> students </w:t>
      </w:r>
      <w:r w:rsidR="0018186C">
        <w:t>for</w:t>
      </w:r>
      <w:r w:rsidR="00D92947">
        <w:t xml:space="preserve"> </w:t>
      </w:r>
      <w:r w:rsidR="00D92947" w:rsidRPr="00D92947">
        <w:rPr>
          <w:rStyle w:val="Strong"/>
        </w:rPr>
        <w:t>my classes only</w:t>
      </w:r>
      <w:r w:rsidR="00D92947">
        <w:t>.</w:t>
      </w:r>
      <w:r w:rsidR="00FC78C6">
        <w:t xml:space="preserve"> </w:t>
      </w:r>
    </w:p>
    <w:p w:rsidR="00D92947" w:rsidRDefault="00E91CB3" w:rsidP="00FC78C6">
      <w:pPr>
        <w:pStyle w:val="ListParagraph"/>
        <w:numPr>
          <w:ilvl w:val="0"/>
          <w:numId w:val="2"/>
        </w:numPr>
        <w:spacing w:line="240" w:lineRule="auto"/>
      </w:pPr>
      <w:r w:rsidRPr="007C4AE2">
        <w:rPr>
          <w:rStyle w:val="Strong"/>
          <w:highlight w:val="yellow"/>
        </w:rPr>
        <w:t>About not sitting on the bed or floor</w:t>
      </w:r>
      <w:r>
        <w:t xml:space="preserve"> in GUIDELINES. If all you have to sit on is a bed, then your prof has agreed to let students sit on the floor. If you are in that situation, email or call me for how you would have to that. </w:t>
      </w:r>
    </w:p>
    <w:p w:rsidR="006445A1" w:rsidRDefault="00D92947" w:rsidP="006445A1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</w:t>
      </w:r>
      <w:r w:rsidR="004B7E80" w:rsidRPr="00513402">
        <w:rPr>
          <w:rStyle w:val="Strong"/>
        </w:rPr>
        <w:t>showing</w:t>
      </w:r>
      <w:r w:rsidR="00350714" w:rsidRPr="00513402">
        <w:rPr>
          <w:rStyle w:val="Strong"/>
        </w:rPr>
        <w:t xml:space="preserve"> the</w:t>
      </w:r>
      <w:r w:rsidRPr="00513402">
        <w:rPr>
          <w:rStyle w:val="Strong"/>
        </w:rPr>
        <w:t xml:space="preserve"> </w:t>
      </w:r>
      <w:r w:rsidR="004B7E80" w:rsidRPr="00513402">
        <w:rPr>
          <w:rStyle w:val="Strong"/>
        </w:rPr>
        <w:t xml:space="preserve">PHOTO ID in </w:t>
      </w:r>
      <w:r w:rsidR="00E91CB3" w:rsidRPr="00513402">
        <w:rPr>
          <w:rStyle w:val="Strong"/>
        </w:rPr>
        <w:t xml:space="preserve">STEP </w:t>
      </w:r>
      <w:r w:rsidR="00E91CB3" w:rsidRPr="007C4AE2">
        <w:rPr>
          <w:rStyle w:val="Strong"/>
          <w:highlight w:val="yellow"/>
        </w:rPr>
        <w:t>6</w:t>
      </w:r>
      <w:r w:rsidR="006445A1" w:rsidRPr="007C4AE2">
        <w:rPr>
          <w:rStyle w:val="Strong"/>
          <w:highlight w:val="yellow"/>
        </w:rPr>
        <w:t xml:space="preserve"> if you have a Vertical Texas license</w:t>
      </w:r>
      <w:r w:rsidR="006445A1">
        <w:rPr>
          <w:rStyle w:val="Strong"/>
        </w:rPr>
        <w:t>:</w:t>
      </w:r>
    </w:p>
    <w:p w:rsidR="00D17F4F" w:rsidRDefault="006445A1" w:rsidP="00FC78C6">
      <w:pPr>
        <w:pStyle w:val="ListParagraph"/>
        <w:numPr>
          <w:ilvl w:val="1"/>
          <w:numId w:val="2"/>
        </w:numPr>
        <w:spacing w:line="240" w:lineRule="auto"/>
      </w:pPr>
      <w:r w:rsidRPr="006445A1">
        <w:rPr>
          <w:rStyle w:val="Strong"/>
        </w:rPr>
        <w:t>Do this</w:t>
      </w:r>
      <w:r>
        <w:t>: P</w:t>
      </w:r>
      <w:r w:rsidR="00D16871">
        <w:t xml:space="preserve">lace your license close to the webcam with </w:t>
      </w:r>
      <w:r w:rsidR="00D16871" w:rsidRPr="00736A95">
        <w:rPr>
          <w:rStyle w:val="Strong"/>
        </w:rPr>
        <w:t>only</w:t>
      </w:r>
      <w:r w:rsidR="00D16871">
        <w:t xml:space="preserve"> your name</w:t>
      </w:r>
      <w:r w:rsidR="00D17F4F">
        <w:t xml:space="preserve"> and photo clearly </w:t>
      </w:r>
      <w:r w:rsidR="00D16871">
        <w:t>visible</w:t>
      </w:r>
      <w:r w:rsidR="00D17F4F">
        <w:t xml:space="preserve">. In other words, you do not need to show </w:t>
      </w:r>
      <w:r>
        <w:t>the ends of the</w:t>
      </w:r>
      <w:r w:rsidR="00D17F4F">
        <w:t xml:space="preserve"> top and </w:t>
      </w:r>
      <w:r>
        <w:t>of the bottom of a vertical license.</w:t>
      </w:r>
    </w:p>
    <w:p w:rsidR="00D046B9" w:rsidRDefault="00D046B9" w:rsidP="00D046B9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>About showing the PHOTO ID in STEP 6</w:t>
      </w:r>
      <w:r>
        <w:rPr>
          <w:rStyle w:val="Strong"/>
        </w:rPr>
        <w:t xml:space="preserve"> </w:t>
      </w:r>
      <w:r w:rsidRPr="007C4AE2">
        <w:rPr>
          <w:rStyle w:val="Strong"/>
          <w:highlight w:val="yellow"/>
        </w:rPr>
        <w:t xml:space="preserve">if you just cannot </w:t>
      </w:r>
      <w:r w:rsidR="00A24D42" w:rsidRPr="007C4AE2">
        <w:rPr>
          <w:rStyle w:val="Strong"/>
          <w:highlight w:val="yellow"/>
        </w:rPr>
        <w:t>make your PHOTO ID</w:t>
      </w:r>
      <w:r w:rsidR="00457A2B">
        <w:rPr>
          <w:rStyle w:val="Strong"/>
          <w:highlight w:val="yellow"/>
        </w:rPr>
        <w:t xml:space="preserve"> fit a</w:t>
      </w:r>
      <w:bookmarkStart w:id="0" w:name="_GoBack"/>
      <w:bookmarkEnd w:id="0"/>
      <w:r w:rsidRPr="007C4AE2">
        <w:rPr>
          <w:rStyle w:val="Strong"/>
          <w:highlight w:val="yellow"/>
        </w:rPr>
        <w:t xml:space="preserve"> WebCam:</w:t>
      </w:r>
    </w:p>
    <w:p w:rsidR="006445A1" w:rsidRDefault="006445A1" w:rsidP="00FC78C6">
      <w:pPr>
        <w:pStyle w:val="ListParagraph"/>
        <w:numPr>
          <w:ilvl w:val="1"/>
          <w:numId w:val="2"/>
        </w:numPr>
        <w:spacing w:line="240" w:lineRule="auto"/>
      </w:pPr>
      <w:r>
        <w:t>Do</w:t>
      </w:r>
      <w:r w:rsidRPr="006445A1">
        <w:rPr>
          <w:rStyle w:val="Strong"/>
        </w:rPr>
        <w:t xml:space="preserve"> not</w:t>
      </w:r>
      <w:r>
        <w:t xml:space="preserve"> rotate</w:t>
      </w:r>
      <w:r w:rsidR="00D046B9">
        <w:t xml:space="preserve"> your PHOTO ID</w:t>
      </w:r>
      <w:r>
        <w:t xml:space="preserve">. </w:t>
      </w:r>
      <w:r w:rsidR="00D046B9" w:rsidRPr="00A24D42">
        <w:rPr>
          <w:rStyle w:val="Strong"/>
          <w:shd w:val="clear" w:color="auto" w:fill="D9E2F3" w:themeFill="accent5" w:themeFillTint="33"/>
        </w:rPr>
        <w:t>Reminder</w:t>
      </w:r>
      <w:r w:rsidR="00D046B9">
        <w:t>: Profs must compare your Photo ID with your name in Blackboard and with the picture you take of yourself.</w:t>
      </w:r>
    </w:p>
    <w:p w:rsidR="00D046B9" w:rsidRPr="00D046B9" w:rsidRDefault="006445A1" w:rsidP="00FC78C6">
      <w:pPr>
        <w:pStyle w:val="ListParagraph"/>
        <w:numPr>
          <w:ilvl w:val="1"/>
          <w:numId w:val="2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</w:rPr>
        <w:t>Instead do this</w:t>
      </w:r>
      <w:r w:rsidR="00D046B9">
        <w:rPr>
          <w:rStyle w:val="Strong"/>
        </w:rPr>
        <w:t xml:space="preserve">: </w:t>
      </w:r>
    </w:p>
    <w:p w:rsidR="00D046B9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6445A1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</w:t>
      </w:r>
      <w:r w:rsidR="00A24D42">
        <w:t xml:space="preserve"> </w:t>
      </w:r>
      <w:r>
        <w:t>in Course</w:t>
      </w:r>
      <w:r w:rsidR="00A24D42">
        <w:t xml:space="preserve"> Messages.</w:t>
      </w:r>
    </w:p>
    <w:p w:rsidR="00A24D42" w:rsidRDefault="00A24D42" w:rsidP="00A24D42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>About showing the PHOTO ID in STEP 6</w:t>
      </w:r>
      <w:r>
        <w:rPr>
          <w:rStyle w:val="Strong"/>
        </w:rPr>
        <w:t xml:space="preserve"> </w:t>
      </w:r>
      <w:r w:rsidRPr="007C4AE2">
        <w:rPr>
          <w:rStyle w:val="Strong"/>
          <w:highlight w:val="yellow"/>
        </w:rPr>
        <w:t>if you just do not have a Texas Driver’s License</w:t>
      </w:r>
      <w:r>
        <w:rPr>
          <w:rStyle w:val="Strong"/>
        </w:rPr>
        <w:t xml:space="preserve"> </w:t>
      </w:r>
    </w:p>
    <w:p w:rsidR="00A24D42" w:rsidRDefault="00A24D42" w:rsidP="00A24D42">
      <w:pPr>
        <w:pStyle w:val="ListParagraph"/>
        <w:numPr>
          <w:ilvl w:val="1"/>
          <w:numId w:val="5"/>
        </w:numPr>
        <w:spacing w:line="240" w:lineRule="auto"/>
      </w:pPr>
      <w:r>
        <w:t>See if you have an I</w:t>
      </w:r>
      <w:r w:rsidR="004B7E80">
        <w:t>D that has</w:t>
      </w:r>
      <w:r>
        <w:t>: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name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photo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Name of the issuing organization</w:t>
      </w:r>
    </w:p>
    <w:p w:rsidR="00F202C5" w:rsidRDefault="00F202C5" w:rsidP="00F202C5">
      <w:pPr>
        <w:spacing w:line="240" w:lineRule="auto"/>
        <w:ind w:left="1440"/>
      </w:pPr>
      <w:r w:rsidRPr="00F202C5">
        <w:t>Examples</w:t>
      </w:r>
      <w:r w:rsidRPr="00A24D42">
        <w:rPr>
          <w:b/>
        </w:rPr>
        <w:t xml:space="preserve"> that have worked:</w:t>
      </w:r>
      <w:r>
        <w:t xml:space="preserve">  A recent or even current school ID. A PHOTO ID that is a work permit</w:t>
      </w:r>
    </w:p>
    <w:p w:rsidR="00F202C5" w:rsidRPr="00F202C5" w:rsidRDefault="00F202C5" w:rsidP="00A24D42">
      <w:pPr>
        <w:pStyle w:val="ListParagraph"/>
        <w:numPr>
          <w:ilvl w:val="1"/>
          <w:numId w:val="5"/>
        </w:numPr>
        <w:spacing w:line="240" w:lineRule="auto"/>
      </w:pPr>
      <w:r>
        <w:rPr>
          <w:bCs/>
        </w:rPr>
        <w:t>To repeat the actions in 2 above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 in Course Messages.</w:t>
      </w:r>
    </w:p>
    <w:p w:rsidR="00D17F4F" w:rsidRPr="007C4AE2" w:rsidRDefault="007C4AE2" w:rsidP="007C4AE2">
      <w:pPr>
        <w:pStyle w:val="ListParagraph"/>
        <w:numPr>
          <w:ilvl w:val="0"/>
          <w:numId w:val="2"/>
        </w:numPr>
        <w:spacing w:line="240" w:lineRule="auto"/>
        <w:rPr>
          <w:rStyle w:val="Strong"/>
        </w:rPr>
      </w:pPr>
      <w:r w:rsidRPr="007C4AE2">
        <w:rPr>
          <w:rStyle w:val="Strong"/>
        </w:rPr>
        <w:t>About different</w:t>
      </w:r>
      <w:r w:rsidR="00FC78C6" w:rsidRPr="007C4AE2">
        <w:rPr>
          <w:rStyle w:val="Strong"/>
        </w:rPr>
        <w:t xml:space="preserve"> problems that cause you not to be able to do what i</w:t>
      </w:r>
      <w:r w:rsidRPr="007C4AE2">
        <w:rPr>
          <w:rStyle w:val="Strong"/>
        </w:rPr>
        <w:t>s in the Sample Respondus Exam</w:t>
      </w:r>
    </w:p>
    <w:p w:rsidR="003C2CF4" w:rsidRDefault="00D17F4F" w:rsidP="003C2CF4">
      <w:pPr>
        <w:pStyle w:val="ListParagraph"/>
        <w:numPr>
          <w:ilvl w:val="0"/>
          <w:numId w:val="7"/>
        </w:numPr>
        <w:spacing w:line="240" w:lineRule="auto"/>
      </w:pPr>
      <w:r>
        <w:t>E</w:t>
      </w:r>
      <w:r w:rsidR="00FC78C6">
        <w:t xml:space="preserve">mail me </w:t>
      </w:r>
      <w:r>
        <w:t>with your situation</w:t>
      </w:r>
    </w:p>
    <w:p w:rsidR="00FC78C6" w:rsidRPr="003C2CF4" w:rsidRDefault="00D17F4F" w:rsidP="003C2CF4">
      <w:pPr>
        <w:pStyle w:val="ListParagraph"/>
        <w:numPr>
          <w:ilvl w:val="0"/>
          <w:numId w:val="7"/>
        </w:numPr>
        <w:spacing w:line="240" w:lineRule="auto"/>
        <w:rPr>
          <w:shd w:val="clear" w:color="auto" w:fill="D0CECE" w:themeFill="background2" w:themeFillShade="E6"/>
        </w:rPr>
      </w:pPr>
      <w:r>
        <w:t>If your prof cannot think of a solution, we can talk by phon</w:t>
      </w:r>
      <w:r w:rsidR="00FC78C6">
        <w:t>e</w:t>
      </w:r>
      <w:r>
        <w:t xml:space="preserve"> </w:t>
      </w:r>
      <w:r w:rsidR="00FC78C6">
        <w:t>t</w:t>
      </w:r>
      <w:r>
        <w:t>o</w:t>
      </w:r>
      <w:r w:rsidR="00FC78C6">
        <w:t xml:space="preserve"> see if we can think through what might work within this class but not violate WCJC’s listed requirements. </w:t>
      </w:r>
      <w:r w:rsidR="003C2CF4">
        <w:t>Very often this has worked.</w:t>
      </w:r>
    </w:p>
    <w:p w:rsidR="00FC78C6" w:rsidRDefault="00FC78C6" w:rsidP="00FC78C6">
      <w:pPr>
        <w:spacing w:line="240" w:lineRule="auto"/>
      </w:pPr>
    </w:p>
    <w:sectPr w:rsidR="00FC78C6" w:rsidSect="0035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2A5532"/>
    <w:multiLevelType w:val="hybridMultilevel"/>
    <w:tmpl w:val="018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1464EE"/>
    <w:rsid w:val="001625D5"/>
    <w:rsid w:val="0018186C"/>
    <w:rsid w:val="0023717D"/>
    <w:rsid w:val="002756EB"/>
    <w:rsid w:val="00350714"/>
    <w:rsid w:val="003C2CF4"/>
    <w:rsid w:val="003F54DB"/>
    <w:rsid w:val="00457A2B"/>
    <w:rsid w:val="004B7E80"/>
    <w:rsid w:val="00513402"/>
    <w:rsid w:val="00582309"/>
    <w:rsid w:val="00636BE9"/>
    <w:rsid w:val="006445A1"/>
    <w:rsid w:val="006514D5"/>
    <w:rsid w:val="0069446C"/>
    <w:rsid w:val="006A2D72"/>
    <w:rsid w:val="006E0EA9"/>
    <w:rsid w:val="00736A95"/>
    <w:rsid w:val="00781002"/>
    <w:rsid w:val="007C0A58"/>
    <w:rsid w:val="007C4AE2"/>
    <w:rsid w:val="007F5128"/>
    <w:rsid w:val="008A3017"/>
    <w:rsid w:val="009345AC"/>
    <w:rsid w:val="0094583E"/>
    <w:rsid w:val="00947DB3"/>
    <w:rsid w:val="00982C2B"/>
    <w:rsid w:val="00992FC1"/>
    <w:rsid w:val="009C4AB3"/>
    <w:rsid w:val="00A034B3"/>
    <w:rsid w:val="00A24D42"/>
    <w:rsid w:val="00B02F39"/>
    <w:rsid w:val="00C21A45"/>
    <w:rsid w:val="00C74DA4"/>
    <w:rsid w:val="00CD7574"/>
    <w:rsid w:val="00D046B9"/>
    <w:rsid w:val="00D16871"/>
    <w:rsid w:val="00D17F4F"/>
    <w:rsid w:val="00D516E8"/>
    <w:rsid w:val="00D92947"/>
    <w:rsid w:val="00E91CB3"/>
    <w:rsid w:val="00EC62EB"/>
    <w:rsid w:val="00F17BF1"/>
    <w:rsid w:val="00F202C5"/>
    <w:rsid w:val="00F87C09"/>
    <w:rsid w:val="00F9313D"/>
    <w:rsid w:val="00FA35FC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C74DA4"/>
    <w:rPr>
      <w:b/>
      <w:bCs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4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EA285DC924EB1B7520C97251E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395-92BC-451E-8C5E-D5767D4C07B0}"/>
      </w:docPartPr>
      <w:docPartBody>
        <w:p w:rsidR="00D60652" w:rsidRDefault="005C41A6" w:rsidP="005C41A6">
          <w:pPr>
            <w:pStyle w:val="B58EA285DC924EB1B7520C97251EB72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F8232F13598401CB6CEFB383A3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5573-8040-4720-8D9C-5FA2F5280D09}"/>
      </w:docPartPr>
      <w:docPartBody>
        <w:p w:rsidR="00D60652" w:rsidRDefault="005C41A6" w:rsidP="005C41A6">
          <w:pPr>
            <w:pStyle w:val="7F8232F13598401CB6CEFB383A37789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D5FAF8058264FDEA68B1647FB9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D9BE-2EE4-45A1-B91E-590A708BF23F}"/>
      </w:docPartPr>
      <w:docPartBody>
        <w:p w:rsidR="00D60652" w:rsidRDefault="005C41A6" w:rsidP="005C41A6">
          <w:pPr>
            <w:pStyle w:val="AD5FAF8058264FDEA68B1647FB996A4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4844C370A847BBA5B452F7EC69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3B7E-1360-4438-91EB-23B9479757C1}"/>
      </w:docPartPr>
      <w:docPartBody>
        <w:p w:rsidR="00D60652" w:rsidRDefault="005C41A6" w:rsidP="005C41A6">
          <w:pPr>
            <w:pStyle w:val="034844C370A847BBA5B452F7EC69FA2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B90972BE494861B9411FD537C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E35C-F198-45BE-B7D0-FDC6762D324F}"/>
      </w:docPartPr>
      <w:docPartBody>
        <w:p w:rsidR="00D60652" w:rsidRDefault="005C41A6" w:rsidP="005C41A6">
          <w:pPr>
            <w:pStyle w:val="B4B90972BE494861B9411FD537CB541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72D7BCA02F84353A7D70560BDD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06F-1298-425B-B6AF-4E8A2BFF460B}"/>
      </w:docPartPr>
      <w:docPartBody>
        <w:p w:rsidR="00D60652" w:rsidRDefault="005C41A6" w:rsidP="005C41A6">
          <w:pPr>
            <w:pStyle w:val="F72D7BCA02F84353A7D70560BDD079B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B44858332E4C9F914EE41148E3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B9F0-F1A9-467D-A489-C6E25FED485B}"/>
      </w:docPartPr>
      <w:docPartBody>
        <w:p w:rsidR="00D60652" w:rsidRDefault="005C41A6" w:rsidP="005C41A6">
          <w:pPr>
            <w:pStyle w:val="88B44858332E4C9F914EE41148E3BE1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59EB3E0D81C4D27B5596C06394D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805B-C672-4DC1-BEB8-A1ADBC3073EF}"/>
      </w:docPartPr>
      <w:docPartBody>
        <w:p w:rsidR="00D60652" w:rsidRDefault="005C41A6" w:rsidP="005C41A6">
          <w:pPr>
            <w:pStyle w:val="759EB3E0D81C4D27B5596C06394D5D9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D720D218C6A416182C2FAAAA112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D3B-01FB-45CD-ACE5-6FA4396D2C6D}"/>
      </w:docPartPr>
      <w:docPartBody>
        <w:p w:rsidR="00D60652" w:rsidRDefault="005C41A6" w:rsidP="005C41A6">
          <w:pPr>
            <w:pStyle w:val="0D720D218C6A416182C2FAAAA112B09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4BD70641245465CBB81F93E7C74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8A9C-3C1B-49BA-88BF-3BB013164629}"/>
      </w:docPartPr>
      <w:docPartBody>
        <w:p w:rsidR="00D60652" w:rsidRDefault="005C41A6" w:rsidP="005C41A6">
          <w:pPr>
            <w:pStyle w:val="24BD70641245465CBB81F93E7C742D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15E60822F964F3C9B479A605684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DEC9-65A7-4958-A1C0-1AB056A3D81C}"/>
      </w:docPartPr>
      <w:docPartBody>
        <w:p w:rsidR="00D60652" w:rsidRDefault="005C41A6" w:rsidP="005C41A6">
          <w:pPr>
            <w:pStyle w:val="A15E60822F964F3C9B479A6056849E0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AE4AE54B6ED4D32B79E7668A26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A57-F007-4FAB-AA4A-504793334109}"/>
      </w:docPartPr>
      <w:docPartBody>
        <w:p w:rsidR="00D60652" w:rsidRDefault="005C41A6" w:rsidP="005C41A6">
          <w:pPr>
            <w:pStyle w:val="9AE4AE54B6ED4D32B79E7668A2648EF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91D32CE9B1149F3AA3028F91CE6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DF91-0A39-4476-87E8-FD1F4BC2861B}"/>
      </w:docPartPr>
      <w:docPartBody>
        <w:p w:rsidR="00D60652" w:rsidRDefault="005C41A6" w:rsidP="005C41A6">
          <w:pPr>
            <w:pStyle w:val="B91D32CE9B1149F3AA3028F91CE60FA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0A42426F120496F9A10604150DD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BB28-1224-41FF-A5DA-AF2CBE09409C}"/>
      </w:docPartPr>
      <w:docPartBody>
        <w:p w:rsidR="00D60652" w:rsidRDefault="005C41A6" w:rsidP="005C41A6">
          <w:pPr>
            <w:pStyle w:val="C0A42426F120496F9A10604150DDA50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FB89AB19CCE47759C35D2E1172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1E88-324C-4405-A4FF-1269E2273793}"/>
      </w:docPartPr>
      <w:docPartBody>
        <w:p w:rsidR="00D60652" w:rsidRDefault="005C41A6" w:rsidP="005C41A6">
          <w:pPr>
            <w:pStyle w:val="0FB89AB19CCE47759C35D2E11725887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D3AF92905684C2C959AAA6C2C22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BFBC-1A10-456C-9F23-E41C4CE288BA}"/>
      </w:docPartPr>
      <w:docPartBody>
        <w:p w:rsidR="00D60652" w:rsidRDefault="005C41A6" w:rsidP="005C41A6">
          <w:pPr>
            <w:pStyle w:val="CD3AF92905684C2C959AAA6C2C2290F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B16D5"/>
    <w:rsid w:val="004C2BDD"/>
    <w:rsid w:val="004D4B72"/>
    <w:rsid w:val="00552F66"/>
    <w:rsid w:val="005C41A6"/>
    <w:rsid w:val="0086555A"/>
    <w:rsid w:val="009E03D1"/>
    <w:rsid w:val="00B62535"/>
    <w:rsid w:val="00B70B4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A6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Highlights Showing Exam Conduct Requirements for Respondus Exams </vt:lpstr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2021-01-21T17:41:00Z</cp:lastPrinted>
  <dcterms:created xsi:type="dcterms:W3CDTF">2021-01-21T18:44:00Z</dcterms:created>
  <dcterms:modified xsi:type="dcterms:W3CDTF">2021-01-21T18:44:00Z</dcterms:modified>
</cp:coreProperties>
</file>