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333E" w:rsidRDefault="000E333E" w:rsidP="00B26E0B">
      <w:r w:rsidRPr="000C7AC8">
        <w:rPr>
          <w:shd w:val="clear" w:color="auto" w:fill="FF00FF"/>
        </w:rPr>
        <w:t>FUTURE:</w:t>
      </w:r>
      <w:r>
        <w:t xml:space="preserve"> undo sets for the </w:t>
      </w:r>
      <w:proofErr w:type="spellStart"/>
      <w:r>
        <w:t>selftest</w:t>
      </w:r>
      <w:proofErr w:type="spellEnd"/>
      <w:r>
        <w:t xml:space="preserve"> for </w:t>
      </w:r>
      <w:r w:rsidRPr="000C7AC8">
        <w:rPr>
          <w:shd w:val="clear" w:color="auto" w:fill="FF00FF"/>
        </w:rPr>
        <w:t xml:space="preserve">each </w:t>
      </w:r>
      <w:r w:rsidR="005A2C15">
        <w:t xml:space="preserve">of the </w:t>
      </w:r>
      <w:proofErr w:type="gramStart"/>
      <w:r w:rsidR="005A2C15">
        <w:t xml:space="preserve">3 </w:t>
      </w:r>
      <w:r>
        <w:t xml:space="preserve"> tests</w:t>
      </w:r>
      <w:proofErr w:type="gramEnd"/>
      <w:r w:rsidR="0030326D">
        <w:t xml:space="preserve"> </w:t>
      </w:r>
    </w:p>
    <w:tbl>
      <w:tblPr>
        <w:tblStyle w:val="TableGrid"/>
        <w:tblW w:w="10467" w:type="dxa"/>
        <w:tblLook w:val="04A0" w:firstRow="1" w:lastRow="0" w:firstColumn="1" w:lastColumn="0" w:noHBand="0" w:noVBand="1"/>
      </w:tblPr>
      <w:tblGrid>
        <w:gridCol w:w="611"/>
        <w:gridCol w:w="449"/>
        <w:gridCol w:w="2517"/>
        <w:gridCol w:w="1173"/>
        <w:gridCol w:w="908"/>
        <w:gridCol w:w="4809"/>
      </w:tblGrid>
      <w:tr w:rsidR="005A2C15" w:rsidTr="0079352A">
        <w:tc>
          <w:tcPr>
            <w:tcW w:w="611" w:type="dxa"/>
          </w:tcPr>
          <w:p w:rsidR="005A2C15" w:rsidRDefault="005A2C15" w:rsidP="0079352A">
            <w:r>
              <w:t>2</w:t>
            </w:r>
          </w:p>
        </w:tc>
        <w:tc>
          <w:tcPr>
            <w:tcW w:w="449" w:type="dxa"/>
            <w:shd w:val="clear" w:color="auto" w:fill="auto"/>
          </w:tcPr>
          <w:p w:rsidR="005A2C15" w:rsidRDefault="005A2C15" w:rsidP="0079352A">
            <w:r>
              <w:t>0</w:t>
            </w:r>
          </w:p>
        </w:tc>
        <w:tc>
          <w:tcPr>
            <w:tcW w:w="2517" w:type="dxa"/>
          </w:tcPr>
          <w:p w:rsidR="005A2C15" w:rsidRPr="00F7443B" w:rsidRDefault="005A2C15" w:rsidP="0079352A"/>
        </w:tc>
        <w:tc>
          <w:tcPr>
            <w:tcW w:w="1173" w:type="dxa"/>
            <w:shd w:val="clear" w:color="auto" w:fill="auto"/>
          </w:tcPr>
          <w:p w:rsidR="005A2C15" w:rsidRDefault="005A2C15" w:rsidP="0079352A">
            <w:r>
              <w:t>0</w:t>
            </w:r>
          </w:p>
        </w:tc>
        <w:tc>
          <w:tcPr>
            <w:tcW w:w="908" w:type="dxa"/>
          </w:tcPr>
          <w:p w:rsidR="005A2C15" w:rsidRDefault="005A2C15" w:rsidP="0079352A"/>
        </w:tc>
        <w:tc>
          <w:tcPr>
            <w:tcW w:w="4809" w:type="dxa"/>
            <w:shd w:val="clear" w:color="auto" w:fill="auto"/>
          </w:tcPr>
          <w:p w:rsidR="005A2C15" w:rsidRDefault="005A2C15" w:rsidP="0079352A">
            <w:r>
              <w:t xml:space="preserve">For 1301 </w:t>
            </w:r>
            <w:proofErr w:type="spellStart"/>
            <w:r>
              <w:t>oc</w:t>
            </w:r>
            <w:proofErr w:type="spellEnd"/>
            <w:r>
              <w:t xml:space="preserve"> build a question on empire monarchy confederation republic slavery but for the repeat questions make them smaller points so it is not over 3 total</w:t>
            </w:r>
          </w:p>
          <w:p w:rsidR="005A2C15" w:rsidRDefault="005A2C15" w:rsidP="0079352A">
            <w:r>
              <w:t>Port it back and make the change below</w:t>
            </w:r>
          </w:p>
        </w:tc>
      </w:tr>
    </w:tbl>
    <w:p w:rsidR="005A2C15" w:rsidRDefault="005A2C15" w:rsidP="00B26E0B"/>
    <w:p w:rsidR="005A2C15" w:rsidRDefault="005A2C15" w:rsidP="00B26E0B"/>
    <w:tbl>
      <w:tblPr>
        <w:tblStyle w:val="TableGrid"/>
        <w:tblW w:w="10467" w:type="dxa"/>
        <w:tblLook w:val="04A0" w:firstRow="1" w:lastRow="0" w:firstColumn="1" w:lastColumn="0" w:noHBand="0" w:noVBand="1"/>
      </w:tblPr>
      <w:tblGrid>
        <w:gridCol w:w="611"/>
        <w:gridCol w:w="449"/>
        <w:gridCol w:w="2517"/>
        <w:gridCol w:w="1173"/>
        <w:gridCol w:w="908"/>
        <w:gridCol w:w="4809"/>
      </w:tblGrid>
      <w:tr w:rsidR="005A2C15" w:rsidTr="0079352A">
        <w:tc>
          <w:tcPr>
            <w:tcW w:w="611" w:type="dxa"/>
          </w:tcPr>
          <w:p w:rsidR="005A2C15" w:rsidRDefault="005A2C15" w:rsidP="0079352A">
            <w:r w:rsidRPr="00FD6768">
              <w:rPr>
                <w:highlight w:val="cyan"/>
              </w:rPr>
              <w:t>2</w:t>
            </w:r>
          </w:p>
        </w:tc>
        <w:tc>
          <w:tcPr>
            <w:tcW w:w="449" w:type="dxa"/>
            <w:shd w:val="clear" w:color="auto" w:fill="auto"/>
          </w:tcPr>
          <w:p w:rsidR="005A2C15" w:rsidRDefault="005A2C15" w:rsidP="0079352A">
            <w:r>
              <w:t>3</w:t>
            </w:r>
          </w:p>
        </w:tc>
        <w:tc>
          <w:tcPr>
            <w:tcW w:w="2517" w:type="dxa"/>
          </w:tcPr>
          <w:p w:rsidR="005A2C15" w:rsidRPr="00F7443B" w:rsidRDefault="005A2C15" w:rsidP="0079352A">
            <w:r>
              <w:t>Self</w:t>
            </w:r>
            <w:r w:rsidRPr="00F7443B">
              <w:t>-Test: Map of North America, 1783 to circa 1803</w:t>
            </w:r>
          </w:p>
        </w:tc>
        <w:tc>
          <w:tcPr>
            <w:tcW w:w="1173" w:type="dxa"/>
            <w:shd w:val="clear" w:color="auto" w:fill="auto"/>
          </w:tcPr>
          <w:p w:rsidR="005A2C15" w:rsidRPr="003551CC" w:rsidRDefault="005A2C15" w:rsidP="0079352A">
            <w:pPr>
              <w:rPr>
                <w:b/>
              </w:rPr>
            </w:pPr>
            <w:r w:rsidRPr="00FD6768">
              <w:rPr>
                <w:b/>
                <w:highlight w:val="cyan"/>
              </w:rPr>
              <w:t>6</w:t>
            </w:r>
          </w:p>
        </w:tc>
        <w:tc>
          <w:tcPr>
            <w:tcW w:w="908" w:type="dxa"/>
          </w:tcPr>
          <w:p w:rsidR="005A2C15" w:rsidRDefault="005A2C15" w:rsidP="0079352A"/>
        </w:tc>
        <w:tc>
          <w:tcPr>
            <w:tcW w:w="4809" w:type="dxa"/>
            <w:shd w:val="clear" w:color="auto" w:fill="auto"/>
          </w:tcPr>
          <w:p w:rsidR="005A2C15" w:rsidRDefault="005A2C15" w:rsidP="0079352A">
            <w:r>
              <w:t>6 questions x1</w:t>
            </w:r>
          </w:p>
          <w:p w:rsidR="005A2C15" w:rsidRDefault="005A2C15" w:rsidP="0079352A">
            <w:r w:rsidRPr="00221605">
              <w:rPr>
                <w:shd w:val="clear" w:color="auto" w:fill="FFC000"/>
              </w:rPr>
              <w:t>FUTURE:</w:t>
            </w:r>
            <w:r>
              <w:t xml:space="preserve"> If keep these tests make a color block in the v on the map or figure out how to ask about NW ordinance and which section has the greatest land to the west north or south</w:t>
            </w:r>
          </w:p>
          <w:p w:rsidR="005A2C15" w:rsidRDefault="005A2C15" w:rsidP="0079352A"/>
          <w:p w:rsidR="005A2C15" w:rsidRDefault="005A2C15" w:rsidP="0079352A">
            <w:r>
              <w:t>And then take off the 2</w:t>
            </w:r>
            <w:r w:rsidRPr="005A2C15">
              <w:rPr>
                <w:vertAlign w:val="superscript"/>
              </w:rPr>
              <w:t>nd</w:t>
            </w:r>
            <w:r>
              <w:t xml:space="preserve"> thought question on the 1810-1860 questions</w:t>
            </w:r>
          </w:p>
        </w:tc>
      </w:tr>
    </w:tbl>
    <w:p w:rsidR="005A2C15" w:rsidRDefault="005A2C15" w:rsidP="00B26E0B"/>
    <w:p w:rsidR="00241E96" w:rsidRDefault="00241E96" w:rsidP="00B26E0B">
      <w:pPr>
        <w:rPr>
          <w:rFonts w:ascii="Helvetica Neue" w:hAnsi="Helvetica Neue"/>
          <w:color w:val="000000"/>
          <w:sz w:val="20"/>
          <w:szCs w:val="20"/>
          <w:bdr w:val="none" w:sz="0" w:space="0" w:color="auto" w:frame="1"/>
        </w:rPr>
      </w:pPr>
      <w:r>
        <w:rPr>
          <w:rStyle w:val="Strong"/>
          <w:rFonts w:ascii="inherit" w:hAnsi="inherit"/>
          <w:i/>
          <w:iCs/>
          <w:color w:val="000000"/>
          <w:sz w:val="20"/>
          <w:szCs w:val="20"/>
          <w:bdr w:val="none" w:sz="0" w:space="0" w:color="auto" w:frame="1"/>
          <w:shd w:val="clear" w:color="auto" w:fill="00CCFF"/>
        </w:rPr>
        <w:t>Tip:</w:t>
      </w:r>
      <w:r>
        <w:rPr>
          <w:rFonts w:ascii="Helvetica" w:hAnsi="Helvetica"/>
          <w:color w:val="000000"/>
          <w:sz w:val="20"/>
          <w:szCs w:val="20"/>
          <w:bdr w:val="none" w:sz="0" w:space="0" w:color="auto" w:frame="1"/>
        </w:rPr>
        <w:t xml:space="preserve"> When you take the Self-Test</w:t>
      </w:r>
      <w:r>
        <w:rPr>
          <w:rFonts w:ascii="Helvetica Neue" w:hAnsi="Helvetica Neue"/>
          <w:color w:val="000000"/>
          <w:sz w:val="20"/>
          <w:szCs w:val="20"/>
          <w:bdr w:val="none" w:sz="0" w:space="0" w:color="auto" w:frame="1"/>
        </w:rPr>
        <w:t>, Blackboard displays a link with the same questions with the correct answer and with explanations to help you.</w:t>
      </w:r>
    </w:p>
    <w:p w:rsidR="00241E96" w:rsidRPr="005A2C15" w:rsidRDefault="00241E96" w:rsidP="00B26E0B">
      <w:pPr>
        <w:rPr>
          <w:rFonts w:ascii="Helvetica" w:hAnsi="Helvetica"/>
          <w:color w:val="000000"/>
          <w:sz w:val="20"/>
          <w:szCs w:val="20"/>
          <w:bdr w:val="none" w:sz="0" w:space="0" w:color="auto" w:frame="1"/>
        </w:rPr>
      </w:pPr>
      <w:r>
        <w:rPr>
          <w:rStyle w:val="Strong"/>
          <w:rFonts w:ascii="inherit" w:hAnsi="inherit"/>
          <w:i/>
          <w:iCs/>
          <w:color w:val="000000"/>
          <w:sz w:val="20"/>
          <w:szCs w:val="20"/>
          <w:bdr w:val="none" w:sz="0" w:space="0" w:color="auto" w:frame="1"/>
          <w:shd w:val="clear" w:color="auto" w:fill="00CCFF"/>
        </w:rPr>
        <w:t>Tip:</w:t>
      </w:r>
      <w:r>
        <w:rPr>
          <w:rFonts w:ascii="Helvetica" w:hAnsi="Helvetica"/>
          <w:color w:val="000000"/>
          <w:sz w:val="20"/>
          <w:szCs w:val="20"/>
          <w:bdr w:val="none" w:sz="0" w:space="0" w:color="auto" w:frame="1"/>
        </w:rPr>
        <w:t> The word </w:t>
      </w:r>
      <w:r w:rsidRPr="005A2C15">
        <w:rPr>
          <w:rFonts w:ascii="Helvetica" w:hAnsi="Helvetica"/>
          <w:i/>
          <w:color w:val="000000"/>
          <w:sz w:val="20"/>
          <w:szCs w:val="20"/>
          <w:bdr w:val="none" w:sz="0" w:space="0" w:color="auto" w:frame="1"/>
        </w:rPr>
        <w:t>set</w:t>
      </w:r>
      <w:r w:rsidRPr="005A2C15">
        <w:rPr>
          <w:rFonts w:ascii="Helvetica" w:hAnsi="Helvetica"/>
          <w:color w:val="000000"/>
          <w:sz w:val="20"/>
          <w:szCs w:val="20"/>
          <w:bdr w:val="none" w:sz="0" w:space="0" w:color="auto" w:frame="1"/>
        </w:rPr>
        <w:t> means that some questions consist of 2 or more possible questions and Blackboard displays different questions each time you take the Full-Test. T</w:t>
      </w:r>
      <w:r w:rsidRPr="005A2C15">
        <w:rPr>
          <w:rFonts w:ascii="Helvetica" w:hAnsi="Helvetica"/>
        </w:rPr>
        <w:t>ake</w:t>
      </w:r>
      <w:r w:rsidRPr="005A2C15">
        <w:rPr>
          <w:rFonts w:ascii="Helvetica" w:hAnsi="Helvetica"/>
          <w:color w:val="000000"/>
          <w:sz w:val="20"/>
          <w:szCs w:val="20"/>
          <w:bdr w:val="none" w:sz="0" w:space="0" w:color="auto" w:frame="1"/>
        </w:rPr>
        <w:t> the Full-Test more than one time so you see all of the possible questions.</w:t>
      </w:r>
    </w:p>
    <w:p w:rsidR="00B26E0B" w:rsidRDefault="00B26E0B" w:rsidP="00B26E0B">
      <w:r w:rsidRPr="00B26E0B">
        <w:rPr>
          <w:shd w:val="clear" w:color="auto" w:fill="FFC000"/>
        </w:rPr>
        <w:t>Orange</w:t>
      </w:r>
      <w:r>
        <w:t xml:space="preserve"> for whole cell </w:t>
      </w:r>
      <w:proofErr w:type="gramStart"/>
      <w:r>
        <w:t>means  have</w:t>
      </w:r>
      <w:proofErr w:type="gramEnd"/>
      <w:r>
        <w:t xml:space="preserve"> action marked with row</w:t>
      </w:r>
    </w:p>
    <w:p w:rsidR="001956BC" w:rsidRDefault="001956BC" w:rsidP="00B26E0B">
      <w:bookmarkStart w:id="0" w:name="_GoBack"/>
      <w:r>
        <w:t>Due dates for Incentives for Quizzes in Unit 1</w:t>
      </w:r>
      <w:r>
        <w:br/>
        <w:t xml:space="preserve">Reminder from Getting Started: You do not have to take a quiz’s Full-Test if </w:t>
      </w:r>
      <w:r w:rsidR="003230AF">
        <w:t>you made 80%</w:t>
      </w:r>
      <w:r>
        <w:t xml:space="preserve"> or higher on its Self-Test</w:t>
      </w:r>
      <w:r w:rsidR="003230AF">
        <w:t xml:space="preserve">. </w:t>
      </w:r>
      <w:r w:rsidR="003230AF">
        <w:br/>
      </w:r>
      <w:r w:rsidR="003230AF" w:rsidRPr="00D31BAD">
        <w:rPr>
          <w:rFonts w:cs="Arial"/>
        </w:rPr>
        <w:t xml:space="preserve">Click </w:t>
      </w:r>
      <w:hyperlink r:id="rId5" w:history="1">
        <w:r w:rsidR="003230AF" w:rsidRPr="00D31BAD">
          <w:rPr>
            <w:rFonts w:cs="Arial"/>
            <w:color w:val="000000"/>
            <w:u w:val="single"/>
          </w:rPr>
          <w:t>here for a visual showing how Se</w:t>
        </w:r>
        <w:r w:rsidR="003230AF" w:rsidRPr="00D31BAD">
          <w:rPr>
            <w:rFonts w:cs="Arial"/>
            <w:color w:val="000000"/>
            <w:u w:val="single"/>
          </w:rPr>
          <w:t>l</w:t>
        </w:r>
        <w:r w:rsidR="003230AF" w:rsidRPr="00D31BAD">
          <w:rPr>
            <w:rFonts w:cs="Arial"/>
            <w:color w:val="000000"/>
            <w:u w:val="single"/>
          </w:rPr>
          <w:t>f-Tests work</w:t>
        </w:r>
      </w:hyperlink>
      <w:r>
        <w:t xml:space="preserve"> </w:t>
      </w:r>
    </w:p>
    <w:p w:rsidR="000A2758" w:rsidRDefault="000A2758" w:rsidP="00B26E0B"/>
    <w:tbl>
      <w:tblPr>
        <w:tblStyle w:val="TableGrid"/>
        <w:tblW w:w="8725" w:type="dxa"/>
        <w:tblLook w:val="04A0" w:firstRow="1" w:lastRow="0" w:firstColumn="1" w:lastColumn="0" w:noHBand="0" w:noVBand="1"/>
      </w:tblPr>
      <w:tblGrid>
        <w:gridCol w:w="741"/>
        <w:gridCol w:w="2494"/>
        <w:gridCol w:w="5490"/>
      </w:tblGrid>
      <w:tr w:rsidR="000A2758" w:rsidTr="000A2758">
        <w:tc>
          <w:tcPr>
            <w:tcW w:w="741" w:type="dxa"/>
          </w:tcPr>
          <w:p w:rsidR="000A2758" w:rsidRDefault="000A2758" w:rsidP="0079352A">
            <w:r>
              <w:t>Order</w:t>
            </w:r>
          </w:p>
          <w:p w:rsidR="000A2758" w:rsidRDefault="000A2758" w:rsidP="0079352A">
            <w:r>
              <w:t>#</w:t>
            </w:r>
          </w:p>
        </w:tc>
        <w:tc>
          <w:tcPr>
            <w:tcW w:w="2494" w:type="dxa"/>
          </w:tcPr>
          <w:p w:rsidR="000A2758" w:rsidRPr="00F7443B" w:rsidRDefault="000A2758" w:rsidP="0079352A">
            <w:r w:rsidRPr="00F7443B">
              <w:t>Test Name for both Self-Test and Full-Test</w:t>
            </w:r>
          </w:p>
        </w:tc>
        <w:tc>
          <w:tcPr>
            <w:tcW w:w="5490" w:type="dxa"/>
          </w:tcPr>
          <w:p w:rsidR="000A2758" w:rsidRDefault="000A2758" w:rsidP="001956BC">
            <w:r>
              <w:t>Score 80% or higher on the Self-Test or—if you did not on the Self-Test—on the Full-Test to earn 1 point on this date</w:t>
            </w:r>
          </w:p>
        </w:tc>
      </w:tr>
      <w:tr w:rsidR="000A2758" w:rsidTr="000A2758">
        <w:tc>
          <w:tcPr>
            <w:tcW w:w="741" w:type="dxa"/>
            <w:shd w:val="clear" w:color="auto" w:fill="FF99FF"/>
          </w:tcPr>
          <w:p w:rsidR="000A2758" w:rsidRDefault="000A2758" w:rsidP="0079352A">
            <w:r>
              <w:t>1 L1</w:t>
            </w:r>
          </w:p>
        </w:tc>
        <w:tc>
          <w:tcPr>
            <w:tcW w:w="2494" w:type="dxa"/>
          </w:tcPr>
          <w:p w:rsidR="000A2758" w:rsidRPr="00F7443B" w:rsidRDefault="000A2758" w:rsidP="0079352A">
            <w:r w:rsidRPr="00F7443B">
              <w:t xml:space="preserve">Self-Test: </w:t>
            </w:r>
            <w:r>
              <w:t xml:space="preserve">Essential </w:t>
            </w:r>
            <w:r w:rsidRPr="00F7443B">
              <w:t xml:space="preserve"> Terms </w:t>
            </w:r>
            <w:r>
              <w:t>in Unit 1 (</w:t>
            </w:r>
            <w:r w:rsidRPr="00F7443B">
              <w:t>in Sets</w:t>
            </w:r>
            <w:r>
              <w:t>)</w:t>
            </w:r>
          </w:p>
        </w:tc>
        <w:tc>
          <w:tcPr>
            <w:tcW w:w="5490" w:type="dxa"/>
          </w:tcPr>
          <w:p w:rsidR="000A2758" w:rsidRDefault="000A2758" w:rsidP="0079352A"/>
        </w:tc>
      </w:tr>
      <w:tr w:rsidR="000A2758" w:rsidRPr="00F7443B" w:rsidTr="000A2758">
        <w:tc>
          <w:tcPr>
            <w:tcW w:w="741" w:type="dxa"/>
            <w:shd w:val="clear" w:color="auto" w:fill="FF99FF"/>
          </w:tcPr>
          <w:p w:rsidR="000A2758" w:rsidRPr="00982FEA" w:rsidRDefault="000A2758" w:rsidP="0079352A">
            <w:r>
              <w:t>2 L1</w:t>
            </w:r>
          </w:p>
        </w:tc>
        <w:tc>
          <w:tcPr>
            <w:tcW w:w="2494" w:type="dxa"/>
          </w:tcPr>
          <w:p w:rsidR="000A2758" w:rsidRPr="00F7443B" w:rsidRDefault="000A2758" w:rsidP="0079352A">
            <w:r w:rsidRPr="00F7443B">
              <w:t>Self-Test: Basic Quiz on Order of Eras</w:t>
            </w:r>
            <w:r>
              <w:t xml:space="preserve"> + 1 Question</w:t>
            </w:r>
          </w:p>
        </w:tc>
        <w:tc>
          <w:tcPr>
            <w:tcW w:w="5490" w:type="dxa"/>
          </w:tcPr>
          <w:p w:rsidR="000A2758" w:rsidRPr="00F7443B" w:rsidRDefault="000A2758" w:rsidP="0079352A">
            <w:pPr>
              <w:rPr>
                <w:strike/>
              </w:rPr>
            </w:pPr>
          </w:p>
        </w:tc>
      </w:tr>
      <w:tr w:rsidR="000A2758" w:rsidTr="000A2758">
        <w:tc>
          <w:tcPr>
            <w:tcW w:w="741" w:type="dxa"/>
            <w:shd w:val="clear" w:color="auto" w:fill="FF99FF"/>
          </w:tcPr>
          <w:p w:rsidR="000A2758" w:rsidRDefault="000A2758" w:rsidP="0079352A">
            <w:r>
              <w:lastRenderedPageBreak/>
              <w:t>3 L1</w:t>
            </w:r>
          </w:p>
        </w:tc>
        <w:tc>
          <w:tcPr>
            <w:tcW w:w="2494" w:type="dxa"/>
          </w:tcPr>
          <w:p w:rsidR="000A2758" w:rsidRPr="00F7443B" w:rsidRDefault="000A2758" w:rsidP="0079352A">
            <w:r w:rsidRPr="00F7443B">
              <w:t>Self-Test: Map of Regions and Nations after 1492 (</w:t>
            </w:r>
            <w:r w:rsidRPr="000A2758">
              <w:t xml:space="preserve">Uses </w:t>
            </w:r>
            <w:r w:rsidRPr="00F7443B">
              <w:t>a modern map</w:t>
            </w:r>
            <w:r w:rsidRPr="000A2758">
              <w:t>.)</w:t>
            </w:r>
          </w:p>
        </w:tc>
        <w:tc>
          <w:tcPr>
            <w:tcW w:w="5490" w:type="dxa"/>
          </w:tcPr>
          <w:p w:rsidR="000A2758" w:rsidRDefault="000A2758" w:rsidP="0079352A"/>
        </w:tc>
      </w:tr>
      <w:tr w:rsidR="000A2758" w:rsidTr="000A2758">
        <w:tc>
          <w:tcPr>
            <w:tcW w:w="741" w:type="dxa"/>
            <w:shd w:val="clear" w:color="auto" w:fill="FF99FF"/>
          </w:tcPr>
          <w:p w:rsidR="000A2758" w:rsidRDefault="000A2758" w:rsidP="0079352A">
            <w:r>
              <w:t>4 L2</w:t>
            </w:r>
          </w:p>
        </w:tc>
        <w:tc>
          <w:tcPr>
            <w:tcW w:w="2494" w:type="dxa"/>
          </w:tcPr>
          <w:p w:rsidR="000A2758" w:rsidRPr="00F7443B" w:rsidRDefault="000A2758" w:rsidP="0079352A">
            <w:r w:rsidRPr="00F7443B">
              <w:t>Self-Test: Map of the English Colonies and Sections</w:t>
            </w:r>
          </w:p>
        </w:tc>
        <w:tc>
          <w:tcPr>
            <w:tcW w:w="5490" w:type="dxa"/>
            <w:shd w:val="clear" w:color="auto" w:fill="FFC000"/>
          </w:tcPr>
          <w:p w:rsidR="000A2758" w:rsidRDefault="000A2758" w:rsidP="0079352A"/>
        </w:tc>
      </w:tr>
      <w:tr w:rsidR="000A2758" w:rsidTr="000A2758">
        <w:trPr>
          <w:trHeight w:val="575"/>
        </w:trPr>
        <w:tc>
          <w:tcPr>
            <w:tcW w:w="741" w:type="dxa"/>
            <w:shd w:val="clear" w:color="auto" w:fill="FF99FF"/>
          </w:tcPr>
          <w:p w:rsidR="000A2758" w:rsidRDefault="000A2758" w:rsidP="0079352A">
            <w:r>
              <w:t>5 L2</w:t>
            </w:r>
          </w:p>
        </w:tc>
        <w:tc>
          <w:tcPr>
            <w:tcW w:w="2494" w:type="dxa"/>
          </w:tcPr>
          <w:p w:rsidR="000A2758" w:rsidRPr="00F7443B" w:rsidRDefault="000A2758" w:rsidP="0079352A">
            <w:r w:rsidRPr="00F7443B">
              <w:t>Self-Test: Scarcity and Surplus</w:t>
            </w:r>
          </w:p>
        </w:tc>
        <w:tc>
          <w:tcPr>
            <w:tcW w:w="5490" w:type="dxa"/>
            <w:shd w:val="clear" w:color="auto" w:fill="FFFFFF" w:themeFill="background1"/>
          </w:tcPr>
          <w:p w:rsidR="000A2758" w:rsidRDefault="000A2758" w:rsidP="0079352A"/>
        </w:tc>
      </w:tr>
      <w:tr w:rsidR="000A2758" w:rsidRPr="000C7AC8" w:rsidTr="000A2758">
        <w:tc>
          <w:tcPr>
            <w:tcW w:w="741" w:type="dxa"/>
            <w:shd w:val="clear" w:color="auto" w:fill="FF99FF"/>
          </w:tcPr>
          <w:p w:rsidR="000A2758" w:rsidRDefault="000A2758" w:rsidP="0079352A">
            <w:r>
              <w:t>6 L3</w:t>
            </w:r>
          </w:p>
        </w:tc>
        <w:tc>
          <w:tcPr>
            <w:tcW w:w="2494" w:type="dxa"/>
          </w:tcPr>
          <w:p w:rsidR="000A2758" w:rsidRPr="00F7443B" w:rsidRDefault="000A2758" w:rsidP="0079352A">
            <w:r w:rsidRPr="00F7443B">
              <w:t xml:space="preserve">Self-Test: Traits of Colonial </w:t>
            </w:r>
            <w:r>
              <w:t>Sections</w:t>
            </w:r>
          </w:p>
        </w:tc>
        <w:tc>
          <w:tcPr>
            <w:tcW w:w="5490" w:type="dxa"/>
            <w:shd w:val="clear" w:color="auto" w:fill="FFFFFF" w:themeFill="background1"/>
          </w:tcPr>
          <w:p w:rsidR="000A2758" w:rsidRPr="000C7AC8" w:rsidRDefault="000A2758" w:rsidP="0079352A">
            <w:pPr>
              <w:rPr>
                <w:strike/>
              </w:rPr>
            </w:pPr>
          </w:p>
        </w:tc>
      </w:tr>
      <w:tr w:rsidR="000A2758" w:rsidTr="000A2758">
        <w:tc>
          <w:tcPr>
            <w:tcW w:w="741" w:type="dxa"/>
            <w:shd w:val="clear" w:color="auto" w:fill="FF99FF"/>
          </w:tcPr>
          <w:p w:rsidR="000A2758" w:rsidRDefault="000A2758" w:rsidP="0079352A">
            <w:r>
              <w:t>7 L3</w:t>
            </w:r>
          </w:p>
        </w:tc>
        <w:tc>
          <w:tcPr>
            <w:tcW w:w="2494" w:type="dxa"/>
          </w:tcPr>
          <w:p w:rsidR="000A2758" w:rsidRPr="00F7443B" w:rsidRDefault="000A2758" w:rsidP="0079352A">
            <w:r w:rsidRPr="00F7443B">
              <w:t>Self-Test: Representative Colonies</w:t>
            </w:r>
          </w:p>
        </w:tc>
        <w:tc>
          <w:tcPr>
            <w:tcW w:w="5490" w:type="dxa"/>
            <w:shd w:val="clear" w:color="auto" w:fill="FFFFFF" w:themeFill="background1"/>
          </w:tcPr>
          <w:p w:rsidR="000A2758" w:rsidRDefault="000A2758" w:rsidP="0079352A"/>
        </w:tc>
      </w:tr>
      <w:tr w:rsidR="000A2758" w:rsidTr="000A2758">
        <w:tc>
          <w:tcPr>
            <w:tcW w:w="741" w:type="dxa"/>
            <w:shd w:val="clear" w:color="auto" w:fill="FF99FF"/>
          </w:tcPr>
          <w:p w:rsidR="000A2758" w:rsidRDefault="000A2758" w:rsidP="0079352A">
            <w:r>
              <w:t>9 L4</w:t>
            </w:r>
          </w:p>
        </w:tc>
        <w:tc>
          <w:tcPr>
            <w:tcW w:w="2494" w:type="dxa"/>
          </w:tcPr>
          <w:p w:rsidR="000A2758" w:rsidRPr="00F7443B" w:rsidRDefault="000A2758" w:rsidP="0079352A">
            <w:r w:rsidRPr="00F7443B">
              <w:t xml:space="preserve">Self-Test: </w:t>
            </w:r>
            <w:r>
              <w:t>Looking at Geography</w:t>
            </w:r>
          </w:p>
        </w:tc>
        <w:tc>
          <w:tcPr>
            <w:tcW w:w="5490" w:type="dxa"/>
            <w:shd w:val="clear" w:color="auto" w:fill="FFFFFF" w:themeFill="background1"/>
          </w:tcPr>
          <w:p w:rsidR="000A2758" w:rsidRDefault="000A2758" w:rsidP="0079352A"/>
        </w:tc>
      </w:tr>
      <w:bookmarkEnd w:id="0"/>
      <w:tr w:rsidR="000A2758" w:rsidTr="000A2758">
        <w:tc>
          <w:tcPr>
            <w:tcW w:w="741" w:type="dxa"/>
            <w:shd w:val="clear" w:color="auto" w:fill="FF99FF"/>
          </w:tcPr>
          <w:p w:rsidR="000A2758" w:rsidRDefault="000A2758" w:rsidP="0079352A">
            <w:r>
              <w:t>8 L4</w:t>
            </w:r>
          </w:p>
        </w:tc>
        <w:tc>
          <w:tcPr>
            <w:tcW w:w="2494" w:type="dxa"/>
          </w:tcPr>
          <w:p w:rsidR="000A2758" w:rsidRPr="00F7443B" w:rsidRDefault="000A2758" w:rsidP="0079352A">
            <w:r w:rsidRPr="00F7443B">
              <w:t xml:space="preserve">Self-Test: </w:t>
            </w:r>
            <w:r>
              <w:t xml:space="preserve">Looking at the </w:t>
            </w:r>
            <w:r w:rsidRPr="00207D0E">
              <w:t>Revolution in Words</w:t>
            </w:r>
          </w:p>
        </w:tc>
        <w:tc>
          <w:tcPr>
            <w:tcW w:w="5490" w:type="dxa"/>
            <w:shd w:val="clear" w:color="auto" w:fill="FFFFFF" w:themeFill="background1"/>
          </w:tcPr>
          <w:p w:rsidR="000A2758" w:rsidRDefault="000A2758" w:rsidP="0079352A"/>
        </w:tc>
      </w:tr>
      <w:tr w:rsidR="000A2758" w:rsidTr="000A2758">
        <w:tc>
          <w:tcPr>
            <w:tcW w:w="741" w:type="dxa"/>
            <w:shd w:val="clear" w:color="auto" w:fill="auto"/>
          </w:tcPr>
          <w:p w:rsidR="000A2758" w:rsidRPr="001F7623" w:rsidRDefault="000A2758" w:rsidP="0079352A">
            <w:r>
              <w:t>99</w:t>
            </w:r>
          </w:p>
        </w:tc>
        <w:tc>
          <w:tcPr>
            <w:tcW w:w="2494" w:type="dxa"/>
          </w:tcPr>
          <w:p w:rsidR="000A2758" w:rsidRPr="00F7443B" w:rsidRDefault="000A2758" w:rsidP="0079352A">
            <w:r w:rsidRPr="00F7443B">
              <w:t>Self-Test: Terms on Government and Servitude</w:t>
            </w:r>
          </w:p>
        </w:tc>
        <w:tc>
          <w:tcPr>
            <w:tcW w:w="5490" w:type="dxa"/>
          </w:tcPr>
          <w:p w:rsidR="000A2758" w:rsidRDefault="000A2758" w:rsidP="0079352A"/>
        </w:tc>
      </w:tr>
      <w:tr w:rsidR="000A2758" w:rsidTr="000A2758">
        <w:tc>
          <w:tcPr>
            <w:tcW w:w="741" w:type="dxa"/>
            <w:shd w:val="clear" w:color="auto" w:fill="auto"/>
          </w:tcPr>
          <w:p w:rsidR="000A2758" w:rsidRDefault="000A2758" w:rsidP="0079352A"/>
        </w:tc>
        <w:tc>
          <w:tcPr>
            <w:tcW w:w="2494" w:type="dxa"/>
          </w:tcPr>
          <w:p w:rsidR="000A2758" w:rsidRPr="00F7443B" w:rsidRDefault="000A2758" w:rsidP="0079352A"/>
        </w:tc>
        <w:tc>
          <w:tcPr>
            <w:tcW w:w="5490" w:type="dxa"/>
          </w:tcPr>
          <w:p w:rsidR="000A2758" w:rsidRDefault="000A2758" w:rsidP="0079352A"/>
        </w:tc>
      </w:tr>
    </w:tbl>
    <w:p w:rsidR="0079352A" w:rsidRDefault="0079352A" w:rsidP="00B26E0B"/>
    <w:p w:rsidR="0079352A" w:rsidRDefault="0079352A" w:rsidP="00B26E0B"/>
    <w:p w:rsidR="0079352A" w:rsidRDefault="0079352A" w:rsidP="00B26E0B">
      <w:r>
        <w:t>Pink block means checked for order on 1/25/19</w:t>
      </w:r>
    </w:p>
    <w:tbl>
      <w:tblPr>
        <w:tblStyle w:val="TableGrid"/>
        <w:tblW w:w="9037" w:type="dxa"/>
        <w:tblLook w:val="04A0" w:firstRow="1" w:lastRow="0" w:firstColumn="1" w:lastColumn="0" w:noHBand="0" w:noVBand="1"/>
      </w:tblPr>
      <w:tblGrid>
        <w:gridCol w:w="609"/>
        <w:gridCol w:w="741"/>
        <w:gridCol w:w="2368"/>
        <w:gridCol w:w="1109"/>
        <w:gridCol w:w="4210"/>
      </w:tblGrid>
      <w:tr w:rsidR="00B26E0B" w:rsidTr="00B26E0B">
        <w:tc>
          <w:tcPr>
            <w:tcW w:w="609" w:type="dxa"/>
          </w:tcPr>
          <w:p w:rsidR="00B26E0B" w:rsidRDefault="00B26E0B">
            <w:r>
              <w:t>Unit #</w:t>
            </w:r>
          </w:p>
        </w:tc>
        <w:tc>
          <w:tcPr>
            <w:tcW w:w="741" w:type="dxa"/>
          </w:tcPr>
          <w:p w:rsidR="00B26E0B" w:rsidRDefault="00B26E0B">
            <w:r>
              <w:t>Order</w:t>
            </w:r>
          </w:p>
          <w:p w:rsidR="00B26E0B" w:rsidRDefault="00B26E0B">
            <w:r>
              <w:t>#</w:t>
            </w:r>
          </w:p>
        </w:tc>
        <w:tc>
          <w:tcPr>
            <w:tcW w:w="2368" w:type="dxa"/>
          </w:tcPr>
          <w:p w:rsidR="00B26E0B" w:rsidRPr="00F7443B" w:rsidRDefault="00B26E0B">
            <w:r w:rsidRPr="00F7443B">
              <w:t>Test Name for both Self-Test and Full-Test</w:t>
            </w:r>
          </w:p>
        </w:tc>
        <w:tc>
          <w:tcPr>
            <w:tcW w:w="1109" w:type="dxa"/>
            <w:shd w:val="clear" w:color="auto" w:fill="FFFFFF" w:themeFill="background1"/>
          </w:tcPr>
          <w:p w:rsidR="00B26E0B" w:rsidRDefault="00B26E0B" w:rsidP="00785724">
            <w:r>
              <w:t xml:space="preserve">Points for Full Test </w:t>
            </w:r>
          </w:p>
        </w:tc>
        <w:tc>
          <w:tcPr>
            <w:tcW w:w="4210" w:type="dxa"/>
          </w:tcPr>
          <w:p w:rsidR="00B26E0B" w:rsidRDefault="00B26E0B" w:rsidP="00785724">
            <w:r>
              <w:t>stuff</w:t>
            </w:r>
          </w:p>
        </w:tc>
      </w:tr>
      <w:tr w:rsidR="00B26E0B" w:rsidTr="0079352A">
        <w:tc>
          <w:tcPr>
            <w:tcW w:w="609" w:type="dxa"/>
            <w:shd w:val="clear" w:color="auto" w:fill="FFFFFF" w:themeFill="background1"/>
          </w:tcPr>
          <w:p w:rsidR="00B26E0B" w:rsidRDefault="00B26E0B" w:rsidP="00B26E0B">
            <w:pPr>
              <w:spacing w:after="160" w:line="259" w:lineRule="auto"/>
            </w:pPr>
            <w:r w:rsidRPr="00B26E0B">
              <w:rPr>
                <w:highlight w:val="cyan"/>
              </w:rPr>
              <w:t>1</w:t>
            </w:r>
          </w:p>
        </w:tc>
        <w:tc>
          <w:tcPr>
            <w:tcW w:w="741" w:type="dxa"/>
            <w:shd w:val="clear" w:color="auto" w:fill="FF99FF"/>
          </w:tcPr>
          <w:p w:rsidR="00B26E0B" w:rsidRDefault="00B26E0B">
            <w:r>
              <w:t>1</w:t>
            </w:r>
            <w:r w:rsidR="0079352A">
              <w:t xml:space="preserve"> L1</w:t>
            </w:r>
          </w:p>
        </w:tc>
        <w:tc>
          <w:tcPr>
            <w:tcW w:w="2368" w:type="dxa"/>
          </w:tcPr>
          <w:p w:rsidR="00B26E0B" w:rsidRPr="00F7443B" w:rsidRDefault="00B26E0B" w:rsidP="00B26E0B">
            <w:r w:rsidRPr="00F7443B">
              <w:t xml:space="preserve">Self-Test: </w:t>
            </w:r>
            <w:r>
              <w:t xml:space="preserve">Essential </w:t>
            </w:r>
            <w:r w:rsidRPr="00F7443B">
              <w:t xml:space="preserve"> Terms </w:t>
            </w:r>
            <w:r>
              <w:t>in Unit 1 (</w:t>
            </w:r>
            <w:r w:rsidRPr="00F7443B">
              <w:t>in Sets</w:t>
            </w:r>
            <w:r>
              <w:t>)</w:t>
            </w:r>
          </w:p>
        </w:tc>
        <w:tc>
          <w:tcPr>
            <w:tcW w:w="1109" w:type="dxa"/>
            <w:shd w:val="clear" w:color="auto" w:fill="FFFFFF" w:themeFill="background1"/>
          </w:tcPr>
          <w:p w:rsidR="00B26E0B" w:rsidRPr="00077FB8" w:rsidRDefault="00B26E0B" w:rsidP="00DA6B57">
            <w:pPr>
              <w:rPr>
                <w:b/>
              </w:rPr>
            </w:pPr>
            <w:r w:rsidRPr="00077FB8">
              <w:rPr>
                <w:b/>
              </w:rPr>
              <w:t xml:space="preserve">20 </w:t>
            </w:r>
          </w:p>
        </w:tc>
        <w:tc>
          <w:tcPr>
            <w:tcW w:w="4210" w:type="dxa"/>
          </w:tcPr>
          <w:p w:rsidR="00B26E0B" w:rsidRDefault="00FD6768" w:rsidP="000C7AC8">
            <w:r w:rsidRPr="000C7AC8">
              <w:rPr>
                <w:shd w:val="clear" w:color="auto" w:fill="FF00FF"/>
              </w:rPr>
              <w:t>FUTURE:</w:t>
            </w:r>
            <w:r>
              <w:t xml:space="preserve"> undo sets for the </w:t>
            </w:r>
            <w:proofErr w:type="spellStart"/>
            <w:r>
              <w:t>selftest</w:t>
            </w:r>
            <w:proofErr w:type="spellEnd"/>
            <w:r>
              <w:t xml:space="preserve"> for </w:t>
            </w:r>
            <w:r w:rsidRPr="000C7AC8">
              <w:rPr>
                <w:shd w:val="clear" w:color="auto" w:fill="FF00FF"/>
              </w:rPr>
              <w:t xml:space="preserve">each </w:t>
            </w:r>
            <w:r>
              <w:t>of these tests</w:t>
            </w:r>
          </w:p>
        </w:tc>
      </w:tr>
      <w:tr w:rsidR="00B26E0B" w:rsidTr="0079352A">
        <w:tc>
          <w:tcPr>
            <w:tcW w:w="609" w:type="dxa"/>
          </w:tcPr>
          <w:p w:rsidR="00B26E0B" w:rsidRPr="00982FEA" w:rsidRDefault="00B26E0B" w:rsidP="00B26E0B">
            <w:pPr>
              <w:spacing w:after="160" w:line="259" w:lineRule="auto"/>
            </w:pPr>
            <w:r w:rsidRPr="00B26E0B">
              <w:rPr>
                <w:highlight w:val="cyan"/>
              </w:rPr>
              <w:t>1</w:t>
            </w:r>
          </w:p>
        </w:tc>
        <w:tc>
          <w:tcPr>
            <w:tcW w:w="741" w:type="dxa"/>
            <w:shd w:val="clear" w:color="auto" w:fill="FF99FF"/>
          </w:tcPr>
          <w:p w:rsidR="00B26E0B" w:rsidRPr="00982FEA" w:rsidRDefault="00B26E0B">
            <w:r>
              <w:t>2</w:t>
            </w:r>
            <w:r w:rsidR="0079352A">
              <w:t xml:space="preserve"> L1</w:t>
            </w:r>
          </w:p>
        </w:tc>
        <w:tc>
          <w:tcPr>
            <w:tcW w:w="2368" w:type="dxa"/>
          </w:tcPr>
          <w:p w:rsidR="00B26E0B" w:rsidRPr="00F7443B" w:rsidRDefault="00B26E0B">
            <w:r w:rsidRPr="00F7443B">
              <w:t>Self-Test: Basic Quiz on Order of Eras</w:t>
            </w:r>
            <w:r>
              <w:t xml:space="preserve"> + 1 Question</w:t>
            </w:r>
          </w:p>
        </w:tc>
        <w:tc>
          <w:tcPr>
            <w:tcW w:w="1109" w:type="dxa"/>
            <w:shd w:val="clear" w:color="auto" w:fill="FFFFFF" w:themeFill="background1"/>
          </w:tcPr>
          <w:p w:rsidR="00B26E0B" w:rsidRPr="00077FB8" w:rsidRDefault="00B26E0B">
            <w:pPr>
              <w:rPr>
                <w:b/>
              </w:rPr>
            </w:pPr>
            <w:r w:rsidRPr="00077FB8">
              <w:rPr>
                <w:b/>
              </w:rPr>
              <w:t>6</w:t>
            </w:r>
          </w:p>
        </w:tc>
        <w:tc>
          <w:tcPr>
            <w:tcW w:w="4210" w:type="dxa"/>
          </w:tcPr>
          <w:p w:rsidR="00B26E0B" w:rsidRPr="008344C9" w:rsidRDefault="00B26E0B">
            <w:pPr>
              <w:rPr>
                <w:strike/>
              </w:rPr>
            </w:pPr>
            <w:r w:rsidRPr="000C7AC8">
              <w:rPr>
                <w:highlight w:val="cyan"/>
              </w:rPr>
              <w:t>Done</w:t>
            </w:r>
            <w:r>
              <w:rPr>
                <w:strike/>
              </w:rPr>
              <w:t xml:space="preserve"> </w:t>
            </w:r>
            <w:r w:rsidRPr="008344C9">
              <w:rPr>
                <w:strike/>
              </w:rPr>
              <w:t>After port Add 1 question to self</w:t>
            </w:r>
          </w:p>
          <w:p w:rsidR="00B26E0B" w:rsidRPr="00F7443B" w:rsidRDefault="00B26E0B">
            <w:pPr>
              <w:rPr>
                <w:strike/>
              </w:rPr>
            </w:pPr>
            <w:r w:rsidRPr="00F7443B">
              <w:rPr>
                <w:strike/>
              </w:rPr>
              <w:t>THEN come back and to that post grading in dl</w:t>
            </w:r>
          </w:p>
        </w:tc>
      </w:tr>
      <w:tr w:rsidR="00B26E0B" w:rsidTr="0079352A">
        <w:tc>
          <w:tcPr>
            <w:tcW w:w="609" w:type="dxa"/>
            <w:shd w:val="clear" w:color="auto" w:fill="FFFFFF" w:themeFill="background1"/>
          </w:tcPr>
          <w:p w:rsidR="00B26E0B" w:rsidRDefault="00B26E0B">
            <w:r w:rsidRPr="00B26E0B">
              <w:rPr>
                <w:highlight w:val="cyan"/>
              </w:rPr>
              <w:t>1</w:t>
            </w:r>
          </w:p>
        </w:tc>
        <w:tc>
          <w:tcPr>
            <w:tcW w:w="741" w:type="dxa"/>
            <w:shd w:val="clear" w:color="auto" w:fill="FF99FF"/>
          </w:tcPr>
          <w:p w:rsidR="00B26E0B" w:rsidRDefault="00B26E0B">
            <w:r>
              <w:t>3</w:t>
            </w:r>
            <w:r w:rsidR="0079352A">
              <w:t xml:space="preserve"> L1</w:t>
            </w:r>
          </w:p>
        </w:tc>
        <w:tc>
          <w:tcPr>
            <w:tcW w:w="2368" w:type="dxa"/>
          </w:tcPr>
          <w:p w:rsidR="00B26E0B" w:rsidRPr="00F7443B" w:rsidRDefault="00B26E0B">
            <w:r w:rsidRPr="00F7443B">
              <w:t>Self-Test: Map of Regions and Nations after 1492 (</w:t>
            </w:r>
            <w:r w:rsidRPr="003770DA">
              <w:rPr>
                <w:shd w:val="clear" w:color="auto" w:fill="FFC000"/>
              </w:rPr>
              <w:t xml:space="preserve">Uses </w:t>
            </w:r>
            <w:r w:rsidRPr="00F7443B">
              <w:t>a modern map</w:t>
            </w:r>
            <w:r w:rsidR="000C7AC8" w:rsidRPr="000C7AC8">
              <w:rPr>
                <w:shd w:val="clear" w:color="auto" w:fill="FFC000"/>
              </w:rPr>
              <w:t>.</w:t>
            </w:r>
            <w:r w:rsidRPr="000C7AC8">
              <w:rPr>
                <w:shd w:val="clear" w:color="auto" w:fill="FFC000"/>
              </w:rPr>
              <w:t>)</w:t>
            </w:r>
          </w:p>
        </w:tc>
        <w:tc>
          <w:tcPr>
            <w:tcW w:w="1109" w:type="dxa"/>
            <w:shd w:val="clear" w:color="auto" w:fill="FFFFFF" w:themeFill="background1"/>
          </w:tcPr>
          <w:p w:rsidR="00B26E0B" w:rsidRPr="00077FB8" w:rsidRDefault="00B26E0B">
            <w:pPr>
              <w:rPr>
                <w:b/>
              </w:rPr>
            </w:pPr>
            <w:r w:rsidRPr="00077FB8">
              <w:rPr>
                <w:b/>
              </w:rPr>
              <w:t>12</w:t>
            </w:r>
          </w:p>
        </w:tc>
        <w:tc>
          <w:tcPr>
            <w:tcW w:w="4210" w:type="dxa"/>
          </w:tcPr>
          <w:p w:rsidR="00B26E0B" w:rsidRDefault="000E333E">
            <w:r w:rsidRPr="000C7AC8">
              <w:rPr>
                <w:highlight w:val="cyan"/>
              </w:rPr>
              <w:t>Done</w:t>
            </w:r>
            <w:r w:rsidRPr="00B26E0B">
              <w:rPr>
                <w:shd w:val="clear" w:color="auto" w:fill="FFC000"/>
              </w:rPr>
              <w:t xml:space="preserve"> </w:t>
            </w:r>
            <w:r w:rsidR="00B26E0B" w:rsidRPr="00B26E0B">
              <w:rPr>
                <w:shd w:val="clear" w:color="auto" w:fill="FFC000"/>
              </w:rPr>
              <w:t>With self and full</w:t>
            </w:r>
          </w:p>
        </w:tc>
      </w:tr>
      <w:tr w:rsidR="00B26E0B" w:rsidTr="0079352A">
        <w:tc>
          <w:tcPr>
            <w:tcW w:w="609" w:type="dxa"/>
            <w:shd w:val="clear" w:color="auto" w:fill="auto"/>
          </w:tcPr>
          <w:p w:rsidR="00B26E0B" w:rsidRDefault="00B26E0B" w:rsidP="00B26E0B">
            <w:pPr>
              <w:spacing w:after="160" w:line="259" w:lineRule="auto"/>
            </w:pPr>
            <w:r w:rsidRPr="00B26E0B">
              <w:rPr>
                <w:highlight w:val="cyan"/>
              </w:rPr>
              <w:t>1</w:t>
            </w:r>
          </w:p>
        </w:tc>
        <w:tc>
          <w:tcPr>
            <w:tcW w:w="741" w:type="dxa"/>
            <w:shd w:val="clear" w:color="auto" w:fill="FF99FF"/>
          </w:tcPr>
          <w:p w:rsidR="00B26E0B" w:rsidRDefault="00B26E0B">
            <w:r>
              <w:t>4</w:t>
            </w:r>
            <w:r w:rsidR="0079352A">
              <w:t xml:space="preserve"> L2</w:t>
            </w:r>
          </w:p>
        </w:tc>
        <w:tc>
          <w:tcPr>
            <w:tcW w:w="2368" w:type="dxa"/>
          </w:tcPr>
          <w:p w:rsidR="00B26E0B" w:rsidRPr="00F7443B" w:rsidRDefault="00B26E0B">
            <w:r w:rsidRPr="00F7443B">
              <w:t>Self-Test: Map of the English Colonies and Sections</w:t>
            </w:r>
          </w:p>
        </w:tc>
        <w:tc>
          <w:tcPr>
            <w:tcW w:w="1109" w:type="dxa"/>
            <w:shd w:val="clear" w:color="auto" w:fill="FFC000"/>
          </w:tcPr>
          <w:p w:rsidR="00B26E0B" w:rsidRDefault="00FD6768">
            <w:pPr>
              <w:rPr>
                <w:b/>
              </w:rPr>
            </w:pPr>
            <w:r>
              <w:rPr>
                <w:b/>
              </w:rPr>
              <w:t>10</w:t>
            </w:r>
          </w:p>
          <w:p w:rsidR="00380F9A" w:rsidRDefault="00380F9A">
            <w:pPr>
              <w:rPr>
                <w:b/>
              </w:rPr>
            </w:pPr>
          </w:p>
          <w:p w:rsidR="00380F9A" w:rsidRDefault="00380F9A">
            <w:pPr>
              <w:rPr>
                <w:b/>
              </w:rPr>
            </w:pPr>
          </w:p>
          <w:p w:rsidR="00380F9A" w:rsidRDefault="00380F9A">
            <w:pPr>
              <w:rPr>
                <w:b/>
              </w:rPr>
            </w:pPr>
          </w:p>
          <w:p w:rsidR="00380F9A" w:rsidRPr="00077FB8" w:rsidRDefault="00380F9A">
            <w:pPr>
              <w:rPr>
                <w:b/>
              </w:rPr>
            </w:pPr>
            <w:r>
              <w:rPr>
                <w:b/>
              </w:rPr>
              <w:t>Error on 1/13/19 is that the 1</w:t>
            </w:r>
            <w:r w:rsidRPr="00380F9A">
              <w:rPr>
                <w:b/>
                <w:vertAlign w:val="superscript"/>
              </w:rPr>
              <w:t>st</w:t>
            </w:r>
            <w:r>
              <w:rPr>
                <w:b/>
              </w:rPr>
              <w:t xml:space="preserve"> map has 2 in in it </w:t>
            </w:r>
          </w:p>
        </w:tc>
        <w:tc>
          <w:tcPr>
            <w:tcW w:w="4210" w:type="dxa"/>
            <w:shd w:val="clear" w:color="auto" w:fill="FFC000"/>
          </w:tcPr>
          <w:p w:rsidR="00B26E0B" w:rsidRDefault="00244AF7">
            <w:r w:rsidRPr="000C7AC8">
              <w:rPr>
                <w:highlight w:val="cyan"/>
              </w:rPr>
              <w:lastRenderedPageBreak/>
              <w:t>Done</w:t>
            </w:r>
            <w:r>
              <w:t xml:space="preserve"> </w:t>
            </w:r>
            <w:r w:rsidR="00FD6768">
              <w:t xml:space="preserve">Make this 2 each </w:t>
            </w:r>
          </w:p>
          <w:p w:rsidR="00FD6768" w:rsidRDefault="00FD6768">
            <w:r>
              <w:t xml:space="preserve">Say in instructions take multiple times so see all questions </w:t>
            </w:r>
          </w:p>
        </w:tc>
      </w:tr>
      <w:tr w:rsidR="00B26E0B" w:rsidTr="0079352A">
        <w:trPr>
          <w:trHeight w:val="575"/>
        </w:trPr>
        <w:tc>
          <w:tcPr>
            <w:tcW w:w="609" w:type="dxa"/>
          </w:tcPr>
          <w:p w:rsidR="00B26E0B" w:rsidRDefault="00B26E0B" w:rsidP="00B26E0B">
            <w:pPr>
              <w:spacing w:after="160" w:line="259" w:lineRule="auto"/>
            </w:pPr>
            <w:r w:rsidRPr="00B26E0B">
              <w:rPr>
                <w:highlight w:val="cyan"/>
              </w:rPr>
              <w:t>1</w:t>
            </w:r>
          </w:p>
        </w:tc>
        <w:tc>
          <w:tcPr>
            <w:tcW w:w="741" w:type="dxa"/>
            <w:shd w:val="clear" w:color="auto" w:fill="FF99FF"/>
          </w:tcPr>
          <w:p w:rsidR="00B26E0B" w:rsidRDefault="00B26E0B">
            <w:r>
              <w:t>5</w:t>
            </w:r>
            <w:r w:rsidR="0079352A">
              <w:t xml:space="preserve"> L2</w:t>
            </w:r>
          </w:p>
        </w:tc>
        <w:tc>
          <w:tcPr>
            <w:tcW w:w="2368" w:type="dxa"/>
          </w:tcPr>
          <w:p w:rsidR="00B26E0B" w:rsidRPr="00F7443B" w:rsidRDefault="00B26E0B">
            <w:r w:rsidRPr="00F7443B">
              <w:t>Self-Test: Scarcity and Surplus</w:t>
            </w:r>
          </w:p>
        </w:tc>
        <w:tc>
          <w:tcPr>
            <w:tcW w:w="1109" w:type="dxa"/>
            <w:shd w:val="clear" w:color="auto" w:fill="FFFFFF" w:themeFill="background1"/>
          </w:tcPr>
          <w:p w:rsidR="00B26E0B" w:rsidRPr="003551CC" w:rsidRDefault="00B26E0B">
            <w:pPr>
              <w:rPr>
                <w:b/>
              </w:rPr>
            </w:pPr>
            <w:r w:rsidRPr="003551CC">
              <w:rPr>
                <w:b/>
              </w:rPr>
              <w:t>7</w:t>
            </w:r>
          </w:p>
        </w:tc>
        <w:tc>
          <w:tcPr>
            <w:tcW w:w="4210" w:type="dxa"/>
            <w:shd w:val="clear" w:color="auto" w:fill="FFFFFF" w:themeFill="background1"/>
          </w:tcPr>
          <w:p w:rsidR="00B26E0B" w:rsidRDefault="00B26E0B"/>
        </w:tc>
      </w:tr>
      <w:tr w:rsidR="00B26E0B" w:rsidTr="0079352A">
        <w:tc>
          <w:tcPr>
            <w:tcW w:w="609" w:type="dxa"/>
            <w:shd w:val="clear" w:color="auto" w:fill="auto"/>
          </w:tcPr>
          <w:p w:rsidR="00B26E0B" w:rsidRDefault="00B26E0B">
            <w:r>
              <w:t>1</w:t>
            </w:r>
          </w:p>
        </w:tc>
        <w:tc>
          <w:tcPr>
            <w:tcW w:w="741" w:type="dxa"/>
            <w:shd w:val="clear" w:color="auto" w:fill="FF99FF"/>
          </w:tcPr>
          <w:p w:rsidR="00B26E0B" w:rsidRDefault="00B26E0B">
            <w:r>
              <w:t>6</w:t>
            </w:r>
            <w:r w:rsidR="0079352A">
              <w:t xml:space="preserve"> L3</w:t>
            </w:r>
          </w:p>
        </w:tc>
        <w:tc>
          <w:tcPr>
            <w:tcW w:w="2368" w:type="dxa"/>
          </w:tcPr>
          <w:p w:rsidR="00B26E0B" w:rsidRPr="00F7443B" w:rsidRDefault="00B26E0B" w:rsidP="00B26E0B">
            <w:r w:rsidRPr="00F7443B">
              <w:t xml:space="preserve">Self-Test: Traits of Colonial </w:t>
            </w:r>
            <w:r>
              <w:t>Sections</w:t>
            </w:r>
          </w:p>
        </w:tc>
        <w:tc>
          <w:tcPr>
            <w:tcW w:w="1109" w:type="dxa"/>
            <w:shd w:val="clear" w:color="auto" w:fill="FFFFFF" w:themeFill="background1"/>
          </w:tcPr>
          <w:p w:rsidR="00B26E0B" w:rsidRPr="003551CC" w:rsidRDefault="00B26E0B">
            <w:pPr>
              <w:rPr>
                <w:b/>
              </w:rPr>
            </w:pPr>
            <w:r w:rsidRPr="00B26E0B">
              <w:rPr>
                <w:shd w:val="clear" w:color="auto" w:fill="FFC000"/>
              </w:rPr>
              <w:t>4</w:t>
            </w:r>
          </w:p>
        </w:tc>
        <w:tc>
          <w:tcPr>
            <w:tcW w:w="4210" w:type="dxa"/>
            <w:shd w:val="clear" w:color="auto" w:fill="FFFFFF" w:themeFill="background1"/>
          </w:tcPr>
          <w:p w:rsidR="00B26E0B" w:rsidRDefault="00244AF7" w:rsidP="00FD6768">
            <w:r w:rsidRPr="000C7AC8">
              <w:rPr>
                <w:highlight w:val="cyan"/>
              </w:rPr>
              <w:t>Done</w:t>
            </w:r>
            <w:r>
              <w:t xml:space="preserve"> </w:t>
            </w:r>
            <w:r w:rsidR="00B26E0B">
              <w:t xml:space="preserve">Currently </w:t>
            </w:r>
            <w:r w:rsidR="00B26E0B" w:rsidRPr="00FD6768">
              <w:rPr>
                <w:shd w:val="clear" w:color="auto" w:fill="FFC000"/>
              </w:rPr>
              <w:t>12</w:t>
            </w:r>
            <w:r w:rsidR="00B26E0B">
              <w:t xml:space="preserve"> </w:t>
            </w:r>
            <w:r w:rsidR="00FD6768">
              <w:t>so change</w:t>
            </w:r>
          </w:p>
          <w:p w:rsidR="00FD6768" w:rsidRPr="000C7AC8" w:rsidRDefault="000C7AC8" w:rsidP="00FD6768">
            <w:pPr>
              <w:rPr>
                <w:strike/>
              </w:rPr>
            </w:pPr>
            <w:r w:rsidRPr="000C7AC8">
              <w:rPr>
                <w:highlight w:val="cyan"/>
              </w:rPr>
              <w:t>Done</w:t>
            </w:r>
            <w:r>
              <w:rPr>
                <w:strike/>
              </w:rPr>
              <w:t xml:space="preserve"> </w:t>
            </w:r>
            <w:r w:rsidR="00FD6768" w:rsidRPr="000C7AC8">
              <w:rPr>
                <w:strike/>
              </w:rPr>
              <w:t xml:space="preserve">Check </w:t>
            </w:r>
            <w:r w:rsidR="00FD6768" w:rsidRPr="000C7AC8">
              <w:rPr>
                <w:strike/>
                <w:shd w:val="clear" w:color="auto" w:fill="FFC000"/>
              </w:rPr>
              <w:t>name of full</w:t>
            </w:r>
            <w:r w:rsidR="00FD6768" w:rsidRPr="000C7AC8">
              <w:rPr>
                <w:strike/>
              </w:rPr>
              <w:t xml:space="preserve"> test</w:t>
            </w:r>
          </w:p>
        </w:tc>
      </w:tr>
      <w:tr w:rsidR="00B26E0B" w:rsidTr="0079352A">
        <w:tc>
          <w:tcPr>
            <w:tcW w:w="609" w:type="dxa"/>
          </w:tcPr>
          <w:p w:rsidR="00B26E0B" w:rsidRDefault="00B26E0B" w:rsidP="00B26E0B">
            <w:pPr>
              <w:spacing w:after="160" w:line="259" w:lineRule="auto"/>
            </w:pPr>
            <w:r w:rsidRPr="00B26E0B">
              <w:rPr>
                <w:highlight w:val="cyan"/>
              </w:rPr>
              <w:t>1</w:t>
            </w:r>
          </w:p>
        </w:tc>
        <w:tc>
          <w:tcPr>
            <w:tcW w:w="741" w:type="dxa"/>
            <w:shd w:val="clear" w:color="auto" w:fill="FF99FF"/>
          </w:tcPr>
          <w:p w:rsidR="00B26E0B" w:rsidRDefault="00B26E0B">
            <w:r>
              <w:t>7</w:t>
            </w:r>
            <w:r w:rsidR="0079352A">
              <w:t xml:space="preserve"> L3</w:t>
            </w:r>
          </w:p>
        </w:tc>
        <w:tc>
          <w:tcPr>
            <w:tcW w:w="2368" w:type="dxa"/>
          </w:tcPr>
          <w:p w:rsidR="00B26E0B" w:rsidRPr="00F7443B" w:rsidRDefault="00B26E0B">
            <w:r w:rsidRPr="00F7443B">
              <w:t>Self-Test: Representative Colonies</w:t>
            </w:r>
          </w:p>
        </w:tc>
        <w:tc>
          <w:tcPr>
            <w:tcW w:w="1109" w:type="dxa"/>
            <w:shd w:val="clear" w:color="auto" w:fill="FFFFFF" w:themeFill="background1"/>
          </w:tcPr>
          <w:p w:rsidR="00B26E0B" w:rsidRPr="003551CC" w:rsidRDefault="00B26E0B">
            <w:pPr>
              <w:rPr>
                <w:b/>
              </w:rPr>
            </w:pPr>
            <w:r w:rsidRPr="003551CC">
              <w:rPr>
                <w:b/>
              </w:rPr>
              <w:t>5</w:t>
            </w:r>
          </w:p>
        </w:tc>
        <w:tc>
          <w:tcPr>
            <w:tcW w:w="4210" w:type="dxa"/>
            <w:shd w:val="clear" w:color="auto" w:fill="FFFFFF" w:themeFill="background1"/>
          </w:tcPr>
          <w:p w:rsidR="00B26E0B" w:rsidRDefault="00B26E0B">
            <w:r w:rsidRPr="000C7AC8">
              <w:rPr>
                <w:highlight w:val="cyan"/>
              </w:rPr>
              <w:t>Done</w:t>
            </w:r>
            <w:r>
              <w:t xml:space="preserve"> Points back to 1</w:t>
            </w:r>
          </w:p>
        </w:tc>
      </w:tr>
      <w:tr w:rsidR="00B26E0B" w:rsidTr="0079352A">
        <w:tc>
          <w:tcPr>
            <w:tcW w:w="609" w:type="dxa"/>
            <w:shd w:val="clear" w:color="auto" w:fill="auto"/>
          </w:tcPr>
          <w:p w:rsidR="00B26E0B" w:rsidRDefault="00B26E0B">
            <w:r>
              <w:t>1</w:t>
            </w:r>
          </w:p>
        </w:tc>
        <w:tc>
          <w:tcPr>
            <w:tcW w:w="741" w:type="dxa"/>
            <w:shd w:val="clear" w:color="auto" w:fill="FF99FF"/>
          </w:tcPr>
          <w:p w:rsidR="00B26E0B" w:rsidRDefault="00966D52">
            <w:r>
              <w:t>9</w:t>
            </w:r>
            <w:r w:rsidR="0079352A">
              <w:t xml:space="preserve"> L4</w:t>
            </w:r>
          </w:p>
        </w:tc>
        <w:tc>
          <w:tcPr>
            <w:tcW w:w="2368" w:type="dxa"/>
          </w:tcPr>
          <w:p w:rsidR="00B26E0B" w:rsidRPr="00F7443B" w:rsidRDefault="00B26E0B" w:rsidP="000C7AC8">
            <w:r w:rsidRPr="00F7443B">
              <w:t xml:space="preserve">Self-Test: </w:t>
            </w:r>
            <w:r w:rsidR="00207D0E">
              <w:t>Look</w:t>
            </w:r>
            <w:r w:rsidR="00811115">
              <w:t>ing</w:t>
            </w:r>
            <w:r w:rsidR="00207D0E">
              <w:t xml:space="preserve"> at </w:t>
            </w:r>
            <w:r w:rsidR="000C7AC8">
              <w:t>Geography</w:t>
            </w:r>
          </w:p>
        </w:tc>
        <w:tc>
          <w:tcPr>
            <w:tcW w:w="1109" w:type="dxa"/>
            <w:shd w:val="clear" w:color="auto" w:fill="FFFFFF" w:themeFill="background1"/>
          </w:tcPr>
          <w:p w:rsidR="00B26E0B" w:rsidRPr="003551CC" w:rsidRDefault="00B26E0B">
            <w:pPr>
              <w:rPr>
                <w:b/>
              </w:rPr>
            </w:pPr>
            <w:r w:rsidRPr="003551CC">
              <w:rPr>
                <w:b/>
              </w:rPr>
              <w:t>3</w:t>
            </w:r>
          </w:p>
        </w:tc>
        <w:tc>
          <w:tcPr>
            <w:tcW w:w="4210" w:type="dxa"/>
            <w:shd w:val="clear" w:color="auto" w:fill="FFFFFF" w:themeFill="background1"/>
          </w:tcPr>
          <w:p w:rsidR="00FD6768" w:rsidRDefault="00655933">
            <w:r w:rsidRPr="000C7AC8">
              <w:rPr>
                <w:highlight w:val="cyan"/>
              </w:rPr>
              <w:t>Done</w:t>
            </w:r>
            <w:r>
              <w:t xml:space="preserve"> </w:t>
            </w:r>
            <w:r w:rsidR="00FD6768">
              <w:rPr>
                <w:shd w:val="clear" w:color="auto" w:fill="FFC000"/>
              </w:rPr>
              <w:t>Add a reminder map from earlier</w:t>
            </w:r>
          </w:p>
        </w:tc>
      </w:tr>
      <w:tr w:rsidR="00B26E0B" w:rsidTr="0079352A">
        <w:tc>
          <w:tcPr>
            <w:tcW w:w="609" w:type="dxa"/>
            <w:shd w:val="clear" w:color="auto" w:fill="auto"/>
          </w:tcPr>
          <w:p w:rsidR="00B26E0B" w:rsidRDefault="00B26E0B">
            <w:r>
              <w:t>1</w:t>
            </w:r>
          </w:p>
        </w:tc>
        <w:tc>
          <w:tcPr>
            <w:tcW w:w="741" w:type="dxa"/>
            <w:shd w:val="clear" w:color="auto" w:fill="FF99FF"/>
          </w:tcPr>
          <w:p w:rsidR="00B26E0B" w:rsidRDefault="00966D52">
            <w:r>
              <w:t>8</w:t>
            </w:r>
            <w:r w:rsidR="0079352A">
              <w:t xml:space="preserve"> L4</w:t>
            </w:r>
          </w:p>
        </w:tc>
        <w:tc>
          <w:tcPr>
            <w:tcW w:w="2368" w:type="dxa"/>
          </w:tcPr>
          <w:p w:rsidR="00B26E0B" w:rsidRPr="00F7443B" w:rsidRDefault="00B26E0B" w:rsidP="00B26E0B">
            <w:r w:rsidRPr="00F7443B">
              <w:t xml:space="preserve">Self-Test: </w:t>
            </w:r>
            <w:r w:rsidR="00207D0E">
              <w:t xml:space="preserve">Looking at the </w:t>
            </w:r>
            <w:r w:rsidRPr="00207D0E">
              <w:t>Revolution in Words</w:t>
            </w:r>
          </w:p>
        </w:tc>
        <w:tc>
          <w:tcPr>
            <w:tcW w:w="1109" w:type="dxa"/>
            <w:shd w:val="clear" w:color="auto" w:fill="FFFFFF" w:themeFill="background1"/>
          </w:tcPr>
          <w:p w:rsidR="00B26E0B" w:rsidRPr="003551CC" w:rsidRDefault="00B26E0B">
            <w:pPr>
              <w:rPr>
                <w:b/>
              </w:rPr>
            </w:pPr>
            <w:r w:rsidRPr="003551CC">
              <w:rPr>
                <w:b/>
              </w:rPr>
              <w:t>3</w:t>
            </w:r>
          </w:p>
        </w:tc>
        <w:tc>
          <w:tcPr>
            <w:tcW w:w="4210" w:type="dxa"/>
            <w:shd w:val="clear" w:color="auto" w:fill="FFFFFF" w:themeFill="background1"/>
          </w:tcPr>
          <w:p w:rsidR="00FD6768" w:rsidRPr="00207D0E" w:rsidRDefault="00FD6768">
            <w:pPr>
              <w:rPr>
                <w:strike/>
              </w:rPr>
            </w:pPr>
            <w:r w:rsidRPr="00207D0E">
              <w:rPr>
                <w:strike/>
              </w:rPr>
              <w:t xml:space="preserve">Decide if take tom </w:t>
            </w:r>
            <w:proofErr w:type="spellStart"/>
            <w:r w:rsidRPr="00207D0E">
              <w:rPr>
                <w:strike/>
              </w:rPr>
              <w:t>paine</w:t>
            </w:r>
            <w:proofErr w:type="spellEnd"/>
            <w:r w:rsidRPr="00207D0E">
              <w:rPr>
                <w:strike/>
              </w:rPr>
              <w:t xml:space="preserve"> out of each of these questions</w:t>
            </w:r>
          </w:p>
          <w:p w:rsidR="00FD6768" w:rsidRDefault="002154FF">
            <w:r w:rsidRPr="000C7AC8">
              <w:rPr>
                <w:highlight w:val="cyan"/>
              </w:rPr>
              <w:t>Done</w:t>
            </w:r>
            <w:r>
              <w:rPr>
                <w:shd w:val="clear" w:color="auto" w:fill="FFC000"/>
              </w:rPr>
              <w:t xml:space="preserve"> </w:t>
            </w:r>
            <w:proofErr w:type="spellStart"/>
            <w:r w:rsidR="00FD6768">
              <w:rPr>
                <w:shd w:val="clear" w:color="auto" w:fill="FFC000"/>
              </w:rPr>
              <w:t>And/OR</w:t>
            </w:r>
            <w:proofErr w:type="spellEnd"/>
            <w:r w:rsidR="00FD6768">
              <w:rPr>
                <w:shd w:val="clear" w:color="auto" w:fill="FFC000"/>
              </w:rPr>
              <w:t xml:space="preserve"> decide to give tip search for the words in the questions in the 2 documents</w:t>
            </w:r>
          </w:p>
        </w:tc>
      </w:tr>
      <w:tr w:rsidR="00B26E0B" w:rsidTr="00B26E0B">
        <w:tc>
          <w:tcPr>
            <w:tcW w:w="609" w:type="dxa"/>
          </w:tcPr>
          <w:p w:rsidR="00B26E0B" w:rsidRDefault="00B26E0B">
            <w:r>
              <w:t>1</w:t>
            </w:r>
          </w:p>
        </w:tc>
        <w:tc>
          <w:tcPr>
            <w:tcW w:w="741" w:type="dxa"/>
            <w:shd w:val="clear" w:color="auto" w:fill="auto"/>
          </w:tcPr>
          <w:p w:rsidR="00B26E0B" w:rsidRPr="001F7623" w:rsidRDefault="00B26E0B">
            <w:r>
              <w:t>99</w:t>
            </w:r>
          </w:p>
        </w:tc>
        <w:tc>
          <w:tcPr>
            <w:tcW w:w="2368" w:type="dxa"/>
          </w:tcPr>
          <w:p w:rsidR="00B26E0B" w:rsidRPr="00F7443B" w:rsidRDefault="00B26E0B">
            <w:r w:rsidRPr="00F7443B">
              <w:t>Self-Test: Terms on Government and Servitude</w:t>
            </w:r>
          </w:p>
        </w:tc>
        <w:tc>
          <w:tcPr>
            <w:tcW w:w="1109" w:type="dxa"/>
            <w:shd w:val="clear" w:color="auto" w:fill="FFFFFF" w:themeFill="background1"/>
          </w:tcPr>
          <w:p w:rsidR="00B26E0B" w:rsidRPr="003551CC" w:rsidRDefault="00B26E0B">
            <w:pPr>
              <w:rPr>
                <w:b/>
              </w:rPr>
            </w:pPr>
            <w:r>
              <w:rPr>
                <w:b/>
              </w:rPr>
              <w:t>0</w:t>
            </w:r>
          </w:p>
        </w:tc>
        <w:tc>
          <w:tcPr>
            <w:tcW w:w="4210" w:type="dxa"/>
          </w:tcPr>
          <w:p w:rsidR="00B26E0B" w:rsidRDefault="00056C60">
            <w:r w:rsidRPr="00811115">
              <w:rPr>
                <w:highlight w:val="cyan"/>
              </w:rPr>
              <w:t>DONE</w:t>
            </w:r>
            <w:r>
              <w:t xml:space="preserve"> </w:t>
            </w:r>
            <w:r w:rsidR="00B26E0B">
              <w:t xml:space="preserve">9 gone </w:t>
            </w:r>
          </w:p>
        </w:tc>
      </w:tr>
      <w:tr w:rsidR="00B26E0B" w:rsidTr="00B26E0B">
        <w:tc>
          <w:tcPr>
            <w:tcW w:w="609" w:type="dxa"/>
          </w:tcPr>
          <w:p w:rsidR="00B26E0B" w:rsidRDefault="00B26E0B"/>
        </w:tc>
        <w:tc>
          <w:tcPr>
            <w:tcW w:w="741" w:type="dxa"/>
            <w:shd w:val="clear" w:color="auto" w:fill="auto"/>
          </w:tcPr>
          <w:p w:rsidR="00B26E0B" w:rsidRDefault="00B26E0B"/>
        </w:tc>
        <w:tc>
          <w:tcPr>
            <w:tcW w:w="2368" w:type="dxa"/>
          </w:tcPr>
          <w:p w:rsidR="00B26E0B" w:rsidRPr="00F7443B" w:rsidRDefault="00B26E0B"/>
        </w:tc>
        <w:tc>
          <w:tcPr>
            <w:tcW w:w="1109" w:type="dxa"/>
            <w:shd w:val="clear" w:color="auto" w:fill="FFFFFF" w:themeFill="background1"/>
          </w:tcPr>
          <w:p w:rsidR="00B26E0B" w:rsidRDefault="00B26E0B">
            <w:pPr>
              <w:rPr>
                <w:b/>
              </w:rPr>
            </w:pPr>
            <w:r>
              <w:rPr>
                <w:b/>
              </w:rPr>
              <w:fldChar w:fldCharType="begin"/>
            </w:r>
            <w:r>
              <w:rPr>
                <w:b/>
              </w:rPr>
              <w:instrText xml:space="preserve"> =SUM(ABOVE) </w:instrText>
            </w:r>
            <w:r>
              <w:rPr>
                <w:b/>
              </w:rPr>
              <w:fldChar w:fldCharType="separate"/>
            </w:r>
            <w:r w:rsidR="00FD6768">
              <w:rPr>
                <w:b/>
                <w:noProof/>
              </w:rPr>
              <w:t>70</w:t>
            </w:r>
            <w:r>
              <w:rPr>
                <w:b/>
              </w:rPr>
              <w:fldChar w:fldCharType="end"/>
            </w:r>
          </w:p>
        </w:tc>
        <w:tc>
          <w:tcPr>
            <w:tcW w:w="4210" w:type="dxa"/>
          </w:tcPr>
          <w:p w:rsidR="00B26E0B" w:rsidRDefault="00B26E0B"/>
        </w:tc>
      </w:tr>
    </w:tbl>
    <w:p w:rsidR="006E1A89" w:rsidRDefault="006E1A89"/>
    <w:tbl>
      <w:tblPr>
        <w:tblStyle w:val="TableGrid"/>
        <w:tblW w:w="10467" w:type="dxa"/>
        <w:tblLook w:val="04A0" w:firstRow="1" w:lastRow="0" w:firstColumn="1" w:lastColumn="0" w:noHBand="0" w:noVBand="1"/>
        <w:tblDescription w:val=""/>
      </w:tblPr>
      <w:tblGrid>
        <w:gridCol w:w="611"/>
        <w:gridCol w:w="449"/>
        <w:gridCol w:w="2517"/>
        <w:gridCol w:w="1173"/>
        <w:gridCol w:w="908"/>
        <w:gridCol w:w="4809"/>
      </w:tblGrid>
      <w:tr w:rsidR="00F7443B" w:rsidTr="00F7443B">
        <w:tc>
          <w:tcPr>
            <w:tcW w:w="611" w:type="dxa"/>
          </w:tcPr>
          <w:p w:rsidR="00F7443B" w:rsidRDefault="00F7443B">
            <w:r w:rsidRPr="00FD6768">
              <w:rPr>
                <w:highlight w:val="cyan"/>
              </w:rPr>
              <w:t>2</w:t>
            </w:r>
          </w:p>
        </w:tc>
        <w:tc>
          <w:tcPr>
            <w:tcW w:w="449" w:type="dxa"/>
            <w:shd w:val="clear" w:color="auto" w:fill="auto"/>
          </w:tcPr>
          <w:p w:rsidR="00F7443B" w:rsidRDefault="00FD6768">
            <w:r>
              <w:t>1</w:t>
            </w:r>
          </w:p>
        </w:tc>
        <w:tc>
          <w:tcPr>
            <w:tcW w:w="2517" w:type="dxa"/>
          </w:tcPr>
          <w:p w:rsidR="00F7443B" w:rsidRPr="00F7443B" w:rsidRDefault="00F7443B" w:rsidP="00FD6768">
            <w:r w:rsidRPr="00F7443B">
              <w:t xml:space="preserve">Self-Test: </w:t>
            </w:r>
            <w:r>
              <w:t xml:space="preserve">Essential </w:t>
            </w:r>
            <w:r w:rsidRPr="00F7443B">
              <w:t xml:space="preserve"> Terms </w:t>
            </w:r>
            <w:r w:rsidR="00FD6768">
              <w:t>in Unit 2 (in Sets)</w:t>
            </w:r>
          </w:p>
        </w:tc>
        <w:tc>
          <w:tcPr>
            <w:tcW w:w="1173" w:type="dxa"/>
            <w:shd w:val="clear" w:color="auto" w:fill="auto"/>
          </w:tcPr>
          <w:p w:rsidR="00F7443B" w:rsidRPr="003551CC" w:rsidRDefault="00F7443B">
            <w:pPr>
              <w:rPr>
                <w:b/>
              </w:rPr>
            </w:pPr>
            <w:r w:rsidRPr="00FD6768">
              <w:rPr>
                <w:b/>
                <w:highlight w:val="cyan"/>
              </w:rPr>
              <w:t>20</w:t>
            </w:r>
          </w:p>
        </w:tc>
        <w:tc>
          <w:tcPr>
            <w:tcW w:w="908" w:type="dxa"/>
          </w:tcPr>
          <w:p w:rsidR="00F7443B" w:rsidRDefault="00F7443B">
            <w:r>
              <w:t>y</w:t>
            </w:r>
          </w:p>
        </w:tc>
        <w:tc>
          <w:tcPr>
            <w:tcW w:w="4809" w:type="dxa"/>
            <w:shd w:val="clear" w:color="auto" w:fill="auto"/>
          </w:tcPr>
          <w:p w:rsidR="00F7443B" w:rsidRDefault="005A2C15">
            <w:r w:rsidRPr="00811115">
              <w:rPr>
                <w:highlight w:val="cyan"/>
              </w:rPr>
              <w:t>DONE</w:t>
            </w:r>
            <w:r>
              <w:t xml:space="preserve"> Do the tip.</w:t>
            </w:r>
          </w:p>
        </w:tc>
      </w:tr>
      <w:tr w:rsidR="00F7443B" w:rsidTr="00F7443B">
        <w:tc>
          <w:tcPr>
            <w:tcW w:w="611" w:type="dxa"/>
          </w:tcPr>
          <w:p w:rsidR="00F7443B" w:rsidRDefault="00F7443B">
            <w:r>
              <w:t>2</w:t>
            </w:r>
          </w:p>
        </w:tc>
        <w:tc>
          <w:tcPr>
            <w:tcW w:w="449" w:type="dxa"/>
            <w:shd w:val="clear" w:color="auto" w:fill="auto"/>
          </w:tcPr>
          <w:p w:rsidR="00F7443B" w:rsidRDefault="00FD6768">
            <w:r>
              <w:t>0</w:t>
            </w:r>
          </w:p>
        </w:tc>
        <w:tc>
          <w:tcPr>
            <w:tcW w:w="2517" w:type="dxa"/>
          </w:tcPr>
          <w:p w:rsidR="00F7443B" w:rsidRPr="00F7443B" w:rsidRDefault="00F7443B"/>
        </w:tc>
        <w:tc>
          <w:tcPr>
            <w:tcW w:w="1173" w:type="dxa"/>
            <w:shd w:val="clear" w:color="auto" w:fill="auto"/>
          </w:tcPr>
          <w:p w:rsidR="00F7443B" w:rsidRDefault="00F7443B">
            <w:r>
              <w:t>0</w:t>
            </w:r>
          </w:p>
        </w:tc>
        <w:tc>
          <w:tcPr>
            <w:tcW w:w="908" w:type="dxa"/>
          </w:tcPr>
          <w:p w:rsidR="00F7443B" w:rsidRDefault="00F7443B"/>
        </w:tc>
        <w:tc>
          <w:tcPr>
            <w:tcW w:w="4809" w:type="dxa"/>
            <w:shd w:val="clear" w:color="auto" w:fill="auto"/>
          </w:tcPr>
          <w:p w:rsidR="00F7443B" w:rsidRDefault="00F7443B">
            <w:r>
              <w:t xml:space="preserve">For 1301 </w:t>
            </w:r>
            <w:proofErr w:type="spellStart"/>
            <w:r>
              <w:t>oc</w:t>
            </w:r>
            <w:proofErr w:type="spellEnd"/>
            <w:r>
              <w:t xml:space="preserve"> build a question on empire monarchy confederation republic slavery but for the repeat questions make them smaller points so it is not over 3 total</w:t>
            </w:r>
          </w:p>
          <w:p w:rsidR="00F7443B" w:rsidRDefault="00F7443B">
            <w:r>
              <w:t>Port it back and make the change below</w:t>
            </w:r>
          </w:p>
        </w:tc>
      </w:tr>
      <w:tr w:rsidR="00F7443B" w:rsidTr="00811115">
        <w:tc>
          <w:tcPr>
            <w:tcW w:w="611" w:type="dxa"/>
            <w:shd w:val="clear" w:color="auto" w:fill="FFFFFF" w:themeFill="background1"/>
          </w:tcPr>
          <w:p w:rsidR="00F7443B" w:rsidRDefault="00F7443B">
            <w:r w:rsidRPr="00FD6768">
              <w:rPr>
                <w:highlight w:val="cyan"/>
              </w:rPr>
              <w:t>2</w:t>
            </w:r>
          </w:p>
        </w:tc>
        <w:tc>
          <w:tcPr>
            <w:tcW w:w="449" w:type="dxa"/>
            <w:shd w:val="clear" w:color="auto" w:fill="auto"/>
          </w:tcPr>
          <w:p w:rsidR="00F7443B" w:rsidRDefault="00F7443B">
            <w:r>
              <w:t>2</w:t>
            </w:r>
          </w:p>
        </w:tc>
        <w:tc>
          <w:tcPr>
            <w:tcW w:w="2517" w:type="dxa"/>
          </w:tcPr>
          <w:p w:rsidR="00F7443B" w:rsidRPr="00F7443B" w:rsidRDefault="00FD6768">
            <w:r>
              <w:t xml:space="preserve">Self-Test: </w:t>
            </w:r>
            <w:r w:rsidR="00F7443B" w:rsidRPr="00F7443B">
              <w:t>Basics of the Constitution</w:t>
            </w:r>
          </w:p>
        </w:tc>
        <w:tc>
          <w:tcPr>
            <w:tcW w:w="1173" w:type="dxa"/>
            <w:shd w:val="clear" w:color="auto" w:fill="auto"/>
          </w:tcPr>
          <w:p w:rsidR="00F7443B" w:rsidRPr="003551CC" w:rsidRDefault="00F7443B">
            <w:pPr>
              <w:rPr>
                <w:b/>
              </w:rPr>
            </w:pPr>
            <w:r w:rsidRPr="00FD6768">
              <w:rPr>
                <w:b/>
                <w:highlight w:val="cyan"/>
              </w:rPr>
              <w:t>11</w:t>
            </w:r>
          </w:p>
        </w:tc>
        <w:tc>
          <w:tcPr>
            <w:tcW w:w="908" w:type="dxa"/>
          </w:tcPr>
          <w:p w:rsidR="00F7443B" w:rsidRDefault="00F7443B">
            <w:r>
              <w:t>y</w:t>
            </w:r>
          </w:p>
        </w:tc>
        <w:tc>
          <w:tcPr>
            <w:tcW w:w="4809" w:type="dxa"/>
            <w:shd w:val="clear" w:color="auto" w:fill="auto"/>
          </w:tcPr>
          <w:p w:rsidR="00F7443B" w:rsidRDefault="00207D0E">
            <w:r w:rsidRPr="00811115">
              <w:rPr>
                <w:highlight w:val="cyan"/>
              </w:rPr>
              <w:t>DONE</w:t>
            </w:r>
            <w:r>
              <w:t xml:space="preserve">   </w:t>
            </w:r>
            <w:r w:rsidR="00FD6768" w:rsidRPr="00207D0E">
              <w:t>Stick the constitution</w:t>
            </w:r>
            <w:r w:rsidR="00FD6768">
              <w:t xml:space="preserve"> in there</w:t>
            </w:r>
          </w:p>
        </w:tc>
      </w:tr>
      <w:tr w:rsidR="00F7443B" w:rsidTr="00F7443B">
        <w:tc>
          <w:tcPr>
            <w:tcW w:w="611" w:type="dxa"/>
          </w:tcPr>
          <w:p w:rsidR="00F7443B" w:rsidRDefault="00F7443B">
            <w:r w:rsidRPr="00FD6768">
              <w:rPr>
                <w:highlight w:val="cyan"/>
              </w:rPr>
              <w:t>2</w:t>
            </w:r>
          </w:p>
        </w:tc>
        <w:tc>
          <w:tcPr>
            <w:tcW w:w="449" w:type="dxa"/>
            <w:shd w:val="clear" w:color="auto" w:fill="auto"/>
          </w:tcPr>
          <w:p w:rsidR="00F7443B" w:rsidRDefault="00F7443B">
            <w:r>
              <w:t>3</w:t>
            </w:r>
          </w:p>
        </w:tc>
        <w:tc>
          <w:tcPr>
            <w:tcW w:w="2517" w:type="dxa"/>
          </w:tcPr>
          <w:p w:rsidR="00F7443B" w:rsidRPr="00F7443B" w:rsidRDefault="00FD6768">
            <w:r>
              <w:t>Self</w:t>
            </w:r>
            <w:r w:rsidR="00F7443B" w:rsidRPr="00F7443B">
              <w:t>-Test: Map of North America, 1783 to circa 1803</w:t>
            </w:r>
          </w:p>
        </w:tc>
        <w:tc>
          <w:tcPr>
            <w:tcW w:w="1173" w:type="dxa"/>
            <w:shd w:val="clear" w:color="auto" w:fill="auto"/>
          </w:tcPr>
          <w:p w:rsidR="00F7443B" w:rsidRPr="003551CC" w:rsidRDefault="00F7443B">
            <w:pPr>
              <w:rPr>
                <w:b/>
              </w:rPr>
            </w:pPr>
            <w:r w:rsidRPr="00FD6768">
              <w:rPr>
                <w:b/>
                <w:highlight w:val="cyan"/>
              </w:rPr>
              <w:t>6</w:t>
            </w:r>
          </w:p>
        </w:tc>
        <w:tc>
          <w:tcPr>
            <w:tcW w:w="908" w:type="dxa"/>
          </w:tcPr>
          <w:p w:rsidR="00F7443B" w:rsidRDefault="00F7443B"/>
        </w:tc>
        <w:tc>
          <w:tcPr>
            <w:tcW w:w="4809" w:type="dxa"/>
            <w:shd w:val="clear" w:color="auto" w:fill="auto"/>
          </w:tcPr>
          <w:p w:rsidR="00F7443B" w:rsidRDefault="00207D0E">
            <w:r>
              <w:t>6 questions x1</w:t>
            </w:r>
          </w:p>
          <w:p w:rsidR="00221605" w:rsidRDefault="00221605">
            <w:r w:rsidRPr="00221605">
              <w:rPr>
                <w:shd w:val="clear" w:color="auto" w:fill="FFC000"/>
              </w:rPr>
              <w:t>FUTURE:</w:t>
            </w:r>
            <w:r>
              <w:t xml:space="preserve"> If keep these tests make a color block in the v on the map or figure out how to ask about </w:t>
            </w:r>
            <w:r>
              <w:lastRenderedPageBreak/>
              <w:t>NW ordinance and which section has the greatest land to the west north or south</w:t>
            </w:r>
          </w:p>
        </w:tc>
      </w:tr>
      <w:tr w:rsidR="00F7443B" w:rsidTr="00E91BF8">
        <w:tc>
          <w:tcPr>
            <w:tcW w:w="611" w:type="dxa"/>
            <w:shd w:val="clear" w:color="auto" w:fill="auto"/>
          </w:tcPr>
          <w:p w:rsidR="00F7443B" w:rsidRDefault="00F7443B">
            <w:r>
              <w:lastRenderedPageBreak/>
              <w:t>2</w:t>
            </w:r>
          </w:p>
        </w:tc>
        <w:tc>
          <w:tcPr>
            <w:tcW w:w="449" w:type="dxa"/>
            <w:shd w:val="clear" w:color="auto" w:fill="auto"/>
          </w:tcPr>
          <w:p w:rsidR="00F7443B" w:rsidRDefault="00F7443B">
            <w:r>
              <w:t>4</w:t>
            </w:r>
          </w:p>
        </w:tc>
        <w:tc>
          <w:tcPr>
            <w:tcW w:w="2517" w:type="dxa"/>
          </w:tcPr>
          <w:p w:rsidR="00F7443B" w:rsidRPr="00F7443B" w:rsidRDefault="00FD6768" w:rsidP="00966D52">
            <w:r>
              <w:t>Self</w:t>
            </w:r>
            <w:r w:rsidR="00F7443B" w:rsidRPr="00F7443B">
              <w:t xml:space="preserve">-Test: Major Canals, Lakes, Rivers, and Roads Linking the East and West, 1810-1860 + </w:t>
            </w:r>
            <w:r w:rsidR="00966D52">
              <w:rPr>
                <w:shd w:val="clear" w:color="auto" w:fill="FFC000"/>
              </w:rPr>
              <w:t xml:space="preserve">2 </w:t>
            </w:r>
            <w:r w:rsidR="00F7443B" w:rsidRPr="00F7443B">
              <w:t>Question</w:t>
            </w:r>
            <w:r w:rsidR="00966D52" w:rsidRPr="00966D52">
              <w:rPr>
                <w:shd w:val="clear" w:color="auto" w:fill="FFC000"/>
              </w:rPr>
              <w:t xml:space="preserve">s </w:t>
            </w:r>
          </w:p>
        </w:tc>
        <w:tc>
          <w:tcPr>
            <w:tcW w:w="1173" w:type="dxa"/>
            <w:shd w:val="clear" w:color="auto" w:fill="auto"/>
          </w:tcPr>
          <w:p w:rsidR="00F7443B" w:rsidRPr="003551CC" w:rsidRDefault="00F7443B" w:rsidP="00221605">
            <w:pPr>
              <w:rPr>
                <w:b/>
              </w:rPr>
            </w:pPr>
            <w:r w:rsidRPr="00FD6768">
              <w:rPr>
                <w:b/>
                <w:highlight w:val="cyan"/>
              </w:rPr>
              <w:t>1</w:t>
            </w:r>
            <w:r w:rsidR="00221605">
              <w:rPr>
                <w:b/>
              </w:rPr>
              <w:t>3</w:t>
            </w:r>
          </w:p>
        </w:tc>
        <w:tc>
          <w:tcPr>
            <w:tcW w:w="908" w:type="dxa"/>
          </w:tcPr>
          <w:p w:rsidR="00F7443B" w:rsidRDefault="00F7443B"/>
        </w:tc>
        <w:tc>
          <w:tcPr>
            <w:tcW w:w="4809" w:type="dxa"/>
            <w:shd w:val="clear" w:color="auto" w:fill="auto"/>
          </w:tcPr>
          <w:p w:rsidR="00207D0E" w:rsidRDefault="00E91BF8">
            <w:r w:rsidRPr="00811115">
              <w:rPr>
                <w:highlight w:val="cyan"/>
              </w:rPr>
              <w:t>DONE</w:t>
            </w:r>
            <w:r>
              <w:t xml:space="preserve"> </w:t>
            </w:r>
            <w:r w:rsidR="00207D0E">
              <w:t xml:space="preserve">6 questions X1 and currently </w:t>
            </w:r>
            <w:r w:rsidR="00207D0E" w:rsidRPr="00221605">
              <w:rPr>
                <w:shd w:val="clear" w:color="auto" w:fill="FFC000"/>
              </w:rPr>
              <w:t xml:space="preserve">a 5 </w:t>
            </w:r>
            <w:r w:rsidR="00221605" w:rsidRPr="00221605">
              <w:rPr>
                <w:shd w:val="clear" w:color="auto" w:fill="FFC000"/>
              </w:rPr>
              <w:t xml:space="preserve">to </w:t>
            </w:r>
            <w:r w:rsidR="00966D52">
              <w:rPr>
                <w:shd w:val="clear" w:color="auto" w:fill="FFC000"/>
              </w:rPr>
              <w:t xml:space="preserve">4 </w:t>
            </w:r>
            <w:r w:rsidR="00966D52">
              <w:t xml:space="preserve"> and add 3 </w:t>
            </w:r>
            <w:r w:rsidR="00207D0E">
              <w:t xml:space="preserve">point question  BELOW </w:t>
            </w:r>
          </w:p>
          <w:p w:rsidR="00221605" w:rsidRDefault="00221605"/>
          <w:p w:rsidR="00F7443B" w:rsidRDefault="00221605">
            <w:r>
              <w:t xml:space="preserve">Add the statement there is a reason for this question being worth so much. </w:t>
            </w:r>
          </w:p>
        </w:tc>
      </w:tr>
      <w:tr w:rsidR="00F7443B" w:rsidTr="00F7443B">
        <w:tc>
          <w:tcPr>
            <w:tcW w:w="611" w:type="dxa"/>
          </w:tcPr>
          <w:p w:rsidR="00F7443B" w:rsidRDefault="00F7443B"/>
        </w:tc>
        <w:tc>
          <w:tcPr>
            <w:tcW w:w="449" w:type="dxa"/>
            <w:shd w:val="clear" w:color="auto" w:fill="auto"/>
          </w:tcPr>
          <w:p w:rsidR="00F7443B" w:rsidRDefault="00F7443B"/>
        </w:tc>
        <w:tc>
          <w:tcPr>
            <w:tcW w:w="2517" w:type="dxa"/>
          </w:tcPr>
          <w:p w:rsidR="00F7443B" w:rsidRPr="00F7443B" w:rsidRDefault="00F7443B"/>
        </w:tc>
        <w:tc>
          <w:tcPr>
            <w:tcW w:w="1173" w:type="dxa"/>
            <w:shd w:val="clear" w:color="auto" w:fill="auto"/>
          </w:tcPr>
          <w:p w:rsidR="00F7443B" w:rsidRPr="003551CC" w:rsidRDefault="00F7443B">
            <w:pPr>
              <w:rPr>
                <w:b/>
              </w:rPr>
            </w:pPr>
            <w:r>
              <w:rPr>
                <w:b/>
              </w:rPr>
              <w:fldChar w:fldCharType="begin"/>
            </w:r>
            <w:r>
              <w:rPr>
                <w:b/>
              </w:rPr>
              <w:instrText xml:space="preserve"> =SUM(ABOVE) </w:instrText>
            </w:r>
            <w:r>
              <w:rPr>
                <w:b/>
              </w:rPr>
              <w:fldChar w:fldCharType="separate"/>
            </w:r>
            <w:r w:rsidR="00221605">
              <w:rPr>
                <w:b/>
                <w:noProof/>
              </w:rPr>
              <w:t>50</w:t>
            </w:r>
            <w:r>
              <w:rPr>
                <w:b/>
              </w:rPr>
              <w:fldChar w:fldCharType="end"/>
            </w:r>
          </w:p>
        </w:tc>
        <w:tc>
          <w:tcPr>
            <w:tcW w:w="908" w:type="dxa"/>
          </w:tcPr>
          <w:p w:rsidR="00F7443B" w:rsidRDefault="00F7443B"/>
        </w:tc>
        <w:tc>
          <w:tcPr>
            <w:tcW w:w="4809" w:type="dxa"/>
            <w:shd w:val="clear" w:color="auto" w:fill="auto"/>
          </w:tcPr>
          <w:p w:rsidR="00F7443B" w:rsidRDefault="00207D0E">
            <w:r>
              <w:t>Needs to end with 50</w:t>
            </w:r>
          </w:p>
        </w:tc>
      </w:tr>
    </w:tbl>
    <w:tbl>
      <w:tblPr>
        <w:tblW w:w="17417" w:type="dxa"/>
        <w:tblBorders>
          <w:top w:val="single" w:sz="6" w:space="0" w:color="CCCCCC"/>
          <w:left w:val="single" w:sz="6" w:space="0" w:color="CCCCCC"/>
          <w:bottom w:val="single" w:sz="6" w:space="0" w:color="CCCCCC"/>
          <w:right w:val="single" w:sz="6" w:space="0" w:color="CCCCCC"/>
        </w:tblBorders>
        <w:shd w:val="clear" w:color="auto" w:fill="F4F4F4"/>
        <w:tblCellMar>
          <w:top w:w="15" w:type="dxa"/>
          <w:left w:w="15" w:type="dxa"/>
          <w:bottom w:w="15" w:type="dxa"/>
          <w:right w:w="15" w:type="dxa"/>
        </w:tblCellMar>
        <w:tblLook w:val="04A0" w:firstRow="1" w:lastRow="0" w:firstColumn="1" w:lastColumn="0" w:noHBand="0" w:noVBand="1"/>
        <w:tblDescription w:val=""/>
      </w:tblPr>
      <w:tblGrid>
        <w:gridCol w:w="8943"/>
        <w:gridCol w:w="8474"/>
      </w:tblGrid>
      <w:tr w:rsidR="00207D0E" w:rsidRPr="00207D0E" w:rsidTr="00207D0E">
        <w:trPr>
          <w:gridAfter w:val="1"/>
          <w:wAfter w:w="8474" w:type="dxa"/>
        </w:trPr>
        <w:tc>
          <w:tcPr>
            <w:tcW w:w="8943" w:type="dxa"/>
            <w:shd w:val="clear" w:color="auto" w:fill="F4F4F4"/>
            <w:tcMar>
              <w:top w:w="45" w:type="dxa"/>
              <w:left w:w="45" w:type="dxa"/>
              <w:bottom w:w="45" w:type="dxa"/>
              <w:right w:w="45" w:type="dxa"/>
            </w:tcMar>
            <w:hideMark/>
          </w:tcPr>
          <w:p w:rsidR="00207D0E" w:rsidRPr="00207D0E" w:rsidRDefault="00966D52" w:rsidP="00207D0E">
            <w:pPr>
              <w:spacing w:after="0" w:line="240" w:lineRule="auto"/>
              <w:rPr>
                <w:rFonts w:ascii="inherit" w:eastAsia="Times New Roman" w:hAnsi="inherit" w:cs="Times New Roman"/>
                <w:color w:val="333333"/>
                <w:sz w:val="20"/>
                <w:szCs w:val="20"/>
              </w:rPr>
            </w:pPr>
            <w:r>
              <w:rPr>
                <w:rFonts w:ascii="inherit" w:eastAsia="Times New Roman" w:hAnsi="inherit" w:cs="Times New Roman"/>
                <w:b/>
                <w:bCs/>
                <w:color w:val="000000"/>
                <w:sz w:val="28"/>
                <w:szCs w:val="28"/>
                <w:bdr w:val="none" w:sz="0" w:space="0" w:color="auto" w:frame="1"/>
                <w:shd w:val="clear" w:color="auto" w:fill="FFC000"/>
              </w:rPr>
              <w:t>4</w:t>
            </w:r>
            <w:r w:rsidR="00207D0E" w:rsidRPr="00207D0E">
              <w:rPr>
                <w:rFonts w:ascii="inherit" w:eastAsia="Times New Roman" w:hAnsi="inherit" w:cs="Times New Roman"/>
                <w:b/>
                <w:bCs/>
                <w:color w:val="000000"/>
                <w:sz w:val="28"/>
                <w:szCs w:val="28"/>
                <w:bdr w:val="none" w:sz="0" w:space="0" w:color="auto" w:frame="1"/>
              </w:rPr>
              <w:t xml:space="preserve"> Point Question:</w:t>
            </w:r>
            <w:r w:rsidR="00207D0E" w:rsidRPr="00207D0E">
              <w:rPr>
                <w:rFonts w:ascii="Helvetica Neue" w:eastAsia="Times New Roman" w:hAnsi="Helvetica Neue" w:cs="Times New Roman"/>
                <w:color w:val="000000"/>
                <w:sz w:val="28"/>
                <w:szCs w:val="28"/>
                <w:bdr w:val="none" w:sz="0" w:space="0" w:color="auto" w:frame="1"/>
              </w:rPr>
              <w:t> When you examine major canals, lakes, rivers, roads, and railroads linking regions before the Civil War, most of them</w:t>
            </w:r>
          </w:p>
        </w:tc>
      </w:tr>
      <w:tr w:rsidR="00207D0E" w:rsidRPr="00207D0E" w:rsidTr="00207D0E">
        <w:tc>
          <w:tcPr>
            <w:tcW w:w="8943" w:type="dxa"/>
            <w:shd w:val="clear" w:color="auto" w:fill="F4F4F4"/>
            <w:tcMar>
              <w:top w:w="45" w:type="dxa"/>
              <w:left w:w="45" w:type="dxa"/>
              <w:bottom w:w="45" w:type="dxa"/>
              <w:right w:w="45" w:type="dxa"/>
            </w:tcMar>
            <w:hideMark/>
          </w:tcPr>
          <w:p w:rsidR="00207D0E" w:rsidRPr="00207D0E" w:rsidRDefault="00207D0E" w:rsidP="00207D0E">
            <w:pPr>
              <w:spacing w:after="0" w:line="240" w:lineRule="auto"/>
              <w:rPr>
                <w:rFonts w:ascii="inherit" w:eastAsia="Times New Roman" w:hAnsi="inherit" w:cs="Times New Roman"/>
                <w:color w:val="333333"/>
                <w:sz w:val="19"/>
                <w:szCs w:val="19"/>
              </w:rPr>
            </w:pPr>
          </w:p>
          <w:p w:rsidR="00207D0E" w:rsidRPr="00207D0E" w:rsidRDefault="00207D0E" w:rsidP="00207D0E">
            <w:pPr>
              <w:spacing w:before="75" w:line="240" w:lineRule="auto"/>
              <w:rPr>
                <w:rFonts w:ascii="inherit" w:eastAsia="Times New Roman" w:hAnsi="inherit" w:cs="Times New Roman"/>
                <w:color w:val="333333"/>
                <w:sz w:val="20"/>
                <w:szCs w:val="20"/>
              </w:rPr>
            </w:pPr>
            <w:r>
              <w:rPr>
                <w:rFonts w:ascii="inherit" w:eastAsia="Times New Roman" w:hAnsi="inherit" w:cs="Times New Roman"/>
                <w:color w:val="333333"/>
                <w:sz w:val="20"/>
                <w:szCs w:val="20"/>
              </w:rPr>
              <w:t>*</w:t>
            </w:r>
            <w:r w:rsidRPr="00207D0E">
              <w:rPr>
                <w:rFonts w:ascii="inherit" w:eastAsia="Times New Roman" w:hAnsi="inherit" w:cs="Times New Roman"/>
                <w:color w:val="333333"/>
                <w:sz w:val="20"/>
                <w:szCs w:val="20"/>
              </w:rPr>
              <w:t>Connect the Northwest with the Northeast</w:t>
            </w:r>
          </w:p>
          <w:p w:rsidR="00207D0E" w:rsidRPr="00207D0E" w:rsidRDefault="00207D0E" w:rsidP="00207D0E">
            <w:pPr>
              <w:spacing w:before="75" w:line="240" w:lineRule="auto"/>
              <w:rPr>
                <w:rFonts w:ascii="inherit" w:eastAsia="Times New Roman" w:hAnsi="inherit" w:cs="Times New Roman"/>
                <w:color w:val="333333"/>
                <w:sz w:val="20"/>
                <w:szCs w:val="20"/>
              </w:rPr>
            </w:pPr>
            <w:r w:rsidRPr="00207D0E">
              <w:rPr>
                <w:rFonts w:ascii="inherit" w:eastAsia="Times New Roman" w:hAnsi="inherit" w:cs="Times New Roman"/>
                <w:color w:val="333333"/>
                <w:sz w:val="20"/>
                <w:szCs w:val="20"/>
              </w:rPr>
              <w:t>Connect the Southwest and the Southeast</w:t>
            </w:r>
          </w:p>
          <w:p w:rsidR="00207D0E" w:rsidRPr="00207D0E" w:rsidRDefault="00207D0E" w:rsidP="00207D0E">
            <w:pPr>
              <w:spacing w:before="75" w:line="240" w:lineRule="auto"/>
              <w:rPr>
                <w:rFonts w:ascii="inherit" w:eastAsia="Times New Roman" w:hAnsi="inherit" w:cs="Times New Roman"/>
                <w:color w:val="333333"/>
                <w:sz w:val="20"/>
                <w:szCs w:val="20"/>
              </w:rPr>
            </w:pPr>
            <w:r w:rsidRPr="00207D0E">
              <w:rPr>
                <w:rFonts w:ascii="inherit" w:eastAsia="Times New Roman" w:hAnsi="inherit" w:cs="Times New Roman"/>
                <w:color w:val="333333"/>
                <w:sz w:val="20"/>
                <w:szCs w:val="20"/>
              </w:rPr>
              <w:t>Connect the Northeast and the Southeast</w:t>
            </w:r>
          </w:p>
          <w:p w:rsidR="00207D0E" w:rsidRPr="00207D0E" w:rsidRDefault="00207D0E" w:rsidP="00207D0E">
            <w:pPr>
              <w:spacing w:after="0" w:line="240" w:lineRule="auto"/>
              <w:rPr>
                <w:rFonts w:ascii="inherit" w:eastAsia="Times New Roman" w:hAnsi="inherit" w:cs="Times New Roman"/>
                <w:b/>
                <w:bCs/>
                <w:color w:val="767676"/>
                <w:sz w:val="19"/>
                <w:szCs w:val="19"/>
              </w:rPr>
            </w:pPr>
            <w:r w:rsidRPr="00207D0E">
              <w:rPr>
                <w:rFonts w:ascii="inherit" w:eastAsia="Times New Roman" w:hAnsi="inherit" w:cs="Times New Roman"/>
                <w:color w:val="333333"/>
                <w:sz w:val="20"/>
                <w:szCs w:val="20"/>
              </w:rPr>
              <w:t>Connect the Northeast and Southeast with California</w:t>
            </w:r>
          </w:p>
        </w:tc>
        <w:tc>
          <w:tcPr>
            <w:tcW w:w="8474" w:type="dxa"/>
            <w:shd w:val="clear" w:color="auto" w:fill="F4F4F4"/>
            <w:tcMar>
              <w:top w:w="45" w:type="dxa"/>
              <w:left w:w="45" w:type="dxa"/>
              <w:bottom w:w="45" w:type="dxa"/>
              <w:right w:w="45" w:type="dxa"/>
            </w:tcMar>
            <w:hideMark/>
          </w:tcPr>
          <w:p w:rsidR="00207D0E" w:rsidRPr="00207D0E" w:rsidRDefault="00207D0E" w:rsidP="00207D0E">
            <w:pPr>
              <w:spacing w:after="0" w:line="240" w:lineRule="auto"/>
              <w:rPr>
                <w:rFonts w:ascii="inherit" w:eastAsia="Times New Roman" w:hAnsi="inherit" w:cs="Times New Roman"/>
                <w:color w:val="333333"/>
                <w:sz w:val="20"/>
                <w:szCs w:val="20"/>
              </w:rPr>
            </w:pPr>
            <w:r w:rsidRPr="00207D0E">
              <w:rPr>
                <w:rFonts w:ascii="inherit" w:eastAsia="Times New Roman" w:hAnsi="inherit" w:cs="Times New Roman"/>
                <w:noProof/>
                <w:color w:val="333333"/>
                <w:sz w:val="19"/>
                <w:szCs w:val="19"/>
              </w:rPr>
              <w:drawing>
                <wp:inline distT="0" distB="0" distL="0" distR="0">
                  <wp:extent cx="137795" cy="137795"/>
                  <wp:effectExtent l="0" t="0" r="0" b="0"/>
                  <wp:docPr id="2" name="Picture 2" descr="Question 7 - Correct Answe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estion 7 - Correct Answer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7795" cy="137795"/>
                          </a:xfrm>
                          <a:prstGeom prst="rect">
                            <a:avLst/>
                          </a:prstGeom>
                          <a:noFill/>
                          <a:ln>
                            <a:noFill/>
                          </a:ln>
                        </pic:spPr>
                      </pic:pic>
                    </a:graphicData>
                  </a:graphic>
                </wp:inline>
              </w:drawing>
            </w:r>
          </w:p>
          <w:p w:rsidR="00207D0E" w:rsidRPr="00207D0E" w:rsidRDefault="00207D0E" w:rsidP="00207D0E">
            <w:pPr>
              <w:spacing w:before="75" w:line="240" w:lineRule="auto"/>
              <w:rPr>
                <w:rFonts w:ascii="inherit" w:eastAsia="Times New Roman" w:hAnsi="inherit" w:cs="Times New Roman"/>
                <w:color w:val="333333"/>
                <w:sz w:val="20"/>
                <w:szCs w:val="20"/>
              </w:rPr>
            </w:pPr>
          </w:p>
        </w:tc>
      </w:tr>
    </w:tbl>
    <w:p w:rsidR="006E1A89" w:rsidRDefault="006E1A89"/>
    <w:p w:rsidR="00966D52" w:rsidRDefault="00966D52">
      <w:r>
        <w:t>3 Point Question: To simplify, the infrastructure (a modern word) and trading relationships developed by the Northwest and Northeast (the North) and shown by these maps gave the No</w:t>
      </w:r>
      <w:r w:rsidR="005A2C15">
        <w:t>rth advantages over the South if the North and South fought a long war and if the North blockaded the South to keep the South from exporting cotton to England and France and importing manufactured goods.</w:t>
      </w:r>
    </w:p>
    <w:p w:rsidR="00966D52" w:rsidRDefault="00966D52">
      <w:r>
        <w:t>* True</w:t>
      </w:r>
    </w:p>
    <w:p w:rsidR="00966D52" w:rsidRDefault="00966D52">
      <w:r>
        <w:t>False</w:t>
      </w:r>
    </w:p>
    <w:p w:rsidR="00966D52" w:rsidRDefault="00966D52">
      <w:r>
        <w:t xml:space="preserve">Feedback: for </w:t>
      </w:r>
      <w:proofErr w:type="gramStart"/>
      <w:r>
        <w:t xml:space="preserve">True  </w:t>
      </w:r>
      <w:r w:rsidR="005A2C15">
        <w:t>Correct</w:t>
      </w:r>
      <w:proofErr w:type="gramEnd"/>
      <w:r w:rsidR="005A2C15">
        <w:t>, but do b</w:t>
      </w:r>
      <w:r>
        <w:t>e sure</w:t>
      </w:r>
      <w:r w:rsidR="005A2C15">
        <w:t xml:space="preserve"> to notice specific facts</w:t>
      </w:r>
      <w:r>
        <w:t xml:space="preserve"> provided in the Lessons.</w:t>
      </w:r>
    </w:p>
    <w:p w:rsidR="00966D52" w:rsidRDefault="00966D52">
      <w:r>
        <w:t xml:space="preserve">Feedback for False: If you </w:t>
      </w:r>
      <w:r w:rsidR="005A2C15">
        <w:t xml:space="preserve">think the answer was False, check the specific facts </w:t>
      </w:r>
      <w:r>
        <w:t>provided in the Lessons. If you are still</w:t>
      </w:r>
      <w:r w:rsidR="005A2C15">
        <w:t xml:space="preserve"> think the answer is False, then </w:t>
      </w:r>
      <w:r>
        <w:t>be sure to ask your instructor.</w:t>
      </w:r>
    </w:p>
    <w:p w:rsidR="001C611F" w:rsidRDefault="001C611F"/>
    <w:p w:rsidR="001C611F" w:rsidRDefault="001C611F">
      <w:r>
        <w:t>Need incentive = 0 need to do it as a category need to check what category says</w:t>
      </w:r>
    </w:p>
    <w:tbl>
      <w:tblPr>
        <w:tblStyle w:val="TableGrid"/>
        <w:tblW w:w="10467" w:type="dxa"/>
        <w:tblLook w:val="04A0" w:firstRow="1" w:lastRow="0" w:firstColumn="1" w:lastColumn="0" w:noHBand="0" w:noVBand="1"/>
      </w:tblPr>
      <w:tblGrid>
        <w:gridCol w:w="611"/>
        <w:gridCol w:w="449"/>
        <w:gridCol w:w="2517"/>
        <w:gridCol w:w="1173"/>
        <w:gridCol w:w="908"/>
        <w:gridCol w:w="4809"/>
      </w:tblGrid>
      <w:tr w:rsidR="00E92690" w:rsidTr="000D5BBD">
        <w:tc>
          <w:tcPr>
            <w:tcW w:w="611" w:type="dxa"/>
          </w:tcPr>
          <w:p w:rsidR="00E92690" w:rsidRDefault="00E92690">
            <w:r>
              <w:t>3</w:t>
            </w:r>
          </w:p>
        </w:tc>
        <w:tc>
          <w:tcPr>
            <w:tcW w:w="449" w:type="dxa"/>
            <w:shd w:val="clear" w:color="auto" w:fill="auto"/>
          </w:tcPr>
          <w:p w:rsidR="00E92690" w:rsidRDefault="00E92690">
            <w:r>
              <w:t>1</w:t>
            </w:r>
          </w:p>
        </w:tc>
        <w:tc>
          <w:tcPr>
            <w:tcW w:w="2517" w:type="dxa"/>
            <w:shd w:val="clear" w:color="auto" w:fill="auto"/>
          </w:tcPr>
          <w:p w:rsidR="00E92690" w:rsidRPr="001C611F" w:rsidRDefault="00E92690" w:rsidP="00966D52">
            <w:r w:rsidRPr="001C611F">
              <w:t>Self-Test: Essential  Terms in Unit 3 (in Sets)</w:t>
            </w:r>
          </w:p>
        </w:tc>
        <w:tc>
          <w:tcPr>
            <w:tcW w:w="1173" w:type="dxa"/>
            <w:shd w:val="clear" w:color="auto" w:fill="auto"/>
          </w:tcPr>
          <w:p w:rsidR="00E92690" w:rsidRPr="00966D52" w:rsidRDefault="00E92690">
            <w:r w:rsidRPr="00966D52">
              <w:t>20</w:t>
            </w:r>
          </w:p>
        </w:tc>
        <w:tc>
          <w:tcPr>
            <w:tcW w:w="908" w:type="dxa"/>
            <w:shd w:val="clear" w:color="auto" w:fill="auto"/>
          </w:tcPr>
          <w:p w:rsidR="00E92690" w:rsidRDefault="00E92690"/>
        </w:tc>
        <w:tc>
          <w:tcPr>
            <w:tcW w:w="4809" w:type="dxa"/>
            <w:shd w:val="clear" w:color="auto" w:fill="auto"/>
          </w:tcPr>
          <w:p w:rsidR="00E92690" w:rsidRDefault="005A2C15">
            <w:r>
              <w:t>Do the tip.</w:t>
            </w:r>
          </w:p>
        </w:tc>
      </w:tr>
      <w:tr w:rsidR="00E92690" w:rsidTr="000D5BBD">
        <w:tc>
          <w:tcPr>
            <w:tcW w:w="611" w:type="dxa"/>
          </w:tcPr>
          <w:p w:rsidR="00E92690" w:rsidRDefault="00E92690">
            <w:r>
              <w:t>3</w:t>
            </w:r>
          </w:p>
        </w:tc>
        <w:tc>
          <w:tcPr>
            <w:tcW w:w="449" w:type="dxa"/>
            <w:shd w:val="clear" w:color="auto" w:fill="auto"/>
          </w:tcPr>
          <w:p w:rsidR="00E92690" w:rsidRDefault="00E92690">
            <w:r>
              <w:t>2</w:t>
            </w:r>
          </w:p>
        </w:tc>
        <w:tc>
          <w:tcPr>
            <w:tcW w:w="2517" w:type="dxa"/>
            <w:shd w:val="clear" w:color="auto" w:fill="auto"/>
          </w:tcPr>
          <w:p w:rsidR="00E92690" w:rsidRPr="001C611F" w:rsidRDefault="00E92690">
            <w:r w:rsidRPr="001C611F">
              <w:t>Impending Crisis Map</w:t>
            </w:r>
          </w:p>
        </w:tc>
        <w:tc>
          <w:tcPr>
            <w:tcW w:w="1173" w:type="dxa"/>
            <w:shd w:val="clear" w:color="auto" w:fill="auto"/>
          </w:tcPr>
          <w:p w:rsidR="00E92690" w:rsidRPr="00966D52" w:rsidRDefault="00E92690">
            <w:r>
              <w:rPr>
                <w:shd w:val="clear" w:color="auto" w:fill="FFC000"/>
              </w:rPr>
              <w:t>10</w:t>
            </w:r>
          </w:p>
        </w:tc>
        <w:tc>
          <w:tcPr>
            <w:tcW w:w="908" w:type="dxa"/>
            <w:shd w:val="clear" w:color="auto" w:fill="auto"/>
          </w:tcPr>
          <w:p w:rsidR="00E92690" w:rsidRDefault="00E92690"/>
        </w:tc>
        <w:tc>
          <w:tcPr>
            <w:tcW w:w="4809" w:type="dxa"/>
            <w:shd w:val="clear" w:color="auto" w:fill="auto"/>
          </w:tcPr>
          <w:p w:rsidR="00E92690" w:rsidRDefault="00E92690">
            <w:r w:rsidRPr="000D5BBD">
              <w:rPr>
                <w:shd w:val="clear" w:color="auto" w:fill="FFC000"/>
              </w:rPr>
              <w:t>2</w:t>
            </w:r>
            <w:r>
              <w:t>x5</w:t>
            </w:r>
            <w:r w:rsidR="00E91BF8" w:rsidRPr="00811115">
              <w:rPr>
                <w:highlight w:val="cyan"/>
              </w:rPr>
              <w:t xml:space="preserve"> DONE</w:t>
            </w:r>
          </w:p>
        </w:tc>
      </w:tr>
      <w:tr w:rsidR="00E92690" w:rsidTr="000D5BBD">
        <w:tc>
          <w:tcPr>
            <w:tcW w:w="611" w:type="dxa"/>
          </w:tcPr>
          <w:p w:rsidR="00E92690" w:rsidRDefault="00E92690">
            <w:r>
              <w:t>3</w:t>
            </w:r>
          </w:p>
        </w:tc>
        <w:tc>
          <w:tcPr>
            <w:tcW w:w="449" w:type="dxa"/>
            <w:shd w:val="clear" w:color="auto" w:fill="auto"/>
          </w:tcPr>
          <w:p w:rsidR="00E92690" w:rsidRDefault="00E92690">
            <w:r>
              <w:t>3a</w:t>
            </w:r>
          </w:p>
        </w:tc>
        <w:tc>
          <w:tcPr>
            <w:tcW w:w="2517" w:type="dxa"/>
            <w:shd w:val="clear" w:color="auto" w:fill="auto"/>
          </w:tcPr>
          <w:p w:rsidR="00E92690" w:rsidRPr="001C611F" w:rsidRDefault="00E92690">
            <w:r w:rsidRPr="001C611F">
              <w:t>Map of Key Events in the Civil War</w:t>
            </w:r>
          </w:p>
        </w:tc>
        <w:tc>
          <w:tcPr>
            <w:tcW w:w="1173" w:type="dxa"/>
            <w:shd w:val="clear" w:color="auto" w:fill="auto"/>
          </w:tcPr>
          <w:p w:rsidR="00E92690" w:rsidRPr="00966D52" w:rsidRDefault="00E92690">
            <w:r w:rsidRPr="00966D52">
              <w:t>10</w:t>
            </w:r>
          </w:p>
        </w:tc>
        <w:tc>
          <w:tcPr>
            <w:tcW w:w="908" w:type="dxa"/>
            <w:shd w:val="clear" w:color="auto" w:fill="FFC000"/>
          </w:tcPr>
          <w:p w:rsidR="00E92690" w:rsidRDefault="00E92690">
            <w:r>
              <w:t>5X2</w:t>
            </w:r>
          </w:p>
        </w:tc>
        <w:tc>
          <w:tcPr>
            <w:tcW w:w="4809" w:type="dxa"/>
            <w:shd w:val="clear" w:color="auto" w:fill="auto"/>
          </w:tcPr>
          <w:p w:rsidR="00E92690" w:rsidRDefault="00E92690">
            <w:proofErr w:type="spellStart"/>
            <w:r>
              <w:t>Jc</w:t>
            </w:r>
            <w:proofErr w:type="spellEnd"/>
            <w:r>
              <w:t xml:space="preserve">  stop at 7 west </w:t>
            </w:r>
            <w:r w:rsidR="00E91BF8" w:rsidRPr="00811115">
              <w:rPr>
                <w:highlight w:val="cyan"/>
              </w:rPr>
              <w:t>DONE</w:t>
            </w:r>
          </w:p>
        </w:tc>
      </w:tr>
      <w:tr w:rsidR="00E92690" w:rsidTr="000D5BBD">
        <w:tc>
          <w:tcPr>
            <w:tcW w:w="611" w:type="dxa"/>
          </w:tcPr>
          <w:p w:rsidR="00E92690" w:rsidRDefault="00E92690">
            <w:r>
              <w:lastRenderedPageBreak/>
              <w:t>3</w:t>
            </w:r>
          </w:p>
        </w:tc>
        <w:tc>
          <w:tcPr>
            <w:tcW w:w="449" w:type="dxa"/>
            <w:shd w:val="clear" w:color="auto" w:fill="auto"/>
          </w:tcPr>
          <w:p w:rsidR="00E92690" w:rsidRDefault="00E92690">
            <w:r>
              <w:t>3b</w:t>
            </w:r>
          </w:p>
        </w:tc>
        <w:tc>
          <w:tcPr>
            <w:tcW w:w="2517" w:type="dxa"/>
            <w:shd w:val="clear" w:color="auto" w:fill="auto"/>
          </w:tcPr>
          <w:p w:rsidR="00E92690" w:rsidRPr="001C611F" w:rsidRDefault="00E92690" w:rsidP="000D5BBD">
            <w:r w:rsidRPr="001C611F">
              <w:t xml:space="preserve">Map: US Territories (Free and Slave) </w:t>
            </w:r>
            <w:r w:rsidRPr="000D5BBD">
              <w:rPr>
                <w:shd w:val="clear" w:color="auto" w:fill="FFC000"/>
              </w:rPr>
              <w:t>and the Railroads</w:t>
            </w:r>
            <w:r>
              <w:t xml:space="preserve"> </w:t>
            </w:r>
          </w:p>
        </w:tc>
        <w:tc>
          <w:tcPr>
            <w:tcW w:w="1173" w:type="dxa"/>
            <w:shd w:val="clear" w:color="auto" w:fill="auto"/>
          </w:tcPr>
          <w:p w:rsidR="00E92690" w:rsidRPr="00966D52" w:rsidRDefault="00BE4F8D">
            <w:r>
              <w:rPr>
                <w:shd w:val="clear" w:color="auto" w:fill="FFC000"/>
              </w:rPr>
              <w:t>6</w:t>
            </w:r>
          </w:p>
        </w:tc>
        <w:tc>
          <w:tcPr>
            <w:tcW w:w="908" w:type="dxa"/>
            <w:shd w:val="clear" w:color="auto" w:fill="FFC000"/>
          </w:tcPr>
          <w:p w:rsidR="00E92690" w:rsidRDefault="00E92690" w:rsidP="001C611F"/>
        </w:tc>
        <w:tc>
          <w:tcPr>
            <w:tcW w:w="4809" w:type="dxa"/>
            <w:shd w:val="clear" w:color="auto" w:fill="auto"/>
          </w:tcPr>
          <w:p w:rsidR="00BE4F8D" w:rsidRDefault="00BE4F8D">
            <w:r>
              <w:t>Or keep questions 1, 2, 3 2X3 =6</w:t>
            </w:r>
          </w:p>
          <w:p w:rsidR="00BE4F8D" w:rsidRDefault="00BE4F8D"/>
          <w:p w:rsidR="00E92690" w:rsidRDefault="00BE4F8D">
            <w:r>
              <w:t xml:space="preserve">Or </w:t>
            </w:r>
            <w:proofErr w:type="spellStart"/>
            <w:r w:rsidR="00E92690">
              <w:t>UNdeploy</w:t>
            </w:r>
            <w:proofErr w:type="spellEnd"/>
            <w:r w:rsidR="00E92690">
              <w:t xml:space="preserve"> this for NOW Change the incentive from K-N </w:t>
            </w:r>
            <w:proofErr w:type="spellStart"/>
            <w:r w:rsidR="00E92690">
              <w:t>ince</w:t>
            </w:r>
            <w:proofErr w:type="spellEnd"/>
          </w:p>
          <w:p w:rsidR="00E92690" w:rsidRDefault="00E92690" w:rsidP="000D5BBD">
            <w:r>
              <w:t>To Territories/Railroad Incentive</w:t>
            </w:r>
          </w:p>
        </w:tc>
      </w:tr>
      <w:tr w:rsidR="00E92690" w:rsidTr="000D5BBD">
        <w:tc>
          <w:tcPr>
            <w:tcW w:w="611" w:type="dxa"/>
          </w:tcPr>
          <w:p w:rsidR="00E92690" w:rsidRDefault="00E92690" w:rsidP="009379A4">
            <w:r>
              <w:t>3</w:t>
            </w:r>
          </w:p>
        </w:tc>
        <w:tc>
          <w:tcPr>
            <w:tcW w:w="449" w:type="dxa"/>
            <w:shd w:val="clear" w:color="auto" w:fill="auto"/>
          </w:tcPr>
          <w:p w:rsidR="00E92690" w:rsidRDefault="00E92690" w:rsidP="009379A4">
            <w:r>
              <w:t>4</w:t>
            </w:r>
          </w:p>
        </w:tc>
        <w:tc>
          <w:tcPr>
            <w:tcW w:w="2517" w:type="dxa"/>
            <w:shd w:val="clear" w:color="auto" w:fill="auto"/>
          </w:tcPr>
          <w:p w:rsidR="00E92690" w:rsidRPr="001C611F" w:rsidRDefault="00E92690" w:rsidP="009379A4">
            <w:r w:rsidRPr="001C611F">
              <w:t>Map of Civil War in the East</w:t>
            </w:r>
          </w:p>
        </w:tc>
        <w:tc>
          <w:tcPr>
            <w:tcW w:w="1173" w:type="dxa"/>
            <w:shd w:val="clear" w:color="auto" w:fill="auto"/>
          </w:tcPr>
          <w:p w:rsidR="00E92690" w:rsidRPr="00966D52" w:rsidRDefault="00E92690" w:rsidP="009379A4">
            <w:r w:rsidRPr="00966D52">
              <w:t>10</w:t>
            </w:r>
          </w:p>
        </w:tc>
        <w:tc>
          <w:tcPr>
            <w:tcW w:w="908" w:type="dxa"/>
            <w:shd w:val="clear" w:color="auto" w:fill="FFC000"/>
          </w:tcPr>
          <w:p w:rsidR="00E92690" w:rsidRDefault="00E92690" w:rsidP="009379A4">
            <w:r>
              <w:t>5X2</w:t>
            </w:r>
          </w:p>
        </w:tc>
        <w:tc>
          <w:tcPr>
            <w:tcW w:w="4809" w:type="dxa"/>
            <w:shd w:val="clear" w:color="auto" w:fill="auto"/>
          </w:tcPr>
          <w:p w:rsidR="00E92690" w:rsidRDefault="00E92690" w:rsidP="009379A4">
            <w:proofErr w:type="spellStart"/>
            <w:r>
              <w:t>Jd</w:t>
            </w:r>
            <w:proofErr w:type="spellEnd"/>
            <w:r>
              <w:t xml:space="preserve"> and we stop at 7 Eastern </w:t>
            </w:r>
            <w:proofErr w:type="spellStart"/>
            <w:r>
              <w:t>ARea</w:t>
            </w:r>
            <w:proofErr w:type="spellEnd"/>
          </w:p>
        </w:tc>
      </w:tr>
      <w:tr w:rsidR="00E92690" w:rsidTr="00E92690">
        <w:tc>
          <w:tcPr>
            <w:tcW w:w="611" w:type="dxa"/>
          </w:tcPr>
          <w:p w:rsidR="00E92690" w:rsidRDefault="00E92690">
            <w:r>
              <w:t>3</w:t>
            </w:r>
          </w:p>
        </w:tc>
        <w:tc>
          <w:tcPr>
            <w:tcW w:w="449" w:type="dxa"/>
            <w:shd w:val="clear" w:color="auto" w:fill="auto"/>
          </w:tcPr>
          <w:p w:rsidR="00E92690" w:rsidRDefault="00E92690">
            <w:r>
              <w:t>5</w:t>
            </w:r>
          </w:p>
        </w:tc>
        <w:tc>
          <w:tcPr>
            <w:tcW w:w="2517" w:type="dxa"/>
            <w:shd w:val="clear" w:color="auto" w:fill="FFC000"/>
          </w:tcPr>
          <w:p w:rsidR="00E92690" w:rsidRPr="001C611F" w:rsidRDefault="00E92690" w:rsidP="00BE4F8D">
            <w:r>
              <w:t xml:space="preserve">Refreshing on the Constitution &amp; Looking at </w:t>
            </w:r>
            <w:r w:rsidR="00BE4F8D">
              <w:t xml:space="preserve">the </w:t>
            </w:r>
            <w:r w:rsidRPr="00E92690">
              <w:t>Future</w:t>
            </w:r>
          </w:p>
        </w:tc>
        <w:tc>
          <w:tcPr>
            <w:tcW w:w="1173" w:type="dxa"/>
            <w:shd w:val="clear" w:color="auto" w:fill="auto"/>
          </w:tcPr>
          <w:p w:rsidR="00E92690" w:rsidRPr="000D5BBD" w:rsidRDefault="00E92690">
            <w:pPr>
              <w:rPr>
                <w:b/>
              </w:rPr>
            </w:pPr>
            <w:r>
              <w:rPr>
                <w:b/>
              </w:rPr>
              <w:t>20</w:t>
            </w:r>
          </w:p>
        </w:tc>
        <w:tc>
          <w:tcPr>
            <w:tcW w:w="908" w:type="dxa"/>
            <w:shd w:val="clear" w:color="auto" w:fill="auto"/>
          </w:tcPr>
          <w:p w:rsidR="00E92690" w:rsidRDefault="00E92690"/>
        </w:tc>
        <w:tc>
          <w:tcPr>
            <w:tcW w:w="4809" w:type="dxa"/>
            <w:shd w:val="clear" w:color="auto" w:fill="auto"/>
          </w:tcPr>
          <w:p w:rsidR="00E92690" w:rsidRDefault="00E92690">
            <w:r>
              <w:t>Get rid of 1-8, 10  Keep 9 to end</w:t>
            </w:r>
          </w:p>
        </w:tc>
      </w:tr>
      <w:tr w:rsidR="00E92690" w:rsidTr="000D5BBD">
        <w:tc>
          <w:tcPr>
            <w:tcW w:w="611" w:type="dxa"/>
          </w:tcPr>
          <w:p w:rsidR="00E92690" w:rsidRDefault="00E92690" w:rsidP="009379A4">
            <w:r>
              <w:t>3</w:t>
            </w:r>
          </w:p>
        </w:tc>
        <w:tc>
          <w:tcPr>
            <w:tcW w:w="449" w:type="dxa"/>
            <w:shd w:val="clear" w:color="auto" w:fill="auto"/>
          </w:tcPr>
          <w:p w:rsidR="00E92690" w:rsidRDefault="00E92690" w:rsidP="009379A4">
            <w:r>
              <w:t>6</w:t>
            </w:r>
          </w:p>
        </w:tc>
        <w:tc>
          <w:tcPr>
            <w:tcW w:w="2517" w:type="dxa"/>
            <w:shd w:val="clear" w:color="auto" w:fill="auto"/>
          </w:tcPr>
          <w:p w:rsidR="00E92690" w:rsidRPr="001C611F" w:rsidRDefault="00E92690" w:rsidP="00F26ECC">
            <w:r w:rsidRPr="001C611F">
              <w:t xml:space="preserve">Amendments </w:t>
            </w:r>
            <w:r>
              <w:t>plus</w:t>
            </w:r>
          </w:p>
        </w:tc>
        <w:tc>
          <w:tcPr>
            <w:tcW w:w="1173" w:type="dxa"/>
            <w:shd w:val="clear" w:color="auto" w:fill="FFC000"/>
          </w:tcPr>
          <w:p w:rsidR="00E92690" w:rsidRPr="00966D52" w:rsidRDefault="00BE4F8D" w:rsidP="009379A4">
            <w:r>
              <w:t>4</w:t>
            </w:r>
          </w:p>
        </w:tc>
        <w:tc>
          <w:tcPr>
            <w:tcW w:w="908" w:type="dxa"/>
            <w:shd w:val="clear" w:color="auto" w:fill="FFC000"/>
          </w:tcPr>
          <w:p w:rsidR="00E92690" w:rsidRDefault="00E92690" w:rsidP="009379A4">
            <w:pPr>
              <w:rPr>
                <w:strike/>
              </w:rPr>
            </w:pPr>
            <w:r>
              <w:t xml:space="preserve">5X1  </w:t>
            </w:r>
            <w:r w:rsidRPr="001C611F">
              <w:rPr>
                <w:strike/>
              </w:rPr>
              <w:t>2</w:t>
            </w:r>
          </w:p>
          <w:p w:rsidR="00BE4F8D" w:rsidRDefault="00BE4F8D" w:rsidP="009379A4">
            <w:r>
              <w:rPr>
                <w:strike/>
              </w:rPr>
              <w:t>4x1 = 4</w:t>
            </w:r>
          </w:p>
        </w:tc>
        <w:tc>
          <w:tcPr>
            <w:tcW w:w="4809" w:type="dxa"/>
            <w:shd w:val="clear" w:color="auto" w:fill="auto"/>
          </w:tcPr>
          <w:p w:rsidR="00E92690" w:rsidRDefault="00E92690" w:rsidP="009379A4">
            <w:proofErr w:type="spellStart"/>
            <w:r>
              <w:t>Jd</w:t>
            </w:r>
            <w:proofErr w:type="spellEnd"/>
            <w:r>
              <w:t xml:space="preserve"> and we start at 8 on emancipation</w:t>
            </w:r>
            <w:r w:rsidR="00BE4F8D">
              <w:t xml:space="preserve">  delete the 1 for freedman’s </w:t>
            </w:r>
            <w:proofErr w:type="spellStart"/>
            <w:r w:rsidR="00BE4F8D">
              <w:t>bureaur</w:t>
            </w:r>
            <w:proofErr w:type="spellEnd"/>
          </w:p>
        </w:tc>
      </w:tr>
      <w:tr w:rsidR="00E92690" w:rsidTr="000D5BBD">
        <w:tc>
          <w:tcPr>
            <w:tcW w:w="611" w:type="dxa"/>
          </w:tcPr>
          <w:p w:rsidR="00E92690" w:rsidRDefault="00E92690"/>
        </w:tc>
        <w:tc>
          <w:tcPr>
            <w:tcW w:w="449" w:type="dxa"/>
            <w:shd w:val="clear" w:color="auto" w:fill="auto"/>
          </w:tcPr>
          <w:p w:rsidR="00E92690" w:rsidRDefault="00E92690">
            <w:r>
              <w:t>8</w:t>
            </w:r>
          </w:p>
        </w:tc>
        <w:tc>
          <w:tcPr>
            <w:tcW w:w="2517" w:type="dxa"/>
            <w:shd w:val="clear" w:color="auto" w:fill="auto"/>
          </w:tcPr>
          <w:p w:rsidR="00E92690" w:rsidRPr="001C611F" w:rsidRDefault="00E92690"/>
        </w:tc>
        <w:tc>
          <w:tcPr>
            <w:tcW w:w="1173" w:type="dxa"/>
            <w:shd w:val="clear" w:color="auto" w:fill="auto"/>
          </w:tcPr>
          <w:p w:rsidR="00E92690" w:rsidRPr="00966D52" w:rsidRDefault="00E92690">
            <w:r w:rsidRPr="00966D52">
              <w:fldChar w:fldCharType="begin"/>
            </w:r>
            <w:r w:rsidRPr="00966D52">
              <w:instrText xml:space="preserve"> =SUM(ABOVE) </w:instrText>
            </w:r>
            <w:r w:rsidRPr="00966D52">
              <w:fldChar w:fldCharType="separate"/>
            </w:r>
            <w:r w:rsidR="00BE4F8D">
              <w:rPr>
                <w:noProof/>
              </w:rPr>
              <w:t>80</w:t>
            </w:r>
            <w:r w:rsidRPr="00966D52">
              <w:fldChar w:fldCharType="end"/>
            </w:r>
          </w:p>
        </w:tc>
        <w:tc>
          <w:tcPr>
            <w:tcW w:w="908" w:type="dxa"/>
            <w:shd w:val="clear" w:color="auto" w:fill="auto"/>
          </w:tcPr>
          <w:p w:rsidR="00E92690" w:rsidRDefault="00E92690"/>
        </w:tc>
        <w:tc>
          <w:tcPr>
            <w:tcW w:w="4809" w:type="dxa"/>
            <w:shd w:val="clear" w:color="auto" w:fill="auto"/>
          </w:tcPr>
          <w:p w:rsidR="00E92690" w:rsidRDefault="00E92690" w:rsidP="009379A4"/>
        </w:tc>
      </w:tr>
    </w:tbl>
    <w:p w:rsidR="00616EF9" w:rsidRDefault="0074670D">
      <w:r w:rsidRPr="0074670D">
        <w:t>Caution: If you only do the Learning Quizzes, you will only prepare for 30% of the Unit Exam. You must use the Lessons 1-4 as well as the items listed on the Unit Study Guide.</w:t>
      </w:r>
      <w:r w:rsidR="001C611F">
        <w:t xml:space="preserve">  </w:t>
      </w:r>
    </w:p>
    <w:tbl>
      <w:tblPr>
        <w:tblStyle w:val="TableGrid"/>
        <w:tblW w:w="0" w:type="auto"/>
        <w:tblLook w:val="04A0" w:firstRow="1" w:lastRow="0" w:firstColumn="1" w:lastColumn="0" w:noHBand="0" w:noVBand="1"/>
      </w:tblPr>
      <w:tblGrid>
        <w:gridCol w:w="1165"/>
        <w:gridCol w:w="13225"/>
      </w:tblGrid>
      <w:tr w:rsidR="00012E58" w:rsidTr="00012E58">
        <w:tc>
          <w:tcPr>
            <w:tcW w:w="1165" w:type="dxa"/>
          </w:tcPr>
          <w:p w:rsidR="00012E58" w:rsidRDefault="00012E58">
            <w:r>
              <w:t xml:space="preserve">Plan says </w:t>
            </w:r>
          </w:p>
        </w:tc>
        <w:tc>
          <w:tcPr>
            <w:tcW w:w="13225" w:type="dxa"/>
          </w:tcPr>
          <w:p w:rsidR="00012E58" w:rsidRDefault="00012E58"/>
        </w:tc>
      </w:tr>
      <w:tr w:rsidR="00907577" w:rsidTr="00012E58">
        <w:tc>
          <w:tcPr>
            <w:tcW w:w="1165" w:type="dxa"/>
          </w:tcPr>
          <w:p w:rsidR="00907577" w:rsidRDefault="00012E58">
            <w:r>
              <w:t>70</w:t>
            </w:r>
          </w:p>
        </w:tc>
        <w:tc>
          <w:tcPr>
            <w:tcW w:w="13225" w:type="dxa"/>
          </w:tcPr>
          <w:p w:rsidR="00907577" w:rsidRDefault="00907577"/>
        </w:tc>
      </w:tr>
      <w:tr w:rsidR="00907577" w:rsidTr="00012E58">
        <w:tc>
          <w:tcPr>
            <w:tcW w:w="1165" w:type="dxa"/>
          </w:tcPr>
          <w:p w:rsidR="00907577" w:rsidRDefault="00012E58" w:rsidP="009379A4">
            <w:r>
              <w:t>50</w:t>
            </w:r>
          </w:p>
        </w:tc>
        <w:tc>
          <w:tcPr>
            <w:tcW w:w="13225" w:type="dxa"/>
          </w:tcPr>
          <w:p w:rsidR="00907577" w:rsidRDefault="00907577"/>
        </w:tc>
      </w:tr>
      <w:tr w:rsidR="00907577" w:rsidTr="00012E58">
        <w:tc>
          <w:tcPr>
            <w:tcW w:w="1165" w:type="dxa"/>
          </w:tcPr>
          <w:p w:rsidR="00907577" w:rsidRDefault="00012E58">
            <w:r>
              <w:t>80</w:t>
            </w:r>
          </w:p>
        </w:tc>
        <w:tc>
          <w:tcPr>
            <w:tcW w:w="13225" w:type="dxa"/>
          </w:tcPr>
          <w:p w:rsidR="00907577" w:rsidRDefault="00907577"/>
        </w:tc>
      </w:tr>
      <w:tr w:rsidR="00907577" w:rsidTr="00012E58">
        <w:tc>
          <w:tcPr>
            <w:tcW w:w="1165" w:type="dxa"/>
          </w:tcPr>
          <w:p w:rsidR="00907577" w:rsidRDefault="00BE4F8D">
            <w:r>
              <w:fldChar w:fldCharType="begin"/>
            </w:r>
            <w:r>
              <w:instrText xml:space="preserve"> =SUM(ABOVE) </w:instrText>
            </w:r>
            <w:r>
              <w:fldChar w:fldCharType="separate"/>
            </w:r>
            <w:r>
              <w:rPr>
                <w:noProof/>
              </w:rPr>
              <w:t>200</w:t>
            </w:r>
            <w:r>
              <w:fldChar w:fldCharType="end"/>
            </w:r>
          </w:p>
        </w:tc>
        <w:tc>
          <w:tcPr>
            <w:tcW w:w="13225" w:type="dxa"/>
          </w:tcPr>
          <w:p w:rsidR="00907577" w:rsidRDefault="00907577"/>
        </w:tc>
      </w:tr>
    </w:tbl>
    <w:p w:rsidR="00AC727F" w:rsidRDefault="00AC727F">
      <w:pPr>
        <w:rPr>
          <w:strike/>
        </w:rPr>
      </w:pPr>
    </w:p>
    <w:p w:rsidR="00522641" w:rsidRDefault="00522641">
      <w:pPr>
        <w:rPr>
          <w:strike/>
        </w:rPr>
      </w:pPr>
    </w:p>
    <w:p w:rsidR="00EC6DEF" w:rsidRDefault="00EC6DEF">
      <w:pPr>
        <w:rPr>
          <w:strike/>
        </w:rPr>
      </w:pPr>
    </w:p>
    <w:p w:rsidR="00EC6DEF" w:rsidRPr="00EC6DEF" w:rsidRDefault="00EC6DEF" w:rsidP="00EC6DEF">
      <w:pPr>
        <w:numPr>
          <w:ilvl w:val="0"/>
          <w:numId w:val="18"/>
        </w:numPr>
        <w:pBdr>
          <w:top w:val="single" w:sz="6" w:space="15" w:color="auto"/>
          <w:left w:val="single" w:sz="6" w:space="31" w:color="auto"/>
          <w:bottom w:val="single" w:sz="6" w:space="15" w:color="auto"/>
          <w:right w:val="single" w:sz="6" w:space="23" w:color="auto"/>
        </w:pBdr>
        <w:spacing w:after="0" w:line="240" w:lineRule="auto"/>
        <w:ind w:left="-465" w:right="2415"/>
        <w:rPr>
          <w:rFonts w:ascii="inherit" w:eastAsia="Times New Roman" w:hAnsi="inherit" w:cs="Times New Roman"/>
          <w:color w:val="111111"/>
          <w:sz w:val="21"/>
          <w:szCs w:val="21"/>
        </w:rPr>
      </w:pPr>
      <w:r w:rsidRPr="00EC6DEF">
        <w:rPr>
          <w:rFonts w:ascii="inherit" w:eastAsia="Times New Roman" w:hAnsi="inherit" w:cs="Times New Roman"/>
          <w:color w:val="111111"/>
          <w:sz w:val="21"/>
          <w:szCs w:val="21"/>
        </w:rPr>
        <w:br/>
      </w:r>
      <w:r w:rsidRPr="00EC6DEF">
        <w:rPr>
          <w:rFonts w:ascii="inherit" w:eastAsia="Times New Roman" w:hAnsi="inherit" w:cs="Times New Roman"/>
          <w:color w:val="111111"/>
          <w:sz w:val="21"/>
          <w:szCs w:val="21"/>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20.05pt;height:17.55pt" o:ole="">
            <v:imagedata r:id="rId7" o:title=""/>
          </v:shape>
          <w:control r:id="rId8" w:name="DefaultOcxName" w:shapeid="_x0000_i1038"/>
        </w:object>
      </w:r>
    </w:p>
    <w:p w:rsidR="00EC6DEF" w:rsidRPr="00EC6DEF" w:rsidRDefault="00EC6DEF" w:rsidP="00EC6DEF">
      <w:pPr>
        <w:spacing w:after="0" w:line="240" w:lineRule="auto"/>
        <w:ind w:left="-465" w:right="2460"/>
        <w:outlineLvl w:val="2"/>
        <w:rPr>
          <w:rFonts w:ascii="inherit" w:eastAsia="Times New Roman" w:hAnsi="inherit" w:cs="Times New Roman"/>
          <w:b/>
          <w:bCs/>
          <w:color w:val="111111"/>
          <w:sz w:val="23"/>
          <w:szCs w:val="23"/>
        </w:rPr>
      </w:pPr>
      <w:r w:rsidRPr="00EC6DEF">
        <w:rPr>
          <w:rFonts w:ascii="inherit" w:eastAsia="Times New Roman" w:hAnsi="inherit" w:cs="Times New Roman"/>
          <w:b/>
          <w:bCs/>
          <w:color w:val="AAAAAA"/>
          <w:sz w:val="23"/>
          <w:szCs w:val="23"/>
          <w:bdr w:val="none" w:sz="0" w:space="0" w:color="auto" w:frame="1"/>
        </w:rPr>
        <w:t>1.</w:t>
      </w:r>
      <w:r w:rsidRPr="00EC6DEF">
        <w:rPr>
          <w:rFonts w:ascii="inherit" w:eastAsia="Times New Roman" w:hAnsi="inherit" w:cs="Times New Roman"/>
          <w:b/>
          <w:bCs/>
          <w:color w:val="111111"/>
          <w:sz w:val="23"/>
          <w:szCs w:val="23"/>
        </w:rPr>
        <w:t> </w:t>
      </w:r>
      <w:r w:rsidRPr="00EC6DEF">
        <w:rPr>
          <w:rFonts w:ascii="inherit" w:eastAsia="Times New Roman" w:hAnsi="inherit" w:cs="Times New Roman"/>
          <w:b/>
          <w:bCs/>
          <w:noProof/>
          <w:color w:val="111111"/>
          <w:sz w:val="23"/>
          <w:szCs w:val="23"/>
          <w:bdr w:val="none" w:sz="0" w:space="0" w:color="auto" w:frame="1"/>
          <w:shd w:val="clear" w:color="auto" w:fill="EDEDED"/>
        </w:rPr>
        <w:drawing>
          <wp:inline distT="0" distB="0" distL="0" distR="0" wp14:anchorId="7A434A25" wp14:editId="78E6A9A1">
            <wp:extent cx="146685" cy="146685"/>
            <wp:effectExtent l="0" t="0" r="0" b="5715"/>
            <wp:docPr id="13" name="Picture 13" descr="https://d1e7kr0efngifs.cloudfront.net/3400.9.0-rel.10+22ac6e0/images/ci/icons/generic_updow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1e7kr0efngifs.cloudfront.net/3400.9.0-rel.10+22ac6e0/images/ci/icons/generic_updown.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6685" cy="146685"/>
                    </a:xfrm>
                    <a:prstGeom prst="rect">
                      <a:avLst/>
                    </a:prstGeom>
                    <a:noFill/>
                    <a:ln>
                      <a:noFill/>
                    </a:ln>
                  </pic:spPr>
                </pic:pic>
              </a:graphicData>
            </a:graphic>
          </wp:inline>
        </w:drawing>
      </w:r>
      <w:r w:rsidRPr="00EC6DEF">
        <w:rPr>
          <w:rFonts w:ascii="inherit" w:eastAsia="Times New Roman" w:hAnsi="inherit" w:cs="Times New Roman"/>
          <w:b/>
          <w:bCs/>
          <w:color w:val="111111"/>
          <w:sz w:val="23"/>
          <w:szCs w:val="23"/>
        </w:rPr>
        <w:t xml:space="preserve">Fill in Multiple Blanks: </w:t>
      </w:r>
      <w:proofErr w:type="spellStart"/>
      <w:r w:rsidRPr="00EC6DEF">
        <w:rPr>
          <w:rFonts w:ascii="inherit" w:eastAsia="Times New Roman" w:hAnsi="inherit" w:cs="Times New Roman"/>
          <w:b/>
          <w:bCs/>
          <w:color w:val="111111"/>
          <w:sz w:val="23"/>
          <w:szCs w:val="23"/>
        </w:rPr>
        <w:t>ignorethebox</w:t>
      </w:r>
      <w:proofErr w:type="spellEnd"/>
      <w:r w:rsidRPr="00EC6DEF">
        <w:rPr>
          <w:rFonts w:ascii="inherit" w:eastAsia="Times New Roman" w:hAnsi="inherit" w:cs="Times New Roman"/>
          <w:b/>
          <w:bCs/>
          <w:color w:val="111111"/>
          <w:sz w:val="23"/>
          <w:szCs w:val="23"/>
        </w:rPr>
        <w:t xml:space="preserve">: Ignore the box with this question. </w:t>
      </w:r>
      <w:proofErr w:type="spellStart"/>
      <w:proofErr w:type="gramStart"/>
      <w:r w:rsidRPr="00EC6DEF">
        <w:rPr>
          <w:rFonts w:ascii="inherit" w:eastAsia="Times New Roman" w:hAnsi="inherit" w:cs="Times New Roman"/>
          <w:b/>
          <w:bCs/>
          <w:color w:val="111111"/>
          <w:sz w:val="23"/>
          <w:szCs w:val="23"/>
        </w:rPr>
        <w:t>Fo</w:t>
      </w:r>
      <w:proofErr w:type="spellEnd"/>
      <w:proofErr w:type="gramEnd"/>
      <w:r w:rsidRPr="00EC6DEF">
        <w:rPr>
          <w:rFonts w:ascii="inherit" w:eastAsia="Times New Roman" w:hAnsi="inherit" w:cs="Times New Roman"/>
          <w:b/>
          <w:bCs/>
          <w:color w:val="111111"/>
          <w:sz w:val="23"/>
          <w:szCs w:val="23"/>
        </w:rPr>
        <w:t>...</w:t>
      </w:r>
    </w:p>
    <w:p w:rsidR="00EC6DEF" w:rsidRPr="00EC6DEF" w:rsidRDefault="00EC6DEF" w:rsidP="00EC6DEF">
      <w:pPr>
        <w:pBdr>
          <w:top w:val="single" w:sz="6" w:space="15" w:color="auto"/>
          <w:left w:val="single" w:sz="6" w:space="31" w:color="auto"/>
          <w:bottom w:val="single" w:sz="6" w:space="15" w:color="auto"/>
          <w:right w:val="single" w:sz="6" w:space="23" w:color="auto"/>
        </w:pBdr>
        <w:spacing w:after="0" w:line="240" w:lineRule="auto"/>
        <w:ind w:left="-465" w:right="2415"/>
        <w:rPr>
          <w:rFonts w:ascii="inherit" w:eastAsia="Times New Roman" w:hAnsi="inherit" w:cs="Times New Roman"/>
          <w:color w:val="111111"/>
          <w:sz w:val="21"/>
          <w:szCs w:val="21"/>
        </w:rPr>
      </w:pPr>
      <w:r w:rsidRPr="00EC6DEF">
        <w:rPr>
          <w:rFonts w:ascii="inherit" w:eastAsia="Times New Roman" w:hAnsi="inherit" w:cs="Times New Roman"/>
          <w:noProof/>
          <w:color w:val="890404"/>
          <w:sz w:val="21"/>
          <w:szCs w:val="21"/>
          <w:bdr w:val="none" w:sz="0" w:space="0" w:color="auto" w:frame="1"/>
        </w:rPr>
        <w:drawing>
          <wp:inline distT="0" distB="0" distL="0" distR="0" wp14:anchorId="02807477" wp14:editId="7CADC4F3">
            <wp:extent cx="172720" cy="172720"/>
            <wp:effectExtent l="0" t="0" r="0" b="0"/>
            <wp:docPr id="14" name="Picture 14" descr="Click for more options">
              <a:hlinkClick xmlns:a="http://schemas.openxmlformats.org/drawingml/2006/main" r:id="rId10" tooltip="&quot;Click for more option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lick for more options">
                      <a:hlinkClick r:id="rId10" tooltip="&quot;Click for more options&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p w:rsidR="00EC6DEF" w:rsidRPr="00EC6DEF" w:rsidRDefault="00EC6DEF" w:rsidP="00EC6DEF">
      <w:pPr>
        <w:pBdr>
          <w:top w:val="single" w:sz="6" w:space="15" w:color="auto"/>
          <w:left w:val="single" w:sz="6" w:space="31" w:color="auto"/>
          <w:bottom w:val="single" w:sz="6" w:space="15" w:color="auto"/>
          <w:right w:val="single" w:sz="6" w:space="23" w:color="auto"/>
        </w:pBdr>
        <w:spacing w:after="0" w:line="240" w:lineRule="auto"/>
        <w:ind w:left="-465" w:right="-465"/>
        <w:jc w:val="right"/>
        <w:rPr>
          <w:rFonts w:ascii="inherit" w:eastAsia="Times New Roman" w:hAnsi="inherit" w:cs="Times New Roman"/>
          <w:color w:val="111111"/>
          <w:sz w:val="19"/>
          <w:szCs w:val="19"/>
        </w:rPr>
      </w:pPr>
      <w:r w:rsidRPr="00EC6DEF">
        <w:rPr>
          <w:rFonts w:ascii="inherit" w:eastAsia="Times New Roman" w:hAnsi="inherit" w:cs="Times New Roman"/>
          <w:color w:val="111111"/>
          <w:sz w:val="19"/>
          <w:szCs w:val="19"/>
          <w:bdr w:val="none" w:sz="0" w:space="0" w:color="auto" w:frame="1"/>
        </w:rPr>
        <w:t>Points</w:t>
      </w:r>
      <w:proofErr w:type="gramStart"/>
      <w:r w:rsidRPr="00EC6DEF">
        <w:rPr>
          <w:rFonts w:ascii="inherit" w:eastAsia="Times New Roman" w:hAnsi="inherit" w:cs="Times New Roman"/>
          <w:color w:val="111111"/>
          <w:sz w:val="19"/>
          <w:szCs w:val="19"/>
          <w:bdr w:val="none" w:sz="0" w:space="0" w:color="auto" w:frame="1"/>
        </w:rPr>
        <w:t>:</w:t>
      </w:r>
      <w:proofErr w:type="gramEnd"/>
      <w:r w:rsidRPr="00EC6DEF">
        <w:rPr>
          <w:rFonts w:ascii="inherit" w:eastAsia="Times New Roman" w:hAnsi="inherit" w:cs="Times New Roman"/>
          <w:color w:val="111111"/>
          <w:sz w:val="19"/>
          <w:szCs w:val="19"/>
          <w:bdr w:val="none" w:sz="0" w:space="0" w:color="auto" w:frame="1"/>
        </w:rPr>
        <w:fldChar w:fldCharType="begin"/>
      </w:r>
      <w:r w:rsidRPr="00EC6DEF">
        <w:rPr>
          <w:rFonts w:ascii="inherit" w:eastAsia="Times New Roman" w:hAnsi="inherit" w:cs="Times New Roman"/>
          <w:color w:val="111111"/>
          <w:sz w:val="19"/>
          <w:szCs w:val="19"/>
          <w:bdr w:val="none" w:sz="0" w:space="0" w:color="auto" w:frame="1"/>
        </w:rPr>
        <w:instrText xml:space="preserve"> HYPERLINK "https://wcjc.blackboard.com/webapps/assessment/do/content/assessment?action=MODIFY&amp;course_id=_8419_1&amp;content_id=_125894_1&amp;assessmentType=Test&amp;method=modifyAssessment" \o "" </w:instrText>
      </w:r>
      <w:r w:rsidRPr="00EC6DEF">
        <w:rPr>
          <w:rFonts w:ascii="inherit" w:eastAsia="Times New Roman" w:hAnsi="inherit" w:cs="Times New Roman"/>
          <w:color w:val="111111"/>
          <w:sz w:val="19"/>
          <w:szCs w:val="19"/>
          <w:bdr w:val="none" w:sz="0" w:space="0" w:color="auto" w:frame="1"/>
        </w:rPr>
        <w:fldChar w:fldCharType="separate"/>
      </w:r>
      <w:r w:rsidRPr="00EC6DEF">
        <w:rPr>
          <w:rFonts w:ascii="inherit" w:eastAsia="Times New Roman" w:hAnsi="inherit" w:cs="Times New Roman"/>
          <w:b/>
          <w:bCs/>
          <w:color w:val="890404"/>
          <w:sz w:val="19"/>
          <w:szCs w:val="19"/>
          <w:u w:val="single"/>
          <w:bdr w:val="single" w:sz="6" w:space="0" w:color="CCCCCC" w:frame="1"/>
          <w:shd w:val="clear" w:color="auto" w:fill="FFFFFF"/>
        </w:rPr>
        <w:t>0</w:t>
      </w:r>
      <w:r w:rsidRPr="00EC6DEF">
        <w:rPr>
          <w:rFonts w:ascii="inherit" w:eastAsia="Times New Roman" w:hAnsi="inherit" w:cs="Times New Roman"/>
          <w:color w:val="111111"/>
          <w:sz w:val="19"/>
          <w:szCs w:val="19"/>
          <w:bdr w:val="none" w:sz="0" w:space="0" w:color="auto" w:frame="1"/>
        </w:rPr>
        <w:fldChar w:fldCharType="end"/>
      </w:r>
    </w:p>
    <w:p w:rsidR="00EC6DEF" w:rsidRPr="00EC6DEF" w:rsidRDefault="0079352A" w:rsidP="00EC6DEF">
      <w:pPr>
        <w:pBdr>
          <w:top w:val="single" w:sz="6" w:space="15" w:color="auto"/>
          <w:left w:val="single" w:sz="6" w:space="31" w:color="auto"/>
          <w:bottom w:val="single" w:sz="6" w:space="15" w:color="auto"/>
          <w:right w:val="single" w:sz="6" w:space="23" w:color="auto"/>
        </w:pBdr>
        <w:spacing w:after="0" w:line="240" w:lineRule="auto"/>
        <w:ind w:left="-465" w:right="-465"/>
        <w:rPr>
          <w:rFonts w:ascii="inherit" w:eastAsia="Times New Roman" w:hAnsi="inherit" w:cs="Times New Roman"/>
          <w:color w:val="111111"/>
          <w:sz w:val="19"/>
          <w:szCs w:val="19"/>
        </w:rPr>
      </w:pPr>
      <w:hyperlink r:id="rId12" w:history="1">
        <w:r w:rsidR="00EC6DEF" w:rsidRPr="00EC6DEF">
          <w:rPr>
            <w:rFonts w:ascii="inherit" w:eastAsia="Times New Roman" w:hAnsi="inherit" w:cs="Times New Roman"/>
            <w:color w:val="890404"/>
            <w:sz w:val="19"/>
            <w:szCs w:val="19"/>
            <w:u w:val="single"/>
            <w:bdr w:val="none" w:sz="0" w:space="0" w:color="auto" w:frame="1"/>
          </w:rPr>
          <w:t>Add Question</w:t>
        </w:r>
      </w:hyperlink>
      <w:bookmarkStart w:id="1" w:name="blockstart__1112935_1"/>
      <w:bookmarkEnd w:id="1"/>
    </w:p>
    <w:tbl>
      <w:tblPr>
        <w:tblW w:w="18345" w:type="dxa"/>
        <w:tblInd w:w="-465" w:type="dxa"/>
        <w:tblBorders>
          <w:top w:val="single" w:sz="6" w:space="0" w:color="CCCCCC"/>
          <w:left w:val="single" w:sz="6" w:space="0" w:color="CCCCCC"/>
          <w:bottom w:val="single" w:sz="6" w:space="0" w:color="CCCCCC"/>
          <w:right w:val="single" w:sz="6" w:space="0" w:color="CCCCCC"/>
        </w:tblBorders>
        <w:tblCellMar>
          <w:top w:w="15" w:type="dxa"/>
          <w:left w:w="15" w:type="dxa"/>
          <w:bottom w:w="15" w:type="dxa"/>
          <w:right w:w="15" w:type="dxa"/>
        </w:tblCellMar>
        <w:tblLook w:val="04A0" w:firstRow="1" w:lastRow="0" w:firstColumn="1" w:lastColumn="0" w:noHBand="0" w:noVBand="1"/>
        <w:tblDescription w:val=""/>
      </w:tblPr>
      <w:tblGrid>
        <w:gridCol w:w="2834"/>
        <w:gridCol w:w="14003"/>
        <w:gridCol w:w="1508"/>
      </w:tblGrid>
      <w:tr w:rsidR="00EC6DEF" w:rsidRPr="00EC6DEF" w:rsidTr="00EC6DEF">
        <w:trPr>
          <w:gridAfter w:val="1"/>
          <w:wAfter w:w="1485" w:type="dxa"/>
        </w:trPr>
        <w:tc>
          <w:tcPr>
            <w:tcW w:w="2790" w:type="dxa"/>
            <w:tcMar>
              <w:top w:w="45" w:type="dxa"/>
              <w:left w:w="45" w:type="dxa"/>
              <w:bottom w:w="45" w:type="dxa"/>
              <w:right w:w="45" w:type="dxa"/>
            </w:tcMar>
            <w:hideMark/>
          </w:tcPr>
          <w:p w:rsidR="00EC6DEF" w:rsidRPr="00EC6DEF" w:rsidRDefault="00EC6DEF" w:rsidP="00EC6DEF">
            <w:pPr>
              <w:spacing w:after="0" w:line="240" w:lineRule="auto"/>
              <w:rPr>
                <w:rFonts w:ascii="inherit" w:eastAsia="Times New Roman" w:hAnsi="inherit" w:cs="Times New Roman"/>
                <w:b/>
                <w:bCs/>
                <w:color w:val="767676"/>
                <w:sz w:val="19"/>
                <w:szCs w:val="19"/>
              </w:rPr>
            </w:pPr>
            <w:r w:rsidRPr="00EC6DEF">
              <w:rPr>
                <w:rFonts w:ascii="inherit" w:eastAsia="Times New Roman" w:hAnsi="inherit" w:cs="Times New Roman"/>
                <w:b/>
                <w:bCs/>
                <w:color w:val="767676"/>
                <w:sz w:val="19"/>
                <w:szCs w:val="19"/>
              </w:rPr>
              <w:lastRenderedPageBreak/>
              <w:t>Question</w:t>
            </w:r>
          </w:p>
        </w:tc>
        <w:tc>
          <w:tcPr>
            <w:tcW w:w="13785" w:type="dxa"/>
            <w:tcMar>
              <w:top w:w="45" w:type="dxa"/>
              <w:left w:w="45" w:type="dxa"/>
              <w:bottom w:w="45" w:type="dxa"/>
              <w:right w:w="45" w:type="dxa"/>
            </w:tcMar>
            <w:hideMark/>
          </w:tcPr>
          <w:p w:rsidR="00EC6DEF" w:rsidRPr="00EC6DEF" w:rsidRDefault="00EC6DEF" w:rsidP="00EC6DEF">
            <w:pPr>
              <w:spacing w:after="0" w:line="240" w:lineRule="auto"/>
              <w:rPr>
                <w:rFonts w:ascii="inherit" w:eastAsia="Times New Roman" w:hAnsi="inherit" w:cs="Times New Roman"/>
                <w:color w:val="333333"/>
                <w:sz w:val="24"/>
                <w:szCs w:val="24"/>
              </w:rPr>
            </w:pPr>
            <w:r w:rsidRPr="00EC6DEF">
              <w:rPr>
                <w:rFonts w:ascii="Arial" w:eastAsia="Times New Roman" w:hAnsi="Arial" w:cs="Arial"/>
                <w:b/>
                <w:bCs/>
                <w:color w:val="333333"/>
                <w:sz w:val="24"/>
                <w:szCs w:val="24"/>
                <w:bdr w:val="none" w:sz="0" w:space="0" w:color="auto" w:frame="1"/>
              </w:rPr>
              <w:t>Ignore the box with this question. For each of the questions that follow, type the letter ONLY for the answer. Example: If you think the answer to the first question is A. Emancipation Proclamation, then type the letter A (ONLY) -- a capital A, not a lowercase a.</w:t>
            </w:r>
            <w:r w:rsidRPr="00EC6DEF">
              <w:rPr>
                <w:rFonts w:ascii="inherit" w:eastAsia="Times New Roman" w:hAnsi="inherit" w:cs="Times New Roman"/>
                <w:color w:val="333333"/>
                <w:sz w:val="24"/>
                <w:szCs w:val="24"/>
              </w:rPr>
              <w:t> </w:t>
            </w:r>
            <w:r w:rsidRPr="00EC6DEF">
              <w:rPr>
                <w:rFonts w:ascii="inherit" w:eastAsia="Times New Roman" w:hAnsi="inherit" w:cs="Times New Roman"/>
                <w:color w:val="333333"/>
                <w:sz w:val="24"/>
                <w:szCs w:val="24"/>
              </w:rPr>
              <w:br/>
            </w:r>
            <w:r w:rsidRPr="00EC6DEF">
              <w:rPr>
                <w:rFonts w:ascii="Arial Narrow" w:eastAsia="Times New Roman" w:hAnsi="Arial Narrow" w:cs="Times New Roman"/>
                <w:color w:val="000000"/>
                <w:sz w:val="18"/>
                <w:szCs w:val="18"/>
                <w:bdr w:val="none" w:sz="0" w:space="0" w:color="auto" w:frame="1"/>
              </w:rPr>
              <w:t>A. Emancipation Proclamation </w:t>
            </w:r>
            <w:r w:rsidRPr="00EC6DEF">
              <w:rPr>
                <w:rFonts w:ascii="inherit" w:eastAsia="Times New Roman" w:hAnsi="inherit" w:cs="Times New Roman"/>
                <w:color w:val="333333"/>
                <w:sz w:val="24"/>
                <w:szCs w:val="24"/>
              </w:rPr>
              <w:br/>
            </w:r>
            <w:r w:rsidRPr="00EC6DEF">
              <w:rPr>
                <w:rFonts w:ascii="Arial Narrow" w:eastAsia="Times New Roman" w:hAnsi="Arial Narrow" w:cs="Times New Roman"/>
                <w:color w:val="000000"/>
                <w:sz w:val="18"/>
                <w:szCs w:val="18"/>
                <w:bdr w:val="none" w:sz="0" w:space="0" w:color="auto" w:frame="1"/>
              </w:rPr>
              <w:t>B. Freedman’s Bureau</w:t>
            </w:r>
            <w:r w:rsidRPr="00EC6DEF">
              <w:rPr>
                <w:rFonts w:ascii="inherit" w:eastAsia="Times New Roman" w:hAnsi="inherit" w:cs="Times New Roman"/>
                <w:color w:val="333333"/>
                <w:sz w:val="24"/>
                <w:szCs w:val="24"/>
              </w:rPr>
              <w:t> </w:t>
            </w:r>
            <w:r w:rsidRPr="00EC6DEF">
              <w:rPr>
                <w:rFonts w:ascii="inherit" w:eastAsia="Times New Roman" w:hAnsi="inherit" w:cs="Times New Roman"/>
                <w:color w:val="333333"/>
                <w:sz w:val="24"/>
                <w:szCs w:val="24"/>
              </w:rPr>
              <w:br/>
            </w:r>
            <w:r w:rsidRPr="00EC6DEF">
              <w:rPr>
                <w:rFonts w:ascii="Arial Narrow" w:eastAsia="Times New Roman" w:hAnsi="Arial Narrow" w:cs="Times New Roman"/>
                <w:color w:val="000000"/>
                <w:sz w:val="18"/>
                <w:szCs w:val="18"/>
                <w:bdr w:val="none" w:sz="0" w:space="0" w:color="auto" w:frame="1"/>
              </w:rPr>
              <w:t>C. 13</w:t>
            </w:r>
            <w:r w:rsidRPr="00EC6DEF">
              <w:rPr>
                <w:rFonts w:ascii="inherit" w:eastAsia="Times New Roman" w:hAnsi="inherit" w:cs="Times New Roman"/>
                <w:color w:val="333333"/>
                <w:sz w:val="24"/>
                <w:szCs w:val="24"/>
              </w:rPr>
              <w:t> </w:t>
            </w:r>
            <w:proofErr w:type="spellStart"/>
            <w:r w:rsidRPr="00EC6DEF">
              <w:rPr>
                <w:rFonts w:ascii="inherit" w:eastAsia="Times New Roman" w:hAnsi="inherit" w:cs="Times New Roman"/>
                <w:color w:val="000000"/>
                <w:sz w:val="18"/>
                <w:szCs w:val="18"/>
                <w:bdr w:val="none" w:sz="0" w:space="0" w:color="auto" w:frame="1"/>
                <w:vertAlign w:val="superscript"/>
              </w:rPr>
              <w:t>th</w:t>
            </w:r>
            <w:proofErr w:type="spellEnd"/>
            <w:r w:rsidRPr="00EC6DEF">
              <w:rPr>
                <w:rFonts w:ascii="inherit" w:eastAsia="Times New Roman" w:hAnsi="inherit" w:cs="Times New Roman"/>
                <w:color w:val="333333"/>
                <w:sz w:val="24"/>
                <w:szCs w:val="24"/>
              </w:rPr>
              <w:t> </w:t>
            </w:r>
            <w:r w:rsidRPr="00EC6DEF">
              <w:rPr>
                <w:rFonts w:ascii="Arial Narrow" w:eastAsia="Times New Roman" w:hAnsi="Arial Narrow" w:cs="Times New Roman"/>
                <w:color w:val="000000"/>
                <w:sz w:val="18"/>
                <w:szCs w:val="18"/>
                <w:bdr w:val="none" w:sz="0" w:space="0" w:color="auto" w:frame="1"/>
              </w:rPr>
              <w:t>Amendment</w:t>
            </w:r>
            <w:r w:rsidRPr="00EC6DEF">
              <w:rPr>
                <w:rFonts w:ascii="inherit" w:eastAsia="Times New Roman" w:hAnsi="inherit" w:cs="Times New Roman"/>
                <w:color w:val="333333"/>
                <w:sz w:val="24"/>
                <w:szCs w:val="24"/>
              </w:rPr>
              <w:t> </w:t>
            </w:r>
            <w:r w:rsidRPr="00EC6DEF">
              <w:rPr>
                <w:rFonts w:ascii="inherit" w:eastAsia="Times New Roman" w:hAnsi="inherit" w:cs="Times New Roman"/>
                <w:color w:val="333333"/>
                <w:sz w:val="24"/>
                <w:szCs w:val="24"/>
              </w:rPr>
              <w:br/>
            </w:r>
            <w:r w:rsidRPr="00EC6DEF">
              <w:rPr>
                <w:rFonts w:ascii="Arial Narrow" w:eastAsia="Times New Roman" w:hAnsi="Arial Narrow" w:cs="Times New Roman"/>
                <w:color w:val="000000"/>
                <w:sz w:val="18"/>
                <w:szCs w:val="18"/>
                <w:bdr w:val="none" w:sz="0" w:space="0" w:color="auto" w:frame="1"/>
              </w:rPr>
              <w:t>D. 14</w:t>
            </w:r>
            <w:r w:rsidRPr="00EC6DEF">
              <w:rPr>
                <w:rFonts w:ascii="inherit" w:eastAsia="Times New Roman" w:hAnsi="inherit" w:cs="Times New Roman"/>
                <w:color w:val="333333"/>
                <w:sz w:val="24"/>
                <w:szCs w:val="24"/>
              </w:rPr>
              <w:t> </w:t>
            </w:r>
            <w:proofErr w:type="spellStart"/>
            <w:r w:rsidRPr="00EC6DEF">
              <w:rPr>
                <w:rFonts w:ascii="inherit" w:eastAsia="Times New Roman" w:hAnsi="inherit" w:cs="Times New Roman"/>
                <w:color w:val="000000"/>
                <w:sz w:val="18"/>
                <w:szCs w:val="18"/>
                <w:bdr w:val="none" w:sz="0" w:space="0" w:color="auto" w:frame="1"/>
                <w:vertAlign w:val="superscript"/>
              </w:rPr>
              <w:t>th</w:t>
            </w:r>
            <w:proofErr w:type="spellEnd"/>
            <w:r w:rsidRPr="00EC6DEF">
              <w:rPr>
                <w:rFonts w:ascii="inherit" w:eastAsia="Times New Roman" w:hAnsi="inherit" w:cs="Times New Roman"/>
                <w:color w:val="333333"/>
                <w:sz w:val="24"/>
                <w:szCs w:val="24"/>
              </w:rPr>
              <w:t> </w:t>
            </w:r>
            <w:r w:rsidRPr="00EC6DEF">
              <w:rPr>
                <w:rFonts w:ascii="Arial Narrow" w:eastAsia="Times New Roman" w:hAnsi="Arial Narrow" w:cs="Times New Roman"/>
                <w:color w:val="000000"/>
                <w:sz w:val="18"/>
                <w:szCs w:val="18"/>
                <w:bdr w:val="none" w:sz="0" w:space="0" w:color="auto" w:frame="1"/>
              </w:rPr>
              <w:t>Amendment</w:t>
            </w:r>
            <w:r w:rsidRPr="00EC6DEF">
              <w:rPr>
                <w:rFonts w:ascii="inherit" w:eastAsia="Times New Roman" w:hAnsi="inherit" w:cs="Times New Roman"/>
                <w:color w:val="333333"/>
                <w:sz w:val="24"/>
                <w:szCs w:val="24"/>
              </w:rPr>
              <w:t> </w:t>
            </w:r>
            <w:r w:rsidRPr="00EC6DEF">
              <w:rPr>
                <w:rFonts w:ascii="inherit" w:eastAsia="Times New Roman" w:hAnsi="inherit" w:cs="Times New Roman"/>
                <w:color w:val="333333"/>
                <w:sz w:val="24"/>
                <w:szCs w:val="24"/>
              </w:rPr>
              <w:br/>
            </w:r>
            <w:r w:rsidRPr="00EC6DEF">
              <w:rPr>
                <w:rFonts w:ascii="Arial Narrow" w:eastAsia="Times New Roman" w:hAnsi="Arial Narrow" w:cs="Times New Roman"/>
                <w:color w:val="000000"/>
                <w:sz w:val="18"/>
                <w:szCs w:val="18"/>
                <w:bdr w:val="none" w:sz="0" w:space="0" w:color="auto" w:frame="1"/>
              </w:rPr>
              <w:t>E. 15</w:t>
            </w:r>
            <w:r w:rsidRPr="00EC6DEF">
              <w:rPr>
                <w:rFonts w:ascii="inherit" w:eastAsia="Times New Roman" w:hAnsi="inherit" w:cs="Times New Roman"/>
                <w:color w:val="333333"/>
                <w:sz w:val="24"/>
                <w:szCs w:val="24"/>
              </w:rPr>
              <w:t> </w:t>
            </w:r>
            <w:proofErr w:type="spellStart"/>
            <w:r w:rsidRPr="00EC6DEF">
              <w:rPr>
                <w:rFonts w:ascii="inherit" w:eastAsia="Times New Roman" w:hAnsi="inherit" w:cs="Times New Roman"/>
                <w:color w:val="000000"/>
                <w:sz w:val="18"/>
                <w:szCs w:val="18"/>
                <w:bdr w:val="none" w:sz="0" w:space="0" w:color="auto" w:frame="1"/>
                <w:vertAlign w:val="superscript"/>
              </w:rPr>
              <w:t>th</w:t>
            </w:r>
            <w:proofErr w:type="spellEnd"/>
            <w:r w:rsidRPr="00EC6DEF">
              <w:rPr>
                <w:rFonts w:ascii="inherit" w:eastAsia="Times New Roman" w:hAnsi="inherit" w:cs="Times New Roman"/>
                <w:color w:val="333333"/>
                <w:sz w:val="24"/>
                <w:szCs w:val="24"/>
              </w:rPr>
              <w:t> </w:t>
            </w:r>
            <w:r w:rsidRPr="00EC6DEF">
              <w:rPr>
                <w:rFonts w:ascii="Arial Narrow" w:eastAsia="Times New Roman" w:hAnsi="Arial Narrow" w:cs="Times New Roman"/>
                <w:color w:val="000000"/>
                <w:sz w:val="18"/>
                <w:szCs w:val="18"/>
                <w:bdr w:val="none" w:sz="0" w:space="0" w:color="auto" w:frame="1"/>
              </w:rPr>
              <w:t>Amendment</w:t>
            </w:r>
          </w:p>
        </w:tc>
      </w:tr>
      <w:tr w:rsidR="00EC6DEF" w:rsidRPr="00EC6DEF" w:rsidTr="00EC6DEF">
        <w:tc>
          <w:tcPr>
            <w:tcW w:w="2790" w:type="dxa"/>
            <w:tcMar>
              <w:top w:w="45" w:type="dxa"/>
              <w:left w:w="45" w:type="dxa"/>
              <w:bottom w:w="45" w:type="dxa"/>
              <w:right w:w="45" w:type="dxa"/>
            </w:tcMar>
            <w:hideMark/>
          </w:tcPr>
          <w:p w:rsidR="00EC6DEF" w:rsidRPr="00EC6DEF" w:rsidRDefault="00EC6DEF" w:rsidP="00EC6DEF">
            <w:pPr>
              <w:spacing w:after="0" w:line="240" w:lineRule="auto"/>
              <w:rPr>
                <w:rFonts w:ascii="inherit" w:eastAsia="Times New Roman" w:hAnsi="inherit" w:cs="Times New Roman"/>
                <w:b/>
                <w:bCs/>
                <w:color w:val="767676"/>
                <w:sz w:val="19"/>
                <w:szCs w:val="19"/>
              </w:rPr>
            </w:pPr>
            <w:r w:rsidRPr="00EC6DEF">
              <w:rPr>
                <w:rFonts w:ascii="inherit" w:eastAsia="Times New Roman" w:hAnsi="inherit" w:cs="Times New Roman"/>
                <w:b/>
                <w:bCs/>
                <w:color w:val="767676"/>
                <w:sz w:val="19"/>
                <w:szCs w:val="19"/>
              </w:rPr>
              <w:t>Evaluation Method</w:t>
            </w:r>
          </w:p>
        </w:tc>
        <w:tc>
          <w:tcPr>
            <w:tcW w:w="13785" w:type="dxa"/>
            <w:tcMar>
              <w:top w:w="45" w:type="dxa"/>
              <w:left w:w="45" w:type="dxa"/>
              <w:bottom w:w="45" w:type="dxa"/>
              <w:right w:w="45" w:type="dxa"/>
            </w:tcMar>
            <w:hideMark/>
          </w:tcPr>
          <w:p w:rsidR="00EC6DEF" w:rsidRPr="00EC6DEF" w:rsidRDefault="00EC6DEF" w:rsidP="00EC6DEF">
            <w:pPr>
              <w:spacing w:after="0" w:line="240" w:lineRule="auto"/>
              <w:rPr>
                <w:rFonts w:ascii="inherit" w:eastAsia="Times New Roman" w:hAnsi="inherit" w:cs="Times New Roman"/>
                <w:b/>
                <w:bCs/>
                <w:color w:val="767676"/>
                <w:sz w:val="19"/>
                <w:szCs w:val="19"/>
              </w:rPr>
            </w:pPr>
            <w:r w:rsidRPr="00EC6DEF">
              <w:rPr>
                <w:rFonts w:ascii="inherit" w:eastAsia="Times New Roman" w:hAnsi="inherit" w:cs="Times New Roman"/>
                <w:b/>
                <w:bCs/>
                <w:color w:val="767676"/>
                <w:sz w:val="19"/>
                <w:szCs w:val="19"/>
              </w:rPr>
              <w:t>Answers for: Blank1</w:t>
            </w:r>
          </w:p>
        </w:tc>
        <w:tc>
          <w:tcPr>
            <w:tcW w:w="1485" w:type="dxa"/>
            <w:noWrap/>
            <w:tcMar>
              <w:top w:w="45" w:type="dxa"/>
              <w:left w:w="45" w:type="dxa"/>
              <w:bottom w:w="45" w:type="dxa"/>
              <w:right w:w="45" w:type="dxa"/>
            </w:tcMar>
            <w:hideMark/>
          </w:tcPr>
          <w:p w:rsidR="00EC6DEF" w:rsidRPr="00EC6DEF" w:rsidRDefault="00EC6DEF" w:rsidP="00EC6DEF">
            <w:pPr>
              <w:spacing w:after="0" w:line="240" w:lineRule="auto"/>
              <w:rPr>
                <w:rFonts w:ascii="inherit" w:eastAsia="Times New Roman" w:hAnsi="inherit" w:cs="Times New Roman"/>
                <w:b/>
                <w:bCs/>
                <w:color w:val="767676"/>
                <w:sz w:val="19"/>
                <w:szCs w:val="19"/>
              </w:rPr>
            </w:pPr>
            <w:r w:rsidRPr="00EC6DEF">
              <w:rPr>
                <w:rFonts w:ascii="inherit" w:eastAsia="Times New Roman" w:hAnsi="inherit" w:cs="Times New Roman"/>
                <w:b/>
                <w:bCs/>
                <w:color w:val="767676"/>
                <w:sz w:val="19"/>
                <w:szCs w:val="19"/>
              </w:rPr>
              <w:t>Case Sensitivity</w:t>
            </w:r>
          </w:p>
        </w:tc>
      </w:tr>
      <w:tr w:rsidR="00EC6DEF" w:rsidRPr="00EC6DEF" w:rsidTr="00EC6DEF">
        <w:tc>
          <w:tcPr>
            <w:tcW w:w="0" w:type="auto"/>
            <w:tcMar>
              <w:top w:w="45" w:type="dxa"/>
              <w:left w:w="45" w:type="dxa"/>
              <w:bottom w:w="45" w:type="dxa"/>
              <w:right w:w="45" w:type="dxa"/>
            </w:tcMar>
            <w:hideMark/>
          </w:tcPr>
          <w:p w:rsidR="00EC6DEF" w:rsidRPr="00EC6DEF" w:rsidRDefault="00EC6DEF" w:rsidP="00EC6DEF">
            <w:pPr>
              <w:spacing w:after="0" w:line="240" w:lineRule="auto"/>
              <w:rPr>
                <w:rFonts w:ascii="inherit" w:eastAsia="Times New Roman" w:hAnsi="inherit" w:cs="Times New Roman"/>
                <w:sz w:val="19"/>
                <w:szCs w:val="19"/>
              </w:rPr>
            </w:pPr>
            <w:r w:rsidRPr="00EC6DEF">
              <w:rPr>
                <w:rFonts w:ascii="inherit" w:eastAsia="Times New Roman" w:hAnsi="inherit" w:cs="Times New Roman"/>
                <w:i/>
                <w:iCs/>
                <w:sz w:val="19"/>
                <w:szCs w:val="19"/>
                <w:bdr w:val="none" w:sz="0" w:space="0" w:color="auto" w:frame="1"/>
              </w:rPr>
              <w:t>Exact Match</w:t>
            </w:r>
          </w:p>
        </w:tc>
        <w:tc>
          <w:tcPr>
            <w:tcW w:w="0" w:type="auto"/>
            <w:tcMar>
              <w:top w:w="45" w:type="dxa"/>
              <w:left w:w="45" w:type="dxa"/>
              <w:bottom w:w="45" w:type="dxa"/>
              <w:right w:w="45" w:type="dxa"/>
            </w:tcMar>
            <w:hideMark/>
          </w:tcPr>
          <w:p w:rsidR="00EC6DEF" w:rsidRPr="00EC6DEF" w:rsidRDefault="00EC6DEF" w:rsidP="00EC6DEF">
            <w:pPr>
              <w:spacing w:after="0" w:line="240" w:lineRule="auto"/>
              <w:rPr>
                <w:rFonts w:ascii="inherit" w:eastAsia="Times New Roman" w:hAnsi="inherit" w:cs="Times New Roman"/>
                <w:sz w:val="19"/>
                <w:szCs w:val="19"/>
              </w:rPr>
            </w:pPr>
            <w:r w:rsidRPr="00EC6DEF">
              <w:rPr>
                <w:rFonts w:ascii="inherit" w:eastAsia="Times New Roman" w:hAnsi="inherit" w:cs="Times New Roman"/>
                <w:sz w:val="19"/>
                <w:szCs w:val="19"/>
              </w:rPr>
              <w:t>X</w:t>
            </w:r>
          </w:p>
        </w:tc>
        <w:tc>
          <w:tcPr>
            <w:tcW w:w="0" w:type="auto"/>
            <w:tcMar>
              <w:top w:w="45" w:type="dxa"/>
              <w:left w:w="45" w:type="dxa"/>
              <w:bottom w:w="45" w:type="dxa"/>
              <w:right w:w="45" w:type="dxa"/>
            </w:tcMar>
            <w:hideMark/>
          </w:tcPr>
          <w:p w:rsidR="00EC6DEF" w:rsidRPr="00EC6DEF" w:rsidRDefault="00EC6DEF" w:rsidP="00EC6DEF">
            <w:pPr>
              <w:spacing w:after="0" w:line="240" w:lineRule="auto"/>
              <w:rPr>
                <w:rFonts w:ascii="inherit" w:eastAsia="Times New Roman" w:hAnsi="inherit" w:cs="Times New Roman"/>
                <w:sz w:val="19"/>
                <w:szCs w:val="19"/>
              </w:rPr>
            </w:pPr>
          </w:p>
        </w:tc>
      </w:tr>
    </w:tbl>
    <w:p w:rsidR="00EC6DEF" w:rsidRPr="00EC6DEF" w:rsidRDefault="0079352A" w:rsidP="00EC6DEF">
      <w:pPr>
        <w:pBdr>
          <w:top w:val="single" w:sz="6" w:space="15" w:color="auto"/>
          <w:left w:val="single" w:sz="6" w:space="31" w:color="auto"/>
          <w:bottom w:val="single" w:sz="6" w:space="15" w:color="auto"/>
          <w:right w:val="single" w:sz="6" w:space="23" w:color="auto"/>
        </w:pBdr>
        <w:spacing w:after="0" w:line="240" w:lineRule="auto"/>
        <w:ind w:left="-465" w:right="-465"/>
        <w:rPr>
          <w:rFonts w:ascii="inherit" w:eastAsia="Times New Roman" w:hAnsi="inherit" w:cs="Times New Roman"/>
          <w:color w:val="111111"/>
          <w:sz w:val="19"/>
          <w:szCs w:val="19"/>
        </w:rPr>
      </w:pPr>
      <w:hyperlink r:id="rId13" w:history="1">
        <w:r w:rsidR="00EC6DEF" w:rsidRPr="00EC6DEF">
          <w:rPr>
            <w:rFonts w:ascii="inherit" w:eastAsia="Times New Roman" w:hAnsi="inherit" w:cs="Times New Roman"/>
            <w:color w:val="890404"/>
            <w:sz w:val="19"/>
            <w:szCs w:val="19"/>
            <w:u w:val="single"/>
            <w:bdr w:val="none" w:sz="0" w:space="0" w:color="auto" w:frame="1"/>
          </w:rPr>
          <w:t>Add Question</w:t>
        </w:r>
      </w:hyperlink>
    </w:p>
    <w:p w:rsidR="00EC6DEF" w:rsidRPr="00EC6DEF" w:rsidRDefault="00EC6DEF" w:rsidP="00EC6DEF">
      <w:pPr>
        <w:numPr>
          <w:ilvl w:val="0"/>
          <w:numId w:val="18"/>
        </w:numPr>
        <w:pBdr>
          <w:top w:val="single" w:sz="6" w:space="15" w:color="auto"/>
          <w:left w:val="single" w:sz="6" w:space="31" w:color="auto"/>
          <w:bottom w:val="single" w:sz="6" w:space="15" w:color="auto"/>
          <w:right w:val="single" w:sz="6" w:space="23" w:color="auto"/>
        </w:pBdr>
        <w:spacing w:after="0" w:line="240" w:lineRule="auto"/>
        <w:ind w:left="-465" w:right="2415"/>
        <w:rPr>
          <w:rFonts w:ascii="inherit" w:eastAsia="Times New Roman" w:hAnsi="inherit" w:cs="Times New Roman"/>
          <w:color w:val="111111"/>
          <w:sz w:val="21"/>
          <w:szCs w:val="21"/>
        </w:rPr>
      </w:pPr>
      <w:r w:rsidRPr="00EC6DEF">
        <w:rPr>
          <w:rFonts w:ascii="inherit" w:eastAsia="Times New Roman" w:hAnsi="inherit" w:cs="Times New Roman"/>
          <w:color w:val="111111"/>
          <w:sz w:val="21"/>
          <w:szCs w:val="21"/>
        </w:rPr>
        <w:object w:dxaOrig="1440" w:dyaOrig="1440">
          <v:shape id="_x0000_i1041" type="#_x0000_t75" style="width:20.05pt;height:17.55pt" o:ole="">
            <v:imagedata r:id="rId7" o:title=""/>
          </v:shape>
          <w:control r:id="rId14" w:name="DefaultOcxName1" w:shapeid="_x0000_i1041"/>
        </w:object>
      </w:r>
    </w:p>
    <w:p w:rsidR="00EC6DEF" w:rsidRPr="00EC6DEF" w:rsidRDefault="00EC6DEF" w:rsidP="00EC6DEF">
      <w:pPr>
        <w:spacing w:after="0" w:line="240" w:lineRule="auto"/>
        <w:ind w:left="-465" w:right="2460"/>
        <w:outlineLvl w:val="2"/>
        <w:rPr>
          <w:rFonts w:ascii="inherit" w:eastAsia="Times New Roman" w:hAnsi="inherit" w:cs="Times New Roman"/>
          <w:b/>
          <w:bCs/>
          <w:color w:val="111111"/>
          <w:sz w:val="23"/>
          <w:szCs w:val="23"/>
        </w:rPr>
      </w:pPr>
      <w:r w:rsidRPr="00EC6DEF">
        <w:rPr>
          <w:rFonts w:ascii="inherit" w:eastAsia="Times New Roman" w:hAnsi="inherit" w:cs="Times New Roman"/>
          <w:b/>
          <w:bCs/>
          <w:color w:val="AAAAAA"/>
          <w:sz w:val="23"/>
          <w:szCs w:val="23"/>
          <w:bdr w:val="none" w:sz="0" w:space="0" w:color="auto" w:frame="1"/>
        </w:rPr>
        <w:t>2.</w:t>
      </w:r>
      <w:r w:rsidRPr="00EC6DEF">
        <w:rPr>
          <w:rFonts w:ascii="inherit" w:eastAsia="Times New Roman" w:hAnsi="inherit" w:cs="Times New Roman"/>
          <w:b/>
          <w:bCs/>
          <w:color w:val="111111"/>
          <w:sz w:val="23"/>
          <w:szCs w:val="23"/>
        </w:rPr>
        <w:t> </w:t>
      </w:r>
      <w:r w:rsidRPr="00EC6DEF">
        <w:rPr>
          <w:rFonts w:ascii="inherit" w:eastAsia="Times New Roman" w:hAnsi="inherit" w:cs="Times New Roman"/>
          <w:b/>
          <w:bCs/>
          <w:noProof/>
          <w:color w:val="111111"/>
          <w:sz w:val="23"/>
          <w:szCs w:val="23"/>
          <w:bdr w:val="none" w:sz="0" w:space="0" w:color="auto" w:frame="1"/>
          <w:shd w:val="clear" w:color="auto" w:fill="EDEDED"/>
        </w:rPr>
        <w:drawing>
          <wp:inline distT="0" distB="0" distL="0" distR="0" wp14:anchorId="57C5D838" wp14:editId="456AF691">
            <wp:extent cx="146685" cy="146685"/>
            <wp:effectExtent l="0" t="0" r="0" b="5715"/>
            <wp:docPr id="3" name="Picture 3" descr="https://d1e7kr0efngifs.cloudfront.net/3400.9.0-rel.10+22ac6e0/images/ci/icons/generic_updow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d1e7kr0efngifs.cloudfront.net/3400.9.0-rel.10+22ac6e0/images/ci/icons/generic_updown.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6685" cy="146685"/>
                    </a:xfrm>
                    <a:prstGeom prst="rect">
                      <a:avLst/>
                    </a:prstGeom>
                    <a:noFill/>
                    <a:ln>
                      <a:noFill/>
                    </a:ln>
                  </pic:spPr>
                </pic:pic>
              </a:graphicData>
            </a:graphic>
          </wp:inline>
        </w:drawing>
      </w:r>
      <w:r w:rsidRPr="00EC6DEF">
        <w:rPr>
          <w:rFonts w:ascii="inherit" w:eastAsia="Times New Roman" w:hAnsi="inherit" w:cs="Times New Roman"/>
          <w:b/>
          <w:bCs/>
          <w:color w:val="111111"/>
          <w:sz w:val="23"/>
          <w:szCs w:val="23"/>
        </w:rPr>
        <w:t xml:space="preserve">Fill in Multiple Blanks: This measure, </w:t>
      </w:r>
      <w:proofErr w:type="spellStart"/>
      <w:r w:rsidRPr="00EC6DEF">
        <w:rPr>
          <w:rFonts w:ascii="inherit" w:eastAsia="Times New Roman" w:hAnsi="inherit" w:cs="Times New Roman"/>
          <w:b/>
          <w:bCs/>
          <w:color w:val="111111"/>
          <w:sz w:val="23"/>
          <w:szCs w:val="23"/>
        </w:rPr>
        <w:t>ratifi</w:t>
      </w:r>
      <w:proofErr w:type="spellEnd"/>
      <w:r w:rsidRPr="00EC6DEF">
        <w:rPr>
          <w:rFonts w:ascii="inherit" w:eastAsia="Times New Roman" w:hAnsi="inherit" w:cs="Times New Roman"/>
          <w:b/>
          <w:bCs/>
          <w:color w:val="111111"/>
          <w:sz w:val="23"/>
          <w:szCs w:val="23"/>
        </w:rPr>
        <w:t>: This measure, ratified in 1865, meant...</w:t>
      </w:r>
    </w:p>
    <w:p w:rsidR="00EC6DEF" w:rsidRPr="00EC6DEF" w:rsidRDefault="00EC6DEF" w:rsidP="00EC6DEF">
      <w:pPr>
        <w:pBdr>
          <w:top w:val="single" w:sz="6" w:space="15" w:color="auto"/>
          <w:left w:val="single" w:sz="6" w:space="31" w:color="auto"/>
          <w:bottom w:val="single" w:sz="6" w:space="15" w:color="auto"/>
          <w:right w:val="single" w:sz="6" w:space="23" w:color="auto"/>
        </w:pBdr>
        <w:spacing w:after="0" w:line="240" w:lineRule="auto"/>
        <w:ind w:left="-465" w:right="2415"/>
        <w:rPr>
          <w:rFonts w:ascii="inherit" w:eastAsia="Times New Roman" w:hAnsi="inherit" w:cs="Times New Roman"/>
          <w:color w:val="111111"/>
          <w:sz w:val="21"/>
          <w:szCs w:val="21"/>
        </w:rPr>
      </w:pPr>
      <w:r w:rsidRPr="00EC6DEF">
        <w:rPr>
          <w:rFonts w:ascii="inherit" w:eastAsia="Times New Roman" w:hAnsi="inherit" w:cs="Times New Roman"/>
          <w:noProof/>
          <w:color w:val="890404"/>
          <w:sz w:val="21"/>
          <w:szCs w:val="21"/>
          <w:bdr w:val="none" w:sz="0" w:space="0" w:color="auto" w:frame="1"/>
        </w:rPr>
        <w:drawing>
          <wp:inline distT="0" distB="0" distL="0" distR="0" wp14:anchorId="5C04B50F" wp14:editId="6E7DAD47">
            <wp:extent cx="172720" cy="172720"/>
            <wp:effectExtent l="0" t="0" r="0" b="0"/>
            <wp:docPr id="4" name="Picture 4" descr="Click for more options">
              <a:hlinkClick xmlns:a="http://schemas.openxmlformats.org/drawingml/2006/main" r:id="rId10" tooltip="&quot;Click for more option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lick for more options">
                      <a:hlinkClick r:id="rId10" tooltip="&quot;Click for more options&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p w:rsidR="00EC6DEF" w:rsidRPr="00EC6DEF" w:rsidRDefault="00EC6DEF" w:rsidP="00EC6DEF">
      <w:pPr>
        <w:pBdr>
          <w:top w:val="single" w:sz="6" w:space="15" w:color="auto"/>
          <w:left w:val="single" w:sz="6" w:space="31" w:color="auto"/>
          <w:bottom w:val="single" w:sz="6" w:space="15" w:color="auto"/>
          <w:right w:val="single" w:sz="6" w:space="23" w:color="auto"/>
        </w:pBdr>
        <w:spacing w:after="0" w:line="240" w:lineRule="auto"/>
        <w:ind w:left="-465" w:right="-465"/>
        <w:jc w:val="right"/>
        <w:rPr>
          <w:rFonts w:ascii="inherit" w:eastAsia="Times New Roman" w:hAnsi="inherit" w:cs="Times New Roman"/>
          <w:color w:val="111111"/>
          <w:sz w:val="19"/>
          <w:szCs w:val="19"/>
        </w:rPr>
      </w:pPr>
      <w:r w:rsidRPr="00EC6DEF">
        <w:rPr>
          <w:rFonts w:ascii="inherit" w:eastAsia="Times New Roman" w:hAnsi="inherit" w:cs="Times New Roman"/>
          <w:color w:val="111111"/>
          <w:sz w:val="19"/>
          <w:szCs w:val="19"/>
          <w:bdr w:val="none" w:sz="0" w:space="0" w:color="auto" w:frame="1"/>
        </w:rPr>
        <w:t>Points</w:t>
      </w:r>
      <w:proofErr w:type="gramStart"/>
      <w:r w:rsidRPr="00EC6DEF">
        <w:rPr>
          <w:rFonts w:ascii="inherit" w:eastAsia="Times New Roman" w:hAnsi="inherit" w:cs="Times New Roman"/>
          <w:color w:val="111111"/>
          <w:sz w:val="19"/>
          <w:szCs w:val="19"/>
          <w:bdr w:val="none" w:sz="0" w:space="0" w:color="auto" w:frame="1"/>
        </w:rPr>
        <w:t>:</w:t>
      </w:r>
      <w:proofErr w:type="gramEnd"/>
      <w:r w:rsidRPr="00EC6DEF">
        <w:rPr>
          <w:rFonts w:ascii="inherit" w:eastAsia="Times New Roman" w:hAnsi="inherit" w:cs="Times New Roman"/>
          <w:color w:val="111111"/>
          <w:sz w:val="19"/>
          <w:szCs w:val="19"/>
          <w:bdr w:val="none" w:sz="0" w:space="0" w:color="auto" w:frame="1"/>
        </w:rPr>
        <w:fldChar w:fldCharType="begin"/>
      </w:r>
      <w:r w:rsidRPr="00EC6DEF">
        <w:rPr>
          <w:rFonts w:ascii="inherit" w:eastAsia="Times New Roman" w:hAnsi="inherit" w:cs="Times New Roman"/>
          <w:color w:val="111111"/>
          <w:sz w:val="19"/>
          <w:szCs w:val="19"/>
          <w:bdr w:val="none" w:sz="0" w:space="0" w:color="auto" w:frame="1"/>
        </w:rPr>
        <w:instrText xml:space="preserve"> HYPERLINK "https://wcjc.blackboard.com/webapps/assessment/do/content/assessment?action=MODIFY&amp;course_id=_8419_1&amp;content_id=_125894_1&amp;assessmentType=Test&amp;method=modifyAssessment" \o "" </w:instrText>
      </w:r>
      <w:r w:rsidRPr="00EC6DEF">
        <w:rPr>
          <w:rFonts w:ascii="inherit" w:eastAsia="Times New Roman" w:hAnsi="inherit" w:cs="Times New Roman"/>
          <w:color w:val="111111"/>
          <w:sz w:val="19"/>
          <w:szCs w:val="19"/>
          <w:bdr w:val="none" w:sz="0" w:space="0" w:color="auto" w:frame="1"/>
        </w:rPr>
        <w:fldChar w:fldCharType="separate"/>
      </w:r>
      <w:r w:rsidRPr="00EC6DEF">
        <w:rPr>
          <w:rFonts w:ascii="inherit" w:eastAsia="Times New Roman" w:hAnsi="inherit" w:cs="Times New Roman"/>
          <w:b/>
          <w:bCs/>
          <w:color w:val="890404"/>
          <w:sz w:val="19"/>
          <w:szCs w:val="19"/>
          <w:u w:val="single"/>
          <w:bdr w:val="single" w:sz="6" w:space="0" w:color="CCCCCC" w:frame="1"/>
          <w:shd w:val="clear" w:color="auto" w:fill="FFFFFF"/>
        </w:rPr>
        <w:t>2</w:t>
      </w:r>
      <w:r w:rsidRPr="00EC6DEF">
        <w:rPr>
          <w:rFonts w:ascii="inherit" w:eastAsia="Times New Roman" w:hAnsi="inherit" w:cs="Times New Roman"/>
          <w:color w:val="111111"/>
          <w:sz w:val="19"/>
          <w:szCs w:val="19"/>
          <w:bdr w:val="none" w:sz="0" w:space="0" w:color="auto" w:frame="1"/>
        </w:rPr>
        <w:fldChar w:fldCharType="end"/>
      </w:r>
    </w:p>
    <w:p w:rsidR="00EC6DEF" w:rsidRPr="00EC6DEF" w:rsidRDefault="0079352A" w:rsidP="00EC6DEF">
      <w:pPr>
        <w:pBdr>
          <w:top w:val="single" w:sz="6" w:space="15" w:color="auto"/>
          <w:left w:val="single" w:sz="6" w:space="31" w:color="auto"/>
          <w:bottom w:val="single" w:sz="6" w:space="15" w:color="auto"/>
          <w:right w:val="single" w:sz="6" w:space="23" w:color="auto"/>
        </w:pBdr>
        <w:spacing w:after="0" w:line="240" w:lineRule="auto"/>
        <w:ind w:left="-465" w:right="-465"/>
        <w:rPr>
          <w:rFonts w:ascii="inherit" w:eastAsia="Times New Roman" w:hAnsi="inherit" w:cs="Times New Roman"/>
          <w:color w:val="111111"/>
          <w:sz w:val="19"/>
          <w:szCs w:val="19"/>
        </w:rPr>
      </w:pPr>
      <w:hyperlink r:id="rId15" w:history="1">
        <w:r w:rsidR="00EC6DEF" w:rsidRPr="00EC6DEF">
          <w:rPr>
            <w:rFonts w:ascii="inherit" w:eastAsia="Times New Roman" w:hAnsi="inherit" w:cs="Times New Roman"/>
            <w:color w:val="890404"/>
            <w:sz w:val="19"/>
            <w:szCs w:val="19"/>
            <w:u w:val="single"/>
            <w:bdr w:val="none" w:sz="0" w:space="0" w:color="auto" w:frame="1"/>
          </w:rPr>
          <w:t>Add Question</w:t>
        </w:r>
      </w:hyperlink>
      <w:bookmarkStart w:id="2" w:name="blockstart__1112936_1"/>
      <w:bookmarkEnd w:id="2"/>
    </w:p>
    <w:tbl>
      <w:tblPr>
        <w:tblW w:w="18345" w:type="dxa"/>
        <w:tblInd w:w="-465" w:type="dxa"/>
        <w:tblBorders>
          <w:top w:val="single" w:sz="6" w:space="0" w:color="CCCCCC"/>
          <w:left w:val="single" w:sz="6" w:space="0" w:color="CCCCCC"/>
          <w:bottom w:val="single" w:sz="6" w:space="0" w:color="CCCCCC"/>
          <w:right w:val="single" w:sz="6" w:space="0" w:color="CCCCCC"/>
        </w:tblBorders>
        <w:tblCellMar>
          <w:top w:w="15" w:type="dxa"/>
          <w:left w:w="15" w:type="dxa"/>
          <w:bottom w:w="15" w:type="dxa"/>
          <w:right w:w="15" w:type="dxa"/>
        </w:tblCellMar>
        <w:tblLook w:val="04A0" w:firstRow="1" w:lastRow="0" w:firstColumn="1" w:lastColumn="0" w:noHBand="0" w:noVBand="1"/>
        <w:tblDescription w:val=""/>
      </w:tblPr>
      <w:tblGrid>
        <w:gridCol w:w="2850"/>
        <w:gridCol w:w="13987"/>
        <w:gridCol w:w="1508"/>
      </w:tblGrid>
      <w:tr w:rsidR="00EC6DEF" w:rsidRPr="00EC6DEF" w:rsidTr="00EC6DEF">
        <w:trPr>
          <w:gridAfter w:val="1"/>
          <w:wAfter w:w="1485" w:type="dxa"/>
        </w:trPr>
        <w:tc>
          <w:tcPr>
            <w:tcW w:w="2805" w:type="dxa"/>
            <w:tcMar>
              <w:top w:w="45" w:type="dxa"/>
              <w:left w:w="45" w:type="dxa"/>
              <w:bottom w:w="45" w:type="dxa"/>
              <w:right w:w="45" w:type="dxa"/>
            </w:tcMar>
            <w:hideMark/>
          </w:tcPr>
          <w:p w:rsidR="00EC6DEF" w:rsidRPr="00EC6DEF" w:rsidRDefault="00EC6DEF" w:rsidP="00EC6DEF">
            <w:pPr>
              <w:spacing w:after="0" w:line="240" w:lineRule="auto"/>
              <w:rPr>
                <w:rFonts w:ascii="inherit" w:eastAsia="Times New Roman" w:hAnsi="inherit" w:cs="Times New Roman"/>
                <w:b/>
                <w:bCs/>
                <w:color w:val="767676"/>
                <w:sz w:val="19"/>
                <w:szCs w:val="19"/>
              </w:rPr>
            </w:pPr>
            <w:r w:rsidRPr="00EC6DEF">
              <w:rPr>
                <w:rFonts w:ascii="inherit" w:eastAsia="Times New Roman" w:hAnsi="inherit" w:cs="Times New Roman"/>
                <w:b/>
                <w:bCs/>
                <w:color w:val="767676"/>
                <w:sz w:val="19"/>
                <w:szCs w:val="19"/>
              </w:rPr>
              <w:t>Question</w:t>
            </w:r>
          </w:p>
        </w:tc>
        <w:tc>
          <w:tcPr>
            <w:tcW w:w="13770" w:type="dxa"/>
            <w:tcMar>
              <w:top w:w="45" w:type="dxa"/>
              <w:left w:w="45" w:type="dxa"/>
              <w:bottom w:w="45" w:type="dxa"/>
              <w:right w:w="45" w:type="dxa"/>
            </w:tcMar>
            <w:hideMark/>
          </w:tcPr>
          <w:p w:rsidR="00EC6DEF" w:rsidRPr="00EC6DEF" w:rsidRDefault="00EC6DEF" w:rsidP="00EC6DEF">
            <w:pPr>
              <w:spacing w:after="0" w:line="240" w:lineRule="auto"/>
              <w:rPr>
                <w:rFonts w:ascii="inherit" w:eastAsia="Times New Roman" w:hAnsi="inherit" w:cs="Times New Roman"/>
                <w:color w:val="333333"/>
                <w:sz w:val="24"/>
                <w:szCs w:val="24"/>
              </w:rPr>
            </w:pPr>
            <w:r w:rsidRPr="00EC6DEF">
              <w:rPr>
                <w:rFonts w:ascii="Arial Narrow" w:eastAsia="Times New Roman" w:hAnsi="Arial Narrow" w:cs="Times New Roman"/>
                <w:color w:val="000000"/>
                <w:sz w:val="18"/>
                <w:szCs w:val="18"/>
                <w:bdr w:val="none" w:sz="0" w:space="0" w:color="auto" w:frame="1"/>
              </w:rPr>
              <w:t>This measure, ratified in 1865, meant that slavery was no longer legal in the US.</w:t>
            </w:r>
            <w:r w:rsidRPr="00EC6DEF">
              <w:rPr>
                <w:rFonts w:ascii="inherit" w:eastAsia="Times New Roman" w:hAnsi="inherit" w:cs="Times New Roman"/>
                <w:color w:val="333333"/>
                <w:sz w:val="24"/>
                <w:szCs w:val="24"/>
              </w:rPr>
              <w:t> [Blank1]</w:t>
            </w:r>
          </w:p>
        </w:tc>
      </w:tr>
      <w:tr w:rsidR="00EC6DEF" w:rsidRPr="00EC6DEF" w:rsidTr="00EC6DEF">
        <w:tc>
          <w:tcPr>
            <w:tcW w:w="2805" w:type="dxa"/>
            <w:tcMar>
              <w:top w:w="45" w:type="dxa"/>
              <w:left w:w="45" w:type="dxa"/>
              <w:bottom w:w="45" w:type="dxa"/>
              <w:right w:w="45" w:type="dxa"/>
            </w:tcMar>
            <w:hideMark/>
          </w:tcPr>
          <w:p w:rsidR="00EC6DEF" w:rsidRPr="00EC6DEF" w:rsidRDefault="00EC6DEF" w:rsidP="00EC6DEF">
            <w:pPr>
              <w:spacing w:after="0" w:line="240" w:lineRule="auto"/>
              <w:rPr>
                <w:rFonts w:ascii="inherit" w:eastAsia="Times New Roman" w:hAnsi="inherit" w:cs="Times New Roman"/>
                <w:b/>
                <w:bCs/>
                <w:color w:val="767676"/>
                <w:sz w:val="19"/>
                <w:szCs w:val="19"/>
              </w:rPr>
            </w:pPr>
            <w:r w:rsidRPr="00EC6DEF">
              <w:rPr>
                <w:rFonts w:ascii="inherit" w:eastAsia="Times New Roman" w:hAnsi="inherit" w:cs="Times New Roman"/>
                <w:b/>
                <w:bCs/>
                <w:color w:val="767676"/>
                <w:sz w:val="19"/>
                <w:szCs w:val="19"/>
              </w:rPr>
              <w:t>Evaluation Method</w:t>
            </w:r>
          </w:p>
        </w:tc>
        <w:tc>
          <w:tcPr>
            <w:tcW w:w="13770" w:type="dxa"/>
            <w:tcMar>
              <w:top w:w="45" w:type="dxa"/>
              <w:left w:w="45" w:type="dxa"/>
              <w:bottom w:w="45" w:type="dxa"/>
              <w:right w:w="45" w:type="dxa"/>
            </w:tcMar>
            <w:hideMark/>
          </w:tcPr>
          <w:p w:rsidR="00EC6DEF" w:rsidRPr="00EC6DEF" w:rsidRDefault="00EC6DEF" w:rsidP="00EC6DEF">
            <w:pPr>
              <w:spacing w:after="0" w:line="240" w:lineRule="auto"/>
              <w:rPr>
                <w:rFonts w:ascii="inherit" w:eastAsia="Times New Roman" w:hAnsi="inherit" w:cs="Times New Roman"/>
                <w:b/>
                <w:bCs/>
                <w:color w:val="767676"/>
                <w:sz w:val="19"/>
                <w:szCs w:val="19"/>
              </w:rPr>
            </w:pPr>
            <w:r w:rsidRPr="00EC6DEF">
              <w:rPr>
                <w:rFonts w:ascii="inherit" w:eastAsia="Times New Roman" w:hAnsi="inherit" w:cs="Times New Roman"/>
                <w:b/>
                <w:bCs/>
                <w:color w:val="767676"/>
                <w:sz w:val="19"/>
                <w:szCs w:val="19"/>
              </w:rPr>
              <w:t>Answers for: Blank1</w:t>
            </w:r>
          </w:p>
        </w:tc>
        <w:tc>
          <w:tcPr>
            <w:tcW w:w="1485" w:type="dxa"/>
            <w:noWrap/>
            <w:tcMar>
              <w:top w:w="45" w:type="dxa"/>
              <w:left w:w="45" w:type="dxa"/>
              <w:bottom w:w="45" w:type="dxa"/>
              <w:right w:w="45" w:type="dxa"/>
            </w:tcMar>
            <w:hideMark/>
          </w:tcPr>
          <w:p w:rsidR="00EC6DEF" w:rsidRPr="00EC6DEF" w:rsidRDefault="00EC6DEF" w:rsidP="00EC6DEF">
            <w:pPr>
              <w:spacing w:after="0" w:line="240" w:lineRule="auto"/>
              <w:rPr>
                <w:rFonts w:ascii="inherit" w:eastAsia="Times New Roman" w:hAnsi="inherit" w:cs="Times New Roman"/>
                <w:b/>
                <w:bCs/>
                <w:color w:val="767676"/>
                <w:sz w:val="19"/>
                <w:szCs w:val="19"/>
              </w:rPr>
            </w:pPr>
            <w:r w:rsidRPr="00EC6DEF">
              <w:rPr>
                <w:rFonts w:ascii="inherit" w:eastAsia="Times New Roman" w:hAnsi="inherit" w:cs="Times New Roman"/>
                <w:b/>
                <w:bCs/>
                <w:color w:val="767676"/>
                <w:sz w:val="19"/>
                <w:szCs w:val="19"/>
              </w:rPr>
              <w:t>Case Sensitivity</w:t>
            </w:r>
          </w:p>
        </w:tc>
      </w:tr>
      <w:tr w:rsidR="00EC6DEF" w:rsidRPr="00EC6DEF" w:rsidTr="00EC6DEF">
        <w:tc>
          <w:tcPr>
            <w:tcW w:w="0" w:type="auto"/>
            <w:tcMar>
              <w:top w:w="45" w:type="dxa"/>
              <w:left w:w="45" w:type="dxa"/>
              <w:bottom w:w="45" w:type="dxa"/>
              <w:right w:w="45" w:type="dxa"/>
            </w:tcMar>
            <w:hideMark/>
          </w:tcPr>
          <w:p w:rsidR="00EC6DEF" w:rsidRPr="00EC6DEF" w:rsidRDefault="00EC6DEF" w:rsidP="00EC6DEF">
            <w:pPr>
              <w:spacing w:after="0" w:line="240" w:lineRule="auto"/>
              <w:rPr>
                <w:rFonts w:ascii="inherit" w:eastAsia="Times New Roman" w:hAnsi="inherit" w:cs="Times New Roman"/>
                <w:sz w:val="19"/>
                <w:szCs w:val="19"/>
              </w:rPr>
            </w:pPr>
            <w:r w:rsidRPr="00EC6DEF">
              <w:rPr>
                <w:rFonts w:ascii="inherit" w:eastAsia="Times New Roman" w:hAnsi="inherit" w:cs="Times New Roman"/>
                <w:i/>
                <w:iCs/>
                <w:sz w:val="19"/>
                <w:szCs w:val="19"/>
                <w:bdr w:val="none" w:sz="0" w:space="0" w:color="auto" w:frame="1"/>
              </w:rPr>
              <w:t>Exact Match</w:t>
            </w:r>
          </w:p>
        </w:tc>
        <w:tc>
          <w:tcPr>
            <w:tcW w:w="0" w:type="auto"/>
            <w:tcMar>
              <w:top w:w="45" w:type="dxa"/>
              <w:left w:w="45" w:type="dxa"/>
              <w:bottom w:w="45" w:type="dxa"/>
              <w:right w:w="45" w:type="dxa"/>
            </w:tcMar>
            <w:hideMark/>
          </w:tcPr>
          <w:p w:rsidR="00EC6DEF" w:rsidRPr="00EC6DEF" w:rsidRDefault="00EC6DEF" w:rsidP="00EC6DEF">
            <w:pPr>
              <w:spacing w:after="0" w:line="240" w:lineRule="auto"/>
              <w:rPr>
                <w:rFonts w:ascii="inherit" w:eastAsia="Times New Roman" w:hAnsi="inherit" w:cs="Times New Roman"/>
                <w:sz w:val="19"/>
                <w:szCs w:val="19"/>
              </w:rPr>
            </w:pPr>
            <w:r w:rsidRPr="00EC6DEF">
              <w:rPr>
                <w:rFonts w:ascii="inherit" w:eastAsia="Times New Roman" w:hAnsi="inherit" w:cs="Times New Roman"/>
                <w:sz w:val="19"/>
                <w:szCs w:val="19"/>
              </w:rPr>
              <w:t>C</w:t>
            </w:r>
          </w:p>
        </w:tc>
        <w:tc>
          <w:tcPr>
            <w:tcW w:w="0" w:type="auto"/>
            <w:tcMar>
              <w:top w:w="45" w:type="dxa"/>
              <w:left w:w="45" w:type="dxa"/>
              <w:bottom w:w="45" w:type="dxa"/>
              <w:right w:w="45" w:type="dxa"/>
            </w:tcMar>
            <w:hideMark/>
          </w:tcPr>
          <w:p w:rsidR="00EC6DEF" w:rsidRPr="00EC6DEF" w:rsidRDefault="00EC6DEF" w:rsidP="00EC6DEF">
            <w:pPr>
              <w:spacing w:after="0" w:line="240" w:lineRule="auto"/>
              <w:rPr>
                <w:rFonts w:ascii="inherit" w:eastAsia="Times New Roman" w:hAnsi="inherit" w:cs="Times New Roman"/>
                <w:sz w:val="19"/>
                <w:szCs w:val="19"/>
              </w:rPr>
            </w:pPr>
          </w:p>
        </w:tc>
      </w:tr>
    </w:tbl>
    <w:p w:rsidR="00EC6DEF" w:rsidRPr="00EC6DEF" w:rsidRDefault="0079352A" w:rsidP="00EC6DEF">
      <w:pPr>
        <w:pBdr>
          <w:top w:val="single" w:sz="6" w:space="15" w:color="auto"/>
          <w:left w:val="single" w:sz="6" w:space="31" w:color="auto"/>
          <w:bottom w:val="single" w:sz="6" w:space="15" w:color="auto"/>
          <w:right w:val="single" w:sz="6" w:space="23" w:color="auto"/>
        </w:pBdr>
        <w:spacing w:after="0" w:line="240" w:lineRule="auto"/>
        <w:ind w:left="-465" w:right="-465"/>
        <w:rPr>
          <w:rFonts w:ascii="inherit" w:eastAsia="Times New Roman" w:hAnsi="inherit" w:cs="Times New Roman"/>
          <w:color w:val="111111"/>
          <w:sz w:val="19"/>
          <w:szCs w:val="19"/>
        </w:rPr>
      </w:pPr>
      <w:hyperlink r:id="rId16" w:history="1">
        <w:r w:rsidR="00EC6DEF" w:rsidRPr="00EC6DEF">
          <w:rPr>
            <w:rFonts w:ascii="inherit" w:eastAsia="Times New Roman" w:hAnsi="inherit" w:cs="Times New Roman"/>
            <w:color w:val="890404"/>
            <w:sz w:val="19"/>
            <w:szCs w:val="19"/>
            <w:u w:val="single"/>
            <w:bdr w:val="none" w:sz="0" w:space="0" w:color="auto" w:frame="1"/>
          </w:rPr>
          <w:t>Add Question</w:t>
        </w:r>
      </w:hyperlink>
    </w:p>
    <w:p w:rsidR="00EC6DEF" w:rsidRPr="00EC6DEF" w:rsidRDefault="00EC6DEF" w:rsidP="00EC6DEF">
      <w:pPr>
        <w:numPr>
          <w:ilvl w:val="0"/>
          <w:numId w:val="18"/>
        </w:numPr>
        <w:pBdr>
          <w:top w:val="single" w:sz="6" w:space="15" w:color="auto"/>
          <w:left w:val="single" w:sz="6" w:space="31" w:color="auto"/>
          <w:bottom w:val="single" w:sz="6" w:space="15" w:color="auto"/>
          <w:right w:val="single" w:sz="6" w:space="23" w:color="auto"/>
        </w:pBdr>
        <w:spacing w:after="0" w:line="240" w:lineRule="auto"/>
        <w:ind w:left="-465" w:right="2415"/>
        <w:rPr>
          <w:rFonts w:ascii="inherit" w:eastAsia="Times New Roman" w:hAnsi="inherit" w:cs="Times New Roman"/>
          <w:color w:val="111111"/>
          <w:sz w:val="21"/>
          <w:szCs w:val="21"/>
        </w:rPr>
      </w:pPr>
      <w:r w:rsidRPr="00EC6DEF">
        <w:rPr>
          <w:rFonts w:ascii="inherit" w:eastAsia="Times New Roman" w:hAnsi="inherit" w:cs="Times New Roman"/>
          <w:color w:val="111111"/>
          <w:sz w:val="21"/>
          <w:szCs w:val="21"/>
        </w:rPr>
        <w:object w:dxaOrig="1440" w:dyaOrig="1440">
          <v:shape id="_x0000_i1044" type="#_x0000_t75" style="width:20.05pt;height:17.55pt" o:ole="">
            <v:imagedata r:id="rId7" o:title=""/>
          </v:shape>
          <w:control r:id="rId17" w:name="DefaultOcxName2" w:shapeid="_x0000_i1044"/>
        </w:object>
      </w:r>
    </w:p>
    <w:p w:rsidR="00EC6DEF" w:rsidRPr="00EC6DEF" w:rsidRDefault="00EC6DEF" w:rsidP="00BE4F8D">
      <w:pPr>
        <w:shd w:val="clear" w:color="auto" w:fill="FFC000"/>
        <w:spacing w:after="0" w:line="240" w:lineRule="auto"/>
        <w:ind w:left="-465" w:right="2460"/>
        <w:outlineLvl w:val="2"/>
        <w:rPr>
          <w:rFonts w:ascii="inherit" w:eastAsia="Times New Roman" w:hAnsi="inherit" w:cs="Times New Roman"/>
          <w:b/>
          <w:bCs/>
          <w:color w:val="111111"/>
          <w:sz w:val="23"/>
          <w:szCs w:val="23"/>
        </w:rPr>
      </w:pPr>
      <w:r w:rsidRPr="00EC6DEF">
        <w:rPr>
          <w:rFonts w:ascii="inherit" w:eastAsia="Times New Roman" w:hAnsi="inherit" w:cs="Times New Roman"/>
          <w:b/>
          <w:bCs/>
          <w:color w:val="AAAAAA"/>
          <w:sz w:val="23"/>
          <w:szCs w:val="23"/>
          <w:bdr w:val="none" w:sz="0" w:space="0" w:color="auto" w:frame="1"/>
        </w:rPr>
        <w:t>3.</w:t>
      </w:r>
      <w:r w:rsidRPr="00EC6DEF">
        <w:rPr>
          <w:rFonts w:ascii="inherit" w:eastAsia="Times New Roman" w:hAnsi="inherit" w:cs="Times New Roman"/>
          <w:b/>
          <w:bCs/>
          <w:color w:val="111111"/>
          <w:sz w:val="23"/>
          <w:szCs w:val="23"/>
        </w:rPr>
        <w:t> </w:t>
      </w:r>
      <w:r w:rsidRPr="00EC6DEF">
        <w:rPr>
          <w:rFonts w:ascii="inherit" w:eastAsia="Times New Roman" w:hAnsi="inherit" w:cs="Times New Roman"/>
          <w:b/>
          <w:bCs/>
          <w:noProof/>
          <w:color w:val="111111"/>
          <w:sz w:val="23"/>
          <w:szCs w:val="23"/>
          <w:bdr w:val="none" w:sz="0" w:space="0" w:color="auto" w:frame="1"/>
          <w:shd w:val="clear" w:color="auto" w:fill="EDEDED"/>
        </w:rPr>
        <w:drawing>
          <wp:inline distT="0" distB="0" distL="0" distR="0" wp14:anchorId="71F9166A" wp14:editId="2FBF9F34">
            <wp:extent cx="146685" cy="146685"/>
            <wp:effectExtent l="0" t="0" r="0" b="5715"/>
            <wp:docPr id="5" name="Picture 5" descr="https://d1e7kr0efngifs.cloudfront.net/3400.9.0-rel.10+22ac6e0/images/ci/icons/generic_updow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d1e7kr0efngifs.cloudfront.net/3400.9.0-rel.10+22ac6e0/images/ci/icons/generic_updown.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6685" cy="146685"/>
                    </a:xfrm>
                    <a:prstGeom prst="rect">
                      <a:avLst/>
                    </a:prstGeom>
                    <a:noFill/>
                    <a:ln>
                      <a:noFill/>
                    </a:ln>
                  </pic:spPr>
                </pic:pic>
              </a:graphicData>
            </a:graphic>
          </wp:inline>
        </w:drawing>
      </w:r>
      <w:r w:rsidRPr="00EC6DEF">
        <w:rPr>
          <w:rFonts w:ascii="inherit" w:eastAsia="Times New Roman" w:hAnsi="inherit" w:cs="Times New Roman"/>
          <w:b/>
          <w:bCs/>
          <w:color w:val="111111"/>
          <w:sz w:val="23"/>
          <w:szCs w:val="23"/>
        </w:rPr>
        <w:t xml:space="preserve">Fill in Multiple Blanks: This method was the: This method was the Radical </w:t>
      </w:r>
      <w:proofErr w:type="spellStart"/>
      <w:r w:rsidRPr="00EC6DEF">
        <w:rPr>
          <w:rFonts w:ascii="inherit" w:eastAsia="Times New Roman" w:hAnsi="inherit" w:cs="Times New Roman"/>
          <w:b/>
          <w:bCs/>
          <w:color w:val="111111"/>
          <w:sz w:val="23"/>
          <w:szCs w:val="23"/>
        </w:rPr>
        <w:t>Republica</w:t>
      </w:r>
      <w:proofErr w:type="spellEnd"/>
      <w:r w:rsidRPr="00EC6DEF">
        <w:rPr>
          <w:rFonts w:ascii="inherit" w:eastAsia="Times New Roman" w:hAnsi="inherit" w:cs="Times New Roman"/>
          <w:b/>
          <w:bCs/>
          <w:color w:val="111111"/>
          <w:sz w:val="23"/>
          <w:szCs w:val="23"/>
        </w:rPr>
        <w:t>...</w:t>
      </w:r>
    </w:p>
    <w:p w:rsidR="00EC6DEF" w:rsidRPr="00EC6DEF" w:rsidRDefault="00EC6DEF" w:rsidP="00BE4F8D">
      <w:pPr>
        <w:pBdr>
          <w:top w:val="single" w:sz="6" w:space="15" w:color="auto"/>
          <w:left w:val="single" w:sz="6" w:space="31" w:color="auto"/>
          <w:bottom w:val="single" w:sz="6" w:space="15" w:color="auto"/>
          <w:right w:val="single" w:sz="6" w:space="23" w:color="auto"/>
        </w:pBdr>
        <w:shd w:val="clear" w:color="auto" w:fill="FFC000"/>
        <w:spacing w:after="0" w:line="240" w:lineRule="auto"/>
        <w:ind w:left="-465" w:right="2415"/>
        <w:rPr>
          <w:rFonts w:ascii="inherit" w:eastAsia="Times New Roman" w:hAnsi="inherit" w:cs="Times New Roman"/>
          <w:color w:val="111111"/>
          <w:sz w:val="21"/>
          <w:szCs w:val="21"/>
        </w:rPr>
      </w:pPr>
      <w:r w:rsidRPr="00EC6DEF">
        <w:rPr>
          <w:rFonts w:ascii="inherit" w:eastAsia="Times New Roman" w:hAnsi="inherit" w:cs="Times New Roman"/>
          <w:noProof/>
          <w:color w:val="890404"/>
          <w:sz w:val="21"/>
          <w:szCs w:val="21"/>
          <w:bdr w:val="none" w:sz="0" w:space="0" w:color="auto" w:frame="1"/>
        </w:rPr>
        <w:lastRenderedPageBreak/>
        <w:drawing>
          <wp:inline distT="0" distB="0" distL="0" distR="0" wp14:anchorId="7BDDCF79" wp14:editId="0A3E7405">
            <wp:extent cx="172720" cy="172720"/>
            <wp:effectExtent l="0" t="0" r="0" b="0"/>
            <wp:docPr id="6" name="Picture 6" descr="Click for more options">
              <a:hlinkClick xmlns:a="http://schemas.openxmlformats.org/drawingml/2006/main" r:id="rId10" tooltip="&quot;Click for more option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lick for more options">
                      <a:hlinkClick r:id="rId10" tooltip="&quot;Click for more options&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p w:rsidR="00EC6DEF" w:rsidRPr="00EC6DEF" w:rsidRDefault="00EC6DEF" w:rsidP="00BE4F8D">
      <w:pPr>
        <w:pBdr>
          <w:top w:val="single" w:sz="6" w:space="15" w:color="auto"/>
          <w:left w:val="single" w:sz="6" w:space="31" w:color="auto"/>
          <w:bottom w:val="single" w:sz="6" w:space="15" w:color="auto"/>
          <w:right w:val="single" w:sz="6" w:space="23" w:color="auto"/>
        </w:pBdr>
        <w:shd w:val="clear" w:color="auto" w:fill="FFC000"/>
        <w:spacing w:after="0" w:line="240" w:lineRule="auto"/>
        <w:ind w:left="-465" w:right="-465"/>
        <w:jc w:val="right"/>
        <w:rPr>
          <w:rFonts w:ascii="inherit" w:eastAsia="Times New Roman" w:hAnsi="inherit" w:cs="Times New Roman"/>
          <w:color w:val="111111"/>
          <w:sz w:val="19"/>
          <w:szCs w:val="19"/>
        </w:rPr>
      </w:pPr>
      <w:r w:rsidRPr="00EC6DEF">
        <w:rPr>
          <w:rFonts w:ascii="inherit" w:eastAsia="Times New Roman" w:hAnsi="inherit" w:cs="Times New Roman"/>
          <w:color w:val="111111"/>
          <w:sz w:val="19"/>
          <w:szCs w:val="19"/>
          <w:bdr w:val="none" w:sz="0" w:space="0" w:color="auto" w:frame="1"/>
        </w:rPr>
        <w:t>Points</w:t>
      </w:r>
      <w:proofErr w:type="gramStart"/>
      <w:r w:rsidRPr="00EC6DEF">
        <w:rPr>
          <w:rFonts w:ascii="inherit" w:eastAsia="Times New Roman" w:hAnsi="inherit" w:cs="Times New Roman"/>
          <w:color w:val="111111"/>
          <w:sz w:val="19"/>
          <w:szCs w:val="19"/>
          <w:bdr w:val="none" w:sz="0" w:space="0" w:color="auto" w:frame="1"/>
        </w:rPr>
        <w:t>:</w:t>
      </w:r>
      <w:proofErr w:type="gramEnd"/>
      <w:r w:rsidRPr="00EC6DEF">
        <w:rPr>
          <w:rFonts w:ascii="inherit" w:eastAsia="Times New Roman" w:hAnsi="inherit" w:cs="Times New Roman"/>
          <w:color w:val="111111"/>
          <w:sz w:val="19"/>
          <w:szCs w:val="19"/>
          <w:bdr w:val="none" w:sz="0" w:space="0" w:color="auto" w:frame="1"/>
        </w:rPr>
        <w:fldChar w:fldCharType="begin"/>
      </w:r>
      <w:r w:rsidRPr="00EC6DEF">
        <w:rPr>
          <w:rFonts w:ascii="inherit" w:eastAsia="Times New Roman" w:hAnsi="inherit" w:cs="Times New Roman"/>
          <w:color w:val="111111"/>
          <w:sz w:val="19"/>
          <w:szCs w:val="19"/>
          <w:bdr w:val="none" w:sz="0" w:space="0" w:color="auto" w:frame="1"/>
        </w:rPr>
        <w:instrText xml:space="preserve"> HYPERLINK "https://wcjc.blackboard.com/webapps/assessment/do/content/assessment?action=MODIFY&amp;course_id=_8419_1&amp;content_id=_125894_1&amp;assessmentType=Test&amp;method=modifyAssessment" \o "" </w:instrText>
      </w:r>
      <w:r w:rsidRPr="00EC6DEF">
        <w:rPr>
          <w:rFonts w:ascii="inherit" w:eastAsia="Times New Roman" w:hAnsi="inherit" w:cs="Times New Roman"/>
          <w:color w:val="111111"/>
          <w:sz w:val="19"/>
          <w:szCs w:val="19"/>
          <w:bdr w:val="none" w:sz="0" w:space="0" w:color="auto" w:frame="1"/>
        </w:rPr>
        <w:fldChar w:fldCharType="separate"/>
      </w:r>
      <w:r w:rsidRPr="00EC6DEF">
        <w:rPr>
          <w:rFonts w:ascii="inherit" w:eastAsia="Times New Roman" w:hAnsi="inherit" w:cs="Times New Roman"/>
          <w:b/>
          <w:bCs/>
          <w:color w:val="890404"/>
          <w:sz w:val="19"/>
          <w:szCs w:val="19"/>
          <w:u w:val="single"/>
          <w:bdr w:val="single" w:sz="6" w:space="0" w:color="CCCCCC" w:frame="1"/>
          <w:shd w:val="clear" w:color="auto" w:fill="FFFFFF"/>
        </w:rPr>
        <w:t>2</w:t>
      </w:r>
      <w:r w:rsidRPr="00EC6DEF">
        <w:rPr>
          <w:rFonts w:ascii="inherit" w:eastAsia="Times New Roman" w:hAnsi="inherit" w:cs="Times New Roman"/>
          <w:color w:val="111111"/>
          <w:sz w:val="19"/>
          <w:szCs w:val="19"/>
          <w:bdr w:val="none" w:sz="0" w:space="0" w:color="auto" w:frame="1"/>
        </w:rPr>
        <w:fldChar w:fldCharType="end"/>
      </w:r>
    </w:p>
    <w:p w:rsidR="00EC6DEF" w:rsidRPr="00EC6DEF" w:rsidRDefault="0079352A" w:rsidP="00BE4F8D">
      <w:pPr>
        <w:pBdr>
          <w:top w:val="single" w:sz="6" w:space="15" w:color="auto"/>
          <w:left w:val="single" w:sz="6" w:space="31" w:color="auto"/>
          <w:bottom w:val="single" w:sz="6" w:space="15" w:color="auto"/>
          <w:right w:val="single" w:sz="6" w:space="23" w:color="auto"/>
        </w:pBdr>
        <w:shd w:val="clear" w:color="auto" w:fill="FFC000"/>
        <w:spacing w:after="0" w:line="240" w:lineRule="auto"/>
        <w:ind w:left="-465" w:right="-465"/>
        <w:rPr>
          <w:rFonts w:ascii="inherit" w:eastAsia="Times New Roman" w:hAnsi="inherit" w:cs="Times New Roman"/>
          <w:color w:val="111111"/>
          <w:sz w:val="19"/>
          <w:szCs w:val="19"/>
        </w:rPr>
      </w:pPr>
      <w:hyperlink r:id="rId18" w:history="1">
        <w:r w:rsidR="00EC6DEF" w:rsidRPr="00EC6DEF">
          <w:rPr>
            <w:rFonts w:ascii="inherit" w:eastAsia="Times New Roman" w:hAnsi="inherit" w:cs="Times New Roman"/>
            <w:color w:val="890404"/>
            <w:sz w:val="19"/>
            <w:szCs w:val="19"/>
            <w:u w:val="single"/>
            <w:bdr w:val="none" w:sz="0" w:space="0" w:color="auto" w:frame="1"/>
          </w:rPr>
          <w:t>Add Question</w:t>
        </w:r>
      </w:hyperlink>
      <w:bookmarkStart w:id="3" w:name="blockstart__1112937_1"/>
      <w:bookmarkEnd w:id="3"/>
    </w:p>
    <w:tbl>
      <w:tblPr>
        <w:tblW w:w="18345" w:type="dxa"/>
        <w:tblInd w:w="-465" w:type="dxa"/>
        <w:tblBorders>
          <w:top w:val="single" w:sz="6" w:space="0" w:color="CCCCCC"/>
          <w:left w:val="single" w:sz="6" w:space="0" w:color="CCCCCC"/>
          <w:bottom w:val="single" w:sz="6" w:space="0" w:color="CCCCCC"/>
          <w:right w:val="single" w:sz="6" w:space="0" w:color="CCCCCC"/>
        </w:tblBorders>
        <w:tblCellMar>
          <w:top w:w="15" w:type="dxa"/>
          <w:left w:w="15" w:type="dxa"/>
          <w:bottom w:w="15" w:type="dxa"/>
          <w:right w:w="15" w:type="dxa"/>
        </w:tblCellMar>
        <w:tblLook w:val="04A0" w:firstRow="1" w:lastRow="0" w:firstColumn="1" w:lastColumn="0" w:noHBand="0" w:noVBand="1"/>
        <w:tblDescription w:val=""/>
      </w:tblPr>
      <w:tblGrid>
        <w:gridCol w:w="2850"/>
        <w:gridCol w:w="13987"/>
        <w:gridCol w:w="1508"/>
      </w:tblGrid>
      <w:tr w:rsidR="00EC6DEF" w:rsidRPr="00EC6DEF" w:rsidTr="00EC6DEF">
        <w:trPr>
          <w:gridAfter w:val="1"/>
          <w:wAfter w:w="1485" w:type="dxa"/>
        </w:trPr>
        <w:tc>
          <w:tcPr>
            <w:tcW w:w="2805" w:type="dxa"/>
            <w:tcMar>
              <w:top w:w="45" w:type="dxa"/>
              <w:left w:w="45" w:type="dxa"/>
              <w:bottom w:w="45" w:type="dxa"/>
              <w:right w:w="45" w:type="dxa"/>
            </w:tcMar>
            <w:hideMark/>
          </w:tcPr>
          <w:p w:rsidR="00EC6DEF" w:rsidRPr="00EC6DEF" w:rsidRDefault="00EC6DEF" w:rsidP="00BE4F8D">
            <w:pPr>
              <w:shd w:val="clear" w:color="auto" w:fill="FFC000"/>
              <w:spacing w:after="0" w:line="240" w:lineRule="auto"/>
              <w:rPr>
                <w:rFonts w:ascii="inherit" w:eastAsia="Times New Roman" w:hAnsi="inherit" w:cs="Times New Roman"/>
                <w:b/>
                <w:bCs/>
                <w:color w:val="767676"/>
                <w:sz w:val="19"/>
                <w:szCs w:val="19"/>
              </w:rPr>
            </w:pPr>
            <w:r w:rsidRPr="00EC6DEF">
              <w:rPr>
                <w:rFonts w:ascii="inherit" w:eastAsia="Times New Roman" w:hAnsi="inherit" w:cs="Times New Roman"/>
                <w:b/>
                <w:bCs/>
                <w:color w:val="767676"/>
                <w:sz w:val="19"/>
                <w:szCs w:val="19"/>
              </w:rPr>
              <w:t>Question</w:t>
            </w:r>
          </w:p>
        </w:tc>
        <w:tc>
          <w:tcPr>
            <w:tcW w:w="13770" w:type="dxa"/>
            <w:tcMar>
              <w:top w:w="45" w:type="dxa"/>
              <w:left w:w="45" w:type="dxa"/>
              <w:bottom w:w="45" w:type="dxa"/>
              <w:right w:w="45" w:type="dxa"/>
            </w:tcMar>
            <w:hideMark/>
          </w:tcPr>
          <w:p w:rsidR="00EC6DEF" w:rsidRPr="00EC6DEF" w:rsidRDefault="00EC6DEF" w:rsidP="00BE4F8D">
            <w:pPr>
              <w:shd w:val="clear" w:color="auto" w:fill="FFC000"/>
              <w:spacing w:after="0" w:line="240" w:lineRule="auto"/>
              <w:rPr>
                <w:rFonts w:ascii="inherit" w:eastAsia="Times New Roman" w:hAnsi="inherit" w:cs="Times New Roman"/>
                <w:color w:val="333333"/>
                <w:sz w:val="24"/>
                <w:szCs w:val="24"/>
              </w:rPr>
            </w:pPr>
            <w:r w:rsidRPr="00EC6DEF">
              <w:rPr>
                <w:rFonts w:ascii="Arial Narrow" w:eastAsia="Times New Roman" w:hAnsi="Arial Narrow" w:cs="Times New Roman"/>
                <w:color w:val="000000"/>
                <w:sz w:val="18"/>
                <w:szCs w:val="18"/>
                <w:bdr w:val="none" w:sz="0" w:space="0" w:color="auto" w:frame="1"/>
              </w:rPr>
              <w:t>This method was the Radical Republicans' way to help the blacks and later was one of the methods to deal with the South's actions, such as passage of black codes. It provided food relief to poor blacks (and whites), established schools, provided legal help, and helped some blacks find work or land.</w:t>
            </w:r>
            <w:r w:rsidRPr="00EC6DEF">
              <w:rPr>
                <w:rFonts w:ascii="inherit" w:eastAsia="Times New Roman" w:hAnsi="inherit" w:cs="Times New Roman"/>
                <w:color w:val="333333"/>
                <w:sz w:val="24"/>
                <w:szCs w:val="24"/>
              </w:rPr>
              <w:t> [Blank1]</w:t>
            </w:r>
          </w:p>
        </w:tc>
      </w:tr>
      <w:tr w:rsidR="00EC6DEF" w:rsidRPr="00EC6DEF" w:rsidTr="00EC6DEF">
        <w:tc>
          <w:tcPr>
            <w:tcW w:w="2805" w:type="dxa"/>
            <w:tcMar>
              <w:top w:w="45" w:type="dxa"/>
              <w:left w:w="45" w:type="dxa"/>
              <w:bottom w:w="45" w:type="dxa"/>
              <w:right w:w="45" w:type="dxa"/>
            </w:tcMar>
            <w:hideMark/>
          </w:tcPr>
          <w:p w:rsidR="00EC6DEF" w:rsidRPr="00EC6DEF" w:rsidRDefault="00EC6DEF" w:rsidP="00BE4F8D">
            <w:pPr>
              <w:shd w:val="clear" w:color="auto" w:fill="FFC000"/>
              <w:spacing w:after="0" w:line="240" w:lineRule="auto"/>
              <w:rPr>
                <w:rFonts w:ascii="inherit" w:eastAsia="Times New Roman" w:hAnsi="inherit" w:cs="Times New Roman"/>
                <w:b/>
                <w:bCs/>
                <w:color w:val="767676"/>
                <w:sz w:val="19"/>
                <w:szCs w:val="19"/>
              </w:rPr>
            </w:pPr>
            <w:r w:rsidRPr="00EC6DEF">
              <w:rPr>
                <w:rFonts w:ascii="inherit" w:eastAsia="Times New Roman" w:hAnsi="inherit" w:cs="Times New Roman"/>
                <w:b/>
                <w:bCs/>
                <w:color w:val="767676"/>
                <w:sz w:val="19"/>
                <w:szCs w:val="19"/>
              </w:rPr>
              <w:t>Evaluation Method</w:t>
            </w:r>
          </w:p>
        </w:tc>
        <w:tc>
          <w:tcPr>
            <w:tcW w:w="13770" w:type="dxa"/>
            <w:tcMar>
              <w:top w:w="45" w:type="dxa"/>
              <w:left w:w="45" w:type="dxa"/>
              <w:bottom w:w="45" w:type="dxa"/>
              <w:right w:w="45" w:type="dxa"/>
            </w:tcMar>
            <w:hideMark/>
          </w:tcPr>
          <w:p w:rsidR="00EC6DEF" w:rsidRPr="00EC6DEF" w:rsidRDefault="00EC6DEF" w:rsidP="00BE4F8D">
            <w:pPr>
              <w:shd w:val="clear" w:color="auto" w:fill="FFC000"/>
              <w:spacing w:after="0" w:line="240" w:lineRule="auto"/>
              <w:rPr>
                <w:rFonts w:ascii="inherit" w:eastAsia="Times New Roman" w:hAnsi="inherit" w:cs="Times New Roman"/>
                <w:b/>
                <w:bCs/>
                <w:color w:val="767676"/>
                <w:sz w:val="19"/>
                <w:szCs w:val="19"/>
              </w:rPr>
            </w:pPr>
            <w:r w:rsidRPr="00EC6DEF">
              <w:rPr>
                <w:rFonts w:ascii="inherit" w:eastAsia="Times New Roman" w:hAnsi="inherit" w:cs="Times New Roman"/>
                <w:b/>
                <w:bCs/>
                <w:color w:val="767676"/>
                <w:sz w:val="19"/>
                <w:szCs w:val="19"/>
              </w:rPr>
              <w:t>Answers for: Blank1</w:t>
            </w:r>
          </w:p>
        </w:tc>
        <w:tc>
          <w:tcPr>
            <w:tcW w:w="1485" w:type="dxa"/>
            <w:noWrap/>
            <w:tcMar>
              <w:top w:w="45" w:type="dxa"/>
              <w:left w:w="45" w:type="dxa"/>
              <w:bottom w:w="45" w:type="dxa"/>
              <w:right w:w="45" w:type="dxa"/>
            </w:tcMar>
            <w:hideMark/>
          </w:tcPr>
          <w:p w:rsidR="00EC6DEF" w:rsidRPr="00EC6DEF" w:rsidRDefault="00EC6DEF" w:rsidP="00BE4F8D">
            <w:pPr>
              <w:shd w:val="clear" w:color="auto" w:fill="FFC000"/>
              <w:spacing w:after="0" w:line="240" w:lineRule="auto"/>
              <w:rPr>
                <w:rFonts w:ascii="inherit" w:eastAsia="Times New Roman" w:hAnsi="inherit" w:cs="Times New Roman"/>
                <w:b/>
                <w:bCs/>
                <w:color w:val="767676"/>
                <w:sz w:val="19"/>
                <w:szCs w:val="19"/>
              </w:rPr>
            </w:pPr>
            <w:r w:rsidRPr="00EC6DEF">
              <w:rPr>
                <w:rFonts w:ascii="inherit" w:eastAsia="Times New Roman" w:hAnsi="inherit" w:cs="Times New Roman"/>
                <w:b/>
                <w:bCs/>
                <w:color w:val="767676"/>
                <w:sz w:val="19"/>
                <w:szCs w:val="19"/>
              </w:rPr>
              <w:t>Case Sensitivity</w:t>
            </w:r>
          </w:p>
        </w:tc>
      </w:tr>
      <w:tr w:rsidR="00EC6DEF" w:rsidRPr="00EC6DEF" w:rsidTr="00EC6DEF">
        <w:tc>
          <w:tcPr>
            <w:tcW w:w="0" w:type="auto"/>
            <w:tcMar>
              <w:top w:w="45" w:type="dxa"/>
              <w:left w:w="45" w:type="dxa"/>
              <w:bottom w:w="45" w:type="dxa"/>
              <w:right w:w="45" w:type="dxa"/>
            </w:tcMar>
            <w:hideMark/>
          </w:tcPr>
          <w:p w:rsidR="00EC6DEF" w:rsidRPr="00EC6DEF" w:rsidRDefault="00EC6DEF" w:rsidP="00BE4F8D">
            <w:pPr>
              <w:shd w:val="clear" w:color="auto" w:fill="FFC000"/>
              <w:spacing w:after="0" w:line="240" w:lineRule="auto"/>
              <w:rPr>
                <w:rFonts w:ascii="inherit" w:eastAsia="Times New Roman" w:hAnsi="inherit" w:cs="Times New Roman"/>
                <w:sz w:val="19"/>
                <w:szCs w:val="19"/>
              </w:rPr>
            </w:pPr>
            <w:r w:rsidRPr="00EC6DEF">
              <w:rPr>
                <w:rFonts w:ascii="inherit" w:eastAsia="Times New Roman" w:hAnsi="inherit" w:cs="Times New Roman"/>
                <w:i/>
                <w:iCs/>
                <w:sz w:val="19"/>
                <w:szCs w:val="19"/>
                <w:bdr w:val="none" w:sz="0" w:space="0" w:color="auto" w:frame="1"/>
              </w:rPr>
              <w:t>Exact Match</w:t>
            </w:r>
          </w:p>
        </w:tc>
        <w:tc>
          <w:tcPr>
            <w:tcW w:w="0" w:type="auto"/>
            <w:tcMar>
              <w:top w:w="45" w:type="dxa"/>
              <w:left w:w="45" w:type="dxa"/>
              <w:bottom w:w="45" w:type="dxa"/>
              <w:right w:w="45" w:type="dxa"/>
            </w:tcMar>
            <w:hideMark/>
          </w:tcPr>
          <w:p w:rsidR="00EC6DEF" w:rsidRPr="00EC6DEF" w:rsidRDefault="00EC6DEF" w:rsidP="00BE4F8D">
            <w:pPr>
              <w:shd w:val="clear" w:color="auto" w:fill="FFC000"/>
              <w:spacing w:after="0" w:line="240" w:lineRule="auto"/>
              <w:rPr>
                <w:rFonts w:ascii="inherit" w:eastAsia="Times New Roman" w:hAnsi="inherit" w:cs="Times New Roman"/>
                <w:sz w:val="19"/>
                <w:szCs w:val="19"/>
              </w:rPr>
            </w:pPr>
            <w:r w:rsidRPr="00EC6DEF">
              <w:rPr>
                <w:rFonts w:ascii="inherit" w:eastAsia="Times New Roman" w:hAnsi="inherit" w:cs="Times New Roman"/>
                <w:sz w:val="19"/>
                <w:szCs w:val="19"/>
              </w:rPr>
              <w:t>B</w:t>
            </w:r>
          </w:p>
        </w:tc>
        <w:tc>
          <w:tcPr>
            <w:tcW w:w="0" w:type="auto"/>
            <w:tcMar>
              <w:top w:w="45" w:type="dxa"/>
              <w:left w:w="45" w:type="dxa"/>
              <w:bottom w:w="45" w:type="dxa"/>
              <w:right w:w="45" w:type="dxa"/>
            </w:tcMar>
            <w:hideMark/>
          </w:tcPr>
          <w:p w:rsidR="00EC6DEF" w:rsidRPr="00EC6DEF" w:rsidRDefault="00EC6DEF" w:rsidP="00BE4F8D">
            <w:pPr>
              <w:shd w:val="clear" w:color="auto" w:fill="FFC000"/>
              <w:spacing w:after="0" w:line="240" w:lineRule="auto"/>
              <w:rPr>
                <w:rFonts w:ascii="inherit" w:eastAsia="Times New Roman" w:hAnsi="inherit" w:cs="Times New Roman"/>
                <w:sz w:val="19"/>
                <w:szCs w:val="19"/>
              </w:rPr>
            </w:pPr>
          </w:p>
        </w:tc>
      </w:tr>
    </w:tbl>
    <w:p w:rsidR="00EC6DEF" w:rsidRPr="00EC6DEF" w:rsidRDefault="0079352A" w:rsidP="00BE4F8D">
      <w:pPr>
        <w:pBdr>
          <w:top w:val="single" w:sz="6" w:space="15" w:color="auto"/>
          <w:left w:val="single" w:sz="6" w:space="31" w:color="auto"/>
          <w:bottom w:val="single" w:sz="6" w:space="15" w:color="auto"/>
          <w:right w:val="single" w:sz="6" w:space="23" w:color="auto"/>
        </w:pBdr>
        <w:shd w:val="clear" w:color="auto" w:fill="FFC000"/>
        <w:spacing w:after="0" w:line="240" w:lineRule="auto"/>
        <w:ind w:left="-465" w:right="-465"/>
        <w:rPr>
          <w:rFonts w:ascii="inherit" w:eastAsia="Times New Roman" w:hAnsi="inherit" w:cs="Times New Roman"/>
          <w:color w:val="111111"/>
          <w:sz w:val="19"/>
          <w:szCs w:val="19"/>
        </w:rPr>
      </w:pPr>
      <w:hyperlink r:id="rId19" w:history="1">
        <w:r w:rsidR="00EC6DEF" w:rsidRPr="00EC6DEF">
          <w:rPr>
            <w:rFonts w:ascii="inherit" w:eastAsia="Times New Roman" w:hAnsi="inherit" w:cs="Times New Roman"/>
            <w:color w:val="890404"/>
            <w:sz w:val="19"/>
            <w:szCs w:val="19"/>
            <w:u w:val="single"/>
            <w:bdr w:val="none" w:sz="0" w:space="0" w:color="auto" w:frame="1"/>
          </w:rPr>
          <w:t>Add Question</w:t>
        </w:r>
      </w:hyperlink>
    </w:p>
    <w:p w:rsidR="00EC6DEF" w:rsidRPr="00EC6DEF" w:rsidRDefault="00EC6DEF" w:rsidP="00EC6DEF">
      <w:pPr>
        <w:numPr>
          <w:ilvl w:val="0"/>
          <w:numId w:val="18"/>
        </w:numPr>
        <w:pBdr>
          <w:top w:val="single" w:sz="6" w:space="15" w:color="auto"/>
          <w:left w:val="single" w:sz="6" w:space="31" w:color="auto"/>
          <w:bottom w:val="single" w:sz="6" w:space="15" w:color="auto"/>
          <w:right w:val="single" w:sz="6" w:space="23" w:color="auto"/>
        </w:pBdr>
        <w:spacing w:after="0" w:line="240" w:lineRule="auto"/>
        <w:ind w:left="-465" w:right="2415"/>
        <w:rPr>
          <w:rFonts w:ascii="inherit" w:eastAsia="Times New Roman" w:hAnsi="inherit" w:cs="Times New Roman"/>
          <w:color w:val="111111"/>
          <w:sz w:val="21"/>
          <w:szCs w:val="21"/>
        </w:rPr>
      </w:pPr>
      <w:r w:rsidRPr="00EC6DEF">
        <w:rPr>
          <w:rFonts w:ascii="inherit" w:eastAsia="Times New Roman" w:hAnsi="inherit" w:cs="Times New Roman"/>
          <w:color w:val="111111"/>
          <w:sz w:val="21"/>
          <w:szCs w:val="21"/>
        </w:rPr>
        <w:object w:dxaOrig="1440" w:dyaOrig="1440">
          <v:shape id="_x0000_i1047" type="#_x0000_t75" style="width:20.05pt;height:17.55pt" o:ole="">
            <v:imagedata r:id="rId7" o:title=""/>
          </v:shape>
          <w:control r:id="rId20" w:name="DefaultOcxName3" w:shapeid="_x0000_i1047"/>
        </w:object>
      </w:r>
    </w:p>
    <w:p w:rsidR="00EC6DEF" w:rsidRPr="00EC6DEF" w:rsidRDefault="00EC6DEF" w:rsidP="00EC6DEF">
      <w:pPr>
        <w:spacing w:after="0" w:line="240" w:lineRule="auto"/>
        <w:ind w:left="-465" w:right="2460"/>
        <w:outlineLvl w:val="2"/>
        <w:rPr>
          <w:rFonts w:ascii="inherit" w:eastAsia="Times New Roman" w:hAnsi="inherit" w:cs="Times New Roman"/>
          <w:b/>
          <w:bCs/>
          <w:color w:val="111111"/>
          <w:sz w:val="23"/>
          <w:szCs w:val="23"/>
        </w:rPr>
      </w:pPr>
      <w:r w:rsidRPr="00EC6DEF">
        <w:rPr>
          <w:rFonts w:ascii="inherit" w:eastAsia="Times New Roman" w:hAnsi="inherit" w:cs="Times New Roman"/>
          <w:b/>
          <w:bCs/>
          <w:color w:val="AAAAAA"/>
          <w:sz w:val="23"/>
          <w:szCs w:val="23"/>
          <w:bdr w:val="none" w:sz="0" w:space="0" w:color="auto" w:frame="1"/>
        </w:rPr>
        <w:t>4.</w:t>
      </w:r>
      <w:r w:rsidRPr="00EC6DEF">
        <w:rPr>
          <w:rFonts w:ascii="inherit" w:eastAsia="Times New Roman" w:hAnsi="inherit" w:cs="Times New Roman"/>
          <w:b/>
          <w:bCs/>
          <w:color w:val="111111"/>
          <w:sz w:val="23"/>
          <w:szCs w:val="23"/>
        </w:rPr>
        <w:t> </w:t>
      </w:r>
      <w:r w:rsidRPr="00EC6DEF">
        <w:rPr>
          <w:rFonts w:ascii="inherit" w:eastAsia="Times New Roman" w:hAnsi="inherit" w:cs="Times New Roman"/>
          <w:b/>
          <w:bCs/>
          <w:noProof/>
          <w:color w:val="111111"/>
          <w:sz w:val="23"/>
          <w:szCs w:val="23"/>
          <w:bdr w:val="none" w:sz="0" w:space="0" w:color="auto" w:frame="1"/>
          <w:shd w:val="clear" w:color="auto" w:fill="EDEDED"/>
        </w:rPr>
        <w:drawing>
          <wp:inline distT="0" distB="0" distL="0" distR="0" wp14:anchorId="087A16DE" wp14:editId="1C0ABFFE">
            <wp:extent cx="146685" cy="146685"/>
            <wp:effectExtent l="0" t="0" r="0" b="5715"/>
            <wp:docPr id="7" name="Picture 7" descr="https://d1e7kr0efngifs.cloudfront.net/3400.9.0-rel.10+22ac6e0/images/ci/icons/generic_updow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d1e7kr0efngifs.cloudfront.net/3400.9.0-rel.10+22ac6e0/images/ci/icons/generic_updown.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6685" cy="146685"/>
                    </a:xfrm>
                    <a:prstGeom prst="rect">
                      <a:avLst/>
                    </a:prstGeom>
                    <a:noFill/>
                    <a:ln>
                      <a:noFill/>
                    </a:ln>
                  </pic:spPr>
                </pic:pic>
              </a:graphicData>
            </a:graphic>
          </wp:inline>
        </w:drawing>
      </w:r>
      <w:r w:rsidRPr="00EC6DEF">
        <w:rPr>
          <w:rFonts w:ascii="inherit" w:eastAsia="Times New Roman" w:hAnsi="inherit" w:cs="Times New Roman"/>
          <w:b/>
          <w:bCs/>
          <w:color w:val="111111"/>
          <w:sz w:val="23"/>
          <w:szCs w:val="23"/>
        </w:rPr>
        <w:t>Fill in Multiple Blanks: With this document i: With this document in 1862, Lincoln f...</w:t>
      </w:r>
    </w:p>
    <w:p w:rsidR="00EC6DEF" w:rsidRPr="00EC6DEF" w:rsidRDefault="00EC6DEF" w:rsidP="00EC6DEF">
      <w:pPr>
        <w:pBdr>
          <w:top w:val="single" w:sz="6" w:space="15" w:color="auto"/>
          <w:left w:val="single" w:sz="6" w:space="31" w:color="auto"/>
          <w:bottom w:val="single" w:sz="6" w:space="15" w:color="auto"/>
          <w:right w:val="single" w:sz="6" w:space="23" w:color="auto"/>
        </w:pBdr>
        <w:spacing w:after="0" w:line="240" w:lineRule="auto"/>
        <w:ind w:left="-465" w:right="2415"/>
        <w:rPr>
          <w:rFonts w:ascii="inherit" w:eastAsia="Times New Roman" w:hAnsi="inherit" w:cs="Times New Roman"/>
          <w:color w:val="111111"/>
          <w:sz w:val="21"/>
          <w:szCs w:val="21"/>
        </w:rPr>
      </w:pPr>
      <w:r w:rsidRPr="00EC6DEF">
        <w:rPr>
          <w:rFonts w:ascii="inherit" w:eastAsia="Times New Roman" w:hAnsi="inherit" w:cs="Times New Roman"/>
          <w:noProof/>
          <w:color w:val="890404"/>
          <w:sz w:val="21"/>
          <w:szCs w:val="21"/>
          <w:bdr w:val="none" w:sz="0" w:space="0" w:color="auto" w:frame="1"/>
        </w:rPr>
        <w:drawing>
          <wp:inline distT="0" distB="0" distL="0" distR="0" wp14:anchorId="4ECC0A48" wp14:editId="753F8FDD">
            <wp:extent cx="172720" cy="172720"/>
            <wp:effectExtent l="0" t="0" r="0" b="0"/>
            <wp:docPr id="8" name="Picture 8" descr="Click for more options">
              <a:hlinkClick xmlns:a="http://schemas.openxmlformats.org/drawingml/2006/main" r:id="rId10" tooltip="&quot;Click for more option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lick for more options">
                      <a:hlinkClick r:id="rId10" tooltip="&quot;Click for more options&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p w:rsidR="00EC6DEF" w:rsidRPr="00EC6DEF" w:rsidRDefault="00EC6DEF" w:rsidP="00EC6DEF">
      <w:pPr>
        <w:pBdr>
          <w:top w:val="single" w:sz="6" w:space="15" w:color="auto"/>
          <w:left w:val="single" w:sz="6" w:space="31" w:color="auto"/>
          <w:bottom w:val="single" w:sz="6" w:space="15" w:color="auto"/>
          <w:right w:val="single" w:sz="6" w:space="23" w:color="auto"/>
        </w:pBdr>
        <w:spacing w:after="0" w:line="240" w:lineRule="auto"/>
        <w:ind w:left="-465" w:right="-465"/>
        <w:jc w:val="right"/>
        <w:rPr>
          <w:rFonts w:ascii="inherit" w:eastAsia="Times New Roman" w:hAnsi="inherit" w:cs="Times New Roman"/>
          <w:color w:val="111111"/>
          <w:sz w:val="19"/>
          <w:szCs w:val="19"/>
        </w:rPr>
      </w:pPr>
      <w:r w:rsidRPr="00EC6DEF">
        <w:rPr>
          <w:rFonts w:ascii="inherit" w:eastAsia="Times New Roman" w:hAnsi="inherit" w:cs="Times New Roman"/>
          <w:color w:val="111111"/>
          <w:sz w:val="19"/>
          <w:szCs w:val="19"/>
          <w:bdr w:val="none" w:sz="0" w:space="0" w:color="auto" w:frame="1"/>
        </w:rPr>
        <w:t>Points</w:t>
      </w:r>
      <w:proofErr w:type="gramStart"/>
      <w:r w:rsidRPr="00EC6DEF">
        <w:rPr>
          <w:rFonts w:ascii="inherit" w:eastAsia="Times New Roman" w:hAnsi="inherit" w:cs="Times New Roman"/>
          <w:color w:val="111111"/>
          <w:sz w:val="19"/>
          <w:szCs w:val="19"/>
          <w:bdr w:val="none" w:sz="0" w:space="0" w:color="auto" w:frame="1"/>
        </w:rPr>
        <w:t>:</w:t>
      </w:r>
      <w:proofErr w:type="gramEnd"/>
      <w:r w:rsidRPr="00EC6DEF">
        <w:rPr>
          <w:rFonts w:ascii="inherit" w:eastAsia="Times New Roman" w:hAnsi="inherit" w:cs="Times New Roman"/>
          <w:color w:val="111111"/>
          <w:sz w:val="19"/>
          <w:szCs w:val="19"/>
          <w:bdr w:val="none" w:sz="0" w:space="0" w:color="auto" w:frame="1"/>
        </w:rPr>
        <w:fldChar w:fldCharType="begin"/>
      </w:r>
      <w:r w:rsidRPr="00EC6DEF">
        <w:rPr>
          <w:rFonts w:ascii="inherit" w:eastAsia="Times New Roman" w:hAnsi="inherit" w:cs="Times New Roman"/>
          <w:color w:val="111111"/>
          <w:sz w:val="19"/>
          <w:szCs w:val="19"/>
          <w:bdr w:val="none" w:sz="0" w:space="0" w:color="auto" w:frame="1"/>
        </w:rPr>
        <w:instrText xml:space="preserve"> HYPERLINK "https://wcjc.blackboard.com/webapps/assessment/do/content/assessment?action=MODIFY&amp;course_id=_8419_1&amp;content_id=_125894_1&amp;assessmentType=Test&amp;method=modifyAssessment" \o "" </w:instrText>
      </w:r>
      <w:r w:rsidRPr="00EC6DEF">
        <w:rPr>
          <w:rFonts w:ascii="inherit" w:eastAsia="Times New Roman" w:hAnsi="inherit" w:cs="Times New Roman"/>
          <w:color w:val="111111"/>
          <w:sz w:val="19"/>
          <w:szCs w:val="19"/>
          <w:bdr w:val="none" w:sz="0" w:space="0" w:color="auto" w:frame="1"/>
        </w:rPr>
        <w:fldChar w:fldCharType="separate"/>
      </w:r>
      <w:r w:rsidRPr="00EC6DEF">
        <w:rPr>
          <w:rFonts w:ascii="inherit" w:eastAsia="Times New Roman" w:hAnsi="inherit" w:cs="Times New Roman"/>
          <w:b/>
          <w:bCs/>
          <w:color w:val="890404"/>
          <w:sz w:val="19"/>
          <w:szCs w:val="19"/>
          <w:u w:val="single"/>
          <w:bdr w:val="single" w:sz="6" w:space="0" w:color="CCCCCC" w:frame="1"/>
          <w:shd w:val="clear" w:color="auto" w:fill="FFFFFF"/>
        </w:rPr>
        <w:t>2</w:t>
      </w:r>
      <w:r w:rsidRPr="00EC6DEF">
        <w:rPr>
          <w:rFonts w:ascii="inherit" w:eastAsia="Times New Roman" w:hAnsi="inherit" w:cs="Times New Roman"/>
          <w:color w:val="111111"/>
          <w:sz w:val="19"/>
          <w:szCs w:val="19"/>
          <w:bdr w:val="none" w:sz="0" w:space="0" w:color="auto" w:frame="1"/>
        </w:rPr>
        <w:fldChar w:fldCharType="end"/>
      </w:r>
    </w:p>
    <w:p w:rsidR="00EC6DEF" w:rsidRPr="00EC6DEF" w:rsidRDefault="0079352A" w:rsidP="00EC6DEF">
      <w:pPr>
        <w:pBdr>
          <w:top w:val="single" w:sz="6" w:space="15" w:color="auto"/>
          <w:left w:val="single" w:sz="6" w:space="31" w:color="auto"/>
          <w:bottom w:val="single" w:sz="6" w:space="15" w:color="auto"/>
          <w:right w:val="single" w:sz="6" w:space="23" w:color="auto"/>
        </w:pBdr>
        <w:spacing w:after="0" w:line="240" w:lineRule="auto"/>
        <w:ind w:left="-465" w:right="-465"/>
        <w:rPr>
          <w:rFonts w:ascii="inherit" w:eastAsia="Times New Roman" w:hAnsi="inherit" w:cs="Times New Roman"/>
          <w:color w:val="111111"/>
          <w:sz w:val="19"/>
          <w:szCs w:val="19"/>
        </w:rPr>
      </w:pPr>
      <w:hyperlink r:id="rId21" w:history="1">
        <w:r w:rsidR="00EC6DEF" w:rsidRPr="00EC6DEF">
          <w:rPr>
            <w:rFonts w:ascii="inherit" w:eastAsia="Times New Roman" w:hAnsi="inherit" w:cs="Times New Roman"/>
            <w:color w:val="890404"/>
            <w:sz w:val="19"/>
            <w:szCs w:val="19"/>
            <w:u w:val="single"/>
            <w:bdr w:val="none" w:sz="0" w:space="0" w:color="auto" w:frame="1"/>
          </w:rPr>
          <w:t>Add Question</w:t>
        </w:r>
      </w:hyperlink>
      <w:bookmarkStart w:id="4" w:name="blockstart__1112938_1"/>
      <w:bookmarkEnd w:id="4"/>
    </w:p>
    <w:tbl>
      <w:tblPr>
        <w:tblW w:w="18345" w:type="dxa"/>
        <w:tblInd w:w="-465" w:type="dxa"/>
        <w:tblBorders>
          <w:top w:val="single" w:sz="6" w:space="0" w:color="CCCCCC"/>
          <w:left w:val="single" w:sz="6" w:space="0" w:color="CCCCCC"/>
          <w:bottom w:val="single" w:sz="6" w:space="0" w:color="CCCCCC"/>
          <w:right w:val="single" w:sz="6" w:space="0" w:color="CCCCCC"/>
        </w:tblBorders>
        <w:tblCellMar>
          <w:top w:w="15" w:type="dxa"/>
          <w:left w:w="15" w:type="dxa"/>
          <w:bottom w:w="15" w:type="dxa"/>
          <w:right w:w="15" w:type="dxa"/>
        </w:tblCellMar>
        <w:tblLook w:val="04A0" w:firstRow="1" w:lastRow="0" w:firstColumn="1" w:lastColumn="0" w:noHBand="0" w:noVBand="1"/>
        <w:tblDescription w:val=""/>
      </w:tblPr>
      <w:tblGrid>
        <w:gridCol w:w="2850"/>
        <w:gridCol w:w="13987"/>
        <w:gridCol w:w="1508"/>
      </w:tblGrid>
      <w:tr w:rsidR="00EC6DEF" w:rsidRPr="00EC6DEF" w:rsidTr="00EC6DEF">
        <w:trPr>
          <w:gridAfter w:val="1"/>
          <w:wAfter w:w="1485" w:type="dxa"/>
        </w:trPr>
        <w:tc>
          <w:tcPr>
            <w:tcW w:w="2805" w:type="dxa"/>
            <w:tcMar>
              <w:top w:w="45" w:type="dxa"/>
              <w:left w:w="45" w:type="dxa"/>
              <w:bottom w:w="45" w:type="dxa"/>
              <w:right w:w="45" w:type="dxa"/>
            </w:tcMar>
            <w:hideMark/>
          </w:tcPr>
          <w:p w:rsidR="00EC6DEF" w:rsidRPr="00EC6DEF" w:rsidRDefault="00EC6DEF" w:rsidP="00EC6DEF">
            <w:pPr>
              <w:spacing w:after="0" w:line="240" w:lineRule="auto"/>
              <w:rPr>
                <w:rFonts w:ascii="inherit" w:eastAsia="Times New Roman" w:hAnsi="inherit" w:cs="Times New Roman"/>
                <w:b/>
                <w:bCs/>
                <w:color w:val="767676"/>
                <w:sz w:val="19"/>
                <w:szCs w:val="19"/>
              </w:rPr>
            </w:pPr>
            <w:r w:rsidRPr="00EC6DEF">
              <w:rPr>
                <w:rFonts w:ascii="inherit" w:eastAsia="Times New Roman" w:hAnsi="inherit" w:cs="Times New Roman"/>
                <w:b/>
                <w:bCs/>
                <w:color w:val="767676"/>
                <w:sz w:val="19"/>
                <w:szCs w:val="19"/>
              </w:rPr>
              <w:t>Question</w:t>
            </w:r>
          </w:p>
        </w:tc>
        <w:tc>
          <w:tcPr>
            <w:tcW w:w="13770" w:type="dxa"/>
            <w:tcMar>
              <w:top w:w="45" w:type="dxa"/>
              <w:left w:w="45" w:type="dxa"/>
              <w:bottom w:w="45" w:type="dxa"/>
              <w:right w:w="45" w:type="dxa"/>
            </w:tcMar>
            <w:hideMark/>
          </w:tcPr>
          <w:p w:rsidR="00EC6DEF" w:rsidRPr="00EC6DEF" w:rsidRDefault="00EC6DEF" w:rsidP="00EC6DEF">
            <w:pPr>
              <w:spacing w:after="0" w:line="240" w:lineRule="auto"/>
              <w:rPr>
                <w:rFonts w:ascii="inherit" w:eastAsia="Times New Roman" w:hAnsi="inherit" w:cs="Times New Roman"/>
                <w:color w:val="333333"/>
                <w:sz w:val="24"/>
                <w:szCs w:val="24"/>
              </w:rPr>
            </w:pPr>
            <w:r w:rsidRPr="00EC6DEF">
              <w:rPr>
                <w:rFonts w:ascii="Arial Narrow" w:eastAsia="Times New Roman" w:hAnsi="Arial Narrow" w:cs="Times New Roman"/>
                <w:color w:val="000000"/>
                <w:sz w:val="18"/>
                <w:szCs w:val="18"/>
                <w:bdr w:val="none" w:sz="0" w:space="0" w:color="auto" w:frame="1"/>
              </w:rPr>
              <w:t>With </w:t>
            </w:r>
            <w:r w:rsidRPr="00EC6DEF">
              <w:rPr>
                <w:rFonts w:ascii="Arial Narrow" w:eastAsia="Times New Roman" w:hAnsi="Arial Narrow" w:cs="Times New Roman"/>
                <w:i/>
                <w:iCs/>
                <w:color w:val="000000"/>
                <w:sz w:val="18"/>
                <w:szCs w:val="18"/>
                <w:bdr w:val="none" w:sz="0" w:space="0" w:color="auto" w:frame="1"/>
              </w:rPr>
              <w:t>this</w:t>
            </w:r>
            <w:r w:rsidRPr="00EC6DEF">
              <w:rPr>
                <w:rFonts w:ascii="inherit" w:eastAsia="Times New Roman" w:hAnsi="inherit" w:cs="Times New Roman"/>
                <w:color w:val="333333"/>
                <w:sz w:val="24"/>
                <w:szCs w:val="24"/>
              </w:rPr>
              <w:t> </w:t>
            </w:r>
            <w:r w:rsidRPr="00EC6DEF">
              <w:rPr>
                <w:rFonts w:ascii="Arial Narrow" w:eastAsia="Times New Roman" w:hAnsi="Arial Narrow" w:cs="Times New Roman"/>
                <w:color w:val="000000"/>
                <w:sz w:val="18"/>
                <w:szCs w:val="18"/>
                <w:bdr w:val="none" w:sz="0" w:space="0" w:color="auto" w:frame="1"/>
              </w:rPr>
              <w:t>document in 1862, Lincoln freed the slaves in the rebellious territories. (In other words, he freed no one.) With this document, however, he regained control of the political competition of abolitionists in Congress, in the military, and in the popular press while not giving the border slaveholding states a reason to leave the Union and further provided sympathy for the Union in England (particularly among the lower class and the middle class) and France. </w:t>
            </w:r>
            <w:r w:rsidRPr="00EC6DEF">
              <w:rPr>
                <w:rFonts w:ascii="Arial Narrow" w:eastAsia="Times New Roman" w:hAnsi="Arial Narrow" w:cs="Times New Roman"/>
                <w:i/>
                <w:iCs/>
                <w:color w:val="000000"/>
                <w:sz w:val="18"/>
                <w:szCs w:val="18"/>
                <w:bdr w:val="none" w:sz="0" w:space="0" w:color="auto" w:frame="1"/>
              </w:rPr>
              <w:t>This</w:t>
            </w:r>
            <w:r w:rsidRPr="00EC6DEF">
              <w:rPr>
                <w:rFonts w:ascii="inherit" w:eastAsia="Times New Roman" w:hAnsi="inherit" w:cs="Times New Roman"/>
                <w:color w:val="333333"/>
                <w:sz w:val="24"/>
                <w:szCs w:val="24"/>
              </w:rPr>
              <w:t> </w:t>
            </w:r>
            <w:r w:rsidRPr="00EC6DEF">
              <w:rPr>
                <w:rFonts w:ascii="Arial Narrow" w:eastAsia="Times New Roman" w:hAnsi="Arial Narrow" w:cs="Times New Roman"/>
                <w:color w:val="000000"/>
                <w:sz w:val="18"/>
                <w:szCs w:val="18"/>
                <w:bdr w:val="none" w:sz="0" w:space="0" w:color="auto" w:frame="1"/>
              </w:rPr>
              <w:t>document is:</w:t>
            </w:r>
            <w:r w:rsidRPr="00EC6DEF">
              <w:rPr>
                <w:rFonts w:ascii="inherit" w:eastAsia="Times New Roman" w:hAnsi="inherit" w:cs="Times New Roman"/>
                <w:color w:val="333333"/>
                <w:sz w:val="24"/>
                <w:szCs w:val="24"/>
              </w:rPr>
              <w:t> [Blank1]</w:t>
            </w:r>
          </w:p>
        </w:tc>
      </w:tr>
      <w:tr w:rsidR="00EC6DEF" w:rsidRPr="00EC6DEF" w:rsidTr="00EC6DEF">
        <w:tc>
          <w:tcPr>
            <w:tcW w:w="2805" w:type="dxa"/>
            <w:tcMar>
              <w:top w:w="45" w:type="dxa"/>
              <w:left w:w="45" w:type="dxa"/>
              <w:bottom w:w="45" w:type="dxa"/>
              <w:right w:w="45" w:type="dxa"/>
            </w:tcMar>
            <w:hideMark/>
          </w:tcPr>
          <w:p w:rsidR="00EC6DEF" w:rsidRPr="00EC6DEF" w:rsidRDefault="00EC6DEF" w:rsidP="00EC6DEF">
            <w:pPr>
              <w:spacing w:after="0" w:line="240" w:lineRule="auto"/>
              <w:rPr>
                <w:rFonts w:ascii="inherit" w:eastAsia="Times New Roman" w:hAnsi="inherit" w:cs="Times New Roman"/>
                <w:b/>
                <w:bCs/>
                <w:color w:val="767676"/>
                <w:sz w:val="19"/>
                <w:szCs w:val="19"/>
              </w:rPr>
            </w:pPr>
            <w:r w:rsidRPr="00EC6DEF">
              <w:rPr>
                <w:rFonts w:ascii="inherit" w:eastAsia="Times New Roman" w:hAnsi="inherit" w:cs="Times New Roman"/>
                <w:b/>
                <w:bCs/>
                <w:color w:val="767676"/>
                <w:sz w:val="19"/>
                <w:szCs w:val="19"/>
              </w:rPr>
              <w:t>Evaluation Method</w:t>
            </w:r>
          </w:p>
        </w:tc>
        <w:tc>
          <w:tcPr>
            <w:tcW w:w="13770" w:type="dxa"/>
            <w:tcMar>
              <w:top w:w="45" w:type="dxa"/>
              <w:left w:w="45" w:type="dxa"/>
              <w:bottom w:w="45" w:type="dxa"/>
              <w:right w:w="45" w:type="dxa"/>
            </w:tcMar>
            <w:hideMark/>
          </w:tcPr>
          <w:p w:rsidR="00EC6DEF" w:rsidRPr="00EC6DEF" w:rsidRDefault="00EC6DEF" w:rsidP="00EC6DEF">
            <w:pPr>
              <w:spacing w:after="0" w:line="240" w:lineRule="auto"/>
              <w:rPr>
                <w:rFonts w:ascii="inherit" w:eastAsia="Times New Roman" w:hAnsi="inherit" w:cs="Times New Roman"/>
                <w:b/>
                <w:bCs/>
                <w:color w:val="767676"/>
                <w:sz w:val="19"/>
                <w:szCs w:val="19"/>
              </w:rPr>
            </w:pPr>
            <w:r w:rsidRPr="00EC6DEF">
              <w:rPr>
                <w:rFonts w:ascii="inherit" w:eastAsia="Times New Roman" w:hAnsi="inherit" w:cs="Times New Roman"/>
                <w:b/>
                <w:bCs/>
                <w:color w:val="767676"/>
                <w:sz w:val="19"/>
                <w:szCs w:val="19"/>
              </w:rPr>
              <w:t>Answers for: Blank1</w:t>
            </w:r>
          </w:p>
        </w:tc>
        <w:tc>
          <w:tcPr>
            <w:tcW w:w="1485" w:type="dxa"/>
            <w:noWrap/>
            <w:tcMar>
              <w:top w:w="45" w:type="dxa"/>
              <w:left w:w="45" w:type="dxa"/>
              <w:bottom w:w="45" w:type="dxa"/>
              <w:right w:w="45" w:type="dxa"/>
            </w:tcMar>
            <w:hideMark/>
          </w:tcPr>
          <w:p w:rsidR="00EC6DEF" w:rsidRPr="00EC6DEF" w:rsidRDefault="00EC6DEF" w:rsidP="00EC6DEF">
            <w:pPr>
              <w:spacing w:after="0" w:line="240" w:lineRule="auto"/>
              <w:rPr>
                <w:rFonts w:ascii="inherit" w:eastAsia="Times New Roman" w:hAnsi="inherit" w:cs="Times New Roman"/>
                <w:b/>
                <w:bCs/>
                <w:color w:val="767676"/>
                <w:sz w:val="19"/>
                <w:szCs w:val="19"/>
              </w:rPr>
            </w:pPr>
            <w:r w:rsidRPr="00EC6DEF">
              <w:rPr>
                <w:rFonts w:ascii="inherit" w:eastAsia="Times New Roman" w:hAnsi="inherit" w:cs="Times New Roman"/>
                <w:b/>
                <w:bCs/>
                <w:color w:val="767676"/>
                <w:sz w:val="19"/>
                <w:szCs w:val="19"/>
              </w:rPr>
              <w:t>Case Sensitivity</w:t>
            </w:r>
          </w:p>
        </w:tc>
      </w:tr>
      <w:tr w:rsidR="00EC6DEF" w:rsidRPr="00EC6DEF" w:rsidTr="00EC6DEF">
        <w:tc>
          <w:tcPr>
            <w:tcW w:w="0" w:type="auto"/>
            <w:tcMar>
              <w:top w:w="45" w:type="dxa"/>
              <w:left w:w="45" w:type="dxa"/>
              <w:bottom w:w="45" w:type="dxa"/>
              <w:right w:w="45" w:type="dxa"/>
            </w:tcMar>
            <w:hideMark/>
          </w:tcPr>
          <w:p w:rsidR="00EC6DEF" w:rsidRPr="00EC6DEF" w:rsidRDefault="00EC6DEF" w:rsidP="00EC6DEF">
            <w:pPr>
              <w:spacing w:after="0" w:line="240" w:lineRule="auto"/>
              <w:rPr>
                <w:rFonts w:ascii="inherit" w:eastAsia="Times New Roman" w:hAnsi="inherit" w:cs="Times New Roman"/>
                <w:sz w:val="19"/>
                <w:szCs w:val="19"/>
              </w:rPr>
            </w:pPr>
            <w:r w:rsidRPr="00EC6DEF">
              <w:rPr>
                <w:rFonts w:ascii="inherit" w:eastAsia="Times New Roman" w:hAnsi="inherit" w:cs="Times New Roman"/>
                <w:i/>
                <w:iCs/>
                <w:sz w:val="19"/>
                <w:szCs w:val="19"/>
                <w:bdr w:val="none" w:sz="0" w:space="0" w:color="auto" w:frame="1"/>
              </w:rPr>
              <w:t>Exact Match</w:t>
            </w:r>
          </w:p>
        </w:tc>
        <w:tc>
          <w:tcPr>
            <w:tcW w:w="0" w:type="auto"/>
            <w:tcMar>
              <w:top w:w="45" w:type="dxa"/>
              <w:left w:w="45" w:type="dxa"/>
              <w:bottom w:w="45" w:type="dxa"/>
              <w:right w:w="45" w:type="dxa"/>
            </w:tcMar>
            <w:hideMark/>
          </w:tcPr>
          <w:p w:rsidR="00EC6DEF" w:rsidRPr="00EC6DEF" w:rsidRDefault="00EC6DEF" w:rsidP="00EC6DEF">
            <w:pPr>
              <w:spacing w:after="0" w:line="240" w:lineRule="auto"/>
              <w:rPr>
                <w:rFonts w:ascii="inherit" w:eastAsia="Times New Roman" w:hAnsi="inherit" w:cs="Times New Roman"/>
                <w:sz w:val="19"/>
                <w:szCs w:val="19"/>
              </w:rPr>
            </w:pPr>
            <w:r w:rsidRPr="00EC6DEF">
              <w:rPr>
                <w:rFonts w:ascii="inherit" w:eastAsia="Times New Roman" w:hAnsi="inherit" w:cs="Times New Roman"/>
                <w:sz w:val="19"/>
                <w:szCs w:val="19"/>
              </w:rPr>
              <w:t>A</w:t>
            </w:r>
          </w:p>
        </w:tc>
        <w:tc>
          <w:tcPr>
            <w:tcW w:w="0" w:type="auto"/>
            <w:tcMar>
              <w:top w:w="45" w:type="dxa"/>
              <w:left w:w="45" w:type="dxa"/>
              <w:bottom w:w="45" w:type="dxa"/>
              <w:right w:w="45" w:type="dxa"/>
            </w:tcMar>
            <w:hideMark/>
          </w:tcPr>
          <w:p w:rsidR="00EC6DEF" w:rsidRPr="00EC6DEF" w:rsidRDefault="00EC6DEF" w:rsidP="00EC6DEF">
            <w:pPr>
              <w:spacing w:after="0" w:line="240" w:lineRule="auto"/>
              <w:rPr>
                <w:rFonts w:ascii="inherit" w:eastAsia="Times New Roman" w:hAnsi="inherit" w:cs="Times New Roman"/>
                <w:sz w:val="19"/>
                <w:szCs w:val="19"/>
              </w:rPr>
            </w:pPr>
          </w:p>
        </w:tc>
      </w:tr>
    </w:tbl>
    <w:p w:rsidR="00EC6DEF" w:rsidRPr="00EC6DEF" w:rsidRDefault="0079352A" w:rsidP="00EC6DEF">
      <w:pPr>
        <w:pBdr>
          <w:top w:val="single" w:sz="6" w:space="15" w:color="auto"/>
          <w:left w:val="single" w:sz="6" w:space="31" w:color="auto"/>
          <w:bottom w:val="single" w:sz="6" w:space="15" w:color="auto"/>
          <w:right w:val="single" w:sz="6" w:space="23" w:color="auto"/>
        </w:pBdr>
        <w:spacing w:after="0" w:line="240" w:lineRule="auto"/>
        <w:ind w:left="-465" w:right="-465"/>
        <w:rPr>
          <w:rFonts w:ascii="inherit" w:eastAsia="Times New Roman" w:hAnsi="inherit" w:cs="Times New Roman"/>
          <w:color w:val="111111"/>
          <w:sz w:val="19"/>
          <w:szCs w:val="19"/>
        </w:rPr>
      </w:pPr>
      <w:hyperlink r:id="rId22" w:history="1">
        <w:r w:rsidR="00EC6DEF" w:rsidRPr="00EC6DEF">
          <w:rPr>
            <w:rFonts w:ascii="inherit" w:eastAsia="Times New Roman" w:hAnsi="inherit" w:cs="Times New Roman"/>
            <w:color w:val="890404"/>
            <w:sz w:val="19"/>
            <w:szCs w:val="19"/>
            <w:u w:val="single"/>
            <w:bdr w:val="none" w:sz="0" w:space="0" w:color="auto" w:frame="1"/>
          </w:rPr>
          <w:t>Add Question</w:t>
        </w:r>
      </w:hyperlink>
    </w:p>
    <w:p w:rsidR="00EC6DEF" w:rsidRPr="00EC6DEF" w:rsidRDefault="00EC6DEF" w:rsidP="00EC6DEF">
      <w:pPr>
        <w:numPr>
          <w:ilvl w:val="0"/>
          <w:numId w:val="18"/>
        </w:numPr>
        <w:pBdr>
          <w:top w:val="single" w:sz="6" w:space="15" w:color="auto"/>
          <w:left w:val="single" w:sz="6" w:space="31" w:color="auto"/>
          <w:bottom w:val="single" w:sz="6" w:space="15" w:color="auto"/>
          <w:right w:val="single" w:sz="6" w:space="23" w:color="auto"/>
        </w:pBdr>
        <w:spacing w:after="0" w:line="240" w:lineRule="auto"/>
        <w:ind w:left="-465" w:right="2415"/>
        <w:rPr>
          <w:rFonts w:ascii="inherit" w:eastAsia="Times New Roman" w:hAnsi="inherit" w:cs="Times New Roman"/>
          <w:color w:val="111111"/>
          <w:sz w:val="21"/>
          <w:szCs w:val="21"/>
        </w:rPr>
      </w:pPr>
      <w:r w:rsidRPr="00EC6DEF">
        <w:rPr>
          <w:rFonts w:ascii="inherit" w:eastAsia="Times New Roman" w:hAnsi="inherit" w:cs="Times New Roman"/>
          <w:color w:val="111111"/>
          <w:sz w:val="21"/>
          <w:szCs w:val="21"/>
        </w:rPr>
        <w:object w:dxaOrig="1440" w:dyaOrig="1440">
          <v:shape id="_x0000_i1050" type="#_x0000_t75" style="width:20.05pt;height:17.55pt" o:ole="">
            <v:imagedata r:id="rId7" o:title=""/>
          </v:shape>
          <w:control r:id="rId23" w:name="DefaultOcxName4" w:shapeid="_x0000_i1050"/>
        </w:object>
      </w:r>
    </w:p>
    <w:p w:rsidR="00EC6DEF" w:rsidRPr="00EC6DEF" w:rsidRDefault="00EC6DEF" w:rsidP="00EC6DEF">
      <w:pPr>
        <w:spacing w:after="0" w:line="240" w:lineRule="auto"/>
        <w:ind w:left="-465" w:right="2460"/>
        <w:outlineLvl w:val="2"/>
        <w:rPr>
          <w:rFonts w:ascii="inherit" w:eastAsia="Times New Roman" w:hAnsi="inherit" w:cs="Times New Roman"/>
          <w:b/>
          <w:bCs/>
          <w:color w:val="111111"/>
          <w:sz w:val="23"/>
          <w:szCs w:val="23"/>
        </w:rPr>
      </w:pPr>
      <w:r w:rsidRPr="00EC6DEF">
        <w:rPr>
          <w:rFonts w:ascii="inherit" w:eastAsia="Times New Roman" w:hAnsi="inherit" w:cs="Times New Roman"/>
          <w:b/>
          <w:bCs/>
          <w:color w:val="AAAAAA"/>
          <w:sz w:val="23"/>
          <w:szCs w:val="23"/>
          <w:bdr w:val="none" w:sz="0" w:space="0" w:color="auto" w:frame="1"/>
        </w:rPr>
        <w:lastRenderedPageBreak/>
        <w:t>5.</w:t>
      </w:r>
      <w:r w:rsidRPr="00EC6DEF">
        <w:rPr>
          <w:rFonts w:ascii="inherit" w:eastAsia="Times New Roman" w:hAnsi="inherit" w:cs="Times New Roman"/>
          <w:b/>
          <w:bCs/>
          <w:color w:val="111111"/>
          <w:sz w:val="23"/>
          <w:szCs w:val="23"/>
        </w:rPr>
        <w:t> </w:t>
      </w:r>
      <w:r w:rsidRPr="00EC6DEF">
        <w:rPr>
          <w:rFonts w:ascii="inherit" w:eastAsia="Times New Roman" w:hAnsi="inherit" w:cs="Times New Roman"/>
          <w:b/>
          <w:bCs/>
          <w:noProof/>
          <w:color w:val="111111"/>
          <w:sz w:val="23"/>
          <w:szCs w:val="23"/>
          <w:bdr w:val="none" w:sz="0" w:space="0" w:color="auto" w:frame="1"/>
          <w:shd w:val="clear" w:color="auto" w:fill="EDEDED"/>
        </w:rPr>
        <w:drawing>
          <wp:inline distT="0" distB="0" distL="0" distR="0" wp14:anchorId="6A8BB096" wp14:editId="005991BB">
            <wp:extent cx="146685" cy="146685"/>
            <wp:effectExtent l="0" t="0" r="0" b="5715"/>
            <wp:docPr id="9" name="Picture 9" descr="https://d1e7kr0efngifs.cloudfront.net/3400.9.0-rel.10+22ac6e0/images/ci/icons/generic_updow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d1e7kr0efngifs.cloudfront.net/3400.9.0-rel.10+22ac6e0/images/ci/icons/generic_updown.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6685" cy="146685"/>
                    </a:xfrm>
                    <a:prstGeom prst="rect">
                      <a:avLst/>
                    </a:prstGeom>
                    <a:noFill/>
                    <a:ln>
                      <a:noFill/>
                    </a:ln>
                  </pic:spPr>
                </pic:pic>
              </a:graphicData>
            </a:graphic>
          </wp:inline>
        </w:drawing>
      </w:r>
      <w:r w:rsidRPr="00EC6DEF">
        <w:rPr>
          <w:rFonts w:ascii="inherit" w:eastAsia="Times New Roman" w:hAnsi="inherit" w:cs="Times New Roman"/>
          <w:b/>
          <w:bCs/>
          <w:color w:val="111111"/>
          <w:sz w:val="23"/>
          <w:szCs w:val="23"/>
        </w:rPr>
        <w:t xml:space="preserve">Fill in Multiple Blanks: This measure, </w:t>
      </w:r>
      <w:proofErr w:type="spellStart"/>
      <w:r w:rsidRPr="00EC6DEF">
        <w:rPr>
          <w:rFonts w:ascii="inherit" w:eastAsia="Times New Roman" w:hAnsi="inherit" w:cs="Times New Roman"/>
          <w:b/>
          <w:bCs/>
          <w:color w:val="111111"/>
          <w:sz w:val="23"/>
          <w:szCs w:val="23"/>
        </w:rPr>
        <w:t>ratifi</w:t>
      </w:r>
      <w:proofErr w:type="spellEnd"/>
      <w:r w:rsidRPr="00EC6DEF">
        <w:rPr>
          <w:rFonts w:ascii="inherit" w:eastAsia="Times New Roman" w:hAnsi="inherit" w:cs="Times New Roman"/>
          <w:b/>
          <w:bCs/>
          <w:color w:val="111111"/>
          <w:sz w:val="23"/>
          <w:szCs w:val="23"/>
        </w:rPr>
        <w:t xml:space="preserve"> 2: This measure, ratified in 1868, was a...</w:t>
      </w:r>
    </w:p>
    <w:p w:rsidR="00EC6DEF" w:rsidRPr="00EC6DEF" w:rsidRDefault="00EC6DEF" w:rsidP="00EC6DEF">
      <w:pPr>
        <w:pBdr>
          <w:top w:val="single" w:sz="6" w:space="15" w:color="auto"/>
          <w:left w:val="single" w:sz="6" w:space="31" w:color="auto"/>
          <w:bottom w:val="single" w:sz="6" w:space="15" w:color="auto"/>
          <w:right w:val="single" w:sz="6" w:space="23" w:color="auto"/>
        </w:pBdr>
        <w:spacing w:after="0" w:line="240" w:lineRule="auto"/>
        <w:ind w:left="-465" w:right="2415"/>
        <w:rPr>
          <w:rFonts w:ascii="inherit" w:eastAsia="Times New Roman" w:hAnsi="inherit" w:cs="Times New Roman"/>
          <w:color w:val="111111"/>
          <w:sz w:val="21"/>
          <w:szCs w:val="21"/>
        </w:rPr>
      </w:pPr>
      <w:r w:rsidRPr="00EC6DEF">
        <w:rPr>
          <w:rFonts w:ascii="inherit" w:eastAsia="Times New Roman" w:hAnsi="inherit" w:cs="Times New Roman"/>
          <w:noProof/>
          <w:color w:val="890404"/>
          <w:sz w:val="21"/>
          <w:szCs w:val="21"/>
          <w:bdr w:val="none" w:sz="0" w:space="0" w:color="auto" w:frame="1"/>
        </w:rPr>
        <w:drawing>
          <wp:inline distT="0" distB="0" distL="0" distR="0" wp14:anchorId="0C0250C6" wp14:editId="3FDF115D">
            <wp:extent cx="172720" cy="172720"/>
            <wp:effectExtent l="0" t="0" r="0" b="0"/>
            <wp:docPr id="10" name="Picture 10" descr="Click for more options">
              <a:hlinkClick xmlns:a="http://schemas.openxmlformats.org/drawingml/2006/main" r:id="rId10" tooltip="&quot;Click for more option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lick for more options">
                      <a:hlinkClick r:id="rId10" tooltip="&quot;Click for more options&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p w:rsidR="00EC6DEF" w:rsidRPr="00EC6DEF" w:rsidRDefault="00EC6DEF" w:rsidP="00EC6DEF">
      <w:pPr>
        <w:pBdr>
          <w:top w:val="single" w:sz="6" w:space="15" w:color="auto"/>
          <w:left w:val="single" w:sz="6" w:space="31" w:color="auto"/>
          <w:bottom w:val="single" w:sz="6" w:space="15" w:color="auto"/>
          <w:right w:val="single" w:sz="6" w:space="23" w:color="auto"/>
        </w:pBdr>
        <w:spacing w:after="0" w:line="240" w:lineRule="auto"/>
        <w:ind w:left="-465" w:right="-465"/>
        <w:jc w:val="right"/>
        <w:rPr>
          <w:rFonts w:ascii="inherit" w:eastAsia="Times New Roman" w:hAnsi="inherit" w:cs="Times New Roman"/>
          <w:color w:val="111111"/>
          <w:sz w:val="19"/>
          <w:szCs w:val="19"/>
        </w:rPr>
      </w:pPr>
      <w:r w:rsidRPr="00EC6DEF">
        <w:rPr>
          <w:rFonts w:ascii="inherit" w:eastAsia="Times New Roman" w:hAnsi="inherit" w:cs="Times New Roman"/>
          <w:color w:val="111111"/>
          <w:sz w:val="19"/>
          <w:szCs w:val="19"/>
          <w:bdr w:val="none" w:sz="0" w:space="0" w:color="auto" w:frame="1"/>
        </w:rPr>
        <w:t>Points</w:t>
      </w:r>
      <w:proofErr w:type="gramStart"/>
      <w:r w:rsidRPr="00EC6DEF">
        <w:rPr>
          <w:rFonts w:ascii="inherit" w:eastAsia="Times New Roman" w:hAnsi="inherit" w:cs="Times New Roman"/>
          <w:color w:val="111111"/>
          <w:sz w:val="19"/>
          <w:szCs w:val="19"/>
          <w:bdr w:val="none" w:sz="0" w:space="0" w:color="auto" w:frame="1"/>
        </w:rPr>
        <w:t>:</w:t>
      </w:r>
      <w:proofErr w:type="gramEnd"/>
      <w:r w:rsidRPr="00EC6DEF">
        <w:rPr>
          <w:rFonts w:ascii="inherit" w:eastAsia="Times New Roman" w:hAnsi="inherit" w:cs="Times New Roman"/>
          <w:color w:val="111111"/>
          <w:sz w:val="19"/>
          <w:szCs w:val="19"/>
          <w:bdr w:val="none" w:sz="0" w:space="0" w:color="auto" w:frame="1"/>
        </w:rPr>
        <w:fldChar w:fldCharType="begin"/>
      </w:r>
      <w:r w:rsidRPr="00EC6DEF">
        <w:rPr>
          <w:rFonts w:ascii="inherit" w:eastAsia="Times New Roman" w:hAnsi="inherit" w:cs="Times New Roman"/>
          <w:color w:val="111111"/>
          <w:sz w:val="19"/>
          <w:szCs w:val="19"/>
          <w:bdr w:val="none" w:sz="0" w:space="0" w:color="auto" w:frame="1"/>
        </w:rPr>
        <w:instrText xml:space="preserve"> HYPERLINK "https://wcjc.blackboard.com/webapps/assessment/do/content/assessment?action=MODIFY&amp;course_id=_8419_1&amp;content_id=_125894_1&amp;assessmentType=Test&amp;method=modifyAssessment" \o "" </w:instrText>
      </w:r>
      <w:r w:rsidRPr="00EC6DEF">
        <w:rPr>
          <w:rFonts w:ascii="inherit" w:eastAsia="Times New Roman" w:hAnsi="inherit" w:cs="Times New Roman"/>
          <w:color w:val="111111"/>
          <w:sz w:val="19"/>
          <w:szCs w:val="19"/>
          <w:bdr w:val="none" w:sz="0" w:space="0" w:color="auto" w:frame="1"/>
        </w:rPr>
        <w:fldChar w:fldCharType="separate"/>
      </w:r>
      <w:r w:rsidRPr="00EC6DEF">
        <w:rPr>
          <w:rFonts w:ascii="inherit" w:eastAsia="Times New Roman" w:hAnsi="inherit" w:cs="Times New Roman"/>
          <w:b/>
          <w:bCs/>
          <w:color w:val="890404"/>
          <w:sz w:val="19"/>
          <w:szCs w:val="19"/>
          <w:u w:val="single"/>
          <w:bdr w:val="single" w:sz="6" w:space="0" w:color="CCCCCC" w:frame="1"/>
          <w:shd w:val="clear" w:color="auto" w:fill="FFFFFF"/>
        </w:rPr>
        <w:t>2</w:t>
      </w:r>
      <w:r w:rsidRPr="00EC6DEF">
        <w:rPr>
          <w:rFonts w:ascii="inherit" w:eastAsia="Times New Roman" w:hAnsi="inherit" w:cs="Times New Roman"/>
          <w:color w:val="111111"/>
          <w:sz w:val="19"/>
          <w:szCs w:val="19"/>
          <w:bdr w:val="none" w:sz="0" w:space="0" w:color="auto" w:frame="1"/>
        </w:rPr>
        <w:fldChar w:fldCharType="end"/>
      </w:r>
    </w:p>
    <w:p w:rsidR="00EC6DEF" w:rsidRPr="00EC6DEF" w:rsidRDefault="0079352A" w:rsidP="00EC6DEF">
      <w:pPr>
        <w:pBdr>
          <w:top w:val="single" w:sz="6" w:space="15" w:color="auto"/>
          <w:left w:val="single" w:sz="6" w:space="31" w:color="auto"/>
          <w:bottom w:val="single" w:sz="6" w:space="15" w:color="auto"/>
          <w:right w:val="single" w:sz="6" w:space="23" w:color="auto"/>
        </w:pBdr>
        <w:spacing w:after="0" w:line="240" w:lineRule="auto"/>
        <w:ind w:left="-465" w:right="-465"/>
        <w:rPr>
          <w:rFonts w:ascii="inherit" w:eastAsia="Times New Roman" w:hAnsi="inherit" w:cs="Times New Roman"/>
          <w:color w:val="111111"/>
          <w:sz w:val="19"/>
          <w:szCs w:val="19"/>
        </w:rPr>
      </w:pPr>
      <w:hyperlink r:id="rId24" w:history="1">
        <w:r w:rsidR="00EC6DEF" w:rsidRPr="00EC6DEF">
          <w:rPr>
            <w:rFonts w:ascii="inherit" w:eastAsia="Times New Roman" w:hAnsi="inherit" w:cs="Times New Roman"/>
            <w:color w:val="890404"/>
            <w:sz w:val="19"/>
            <w:szCs w:val="19"/>
            <w:u w:val="single"/>
            <w:bdr w:val="none" w:sz="0" w:space="0" w:color="auto" w:frame="1"/>
          </w:rPr>
          <w:t>Add Question</w:t>
        </w:r>
      </w:hyperlink>
      <w:bookmarkStart w:id="5" w:name="blockstart__1112939_1"/>
      <w:bookmarkEnd w:id="5"/>
    </w:p>
    <w:tbl>
      <w:tblPr>
        <w:tblW w:w="18345" w:type="dxa"/>
        <w:tblInd w:w="-465" w:type="dxa"/>
        <w:tblBorders>
          <w:top w:val="single" w:sz="6" w:space="0" w:color="CCCCCC"/>
          <w:left w:val="single" w:sz="6" w:space="0" w:color="CCCCCC"/>
          <w:bottom w:val="single" w:sz="6" w:space="0" w:color="CCCCCC"/>
          <w:right w:val="single" w:sz="6" w:space="0" w:color="CCCCCC"/>
        </w:tblBorders>
        <w:tblCellMar>
          <w:top w:w="15" w:type="dxa"/>
          <w:left w:w="15" w:type="dxa"/>
          <w:bottom w:w="15" w:type="dxa"/>
          <w:right w:w="15" w:type="dxa"/>
        </w:tblCellMar>
        <w:tblLook w:val="04A0" w:firstRow="1" w:lastRow="0" w:firstColumn="1" w:lastColumn="0" w:noHBand="0" w:noVBand="1"/>
        <w:tblDescription w:val=""/>
      </w:tblPr>
      <w:tblGrid>
        <w:gridCol w:w="2850"/>
        <w:gridCol w:w="13987"/>
        <w:gridCol w:w="1508"/>
      </w:tblGrid>
      <w:tr w:rsidR="00EC6DEF" w:rsidRPr="00EC6DEF" w:rsidTr="00EC6DEF">
        <w:trPr>
          <w:gridAfter w:val="1"/>
          <w:wAfter w:w="1485" w:type="dxa"/>
        </w:trPr>
        <w:tc>
          <w:tcPr>
            <w:tcW w:w="2805" w:type="dxa"/>
            <w:tcMar>
              <w:top w:w="45" w:type="dxa"/>
              <w:left w:w="45" w:type="dxa"/>
              <w:bottom w:w="45" w:type="dxa"/>
              <w:right w:w="45" w:type="dxa"/>
            </w:tcMar>
            <w:hideMark/>
          </w:tcPr>
          <w:p w:rsidR="00EC6DEF" w:rsidRPr="00EC6DEF" w:rsidRDefault="00EC6DEF" w:rsidP="00EC6DEF">
            <w:pPr>
              <w:spacing w:after="0" w:line="240" w:lineRule="auto"/>
              <w:rPr>
                <w:rFonts w:ascii="inherit" w:eastAsia="Times New Roman" w:hAnsi="inherit" w:cs="Times New Roman"/>
                <w:b/>
                <w:bCs/>
                <w:color w:val="767676"/>
                <w:sz w:val="19"/>
                <w:szCs w:val="19"/>
              </w:rPr>
            </w:pPr>
            <w:r w:rsidRPr="00EC6DEF">
              <w:rPr>
                <w:rFonts w:ascii="inherit" w:eastAsia="Times New Roman" w:hAnsi="inherit" w:cs="Times New Roman"/>
                <w:b/>
                <w:bCs/>
                <w:color w:val="767676"/>
                <w:sz w:val="19"/>
                <w:szCs w:val="19"/>
              </w:rPr>
              <w:t>Question</w:t>
            </w:r>
          </w:p>
        </w:tc>
        <w:tc>
          <w:tcPr>
            <w:tcW w:w="13770" w:type="dxa"/>
            <w:tcMar>
              <w:top w:w="45" w:type="dxa"/>
              <w:left w:w="45" w:type="dxa"/>
              <w:bottom w:w="45" w:type="dxa"/>
              <w:right w:w="45" w:type="dxa"/>
            </w:tcMar>
            <w:hideMark/>
          </w:tcPr>
          <w:p w:rsidR="00EC6DEF" w:rsidRPr="00EC6DEF" w:rsidRDefault="00EC6DEF" w:rsidP="00EC6DEF">
            <w:pPr>
              <w:spacing w:after="0" w:line="240" w:lineRule="auto"/>
              <w:rPr>
                <w:rFonts w:ascii="inherit" w:eastAsia="Times New Roman" w:hAnsi="inherit" w:cs="Times New Roman"/>
                <w:color w:val="333333"/>
                <w:sz w:val="24"/>
                <w:szCs w:val="24"/>
              </w:rPr>
            </w:pPr>
            <w:r w:rsidRPr="00EC6DEF">
              <w:rPr>
                <w:rFonts w:ascii="Arial Narrow" w:eastAsia="Times New Roman" w:hAnsi="Arial Narrow" w:cs="Times New Roman"/>
                <w:color w:val="333333"/>
                <w:sz w:val="18"/>
                <w:szCs w:val="18"/>
                <w:bdr w:val="none" w:sz="0" w:space="0" w:color="auto" w:frame="1"/>
              </w:rPr>
              <w:t>This measure, ratified in 1868, was a response to the new state legislatures in the South passing black codes. The measure defined citizenship as being born in the US or naturalized in it, and forbade states from denying "due process" to citizens. It also required Congressional approval for amnesty for those who had taken an oath to support the Constitution and then violated it. It further forbade payment of debts related to the rebellion:</w:t>
            </w:r>
            <w:r w:rsidRPr="00EC6DEF">
              <w:rPr>
                <w:rFonts w:ascii="inherit" w:eastAsia="Times New Roman" w:hAnsi="inherit" w:cs="Times New Roman"/>
                <w:color w:val="333333"/>
                <w:sz w:val="24"/>
                <w:szCs w:val="24"/>
              </w:rPr>
              <w:t> [Blank1]</w:t>
            </w:r>
          </w:p>
        </w:tc>
      </w:tr>
      <w:tr w:rsidR="00EC6DEF" w:rsidRPr="00EC6DEF" w:rsidTr="00EC6DEF">
        <w:tc>
          <w:tcPr>
            <w:tcW w:w="2805" w:type="dxa"/>
            <w:tcMar>
              <w:top w:w="45" w:type="dxa"/>
              <w:left w:w="45" w:type="dxa"/>
              <w:bottom w:w="45" w:type="dxa"/>
              <w:right w:w="45" w:type="dxa"/>
            </w:tcMar>
            <w:hideMark/>
          </w:tcPr>
          <w:p w:rsidR="00EC6DEF" w:rsidRPr="00EC6DEF" w:rsidRDefault="00EC6DEF" w:rsidP="00EC6DEF">
            <w:pPr>
              <w:spacing w:after="0" w:line="240" w:lineRule="auto"/>
              <w:rPr>
                <w:rFonts w:ascii="inherit" w:eastAsia="Times New Roman" w:hAnsi="inherit" w:cs="Times New Roman"/>
                <w:b/>
                <w:bCs/>
                <w:color w:val="767676"/>
                <w:sz w:val="19"/>
                <w:szCs w:val="19"/>
              </w:rPr>
            </w:pPr>
            <w:r w:rsidRPr="00EC6DEF">
              <w:rPr>
                <w:rFonts w:ascii="inherit" w:eastAsia="Times New Roman" w:hAnsi="inherit" w:cs="Times New Roman"/>
                <w:b/>
                <w:bCs/>
                <w:color w:val="767676"/>
                <w:sz w:val="19"/>
                <w:szCs w:val="19"/>
              </w:rPr>
              <w:t>Evaluation Method</w:t>
            </w:r>
          </w:p>
        </w:tc>
        <w:tc>
          <w:tcPr>
            <w:tcW w:w="13770" w:type="dxa"/>
            <w:tcMar>
              <w:top w:w="45" w:type="dxa"/>
              <w:left w:w="45" w:type="dxa"/>
              <w:bottom w:w="45" w:type="dxa"/>
              <w:right w:w="45" w:type="dxa"/>
            </w:tcMar>
            <w:hideMark/>
          </w:tcPr>
          <w:p w:rsidR="00EC6DEF" w:rsidRPr="00EC6DEF" w:rsidRDefault="00EC6DEF" w:rsidP="00EC6DEF">
            <w:pPr>
              <w:spacing w:after="0" w:line="240" w:lineRule="auto"/>
              <w:rPr>
                <w:rFonts w:ascii="inherit" w:eastAsia="Times New Roman" w:hAnsi="inherit" w:cs="Times New Roman"/>
                <w:b/>
                <w:bCs/>
                <w:color w:val="767676"/>
                <w:sz w:val="19"/>
                <w:szCs w:val="19"/>
              </w:rPr>
            </w:pPr>
            <w:r w:rsidRPr="00EC6DEF">
              <w:rPr>
                <w:rFonts w:ascii="inherit" w:eastAsia="Times New Roman" w:hAnsi="inherit" w:cs="Times New Roman"/>
                <w:b/>
                <w:bCs/>
                <w:color w:val="767676"/>
                <w:sz w:val="19"/>
                <w:szCs w:val="19"/>
              </w:rPr>
              <w:t>Answers for: Blank1</w:t>
            </w:r>
          </w:p>
        </w:tc>
        <w:tc>
          <w:tcPr>
            <w:tcW w:w="1485" w:type="dxa"/>
            <w:noWrap/>
            <w:tcMar>
              <w:top w:w="45" w:type="dxa"/>
              <w:left w:w="45" w:type="dxa"/>
              <w:bottom w:w="45" w:type="dxa"/>
              <w:right w:w="45" w:type="dxa"/>
            </w:tcMar>
            <w:hideMark/>
          </w:tcPr>
          <w:p w:rsidR="00EC6DEF" w:rsidRPr="00EC6DEF" w:rsidRDefault="00EC6DEF" w:rsidP="00EC6DEF">
            <w:pPr>
              <w:spacing w:after="0" w:line="240" w:lineRule="auto"/>
              <w:rPr>
                <w:rFonts w:ascii="inherit" w:eastAsia="Times New Roman" w:hAnsi="inherit" w:cs="Times New Roman"/>
                <w:b/>
                <w:bCs/>
                <w:color w:val="767676"/>
                <w:sz w:val="19"/>
                <w:szCs w:val="19"/>
              </w:rPr>
            </w:pPr>
            <w:r w:rsidRPr="00EC6DEF">
              <w:rPr>
                <w:rFonts w:ascii="inherit" w:eastAsia="Times New Roman" w:hAnsi="inherit" w:cs="Times New Roman"/>
                <w:b/>
                <w:bCs/>
                <w:color w:val="767676"/>
                <w:sz w:val="19"/>
                <w:szCs w:val="19"/>
              </w:rPr>
              <w:t>Case Sensitivity</w:t>
            </w:r>
          </w:p>
        </w:tc>
      </w:tr>
      <w:tr w:rsidR="00EC6DEF" w:rsidRPr="00EC6DEF" w:rsidTr="00EC6DEF">
        <w:tc>
          <w:tcPr>
            <w:tcW w:w="0" w:type="auto"/>
            <w:tcMar>
              <w:top w:w="45" w:type="dxa"/>
              <w:left w:w="45" w:type="dxa"/>
              <w:bottom w:w="45" w:type="dxa"/>
              <w:right w:w="45" w:type="dxa"/>
            </w:tcMar>
            <w:hideMark/>
          </w:tcPr>
          <w:p w:rsidR="00EC6DEF" w:rsidRPr="00EC6DEF" w:rsidRDefault="00EC6DEF" w:rsidP="00EC6DEF">
            <w:pPr>
              <w:spacing w:after="0" w:line="240" w:lineRule="auto"/>
              <w:rPr>
                <w:rFonts w:ascii="inherit" w:eastAsia="Times New Roman" w:hAnsi="inherit" w:cs="Times New Roman"/>
                <w:sz w:val="19"/>
                <w:szCs w:val="19"/>
              </w:rPr>
            </w:pPr>
            <w:r w:rsidRPr="00EC6DEF">
              <w:rPr>
                <w:rFonts w:ascii="inherit" w:eastAsia="Times New Roman" w:hAnsi="inherit" w:cs="Times New Roman"/>
                <w:i/>
                <w:iCs/>
                <w:sz w:val="19"/>
                <w:szCs w:val="19"/>
                <w:bdr w:val="none" w:sz="0" w:space="0" w:color="auto" w:frame="1"/>
              </w:rPr>
              <w:t>Exact Match</w:t>
            </w:r>
          </w:p>
        </w:tc>
        <w:tc>
          <w:tcPr>
            <w:tcW w:w="0" w:type="auto"/>
            <w:tcMar>
              <w:top w:w="45" w:type="dxa"/>
              <w:left w:w="45" w:type="dxa"/>
              <w:bottom w:w="45" w:type="dxa"/>
              <w:right w:w="45" w:type="dxa"/>
            </w:tcMar>
            <w:hideMark/>
          </w:tcPr>
          <w:p w:rsidR="00EC6DEF" w:rsidRPr="00EC6DEF" w:rsidRDefault="00EC6DEF" w:rsidP="00EC6DEF">
            <w:pPr>
              <w:spacing w:after="0" w:line="240" w:lineRule="auto"/>
              <w:rPr>
                <w:rFonts w:ascii="inherit" w:eastAsia="Times New Roman" w:hAnsi="inherit" w:cs="Times New Roman"/>
                <w:sz w:val="19"/>
                <w:szCs w:val="19"/>
              </w:rPr>
            </w:pPr>
            <w:r w:rsidRPr="00EC6DEF">
              <w:rPr>
                <w:rFonts w:ascii="inherit" w:eastAsia="Times New Roman" w:hAnsi="inherit" w:cs="Times New Roman"/>
                <w:sz w:val="19"/>
                <w:szCs w:val="19"/>
              </w:rPr>
              <w:t>D</w:t>
            </w:r>
          </w:p>
        </w:tc>
        <w:tc>
          <w:tcPr>
            <w:tcW w:w="0" w:type="auto"/>
            <w:tcMar>
              <w:top w:w="45" w:type="dxa"/>
              <w:left w:w="45" w:type="dxa"/>
              <w:bottom w:w="45" w:type="dxa"/>
              <w:right w:w="45" w:type="dxa"/>
            </w:tcMar>
            <w:hideMark/>
          </w:tcPr>
          <w:p w:rsidR="00EC6DEF" w:rsidRPr="00EC6DEF" w:rsidRDefault="00EC6DEF" w:rsidP="00EC6DEF">
            <w:pPr>
              <w:spacing w:after="0" w:line="240" w:lineRule="auto"/>
              <w:rPr>
                <w:rFonts w:ascii="inherit" w:eastAsia="Times New Roman" w:hAnsi="inherit" w:cs="Times New Roman"/>
                <w:sz w:val="19"/>
                <w:szCs w:val="19"/>
              </w:rPr>
            </w:pPr>
          </w:p>
        </w:tc>
      </w:tr>
    </w:tbl>
    <w:p w:rsidR="00EC6DEF" w:rsidRPr="00EC6DEF" w:rsidRDefault="0079352A" w:rsidP="00EC6DEF">
      <w:pPr>
        <w:pBdr>
          <w:top w:val="single" w:sz="6" w:space="15" w:color="auto"/>
          <w:left w:val="single" w:sz="6" w:space="31" w:color="auto"/>
          <w:bottom w:val="single" w:sz="6" w:space="15" w:color="auto"/>
          <w:right w:val="single" w:sz="6" w:space="23" w:color="auto"/>
        </w:pBdr>
        <w:spacing w:after="0" w:line="240" w:lineRule="auto"/>
        <w:ind w:left="-465" w:right="-465"/>
        <w:rPr>
          <w:rFonts w:ascii="inherit" w:eastAsia="Times New Roman" w:hAnsi="inherit" w:cs="Times New Roman"/>
          <w:color w:val="111111"/>
          <w:sz w:val="19"/>
          <w:szCs w:val="19"/>
        </w:rPr>
      </w:pPr>
      <w:hyperlink r:id="rId25" w:history="1">
        <w:r w:rsidR="00EC6DEF" w:rsidRPr="00EC6DEF">
          <w:rPr>
            <w:rFonts w:ascii="inherit" w:eastAsia="Times New Roman" w:hAnsi="inherit" w:cs="Times New Roman"/>
            <w:color w:val="890404"/>
            <w:sz w:val="19"/>
            <w:szCs w:val="19"/>
            <w:u w:val="single"/>
            <w:bdr w:val="none" w:sz="0" w:space="0" w:color="auto" w:frame="1"/>
          </w:rPr>
          <w:t>Add Question</w:t>
        </w:r>
      </w:hyperlink>
    </w:p>
    <w:p w:rsidR="00EC6DEF" w:rsidRPr="00EC6DEF" w:rsidRDefault="00EC6DEF" w:rsidP="00EC6DEF">
      <w:pPr>
        <w:numPr>
          <w:ilvl w:val="0"/>
          <w:numId w:val="18"/>
        </w:numPr>
        <w:pBdr>
          <w:top w:val="single" w:sz="6" w:space="15" w:color="666666"/>
          <w:left w:val="single" w:sz="6" w:space="31" w:color="666666"/>
          <w:bottom w:val="single" w:sz="6" w:space="15" w:color="CCCCCC"/>
          <w:right w:val="single" w:sz="6" w:space="23" w:color="666666"/>
        </w:pBdr>
        <w:shd w:val="clear" w:color="auto" w:fill="F4F4F4"/>
        <w:spacing w:after="0" w:line="240" w:lineRule="auto"/>
        <w:ind w:left="-465" w:right="2415"/>
        <w:rPr>
          <w:rFonts w:ascii="inherit" w:eastAsia="Times New Roman" w:hAnsi="inherit" w:cs="Times New Roman"/>
          <w:color w:val="111111"/>
          <w:sz w:val="21"/>
          <w:szCs w:val="21"/>
        </w:rPr>
      </w:pPr>
      <w:r w:rsidRPr="00EC6DEF">
        <w:rPr>
          <w:rFonts w:ascii="inherit" w:eastAsia="Times New Roman" w:hAnsi="inherit" w:cs="Times New Roman"/>
          <w:color w:val="111111"/>
          <w:sz w:val="21"/>
          <w:szCs w:val="21"/>
        </w:rPr>
        <w:object w:dxaOrig="1440" w:dyaOrig="1440">
          <v:shape id="_x0000_i1053" type="#_x0000_t75" style="width:20.05pt;height:17.55pt" o:ole="">
            <v:imagedata r:id="rId7" o:title=""/>
          </v:shape>
          <w:control r:id="rId26" w:name="DefaultOcxName5" w:shapeid="_x0000_i1053"/>
        </w:object>
      </w:r>
    </w:p>
    <w:p w:rsidR="00EC6DEF" w:rsidRPr="00EC6DEF" w:rsidRDefault="00EC6DEF" w:rsidP="00EC6DEF">
      <w:pPr>
        <w:shd w:val="clear" w:color="auto" w:fill="F4F4F4"/>
        <w:spacing w:after="0" w:line="240" w:lineRule="auto"/>
        <w:ind w:left="-465" w:right="2460"/>
        <w:outlineLvl w:val="2"/>
        <w:rPr>
          <w:rFonts w:ascii="inherit" w:eastAsia="Times New Roman" w:hAnsi="inherit" w:cs="Times New Roman"/>
          <w:b/>
          <w:bCs/>
          <w:color w:val="111111"/>
          <w:sz w:val="23"/>
          <w:szCs w:val="23"/>
        </w:rPr>
      </w:pPr>
      <w:r w:rsidRPr="00EC6DEF">
        <w:rPr>
          <w:rFonts w:ascii="inherit" w:eastAsia="Times New Roman" w:hAnsi="inherit" w:cs="Times New Roman"/>
          <w:b/>
          <w:bCs/>
          <w:color w:val="AAAAAA"/>
          <w:sz w:val="23"/>
          <w:szCs w:val="23"/>
          <w:bdr w:val="none" w:sz="0" w:space="0" w:color="auto" w:frame="1"/>
        </w:rPr>
        <w:t>6.</w:t>
      </w:r>
      <w:r w:rsidRPr="00EC6DEF">
        <w:rPr>
          <w:rFonts w:ascii="inherit" w:eastAsia="Times New Roman" w:hAnsi="inherit" w:cs="Times New Roman"/>
          <w:b/>
          <w:bCs/>
          <w:color w:val="111111"/>
          <w:sz w:val="23"/>
          <w:szCs w:val="23"/>
        </w:rPr>
        <w:t> </w:t>
      </w:r>
      <w:r w:rsidRPr="00EC6DEF">
        <w:rPr>
          <w:rFonts w:ascii="inherit" w:eastAsia="Times New Roman" w:hAnsi="inherit" w:cs="Times New Roman"/>
          <w:b/>
          <w:bCs/>
          <w:noProof/>
          <w:color w:val="111111"/>
          <w:sz w:val="23"/>
          <w:szCs w:val="23"/>
          <w:bdr w:val="none" w:sz="0" w:space="0" w:color="auto" w:frame="1"/>
          <w:shd w:val="clear" w:color="auto" w:fill="EDEDED"/>
        </w:rPr>
        <w:drawing>
          <wp:inline distT="0" distB="0" distL="0" distR="0" wp14:anchorId="16229E77" wp14:editId="3107AB6F">
            <wp:extent cx="146685" cy="146685"/>
            <wp:effectExtent l="0" t="0" r="0" b="5715"/>
            <wp:docPr id="11" name="Picture 11" descr="https://d1e7kr0efngifs.cloudfront.net/3400.9.0-rel.10+22ac6e0/images/ci/icons/generic_updow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d1e7kr0efngifs.cloudfront.net/3400.9.0-rel.10+22ac6e0/images/ci/icons/generic_updown.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6685" cy="146685"/>
                    </a:xfrm>
                    <a:prstGeom prst="rect">
                      <a:avLst/>
                    </a:prstGeom>
                    <a:noFill/>
                    <a:ln>
                      <a:noFill/>
                    </a:ln>
                  </pic:spPr>
                </pic:pic>
              </a:graphicData>
            </a:graphic>
          </wp:inline>
        </w:drawing>
      </w:r>
      <w:r w:rsidRPr="00EC6DEF">
        <w:rPr>
          <w:rFonts w:ascii="inherit" w:eastAsia="Times New Roman" w:hAnsi="inherit" w:cs="Times New Roman"/>
          <w:b/>
          <w:bCs/>
          <w:color w:val="111111"/>
          <w:sz w:val="23"/>
          <w:szCs w:val="23"/>
        </w:rPr>
        <w:t xml:space="preserve">Fill in Multiple Blanks: This measure stated: This measure stated that federal </w:t>
      </w:r>
      <w:proofErr w:type="gramStart"/>
      <w:r w:rsidRPr="00EC6DEF">
        <w:rPr>
          <w:rFonts w:ascii="inherit" w:eastAsia="Times New Roman" w:hAnsi="inherit" w:cs="Times New Roman"/>
          <w:b/>
          <w:bCs/>
          <w:color w:val="111111"/>
          <w:sz w:val="23"/>
          <w:szCs w:val="23"/>
        </w:rPr>
        <w:t>and ...</w:t>
      </w:r>
      <w:proofErr w:type="gramEnd"/>
    </w:p>
    <w:p w:rsidR="00EC6DEF" w:rsidRPr="00EC6DEF" w:rsidRDefault="00EC6DEF" w:rsidP="00EC6DEF">
      <w:pPr>
        <w:pBdr>
          <w:top w:val="single" w:sz="6" w:space="15" w:color="666666"/>
          <w:left w:val="single" w:sz="6" w:space="31" w:color="666666"/>
          <w:bottom w:val="single" w:sz="6" w:space="15" w:color="CCCCCC"/>
          <w:right w:val="single" w:sz="6" w:space="23" w:color="666666"/>
        </w:pBdr>
        <w:shd w:val="clear" w:color="auto" w:fill="F4F4F4"/>
        <w:spacing w:after="0" w:line="240" w:lineRule="auto"/>
        <w:ind w:left="-465" w:right="2415"/>
        <w:rPr>
          <w:rFonts w:ascii="inherit" w:eastAsia="Times New Roman" w:hAnsi="inherit" w:cs="Times New Roman"/>
          <w:color w:val="111111"/>
          <w:sz w:val="21"/>
          <w:szCs w:val="21"/>
        </w:rPr>
      </w:pPr>
      <w:r w:rsidRPr="00EC6DEF">
        <w:rPr>
          <w:rFonts w:ascii="inherit" w:eastAsia="Times New Roman" w:hAnsi="inherit" w:cs="Times New Roman"/>
          <w:noProof/>
          <w:color w:val="890404"/>
          <w:sz w:val="21"/>
          <w:szCs w:val="21"/>
          <w:bdr w:val="none" w:sz="0" w:space="0" w:color="auto" w:frame="1"/>
        </w:rPr>
        <w:drawing>
          <wp:inline distT="0" distB="0" distL="0" distR="0" wp14:anchorId="4925FAEB" wp14:editId="6E2BDEAE">
            <wp:extent cx="172720" cy="172720"/>
            <wp:effectExtent l="0" t="0" r="0" b="0"/>
            <wp:docPr id="12" name="Picture 12" descr="Click for more options">
              <a:hlinkClick xmlns:a="http://schemas.openxmlformats.org/drawingml/2006/main" r:id="rId10" tooltip="&quot;Click for more option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lick for more options">
                      <a:hlinkClick r:id="rId10" tooltip="&quot;Click for more options&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p w:rsidR="00EC6DEF" w:rsidRPr="00EC6DEF" w:rsidRDefault="00EC6DEF" w:rsidP="00EC6DEF">
      <w:pPr>
        <w:pBdr>
          <w:top w:val="single" w:sz="6" w:space="15" w:color="666666"/>
          <w:left w:val="single" w:sz="6" w:space="31" w:color="666666"/>
          <w:bottom w:val="single" w:sz="6" w:space="15" w:color="CCCCCC"/>
          <w:right w:val="single" w:sz="6" w:space="23" w:color="666666"/>
        </w:pBdr>
        <w:shd w:val="clear" w:color="auto" w:fill="F4F4F4"/>
        <w:spacing w:after="0" w:line="240" w:lineRule="auto"/>
        <w:ind w:left="-465" w:right="-465"/>
        <w:jc w:val="right"/>
        <w:rPr>
          <w:rFonts w:ascii="inherit" w:eastAsia="Times New Roman" w:hAnsi="inherit" w:cs="Times New Roman"/>
          <w:color w:val="111111"/>
          <w:sz w:val="19"/>
          <w:szCs w:val="19"/>
        </w:rPr>
      </w:pPr>
      <w:r w:rsidRPr="00EC6DEF">
        <w:rPr>
          <w:rFonts w:ascii="inherit" w:eastAsia="Times New Roman" w:hAnsi="inherit" w:cs="Times New Roman"/>
          <w:color w:val="111111"/>
          <w:sz w:val="19"/>
          <w:szCs w:val="19"/>
          <w:bdr w:val="none" w:sz="0" w:space="0" w:color="auto" w:frame="1"/>
        </w:rPr>
        <w:t>Points</w:t>
      </w:r>
      <w:proofErr w:type="gramStart"/>
      <w:r w:rsidRPr="00EC6DEF">
        <w:rPr>
          <w:rFonts w:ascii="inherit" w:eastAsia="Times New Roman" w:hAnsi="inherit" w:cs="Times New Roman"/>
          <w:color w:val="111111"/>
          <w:sz w:val="19"/>
          <w:szCs w:val="19"/>
          <w:bdr w:val="none" w:sz="0" w:space="0" w:color="auto" w:frame="1"/>
        </w:rPr>
        <w:t>:</w:t>
      </w:r>
      <w:proofErr w:type="gramEnd"/>
      <w:r w:rsidRPr="00EC6DEF">
        <w:rPr>
          <w:rFonts w:ascii="inherit" w:eastAsia="Times New Roman" w:hAnsi="inherit" w:cs="Times New Roman"/>
          <w:color w:val="111111"/>
          <w:sz w:val="19"/>
          <w:szCs w:val="19"/>
          <w:bdr w:val="none" w:sz="0" w:space="0" w:color="auto" w:frame="1"/>
        </w:rPr>
        <w:fldChar w:fldCharType="begin"/>
      </w:r>
      <w:r w:rsidRPr="00EC6DEF">
        <w:rPr>
          <w:rFonts w:ascii="inherit" w:eastAsia="Times New Roman" w:hAnsi="inherit" w:cs="Times New Roman"/>
          <w:color w:val="111111"/>
          <w:sz w:val="19"/>
          <w:szCs w:val="19"/>
          <w:bdr w:val="none" w:sz="0" w:space="0" w:color="auto" w:frame="1"/>
        </w:rPr>
        <w:instrText xml:space="preserve"> HYPERLINK "https://wcjc.blackboard.com/webapps/assessment/do/content/assessment?action=MODIFY&amp;course_id=_8419_1&amp;content_id=_125894_1&amp;assessmentType=Test&amp;method=modifyAssessment" \o "" </w:instrText>
      </w:r>
      <w:r w:rsidRPr="00EC6DEF">
        <w:rPr>
          <w:rFonts w:ascii="inherit" w:eastAsia="Times New Roman" w:hAnsi="inherit" w:cs="Times New Roman"/>
          <w:color w:val="111111"/>
          <w:sz w:val="19"/>
          <w:szCs w:val="19"/>
          <w:bdr w:val="none" w:sz="0" w:space="0" w:color="auto" w:frame="1"/>
        </w:rPr>
        <w:fldChar w:fldCharType="separate"/>
      </w:r>
      <w:r w:rsidRPr="00EC6DEF">
        <w:rPr>
          <w:rFonts w:ascii="inherit" w:eastAsia="Times New Roman" w:hAnsi="inherit" w:cs="Times New Roman"/>
          <w:b/>
          <w:bCs/>
          <w:color w:val="890404"/>
          <w:sz w:val="19"/>
          <w:szCs w:val="19"/>
          <w:u w:val="single"/>
          <w:bdr w:val="single" w:sz="6" w:space="0" w:color="CCCCCC" w:frame="1"/>
          <w:shd w:val="clear" w:color="auto" w:fill="FFFFFF"/>
        </w:rPr>
        <w:t>2</w:t>
      </w:r>
      <w:r w:rsidRPr="00EC6DEF">
        <w:rPr>
          <w:rFonts w:ascii="inherit" w:eastAsia="Times New Roman" w:hAnsi="inherit" w:cs="Times New Roman"/>
          <w:color w:val="111111"/>
          <w:sz w:val="19"/>
          <w:szCs w:val="19"/>
          <w:bdr w:val="none" w:sz="0" w:space="0" w:color="auto" w:frame="1"/>
        </w:rPr>
        <w:fldChar w:fldCharType="end"/>
      </w:r>
    </w:p>
    <w:p w:rsidR="00EC6DEF" w:rsidRPr="00EC6DEF" w:rsidRDefault="0079352A" w:rsidP="00EC6DEF">
      <w:pPr>
        <w:pBdr>
          <w:top w:val="single" w:sz="6" w:space="15" w:color="666666"/>
          <w:left w:val="single" w:sz="6" w:space="31" w:color="666666"/>
          <w:bottom w:val="single" w:sz="6" w:space="15" w:color="CCCCCC"/>
          <w:right w:val="single" w:sz="6" w:space="23" w:color="666666"/>
        </w:pBdr>
        <w:shd w:val="clear" w:color="auto" w:fill="F4F4F4"/>
        <w:spacing w:after="0" w:line="240" w:lineRule="auto"/>
        <w:ind w:left="-465" w:right="-465"/>
        <w:rPr>
          <w:rFonts w:ascii="inherit" w:eastAsia="Times New Roman" w:hAnsi="inherit" w:cs="Times New Roman"/>
          <w:color w:val="111111"/>
          <w:sz w:val="19"/>
          <w:szCs w:val="19"/>
        </w:rPr>
      </w:pPr>
      <w:hyperlink r:id="rId27" w:history="1">
        <w:r w:rsidR="00EC6DEF" w:rsidRPr="00EC6DEF">
          <w:rPr>
            <w:rFonts w:ascii="inherit" w:eastAsia="Times New Roman" w:hAnsi="inherit" w:cs="Times New Roman"/>
            <w:color w:val="890404"/>
            <w:sz w:val="19"/>
            <w:szCs w:val="19"/>
            <w:u w:val="single"/>
            <w:bdr w:val="none" w:sz="0" w:space="0" w:color="auto" w:frame="1"/>
          </w:rPr>
          <w:t>Add Question</w:t>
        </w:r>
      </w:hyperlink>
      <w:bookmarkStart w:id="6" w:name="blockstart__1112940_1"/>
      <w:bookmarkEnd w:id="6"/>
    </w:p>
    <w:p w:rsidR="00BE4F8D" w:rsidRDefault="00BE4F8D"/>
    <w:tbl>
      <w:tblPr>
        <w:tblW w:w="10512" w:type="dxa"/>
        <w:tblInd w:w="-465" w:type="dxa"/>
        <w:tblBorders>
          <w:top w:val="single" w:sz="6" w:space="0" w:color="CCCCCC"/>
          <w:left w:val="single" w:sz="6" w:space="0" w:color="CCCCCC"/>
          <w:bottom w:val="single" w:sz="6" w:space="0" w:color="CCCCCC"/>
          <w:right w:val="single" w:sz="6" w:space="0" w:color="CCCCCC"/>
        </w:tblBorders>
        <w:tblCellMar>
          <w:top w:w="15" w:type="dxa"/>
          <w:left w:w="15" w:type="dxa"/>
          <w:bottom w:w="15" w:type="dxa"/>
          <w:right w:w="15" w:type="dxa"/>
        </w:tblCellMar>
        <w:tblLook w:val="04A0" w:firstRow="1" w:lastRow="0" w:firstColumn="1" w:lastColumn="0" w:noHBand="0" w:noVBand="1"/>
      </w:tblPr>
      <w:tblGrid>
        <w:gridCol w:w="1827"/>
        <w:gridCol w:w="7177"/>
        <w:gridCol w:w="1508"/>
      </w:tblGrid>
      <w:tr w:rsidR="00EC6DEF" w:rsidRPr="00EC6DEF" w:rsidTr="00BE4F8D">
        <w:trPr>
          <w:gridAfter w:val="1"/>
          <w:wAfter w:w="1508" w:type="dxa"/>
        </w:trPr>
        <w:tc>
          <w:tcPr>
            <w:tcW w:w="2850" w:type="dxa"/>
            <w:tcMar>
              <w:top w:w="45" w:type="dxa"/>
              <w:left w:w="45" w:type="dxa"/>
              <w:bottom w:w="45" w:type="dxa"/>
              <w:right w:w="45" w:type="dxa"/>
            </w:tcMar>
            <w:hideMark/>
          </w:tcPr>
          <w:p w:rsidR="00EC6DEF" w:rsidRPr="00EC6DEF" w:rsidRDefault="00EC6DEF" w:rsidP="00EC6DEF">
            <w:pPr>
              <w:spacing w:after="0" w:line="240" w:lineRule="auto"/>
              <w:rPr>
                <w:rFonts w:ascii="inherit" w:eastAsia="Times New Roman" w:hAnsi="inherit" w:cs="Times New Roman"/>
                <w:b/>
                <w:bCs/>
                <w:color w:val="767676"/>
                <w:sz w:val="19"/>
                <w:szCs w:val="19"/>
              </w:rPr>
            </w:pPr>
            <w:r w:rsidRPr="00EC6DEF">
              <w:rPr>
                <w:rFonts w:ascii="inherit" w:eastAsia="Times New Roman" w:hAnsi="inherit" w:cs="Times New Roman"/>
                <w:b/>
                <w:bCs/>
                <w:color w:val="767676"/>
                <w:sz w:val="19"/>
                <w:szCs w:val="19"/>
              </w:rPr>
              <w:t>Question</w:t>
            </w:r>
          </w:p>
        </w:tc>
        <w:tc>
          <w:tcPr>
            <w:tcW w:w="13987" w:type="dxa"/>
            <w:tcMar>
              <w:top w:w="45" w:type="dxa"/>
              <w:left w:w="45" w:type="dxa"/>
              <w:bottom w:w="45" w:type="dxa"/>
              <w:right w:w="45" w:type="dxa"/>
            </w:tcMar>
            <w:hideMark/>
          </w:tcPr>
          <w:p w:rsidR="00EC6DEF" w:rsidRPr="00EC6DEF" w:rsidRDefault="00EC6DEF" w:rsidP="00EC6DEF">
            <w:pPr>
              <w:spacing w:after="0" w:line="240" w:lineRule="auto"/>
              <w:rPr>
                <w:rFonts w:ascii="inherit" w:eastAsia="Times New Roman" w:hAnsi="inherit" w:cs="Times New Roman"/>
                <w:color w:val="333333"/>
                <w:sz w:val="24"/>
                <w:szCs w:val="24"/>
              </w:rPr>
            </w:pPr>
            <w:r w:rsidRPr="00EC6DEF">
              <w:rPr>
                <w:rFonts w:ascii="Arial Narrow" w:eastAsia="Times New Roman" w:hAnsi="Arial Narrow" w:cs="Times New Roman"/>
                <w:color w:val="333333"/>
                <w:sz w:val="18"/>
                <w:szCs w:val="18"/>
                <w:bdr w:val="none" w:sz="0" w:space="0" w:color="auto" w:frame="1"/>
              </w:rPr>
              <w:t>This measure stated that federal and state governments could not abridge the right of a citizen to vote on account of race, color, or previous condition of servitude. (In other words, voting could not be denied to ex-slaves.)</w:t>
            </w:r>
            <w:r w:rsidRPr="00EC6DEF">
              <w:rPr>
                <w:rFonts w:ascii="inherit" w:eastAsia="Times New Roman" w:hAnsi="inherit" w:cs="Times New Roman"/>
                <w:color w:val="333333"/>
                <w:sz w:val="24"/>
                <w:szCs w:val="24"/>
              </w:rPr>
              <w:t> [Blank1]</w:t>
            </w:r>
          </w:p>
        </w:tc>
      </w:tr>
      <w:tr w:rsidR="00EC6DEF" w:rsidRPr="00EC6DEF" w:rsidTr="00BE4F8D">
        <w:tc>
          <w:tcPr>
            <w:tcW w:w="2850" w:type="dxa"/>
            <w:tcMar>
              <w:top w:w="45" w:type="dxa"/>
              <w:left w:w="45" w:type="dxa"/>
              <w:bottom w:w="45" w:type="dxa"/>
              <w:right w:w="45" w:type="dxa"/>
            </w:tcMar>
            <w:hideMark/>
          </w:tcPr>
          <w:p w:rsidR="00EC6DEF" w:rsidRPr="00EC6DEF" w:rsidRDefault="00EC6DEF" w:rsidP="00EC6DEF">
            <w:pPr>
              <w:spacing w:after="0" w:line="240" w:lineRule="auto"/>
              <w:rPr>
                <w:rFonts w:ascii="inherit" w:eastAsia="Times New Roman" w:hAnsi="inherit" w:cs="Times New Roman"/>
                <w:b/>
                <w:bCs/>
                <w:color w:val="767676"/>
                <w:sz w:val="19"/>
                <w:szCs w:val="19"/>
              </w:rPr>
            </w:pPr>
            <w:r w:rsidRPr="00EC6DEF">
              <w:rPr>
                <w:rFonts w:ascii="inherit" w:eastAsia="Times New Roman" w:hAnsi="inherit" w:cs="Times New Roman"/>
                <w:b/>
                <w:bCs/>
                <w:color w:val="767676"/>
                <w:sz w:val="19"/>
                <w:szCs w:val="19"/>
              </w:rPr>
              <w:t>Evaluation Method</w:t>
            </w:r>
          </w:p>
        </w:tc>
        <w:tc>
          <w:tcPr>
            <w:tcW w:w="13987" w:type="dxa"/>
            <w:tcMar>
              <w:top w:w="45" w:type="dxa"/>
              <w:left w:w="45" w:type="dxa"/>
              <w:bottom w:w="45" w:type="dxa"/>
              <w:right w:w="45" w:type="dxa"/>
            </w:tcMar>
            <w:hideMark/>
          </w:tcPr>
          <w:p w:rsidR="00EC6DEF" w:rsidRPr="00EC6DEF" w:rsidRDefault="00EC6DEF" w:rsidP="00EC6DEF">
            <w:pPr>
              <w:spacing w:after="0" w:line="240" w:lineRule="auto"/>
              <w:rPr>
                <w:rFonts w:ascii="inherit" w:eastAsia="Times New Roman" w:hAnsi="inherit" w:cs="Times New Roman"/>
                <w:b/>
                <w:bCs/>
                <w:color w:val="767676"/>
                <w:sz w:val="19"/>
                <w:szCs w:val="19"/>
              </w:rPr>
            </w:pPr>
            <w:r w:rsidRPr="00EC6DEF">
              <w:rPr>
                <w:rFonts w:ascii="inherit" w:eastAsia="Times New Roman" w:hAnsi="inherit" w:cs="Times New Roman"/>
                <w:b/>
                <w:bCs/>
                <w:color w:val="767676"/>
                <w:sz w:val="19"/>
                <w:szCs w:val="19"/>
              </w:rPr>
              <w:t>Answers for: Blank1</w:t>
            </w:r>
          </w:p>
        </w:tc>
        <w:tc>
          <w:tcPr>
            <w:tcW w:w="1508" w:type="dxa"/>
            <w:noWrap/>
            <w:tcMar>
              <w:top w:w="45" w:type="dxa"/>
              <w:left w:w="45" w:type="dxa"/>
              <w:bottom w:w="45" w:type="dxa"/>
              <w:right w:w="45" w:type="dxa"/>
            </w:tcMar>
            <w:hideMark/>
          </w:tcPr>
          <w:p w:rsidR="00EC6DEF" w:rsidRPr="00EC6DEF" w:rsidRDefault="00EC6DEF" w:rsidP="00EC6DEF">
            <w:pPr>
              <w:spacing w:after="0" w:line="240" w:lineRule="auto"/>
              <w:rPr>
                <w:rFonts w:ascii="inherit" w:eastAsia="Times New Roman" w:hAnsi="inherit" w:cs="Times New Roman"/>
                <w:b/>
                <w:bCs/>
                <w:color w:val="767676"/>
                <w:sz w:val="19"/>
                <w:szCs w:val="19"/>
              </w:rPr>
            </w:pPr>
            <w:r w:rsidRPr="00EC6DEF">
              <w:rPr>
                <w:rFonts w:ascii="inherit" w:eastAsia="Times New Roman" w:hAnsi="inherit" w:cs="Times New Roman"/>
                <w:b/>
                <w:bCs/>
                <w:color w:val="767676"/>
                <w:sz w:val="19"/>
                <w:szCs w:val="19"/>
              </w:rPr>
              <w:t>Case Sensitivity</w:t>
            </w:r>
          </w:p>
        </w:tc>
      </w:tr>
      <w:tr w:rsidR="00EC6DEF" w:rsidRPr="00EC6DEF" w:rsidTr="00BE4F8D">
        <w:tc>
          <w:tcPr>
            <w:tcW w:w="0" w:type="auto"/>
            <w:tcMar>
              <w:top w:w="45" w:type="dxa"/>
              <w:left w:w="45" w:type="dxa"/>
              <w:bottom w:w="45" w:type="dxa"/>
              <w:right w:w="45" w:type="dxa"/>
            </w:tcMar>
            <w:hideMark/>
          </w:tcPr>
          <w:p w:rsidR="00EC6DEF" w:rsidRPr="00EC6DEF" w:rsidRDefault="00EC6DEF" w:rsidP="00EC6DEF">
            <w:pPr>
              <w:spacing w:after="0" w:line="240" w:lineRule="auto"/>
              <w:rPr>
                <w:rFonts w:ascii="inherit" w:eastAsia="Times New Roman" w:hAnsi="inherit" w:cs="Times New Roman"/>
                <w:sz w:val="19"/>
                <w:szCs w:val="19"/>
              </w:rPr>
            </w:pPr>
            <w:r w:rsidRPr="00EC6DEF">
              <w:rPr>
                <w:rFonts w:ascii="inherit" w:eastAsia="Times New Roman" w:hAnsi="inherit" w:cs="Times New Roman"/>
                <w:i/>
                <w:iCs/>
                <w:sz w:val="19"/>
                <w:szCs w:val="19"/>
                <w:bdr w:val="none" w:sz="0" w:space="0" w:color="auto" w:frame="1"/>
              </w:rPr>
              <w:t>Exact Match</w:t>
            </w:r>
          </w:p>
        </w:tc>
        <w:tc>
          <w:tcPr>
            <w:tcW w:w="0" w:type="auto"/>
            <w:tcMar>
              <w:top w:w="45" w:type="dxa"/>
              <w:left w:w="45" w:type="dxa"/>
              <w:bottom w:w="45" w:type="dxa"/>
              <w:right w:w="45" w:type="dxa"/>
            </w:tcMar>
            <w:hideMark/>
          </w:tcPr>
          <w:p w:rsidR="00EC6DEF" w:rsidRPr="00EC6DEF" w:rsidRDefault="00EC6DEF" w:rsidP="00EC6DEF">
            <w:pPr>
              <w:spacing w:after="0" w:line="240" w:lineRule="auto"/>
              <w:rPr>
                <w:rFonts w:ascii="inherit" w:eastAsia="Times New Roman" w:hAnsi="inherit" w:cs="Times New Roman"/>
                <w:sz w:val="19"/>
                <w:szCs w:val="19"/>
              </w:rPr>
            </w:pPr>
            <w:r w:rsidRPr="00EC6DEF">
              <w:rPr>
                <w:rFonts w:ascii="inherit" w:eastAsia="Times New Roman" w:hAnsi="inherit" w:cs="Times New Roman"/>
                <w:sz w:val="19"/>
                <w:szCs w:val="19"/>
              </w:rPr>
              <w:t>E</w:t>
            </w:r>
          </w:p>
        </w:tc>
        <w:tc>
          <w:tcPr>
            <w:tcW w:w="0" w:type="auto"/>
            <w:vAlign w:val="center"/>
            <w:hideMark/>
          </w:tcPr>
          <w:p w:rsidR="00EC6DEF" w:rsidRPr="00EC6DEF" w:rsidRDefault="00EC6DEF" w:rsidP="00EC6DEF">
            <w:pPr>
              <w:spacing w:after="0" w:line="240" w:lineRule="auto"/>
              <w:rPr>
                <w:rFonts w:ascii="Times New Roman" w:eastAsia="Times New Roman" w:hAnsi="Times New Roman" w:cs="Times New Roman"/>
                <w:sz w:val="20"/>
                <w:szCs w:val="20"/>
              </w:rPr>
            </w:pPr>
          </w:p>
        </w:tc>
      </w:tr>
    </w:tbl>
    <w:p w:rsidR="00EC6DEF" w:rsidRDefault="00EC6DEF">
      <w:pPr>
        <w:rPr>
          <w:strike/>
        </w:rPr>
      </w:pPr>
    </w:p>
    <w:p w:rsidR="00522641" w:rsidRDefault="00522641">
      <w:pPr>
        <w:rPr>
          <w:strike/>
        </w:rPr>
      </w:pPr>
      <w:r>
        <w:rPr>
          <w:strike/>
        </w:rPr>
        <w:br w:type="page"/>
      </w:r>
    </w:p>
    <w:p w:rsidR="00522641" w:rsidRDefault="00522641">
      <w:pPr>
        <w:rPr>
          <w:strike/>
        </w:rPr>
      </w:pPr>
    </w:p>
    <w:p w:rsidR="00AC727F" w:rsidRPr="00522641" w:rsidRDefault="00AC727F" w:rsidP="00AC727F">
      <w:pPr>
        <w:spacing w:after="0" w:line="240" w:lineRule="auto"/>
        <w:rPr>
          <w:rFonts w:ascii="inherit" w:eastAsia="Times New Roman" w:hAnsi="inherit" w:cs="Times New Roman"/>
          <w:b/>
          <w:color w:val="111111"/>
          <w:sz w:val="20"/>
          <w:szCs w:val="20"/>
          <w:bdr w:val="none" w:sz="0" w:space="0" w:color="auto" w:frame="1"/>
          <w:shd w:val="clear" w:color="auto" w:fill="F4F4F4"/>
        </w:rPr>
      </w:pPr>
      <w:r w:rsidRPr="00522641">
        <w:rPr>
          <w:rFonts w:ascii="inherit" w:eastAsia="Times New Roman" w:hAnsi="inherit" w:cs="Times New Roman"/>
          <w:b/>
          <w:color w:val="111111"/>
          <w:sz w:val="20"/>
          <w:szCs w:val="20"/>
          <w:bdr w:val="none" w:sz="0" w:space="0" w:color="auto" w:frame="1"/>
          <w:shd w:val="clear" w:color="auto" w:fill="F4F4F4"/>
        </w:rPr>
        <w:t>Learning Quizzes for Unit 3</w:t>
      </w:r>
    </w:p>
    <w:p w:rsidR="00AC727F" w:rsidRDefault="00AC727F" w:rsidP="00AC727F">
      <w:pPr>
        <w:spacing w:after="0" w:line="240" w:lineRule="auto"/>
        <w:rPr>
          <w:rFonts w:ascii="inherit" w:eastAsia="Times New Roman" w:hAnsi="inherit" w:cs="Times New Roman"/>
          <w:color w:val="111111"/>
          <w:sz w:val="20"/>
          <w:szCs w:val="20"/>
          <w:bdr w:val="none" w:sz="0" w:space="0" w:color="auto" w:frame="1"/>
          <w:shd w:val="clear" w:color="auto" w:fill="F4F4F4"/>
        </w:rPr>
      </w:pPr>
      <w:r w:rsidRPr="00101DCD">
        <w:rPr>
          <w:rFonts w:ascii="inherit" w:eastAsia="Times New Roman" w:hAnsi="inherit" w:cs="Times New Roman"/>
          <w:color w:val="111111"/>
          <w:sz w:val="20"/>
          <w:szCs w:val="20"/>
          <w:bdr w:val="none" w:sz="0" w:space="0" w:color="auto" w:frame="1"/>
          <w:shd w:val="clear" w:color="auto" w:fill="F4F4F4"/>
        </w:rPr>
        <w:t>Most quizzes are brief and are opportunities to learn things if you have not learned them before or to strengthen your memory if you have forgotten a bit. For what you do with Self-Tests and Full-Tests, </w:t>
      </w:r>
      <w:r>
        <w:rPr>
          <w:rFonts w:ascii="inherit" w:eastAsia="Times New Roman" w:hAnsi="inherit" w:cs="Times New Roman"/>
          <w:color w:val="111111"/>
          <w:sz w:val="20"/>
          <w:szCs w:val="20"/>
          <w:bdr w:val="none" w:sz="0" w:space="0" w:color="auto" w:frame="1"/>
          <w:shd w:val="clear" w:color="auto" w:fill="F4F4F4"/>
        </w:rPr>
        <w:t>see that Announcement.</w:t>
      </w:r>
    </w:p>
    <w:p w:rsidR="00AC727F" w:rsidRPr="00101DCD" w:rsidRDefault="00AC727F" w:rsidP="00AC727F">
      <w:pPr>
        <w:spacing w:after="0" w:line="240" w:lineRule="auto"/>
        <w:rPr>
          <w:rFonts w:ascii="Helvetica Neue" w:eastAsia="Times New Roman" w:hAnsi="Helvetica Neue" w:cs="Times New Roman"/>
          <w:color w:val="000000"/>
          <w:sz w:val="24"/>
          <w:szCs w:val="24"/>
        </w:rPr>
      </w:pPr>
    </w:p>
    <w:p w:rsidR="00AC727F" w:rsidRDefault="00AC727F" w:rsidP="00AC727F">
      <w:pPr>
        <w:spacing w:after="0" w:line="240" w:lineRule="auto"/>
        <w:rPr>
          <w:rFonts w:ascii="inherit" w:eastAsia="Times New Roman" w:hAnsi="inherit" w:cs="Times New Roman"/>
          <w:color w:val="111111"/>
          <w:sz w:val="20"/>
          <w:szCs w:val="20"/>
          <w:bdr w:val="none" w:sz="0" w:space="0" w:color="auto" w:frame="1"/>
          <w:shd w:val="clear" w:color="auto" w:fill="F4F4F4"/>
        </w:rPr>
      </w:pPr>
      <w:r>
        <w:rPr>
          <w:rFonts w:ascii="inherit" w:eastAsia="Times New Roman" w:hAnsi="inherit" w:cs="Times New Roman"/>
          <w:color w:val="111111"/>
          <w:sz w:val="20"/>
          <w:szCs w:val="20"/>
          <w:bdr w:val="none" w:sz="0" w:space="0" w:color="auto" w:frame="1"/>
          <w:shd w:val="clear" w:color="auto" w:fill="F4F4F4"/>
        </w:rPr>
        <w:t xml:space="preserve">You may do the </w:t>
      </w:r>
      <w:r w:rsidRPr="00101DCD">
        <w:rPr>
          <w:rFonts w:ascii="inherit" w:eastAsia="Times New Roman" w:hAnsi="inherit" w:cs="Times New Roman"/>
          <w:color w:val="111111"/>
          <w:sz w:val="20"/>
          <w:szCs w:val="20"/>
          <w:bdr w:val="none" w:sz="0" w:space="0" w:color="auto" w:frame="1"/>
          <w:shd w:val="clear" w:color="auto" w:fill="F4F4F4"/>
        </w:rPr>
        <w:t>Learning Quiz used with All</w:t>
      </w:r>
      <w:r w:rsidRPr="00101DCD">
        <w:rPr>
          <w:rFonts w:ascii="Times New Roman" w:eastAsia="Times New Roman" w:hAnsi="Times New Roman" w:cs="Times New Roman"/>
          <w:color w:val="111111"/>
          <w:sz w:val="20"/>
          <w:szCs w:val="20"/>
          <w:bdr w:val="none" w:sz="0" w:space="0" w:color="auto" w:frame="1"/>
          <w:shd w:val="clear" w:color="auto" w:fill="F4F4F4"/>
        </w:rPr>
        <w:t> </w:t>
      </w:r>
      <w:r w:rsidRPr="00101DCD">
        <w:rPr>
          <w:rFonts w:ascii="inherit" w:eastAsia="Times New Roman" w:hAnsi="inherit" w:cs="Times New Roman"/>
          <w:color w:val="111111"/>
          <w:sz w:val="20"/>
          <w:szCs w:val="20"/>
          <w:bdr w:val="none" w:sz="0" w:space="0" w:color="auto" w:frame="1"/>
          <w:shd w:val="clear" w:color="auto" w:fill="F4F4F4"/>
        </w:rPr>
        <w:t>4</w:t>
      </w:r>
      <w:r w:rsidRPr="00101DCD">
        <w:rPr>
          <w:rFonts w:ascii="Times New Roman" w:eastAsia="Times New Roman" w:hAnsi="Times New Roman" w:cs="Times New Roman"/>
          <w:color w:val="111111"/>
          <w:sz w:val="20"/>
          <w:szCs w:val="20"/>
          <w:bdr w:val="none" w:sz="0" w:space="0" w:color="auto" w:frame="1"/>
          <w:shd w:val="clear" w:color="auto" w:fill="F4F4F4"/>
        </w:rPr>
        <w:t> </w:t>
      </w:r>
      <w:r w:rsidRPr="00101DCD">
        <w:rPr>
          <w:rFonts w:ascii="inherit" w:eastAsia="Times New Roman" w:hAnsi="inherit" w:cs="Times New Roman"/>
          <w:color w:val="111111"/>
          <w:sz w:val="20"/>
          <w:szCs w:val="20"/>
          <w:bdr w:val="none" w:sz="0" w:space="0" w:color="auto" w:frame="1"/>
          <w:shd w:val="clear" w:color="auto" w:fill="F4F4F4"/>
        </w:rPr>
        <w:t xml:space="preserve">Lessons </w:t>
      </w:r>
      <w:r>
        <w:rPr>
          <w:rFonts w:ascii="inherit" w:eastAsia="Times New Roman" w:hAnsi="inherit" w:cs="Times New Roman"/>
          <w:color w:val="111111"/>
          <w:sz w:val="20"/>
          <w:szCs w:val="20"/>
          <w:bdr w:val="none" w:sz="0" w:space="0" w:color="auto" w:frame="1"/>
          <w:shd w:val="clear" w:color="auto" w:fill="F4F4F4"/>
        </w:rPr>
        <w:t xml:space="preserve">for Unit 3 </w:t>
      </w:r>
      <w:r w:rsidRPr="00101DCD">
        <w:rPr>
          <w:rFonts w:ascii="inherit" w:eastAsia="Times New Roman" w:hAnsi="inherit" w:cs="Times New Roman"/>
          <w:color w:val="111111"/>
          <w:sz w:val="20"/>
          <w:szCs w:val="20"/>
          <w:bdr w:val="none" w:sz="0" w:space="0" w:color="auto" w:frame="1"/>
          <w:shd w:val="clear" w:color="auto" w:fill="F4F4F4"/>
        </w:rPr>
        <w:t>at any time you wish,</w:t>
      </w:r>
      <w:r w:rsidRPr="00101DCD">
        <w:rPr>
          <w:rFonts w:ascii="Times New Roman" w:eastAsia="Times New Roman" w:hAnsi="Times New Roman" w:cs="Times New Roman"/>
          <w:color w:val="111111"/>
          <w:sz w:val="20"/>
          <w:szCs w:val="20"/>
          <w:bdr w:val="none" w:sz="0" w:space="0" w:color="auto" w:frame="1"/>
          <w:shd w:val="clear" w:color="auto" w:fill="F4F4F4"/>
        </w:rPr>
        <w:t> </w:t>
      </w:r>
      <w:r w:rsidRPr="00101DCD">
        <w:rPr>
          <w:rFonts w:ascii="inherit" w:eastAsia="Times New Roman" w:hAnsi="inherit" w:cs="Times New Roman"/>
          <w:color w:val="111111"/>
          <w:sz w:val="20"/>
          <w:szCs w:val="20"/>
          <w:bdr w:val="none" w:sz="0" w:space="0" w:color="auto" w:frame="1"/>
          <w:shd w:val="clear" w:color="auto" w:fill="F4F4F4"/>
        </w:rPr>
        <w:t>but do the other Learning Quizzes in the order of the Lessons.</w:t>
      </w:r>
      <w:r w:rsidRPr="00101DCD">
        <w:rPr>
          <w:rFonts w:ascii="Times New Roman" w:eastAsia="Times New Roman" w:hAnsi="Times New Roman" w:cs="Times New Roman"/>
          <w:color w:val="111111"/>
          <w:sz w:val="20"/>
          <w:szCs w:val="20"/>
          <w:bdr w:val="none" w:sz="0" w:space="0" w:color="auto" w:frame="1"/>
          <w:shd w:val="clear" w:color="auto" w:fill="F4F4F4"/>
        </w:rPr>
        <w:t> </w:t>
      </w:r>
      <w:r w:rsidRPr="00101DCD">
        <w:rPr>
          <w:rFonts w:ascii="inherit" w:eastAsia="Times New Roman" w:hAnsi="inherit" w:cs="Times New Roman"/>
          <w:color w:val="111111"/>
          <w:sz w:val="20"/>
          <w:szCs w:val="20"/>
          <w:bdr w:val="none" w:sz="0" w:space="0" w:color="auto" w:frame="1"/>
          <w:shd w:val="clear" w:color="auto" w:fill="F4F4F4"/>
        </w:rPr>
        <w:t>Example:</w:t>
      </w:r>
      <w:r w:rsidRPr="00101DCD">
        <w:rPr>
          <w:rFonts w:ascii="Times New Roman" w:eastAsia="Times New Roman" w:hAnsi="Times New Roman" w:cs="Times New Roman"/>
          <w:color w:val="111111"/>
          <w:sz w:val="20"/>
          <w:szCs w:val="20"/>
          <w:bdr w:val="none" w:sz="0" w:space="0" w:color="auto" w:frame="1"/>
          <w:shd w:val="clear" w:color="auto" w:fill="F4F4F4"/>
        </w:rPr>
        <w:t> </w:t>
      </w:r>
      <w:r w:rsidRPr="00101DCD">
        <w:rPr>
          <w:rFonts w:ascii="inherit" w:eastAsia="Times New Roman" w:hAnsi="inherit" w:cs="Times New Roman"/>
          <w:color w:val="111111"/>
          <w:sz w:val="20"/>
          <w:szCs w:val="20"/>
          <w:bdr w:val="none" w:sz="0" w:space="0" w:color="auto" w:frame="1"/>
          <w:shd w:val="clear" w:color="auto" w:fill="F4F4F4"/>
        </w:rPr>
        <w:t>Do Lesson</w:t>
      </w:r>
      <w:r w:rsidRPr="00101DCD">
        <w:rPr>
          <w:rFonts w:ascii="Times New Roman" w:eastAsia="Times New Roman" w:hAnsi="Times New Roman" w:cs="Times New Roman"/>
          <w:color w:val="111111"/>
          <w:sz w:val="20"/>
          <w:szCs w:val="20"/>
          <w:bdr w:val="none" w:sz="0" w:space="0" w:color="auto" w:frame="1"/>
          <w:shd w:val="clear" w:color="auto" w:fill="F4F4F4"/>
        </w:rPr>
        <w:t> </w:t>
      </w:r>
      <w:r w:rsidRPr="00101DCD">
        <w:rPr>
          <w:rFonts w:ascii="inherit" w:eastAsia="Times New Roman" w:hAnsi="inherit" w:cs="Times New Roman"/>
          <w:color w:val="111111"/>
          <w:sz w:val="20"/>
          <w:szCs w:val="20"/>
          <w:bdr w:val="none" w:sz="0" w:space="0" w:color="auto" w:frame="1"/>
          <w:shd w:val="clear" w:color="auto" w:fill="F4F4F4"/>
        </w:rPr>
        <w:t>1's learning quizzes,</w:t>
      </w:r>
      <w:r w:rsidRPr="00101DCD">
        <w:rPr>
          <w:rFonts w:ascii="Times New Roman" w:eastAsia="Times New Roman" w:hAnsi="Times New Roman" w:cs="Times New Roman"/>
          <w:color w:val="111111"/>
          <w:sz w:val="20"/>
          <w:szCs w:val="20"/>
          <w:bdr w:val="none" w:sz="0" w:space="0" w:color="auto" w:frame="1"/>
          <w:shd w:val="clear" w:color="auto" w:fill="F4F4F4"/>
        </w:rPr>
        <w:t> </w:t>
      </w:r>
      <w:r w:rsidRPr="00101DCD">
        <w:rPr>
          <w:rFonts w:ascii="inherit" w:eastAsia="Times New Roman" w:hAnsi="inherit" w:cs="Times New Roman"/>
          <w:color w:val="111111"/>
          <w:sz w:val="20"/>
          <w:szCs w:val="20"/>
          <w:bdr w:val="none" w:sz="0" w:space="0" w:color="auto" w:frame="1"/>
          <w:shd w:val="clear" w:color="auto" w:fill="F4F4F4"/>
        </w:rPr>
        <w:t>then Lesson</w:t>
      </w:r>
      <w:r w:rsidRPr="00101DCD">
        <w:rPr>
          <w:rFonts w:ascii="Times New Roman" w:eastAsia="Times New Roman" w:hAnsi="Times New Roman" w:cs="Times New Roman"/>
          <w:color w:val="111111"/>
          <w:sz w:val="20"/>
          <w:szCs w:val="20"/>
          <w:bdr w:val="none" w:sz="0" w:space="0" w:color="auto" w:frame="1"/>
          <w:shd w:val="clear" w:color="auto" w:fill="F4F4F4"/>
        </w:rPr>
        <w:t> </w:t>
      </w:r>
      <w:r w:rsidRPr="00101DCD">
        <w:rPr>
          <w:rFonts w:ascii="inherit" w:eastAsia="Times New Roman" w:hAnsi="inherit" w:cs="Times New Roman"/>
          <w:color w:val="111111"/>
          <w:sz w:val="20"/>
          <w:szCs w:val="20"/>
          <w:bdr w:val="none" w:sz="0" w:space="0" w:color="auto" w:frame="1"/>
          <w:shd w:val="clear" w:color="auto" w:fill="F4F4F4"/>
        </w:rPr>
        <w:t>2's learning qui</w:t>
      </w:r>
      <w:r>
        <w:rPr>
          <w:rFonts w:ascii="inherit" w:eastAsia="Times New Roman" w:hAnsi="inherit" w:cs="Times New Roman"/>
          <w:color w:val="111111"/>
          <w:sz w:val="20"/>
          <w:szCs w:val="20"/>
          <w:bdr w:val="none" w:sz="0" w:space="0" w:color="auto" w:frame="1"/>
          <w:shd w:val="clear" w:color="auto" w:fill="F4F4F4"/>
        </w:rPr>
        <w:t>zzes, and so on.</w:t>
      </w:r>
    </w:p>
    <w:p w:rsidR="00AC727F" w:rsidRPr="00101DCD" w:rsidRDefault="00AC727F" w:rsidP="00AC727F">
      <w:pPr>
        <w:spacing w:after="0" w:line="240" w:lineRule="auto"/>
        <w:rPr>
          <w:rFonts w:ascii="Helvetica Neue" w:eastAsia="Times New Roman" w:hAnsi="Helvetica Neue" w:cs="Times New Roman"/>
          <w:color w:val="000000"/>
          <w:sz w:val="24"/>
          <w:szCs w:val="24"/>
        </w:rPr>
      </w:pPr>
    </w:p>
    <w:p w:rsidR="00AC727F" w:rsidRPr="00101DCD" w:rsidRDefault="00AC727F" w:rsidP="00AC727F">
      <w:pPr>
        <w:spacing w:after="0" w:line="240" w:lineRule="auto"/>
        <w:rPr>
          <w:rFonts w:ascii="Helvetica Neue" w:eastAsia="Times New Roman" w:hAnsi="Helvetica Neue" w:cs="Times New Roman"/>
          <w:color w:val="000000"/>
          <w:sz w:val="24"/>
          <w:szCs w:val="24"/>
        </w:rPr>
      </w:pPr>
      <w:r w:rsidRPr="00101DCD">
        <w:rPr>
          <w:rFonts w:ascii="inherit" w:eastAsia="Times New Roman" w:hAnsi="inherit" w:cs="Times New Roman"/>
          <w:b/>
          <w:bCs/>
          <w:color w:val="000000"/>
          <w:sz w:val="20"/>
          <w:szCs w:val="20"/>
          <w:bdr w:val="none" w:sz="0" w:space="0" w:color="auto" w:frame="1"/>
        </w:rPr>
        <w:t xml:space="preserve">When you click on </w:t>
      </w:r>
      <w:r>
        <w:rPr>
          <w:rFonts w:ascii="inherit" w:eastAsia="Times New Roman" w:hAnsi="inherit" w:cs="Times New Roman"/>
          <w:b/>
          <w:bCs/>
          <w:color w:val="000000"/>
          <w:sz w:val="20"/>
          <w:szCs w:val="20"/>
          <w:bdr w:val="none" w:sz="0" w:space="0" w:color="auto" w:frame="1"/>
        </w:rPr>
        <w:t>Unit 3</w:t>
      </w:r>
      <w:r w:rsidR="0075274C">
        <w:rPr>
          <w:rFonts w:ascii="inherit" w:eastAsia="Times New Roman" w:hAnsi="inherit" w:cs="Times New Roman"/>
          <w:b/>
          <w:bCs/>
          <w:color w:val="000000"/>
          <w:sz w:val="20"/>
          <w:szCs w:val="20"/>
          <w:bdr w:val="none" w:sz="0" w:space="0" w:color="auto" w:frame="1"/>
        </w:rPr>
        <w:t>, you see these in the folder for all Unit 3 History Concepts Quizzes</w:t>
      </w:r>
    </w:p>
    <w:p w:rsidR="00AC727F" w:rsidRPr="0027083A" w:rsidRDefault="0075274C" w:rsidP="0075274C">
      <w:pPr>
        <w:numPr>
          <w:ilvl w:val="0"/>
          <w:numId w:val="9"/>
        </w:numPr>
        <w:spacing w:after="0" w:line="240" w:lineRule="auto"/>
        <w:ind w:left="360"/>
        <w:rPr>
          <w:rFonts w:ascii="inherit" w:eastAsia="Times New Roman" w:hAnsi="inherit" w:cs="Times New Roman"/>
          <w:color w:val="000000"/>
          <w:sz w:val="20"/>
          <w:szCs w:val="20"/>
          <w:bdr w:val="none" w:sz="0" w:space="0" w:color="auto" w:frame="1"/>
        </w:rPr>
      </w:pPr>
      <w:r w:rsidRPr="0027083A">
        <w:rPr>
          <w:rFonts w:ascii="inherit" w:eastAsia="Times New Roman" w:hAnsi="inherit" w:cs="Times New Roman"/>
          <w:color w:val="000000"/>
          <w:sz w:val="20"/>
          <w:szCs w:val="20"/>
          <w:bdr w:val="none" w:sz="0" w:space="0" w:color="auto" w:frame="1"/>
        </w:rPr>
        <w:t>Help for All Lessons: General Terms over Time and in Sets</w:t>
      </w:r>
      <w:r w:rsidR="0027083A">
        <w:rPr>
          <w:rFonts w:ascii="inherit" w:eastAsia="Times New Roman" w:hAnsi="inherit" w:cs="Times New Roman"/>
          <w:color w:val="000000"/>
          <w:sz w:val="20"/>
          <w:szCs w:val="20"/>
          <w:bdr w:val="none" w:sz="0" w:space="0" w:color="auto" w:frame="1"/>
        </w:rPr>
        <w:t xml:space="preserve"> for Unit 3</w:t>
      </w:r>
    </w:p>
    <w:p w:rsidR="00AC727F" w:rsidRPr="00CC317D" w:rsidRDefault="0075274C" w:rsidP="00CC317D">
      <w:pPr>
        <w:numPr>
          <w:ilvl w:val="0"/>
          <w:numId w:val="9"/>
        </w:numPr>
        <w:spacing w:after="0" w:line="240" w:lineRule="auto"/>
        <w:ind w:left="360"/>
        <w:rPr>
          <w:rFonts w:ascii="inherit" w:eastAsia="Times New Roman" w:hAnsi="inherit" w:cs="Times New Roman"/>
          <w:color w:val="000000"/>
          <w:sz w:val="20"/>
          <w:szCs w:val="20"/>
          <w:bdr w:val="none" w:sz="0" w:space="0" w:color="auto" w:frame="1"/>
        </w:rPr>
      </w:pPr>
      <w:r w:rsidRPr="0027083A">
        <w:rPr>
          <w:rFonts w:ascii="inherit" w:eastAsia="Times New Roman" w:hAnsi="inherit" w:cs="Times New Roman"/>
          <w:color w:val="000000"/>
          <w:sz w:val="20"/>
          <w:szCs w:val="20"/>
          <w:bdr w:val="none" w:sz="0" w:space="0" w:color="auto" w:frame="1"/>
        </w:rPr>
        <w:t>Help for Lesson 2:</w:t>
      </w:r>
      <w:r w:rsidR="00CC317D" w:rsidRPr="00CC317D">
        <w:rPr>
          <w:rFonts w:ascii="inherit" w:eastAsia="Times New Roman" w:hAnsi="inherit" w:cs="Times New Roman"/>
          <w:color w:val="000000"/>
          <w:sz w:val="20"/>
          <w:szCs w:val="20"/>
          <w:bdr w:val="none" w:sz="0" w:space="0" w:color="auto" w:frame="1"/>
        </w:rPr>
        <w:t xml:space="preserve"> Backgrounds of the Crisis</w:t>
      </w:r>
    </w:p>
    <w:p w:rsidR="00CC317D" w:rsidRPr="0075274C" w:rsidRDefault="0075274C" w:rsidP="0075274C">
      <w:pPr>
        <w:numPr>
          <w:ilvl w:val="0"/>
          <w:numId w:val="9"/>
        </w:numPr>
        <w:spacing w:after="0" w:line="240" w:lineRule="auto"/>
        <w:ind w:left="360"/>
        <w:rPr>
          <w:rFonts w:ascii="inherit" w:eastAsia="Times New Roman" w:hAnsi="inherit" w:cs="Times New Roman"/>
          <w:color w:val="000000"/>
          <w:sz w:val="20"/>
          <w:szCs w:val="20"/>
          <w:bdr w:val="none" w:sz="0" w:space="0" w:color="auto" w:frame="1"/>
        </w:rPr>
      </w:pPr>
      <w:r w:rsidRPr="0027083A">
        <w:rPr>
          <w:rFonts w:ascii="inherit" w:eastAsia="Times New Roman" w:hAnsi="inherit" w:cs="Times New Roman"/>
          <w:color w:val="000000"/>
          <w:sz w:val="20"/>
          <w:szCs w:val="20"/>
          <w:bdr w:val="none" w:sz="0" w:space="0" w:color="auto" w:frame="1"/>
        </w:rPr>
        <w:t>Help for Lesson 2</w:t>
      </w:r>
      <w:r w:rsidR="00CC317D" w:rsidRPr="00CC317D">
        <w:rPr>
          <w:rFonts w:ascii="inherit" w:eastAsia="Times New Roman" w:hAnsi="inherit" w:cs="Times New Roman"/>
          <w:color w:val="000000"/>
          <w:sz w:val="20"/>
          <w:szCs w:val="20"/>
          <w:bdr w:val="none" w:sz="0" w:space="0" w:color="auto" w:frame="1"/>
        </w:rPr>
        <w:t>: California to Kansas-Nebraska</w:t>
      </w:r>
    </w:p>
    <w:p w:rsidR="00CC317D" w:rsidRDefault="0075274C" w:rsidP="000E7FAF">
      <w:pPr>
        <w:numPr>
          <w:ilvl w:val="0"/>
          <w:numId w:val="9"/>
        </w:numPr>
        <w:spacing w:after="0" w:line="240" w:lineRule="auto"/>
        <w:ind w:left="360"/>
        <w:rPr>
          <w:rFonts w:ascii="inherit" w:eastAsia="Times New Roman" w:hAnsi="inherit" w:cs="Times New Roman"/>
          <w:color w:val="000000"/>
          <w:sz w:val="20"/>
          <w:szCs w:val="20"/>
          <w:bdr w:val="none" w:sz="0" w:space="0" w:color="auto" w:frame="1"/>
        </w:rPr>
      </w:pPr>
      <w:r w:rsidRPr="0027083A">
        <w:rPr>
          <w:rFonts w:ascii="inherit" w:eastAsia="Times New Roman" w:hAnsi="inherit" w:cs="Times New Roman"/>
          <w:color w:val="000000"/>
          <w:sz w:val="20"/>
          <w:szCs w:val="20"/>
          <w:bdr w:val="none" w:sz="0" w:space="0" w:color="auto" w:frame="1"/>
        </w:rPr>
        <w:t xml:space="preserve">Help for Lesson 3 </w:t>
      </w:r>
      <w:r w:rsidR="000E7FAF" w:rsidRPr="000E7FAF">
        <w:rPr>
          <w:rFonts w:ascii="inherit" w:eastAsia="Times New Roman" w:hAnsi="inherit" w:cs="Times New Roman"/>
          <w:color w:val="000000"/>
          <w:sz w:val="20"/>
          <w:szCs w:val="20"/>
          <w:bdr w:val="none" w:sz="0" w:space="0" w:color="auto" w:frame="1"/>
        </w:rPr>
        <w:t xml:space="preserve">Civil War in the </w:t>
      </w:r>
      <w:r w:rsidR="00E71722">
        <w:rPr>
          <w:rFonts w:ascii="inherit" w:eastAsia="Times New Roman" w:hAnsi="inherit" w:cs="Times New Roman"/>
          <w:color w:val="000000"/>
          <w:sz w:val="20"/>
          <w:szCs w:val="20"/>
          <w:bdr w:val="none" w:sz="0" w:space="0" w:color="auto" w:frame="1"/>
        </w:rPr>
        <w:t>East</w:t>
      </w:r>
    </w:p>
    <w:p w:rsidR="000E7FAF" w:rsidRDefault="0075274C" w:rsidP="000E7FAF">
      <w:pPr>
        <w:numPr>
          <w:ilvl w:val="0"/>
          <w:numId w:val="9"/>
        </w:numPr>
        <w:spacing w:after="0" w:line="240" w:lineRule="auto"/>
        <w:ind w:left="360"/>
        <w:rPr>
          <w:rFonts w:ascii="inherit" w:eastAsia="Times New Roman" w:hAnsi="inherit" w:cs="Times New Roman"/>
          <w:color w:val="000000"/>
          <w:sz w:val="20"/>
          <w:szCs w:val="20"/>
          <w:bdr w:val="none" w:sz="0" w:space="0" w:color="auto" w:frame="1"/>
        </w:rPr>
      </w:pPr>
      <w:r w:rsidRPr="0027083A">
        <w:rPr>
          <w:rFonts w:ascii="inherit" w:eastAsia="Times New Roman" w:hAnsi="inherit" w:cs="Times New Roman"/>
          <w:color w:val="000000"/>
          <w:sz w:val="20"/>
          <w:szCs w:val="20"/>
          <w:bdr w:val="none" w:sz="0" w:space="0" w:color="auto" w:frame="1"/>
        </w:rPr>
        <w:t xml:space="preserve">Help for Lesson 3 </w:t>
      </w:r>
      <w:r w:rsidR="000E7FAF" w:rsidRPr="000E7FAF">
        <w:rPr>
          <w:rFonts w:ascii="inherit" w:eastAsia="Times New Roman" w:hAnsi="inherit" w:cs="Times New Roman"/>
          <w:color w:val="000000"/>
          <w:sz w:val="20"/>
          <w:szCs w:val="20"/>
          <w:bdr w:val="none" w:sz="0" w:space="0" w:color="auto" w:frame="1"/>
        </w:rPr>
        <w:t>Map of Key Events in the War</w:t>
      </w:r>
    </w:p>
    <w:p w:rsidR="00522641" w:rsidRDefault="0075274C" w:rsidP="00E71722">
      <w:pPr>
        <w:numPr>
          <w:ilvl w:val="0"/>
          <w:numId w:val="9"/>
        </w:numPr>
        <w:spacing w:after="0" w:line="240" w:lineRule="auto"/>
        <w:ind w:left="360"/>
        <w:rPr>
          <w:rFonts w:ascii="inherit" w:eastAsia="Times New Roman" w:hAnsi="inherit" w:cs="Times New Roman"/>
          <w:color w:val="000000"/>
          <w:sz w:val="20"/>
          <w:szCs w:val="20"/>
          <w:bdr w:val="none" w:sz="0" w:space="0" w:color="auto" w:frame="1"/>
        </w:rPr>
      </w:pPr>
      <w:r w:rsidRPr="0027083A">
        <w:rPr>
          <w:rFonts w:ascii="inherit" w:eastAsia="Times New Roman" w:hAnsi="inherit" w:cs="Times New Roman"/>
          <w:color w:val="000000"/>
          <w:sz w:val="20"/>
          <w:szCs w:val="20"/>
          <w:bdr w:val="none" w:sz="0" w:space="0" w:color="auto" w:frame="1"/>
        </w:rPr>
        <w:t>Help for Lesson 4</w:t>
      </w:r>
      <w:r w:rsidR="00E71722" w:rsidRPr="00E71722">
        <w:rPr>
          <w:rFonts w:ascii="inherit" w:eastAsia="Times New Roman" w:hAnsi="inherit" w:cs="Times New Roman"/>
          <w:color w:val="000000"/>
          <w:sz w:val="20"/>
          <w:szCs w:val="20"/>
          <w:bdr w:val="none" w:sz="0" w:space="0" w:color="auto" w:frame="1"/>
        </w:rPr>
        <w:t>: The Constitution, Reconstruction, and the Future</w:t>
      </w:r>
    </w:p>
    <w:p w:rsidR="00E71722" w:rsidRDefault="0075274C" w:rsidP="00E71722">
      <w:pPr>
        <w:numPr>
          <w:ilvl w:val="0"/>
          <w:numId w:val="9"/>
        </w:numPr>
        <w:spacing w:after="0" w:line="240" w:lineRule="auto"/>
        <w:ind w:left="360"/>
        <w:rPr>
          <w:rFonts w:ascii="inherit" w:eastAsia="Times New Roman" w:hAnsi="inherit" w:cs="Times New Roman"/>
          <w:color w:val="000000"/>
          <w:sz w:val="20"/>
          <w:szCs w:val="20"/>
          <w:bdr w:val="none" w:sz="0" w:space="0" w:color="auto" w:frame="1"/>
        </w:rPr>
      </w:pPr>
      <w:r w:rsidRPr="0027083A">
        <w:rPr>
          <w:rFonts w:ascii="inherit" w:eastAsia="Times New Roman" w:hAnsi="inherit" w:cs="Times New Roman"/>
          <w:color w:val="000000"/>
          <w:sz w:val="20"/>
          <w:szCs w:val="20"/>
          <w:bdr w:val="none" w:sz="0" w:space="0" w:color="auto" w:frame="1"/>
        </w:rPr>
        <w:t>Help for Lesson 4</w:t>
      </w:r>
      <w:r w:rsidR="00E71722" w:rsidRPr="00E71722">
        <w:rPr>
          <w:rFonts w:ascii="inherit" w:eastAsia="Times New Roman" w:hAnsi="inherit" w:cs="Times New Roman"/>
          <w:color w:val="000000"/>
          <w:sz w:val="20"/>
          <w:szCs w:val="20"/>
          <w:bdr w:val="none" w:sz="0" w:space="0" w:color="auto" w:frame="1"/>
        </w:rPr>
        <w:t>: Amendments Plus</w:t>
      </w:r>
    </w:p>
    <w:p w:rsidR="00E71722" w:rsidRDefault="00E71722" w:rsidP="00E71722">
      <w:pPr>
        <w:spacing w:after="0" w:line="240" w:lineRule="auto"/>
        <w:rPr>
          <w:rFonts w:ascii="inherit" w:eastAsia="Times New Roman" w:hAnsi="inherit" w:cs="Times New Roman"/>
          <w:color w:val="000000"/>
          <w:sz w:val="20"/>
          <w:szCs w:val="20"/>
          <w:bdr w:val="none" w:sz="0" w:space="0" w:color="auto" w:frame="1"/>
        </w:rPr>
      </w:pPr>
    </w:p>
    <w:p w:rsidR="0027083A" w:rsidRPr="00101DCD" w:rsidRDefault="0027083A" w:rsidP="0027083A">
      <w:pPr>
        <w:spacing w:after="0" w:line="240" w:lineRule="auto"/>
        <w:rPr>
          <w:rFonts w:ascii="Helvetica Neue" w:eastAsia="Times New Roman" w:hAnsi="Helvetica Neue" w:cs="Times New Roman"/>
          <w:color w:val="000000"/>
          <w:sz w:val="24"/>
          <w:szCs w:val="24"/>
        </w:rPr>
      </w:pPr>
    </w:p>
    <w:p w:rsidR="0027083A" w:rsidRDefault="0027083A" w:rsidP="0027083A">
      <w:pPr>
        <w:spacing w:after="0" w:line="240" w:lineRule="auto"/>
        <w:rPr>
          <w:rFonts w:ascii="inherit" w:eastAsia="Times New Roman" w:hAnsi="inherit" w:cs="Times New Roman"/>
          <w:b/>
          <w:bCs/>
          <w:color w:val="000000"/>
          <w:sz w:val="20"/>
          <w:szCs w:val="20"/>
          <w:bdr w:val="none" w:sz="0" w:space="0" w:color="auto" w:frame="1"/>
        </w:rPr>
      </w:pPr>
      <w:r w:rsidRPr="00101DCD">
        <w:rPr>
          <w:rFonts w:ascii="inherit" w:eastAsia="Times New Roman" w:hAnsi="inherit" w:cs="Times New Roman"/>
          <w:b/>
          <w:bCs/>
          <w:color w:val="000000"/>
          <w:sz w:val="20"/>
          <w:szCs w:val="20"/>
          <w:bdr w:val="none" w:sz="0" w:space="0" w:color="auto" w:frame="1"/>
        </w:rPr>
        <w:t xml:space="preserve">When you click on </w:t>
      </w:r>
      <w:r>
        <w:rPr>
          <w:rFonts w:ascii="inherit" w:eastAsia="Times New Roman" w:hAnsi="inherit" w:cs="Times New Roman"/>
          <w:b/>
          <w:bCs/>
          <w:color w:val="000000"/>
          <w:sz w:val="20"/>
          <w:szCs w:val="20"/>
          <w:bdr w:val="none" w:sz="0" w:space="0" w:color="auto" w:frame="1"/>
        </w:rPr>
        <w:t xml:space="preserve">Unit 3, you see these in the folder for all Unit 3 History Quizzes – Let You Pre-Learn and Pre-Earn </w:t>
      </w:r>
      <w:proofErr w:type="gramStart"/>
      <w:r>
        <w:rPr>
          <w:rFonts w:ascii="inherit" w:eastAsia="Times New Roman" w:hAnsi="inherit" w:cs="Times New Roman"/>
          <w:b/>
          <w:bCs/>
          <w:color w:val="000000"/>
          <w:sz w:val="20"/>
          <w:szCs w:val="20"/>
          <w:bdr w:val="none" w:sz="0" w:space="0" w:color="auto" w:frame="1"/>
        </w:rPr>
        <w:t>Before</w:t>
      </w:r>
      <w:proofErr w:type="gramEnd"/>
      <w:r>
        <w:rPr>
          <w:rFonts w:ascii="inherit" w:eastAsia="Times New Roman" w:hAnsi="inherit" w:cs="Times New Roman"/>
          <w:b/>
          <w:bCs/>
          <w:color w:val="000000"/>
          <w:sz w:val="20"/>
          <w:szCs w:val="20"/>
          <w:bdr w:val="none" w:sz="0" w:space="0" w:color="auto" w:frame="1"/>
        </w:rPr>
        <w:t xml:space="preserve"> the Exam.</w:t>
      </w:r>
    </w:p>
    <w:p w:rsidR="0027083A" w:rsidRPr="0027083A" w:rsidRDefault="0027083A" w:rsidP="0027083A">
      <w:pPr>
        <w:spacing w:after="0" w:line="240" w:lineRule="auto"/>
        <w:rPr>
          <w:rFonts w:ascii="Helvetica Neue" w:eastAsia="Times New Roman" w:hAnsi="Helvetica Neue" w:cs="Times New Roman"/>
          <w:color w:val="000000"/>
          <w:sz w:val="24"/>
          <w:szCs w:val="24"/>
        </w:rPr>
      </w:pPr>
      <w:r w:rsidRPr="0027083A">
        <w:rPr>
          <w:rFonts w:ascii="inherit" w:eastAsia="Times New Roman" w:hAnsi="inherit" w:cs="Times New Roman"/>
          <w:bCs/>
          <w:color w:val="000000"/>
          <w:sz w:val="20"/>
          <w:szCs w:val="20"/>
          <w:bdr w:val="none" w:sz="0" w:space="0" w:color="auto" w:frame="1"/>
        </w:rPr>
        <w:t>You can always do the quizzes before the incentive date.</w:t>
      </w:r>
    </w:p>
    <w:p w:rsidR="0027083A" w:rsidRPr="0027083A" w:rsidRDefault="0027083A" w:rsidP="0027083A">
      <w:pPr>
        <w:numPr>
          <w:ilvl w:val="0"/>
          <w:numId w:val="9"/>
        </w:numPr>
        <w:spacing w:after="0" w:line="240" w:lineRule="auto"/>
        <w:ind w:left="360"/>
        <w:rPr>
          <w:rFonts w:ascii="inherit" w:eastAsia="Times New Roman" w:hAnsi="inherit" w:cs="Times New Roman"/>
          <w:color w:val="000000"/>
          <w:sz w:val="20"/>
          <w:szCs w:val="20"/>
          <w:bdr w:val="none" w:sz="0" w:space="0" w:color="auto" w:frame="1"/>
        </w:rPr>
      </w:pPr>
      <w:r w:rsidRPr="0027083A">
        <w:rPr>
          <w:rFonts w:ascii="inherit" w:eastAsia="Times New Roman" w:hAnsi="inherit" w:cs="Times New Roman"/>
          <w:color w:val="000000"/>
          <w:sz w:val="20"/>
          <w:szCs w:val="20"/>
          <w:bdr w:val="none" w:sz="0" w:space="0" w:color="auto" w:frame="1"/>
        </w:rPr>
        <w:t>Help for All Lessons: General Terms over Time and in Sets</w:t>
      </w:r>
      <w:r>
        <w:rPr>
          <w:rFonts w:ascii="inherit" w:eastAsia="Times New Roman" w:hAnsi="inherit" w:cs="Times New Roman"/>
          <w:color w:val="000000"/>
          <w:sz w:val="20"/>
          <w:szCs w:val="20"/>
          <w:bdr w:val="none" w:sz="0" w:space="0" w:color="auto" w:frame="1"/>
        </w:rPr>
        <w:t xml:space="preserve"> for Unit 3 -- Incentive before 12/03 11:59 PM</w:t>
      </w:r>
    </w:p>
    <w:p w:rsidR="0027083A" w:rsidRPr="00CC317D" w:rsidRDefault="0027083A" w:rsidP="0027083A">
      <w:pPr>
        <w:numPr>
          <w:ilvl w:val="0"/>
          <w:numId w:val="9"/>
        </w:numPr>
        <w:spacing w:after="0" w:line="240" w:lineRule="auto"/>
        <w:ind w:left="360"/>
        <w:rPr>
          <w:rFonts w:ascii="inherit" w:eastAsia="Times New Roman" w:hAnsi="inherit" w:cs="Times New Roman"/>
          <w:color w:val="000000"/>
          <w:sz w:val="20"/>
          <w:szCs w:val="20"/>
          <w:bdr w:val="none" w:sz="0" w:space="0" w:color="auto" w:frame="1"/>
        </w:rPr>
      </w:pPr>
      <w:r w:rsidRPr="0027083A">
        <w:rPr>
          <w:rFonts w:ascii="inherit" w:eastAsia="Times New Roman" w:hAnsi="inherit" w:cs="Times New Roman"/>
          <w:color w:val="000000"/>
          <w:sz w:val="20"/>
          <w:szCs w:val="20"/>
          <w:bdr w:val="none" w:sz="0" w:space="0" w:color="auto" w:frame="1"/>
        </w:rPr>
        <w:t>Help for Lesson 2:</w:t>
      </w:r>
      <w:r w:rsidRPr="00CC317D">
        <w:rPr>
          <w:rFonts w:ascii="inherit" w:eastAsia="Times New Roman" w:hAnsi="inherit" w:cs="Times New Roman"/>
          <w:color w:val="000000"/>
          <w:sz w:val="20"/>
          <w:szCs w:val="20"/>
          <w:bdr w:val="none" w:sz="0" w:space="0" w:color="auto" w:frame="1"/>
        </w:rPr>
        <w:t xml:space="preserve"> Backgrounds of the Crisis</w:t>
      </w:r>
      <w:r>
        <w:rPr>
          <w:rFonts w:ascii="inherit" w:eastAsia="Times New Roman" w:hAnsi="inherit" w:cs="Times New Roman"/>
          <w:color w:val="000000"/>
          <w:sz w:val="20"/>
          <w:szCs w:val="20"/>
          <w:bdr w:val="none" w:sz="0" w:space="0" w:color="auto" w:frame="1"/>
        </w:rPr>
        <w:t xml:space="preserve"> - Incentive before 11/26 11:59 PM</w:t>
      </w:r>
    </w:p>
    <w:p w:rsidR="0027083A" w:rsidRPr="0075274C" w:rsidRDefault="0027083A" w:rsidP="0027083A">
      <w:pPr>
        <w:numPr>
          <w:ilvl w:val="0"/>
          <w:numId w:val="9"/>
        </w:numPr>
        <w:spacing w:after="0" w:line="240" w:lineRule="auto"/>
        <w:ind w:left="360"/>
        <w:rPr>
          <w:rFonts w:ascii="inherit" w:eastAsia="Times New Roman" w:hAnsi="inherit" w:cs="Times New Roman"/>
          <w:color w:val="000000"/>
          <w:sz w:val="20"/>
          <w:szCs w:val="20"/>
          <w:bdr w:val="none" w:sz="0" w:space="0" w:color="auto" w:frame="1"/>
        </w:rPr>
      </w:pPr>
      <w:r w:rsidRPr="0027083A">
        <w:rPr>
          <w:rFonts w:ascii="inherit" w:eastAsia="Times New Roman" w:hAnsi="inherit" w:cs="Times New Roman"/>
          <w:color w:val="000000"/>
          <w:sz w:val="20"/>
          <w:szCs w:val="20"/>
          <w:bdr w:val="none" w:sz="0" w:space="0" w:color="auto" w:frame="1"/>
        </w:rPr>
        <w:t>Help for Lesson 2</w:t>
      </w:r>
      <w:r w:rsidRPr="00CC317D">
        <w:rPr>
          <w:rFonts w:ascii="inherit" w:eastAsia="Times New Roman" w:hAnsi="inherit" w:cs="Times New Roman"/>
          <w:color w:val="000000"/>
          <w:sz w:val="20"/>
          <w:szCs w:val="20"/>
          <w:bdr w:val="none" w:sz="0" w:space="0" w:color="auto" w:frame="1"/>
        </w:rPr>
        <w:t>: California to Kansas-Nebraska</w:t>
      </w:r>
      <w:r>
        <w:rPr>
          <w:rFonts w:ascii="inherit" w:eastAsia="Times New Roman" w:hAnsi="inherit" w:cs="Times New Roman"/>
          <w:color w:val="000000"/>
          <w:sz w:val="20"/>
          <w:szCs w:val="20"/>
          <w:bdr w:val="none" w:sz="0" w:space="0" w:color="auto" w:frame="1"/>
        </w:rPr>
        <w:t xml:space="preserve"> - Incentive before 11/26 11:59 PM</w:t>
      </w:r>
    </w:p>
    <w:p w:rsidR="0027083A" w:rsidRDefault="0027083A" w:rsidP="0027083A">
      <w:pPr>
        <w:numPr>
          <w:ilvl w:val="0"/>
          <w:numId w:val="9"/>
        </w:numPr>
        <w:spacing w:after="0" w:line="240" w:lineRule="auto"/>
        <w:ind w:left="360"/>
        <w:rPr>
          <w:rFonts w:ascii="inherit" w:eastAsia="Times New Roman" w:hAnsi="inherit" w:cs="Times New Roman"/>
          <w:color w:val="000000"/>
          <w:sz w:val="20"/>
          <w:szCs w:val="20"/>
          <w:bdr w:val="none" w:sz="0" w:space="0" w:color="auto" w:frame="1"/>
        </w:rPr>
      </w:pPr>
      <w:r w:rsidRPr="0027083A">
        <w:rPr>
          <w:rFonts w:ascii="inherit" w:eastAsia="Times New Roman" w:hAnsi="inherit" w:cs="Times New Roman"/>
          <w:color w:val="000000"/>
          <w:sz w:val="20"/>
          <w:szCs w:val="20"/>
          <w:bdr w:val="none" w:sz="0" w:space="0" w:color="auto" w:frame="1"/>
        </w:rPr>
        <w:t xml:space="preserve">Help for Lesson 3 </w:t>
      </w:r>
      <w:r w:rsidRPr="000E7FAF">
        <w:rPr>
          <w:rFonts w:ascii="inherit" w:eastAsia="Times New Roman" w:hAnsi="inherit" w:cs="Times New Roman"/>
          <w:color w:val="000000"/>
          <w:sz w:val="20"/>
          <w:szCs w:val="20"/>
          <w:bdr w:val="none" w:sz="0" w:space="0" w:color="auto" w:frame="1"/>
        </w:rPr>
        <w:t xml:space="preserve">Civil War in the </w:t>
      </w:r>
      <w:r>
        <w:rPr>
          <w:rFonts w:ascii="inherit" w:eastAsia="Times New Roman" w:hAnsi="inherit" w:cs="Times New Roman"/>
          <w:color w:val="000000"/>
          <w:sz w:val="20"/>
          <w:szCs w:val="20"/>
          <w:bdr w:val="none" w:sz="0" w:space="0" w:color="auto" w:frame="1"/>
        </w:rPr>
        <w:t>East - Incentive before 11/29 11:59 PM</w:t>
      </w:r>
    </w:p>
    <w:p w:rsidR="0027083A" w:rsidRPr="0027083A" w:rsidRDefault="0027083A" w:rsidP="0027083A">
      <w:pPr>
        <w:numPr>
          <w:ilvl w:val="0"/>
          <w:numId w:val="9"/>
        </w:numPr>
        <w:spacing w:after="0" w:line="240" w:lineRule="auto"/>
        <w:ind w:left="360"/>
        <w:rPr>
          <w:rFonts w:ascii="inherit" w:eastAsia="Times New Roman" w:hAnsi="inherit" w:cs="Times New Roman"/>
          <w:color w:val="000000"/>
          <w:sz w:val="20"/>
          <w:szCs w:val="20"/>
          <w:bdr w:val="none" w:sz="0" w:space="0" w:color="auto" w:frame="1"/>
        </w:rPr>
      </w:pPr>
      <w:r w:rsidRPr="0027083A">
        <w:rPr>
          <w:rFonts w:ascii="inherit" w:eastAsia="Times New Roman" w:hAnsi="inherit" w:cs="Times New Roman"/>
          <w:color w:val="000000"/>
          <w:sz w:val="20"/>
          <w:szCs w:val="20"/>
          <w:bdr w:val="none" w:sz="0" w:space="0" w:color="auto" w:frame="1"/>
        </w:rPr>
        <w:t xml:space="preserve">Help for Lesson 3 </w:t>
      </w:r>
      <w:r w:rsidRPr="000E7FAF">
        <w:rPr>
          <w:rFonts w:ascii="inherit" w:eastAsia="Times New Roman" w:hAnsi="inherit" w:cs="Times New Roman"/>
          <w:color w:val="000000"/>
          <w:sz w:val="20"/>
          <w:szCs w:val="20"/>
          <w:bdr w:val="none" w:sz="0" w:space="0" w:color="auto" w:frame="1"/>
        </w:rPr>
        <w:t>Map of Key Events in the War</w:t>
      </w:r>
      <w:r>
        <w:rPr>
          <w:rFonts w:ascii="inherit" w:eastAsia="Times New Roman" w:hAnsi="inherit" w:cs="Times New Roman"/>
          <w:color w:val="000000"/>
          <w:sz w:val="20"/>
          <w:szCs w:val="20"/>
          <w:bdr w:val="none" w:sz="0" w:space="0" w:color="auto" w:frame="1"/>
        </w:rPr>
        <w:t xml:space="preserve"> - Incentive before 11/29 11:59 PM</w:t>
      </w:r>
    </w:p>
    <w:p w:rsidR="0027083A" w:rsidRDefault="0027083A" w:rsidP="0027083A">
      <w:pPr>
        <w:numPr>
          <w:ilvl w:val="0"/>
          <w:numId w:val="9"/>
        </w:numPr>
        <w:spacing w:after="0" w:line="240" w:lineRule="auto"/>
        <w:ind w:left="360"/>
        <w:rPr>
          <w:rFonts w:ascii="inherit" w:eastAsia="Times New Roman" w:hAnsi="inherit" w:cs="Times New Roman"/>
          <w:color w:val="000000"/>
          <w:sz w:val="20"/>
          <w:szCs w:val="20"/>
          <w:bdr w:val="none" w:sz="0" w:space="0" w:color="auto" w:frame="1"/>
        </w:rPr>
      </w:pPr>
      <w:r w:rsidRPr="0027083A">
        <w:rPr>
          <w:rFonts w:ascii="inherit" w:eastAsia="Times New Roman" w:hAnsi="inherit" w:cs="Times New Roman"/>
          <w:color w:val="000000"/>
          <w:sz w:val="20"/>
          <w:szCs w:val="20"/>
          <w:bdr w:val="none" w:sz="0" w:space="0" w:color="auto" w:frame="1"/>
        </w:rPr>
        <w:t>Help for Lesson 4</w:t>
      </w:r>
      <w:r w:rsidRPr="00E71722">
        <w:rPr>
          <w:rFonts w:ascii="inherit" w:eastAsia="Times New Roman" w:hAnsi="inherit" w:cs="Times New Roman"/>
          <w:color w:val="000000"/>
          <w:sz w:val="20"/>
          <w:szCs w:val="20"/>
          <w:bdr w:val="none" w:sz="0" w:space="0" w:color="auto" w:frame="1"/>
        </w:rPr>
        <w:t>: The Constitution, Reconstruction, and the Future</w:t>
      </w:r>
      <w:r>
        <w:rPr>
          <w:rFonts w:ascii="inherit" w:eastAsia="Times New Roman" w:hAnsi="inherit" w:cs="Times New Roman"/>
          <w:color w:val="000000"/>
          <w:sz w:val="20"/>
          <w:szCs w:val="20"/>
          <w:bdr w:val="none" w:sz="0" w:space="0" w:color="auto" w:frame="1"/>
        </w:rPr>
        <w:t xml:space="preserve"> -- Incentive before 12/03 11:59 PM</w:t>
      </w:r>
    </w:p>
    <w:p w:rsidR="0027083A" w:rsidRDefault="0027083A" w:rsidP="0027083A">
      <w:pPr>
        <w:numPr>
          <w:ilvl w:val="0"/>
          <w:numId w:val="9"/>
        </w:numPr>
        <w:spacing w:after="0" w:line="240" w:lineRule="auto"/>
        <w:ind w:left="360"/>
        <w:rPr>
          <w:rFonts w:ascii="inherit" w:eastAsia="Times New Roman" w:hAnsi="inherit" w:cs="Times New Roman"/>
          <w:color w:val="000000"/>
          <w:sz w:val="20"/>
          <w:szCs w:val="20"/>
          <w:bdr w:val="none" w:sz="0" w:space="0" w:color="auto" w:frame="1"/>
        </w:rPr>
      </w:pPr>
      <w:r w:rsidRPr="0027083A">
        <w:rPr>
          <w:rFonts w:ascii="inherit" w:eastAsia="Times New Roman" w:hAnsi="inherit" w:cs="Times New Roman"/>
          <w:color w:val="000000"/>
          <w:sz w:val="20"/>
          <w:szCs w:val="20"/>
          <w:bdr w:val="none" w:sz="0" w:space="0" w:color="auto" w:frame="1"/>
        </w:rPr>
        <w:t>Help for Lesson 4</w:t>
      </w:r>
      <w:r w:rsidRPr="00E71722">
        <w:rPr>
          <w:rFonts w:ascii="inherit" w:eastAsia="Times New Roman" w:hAnsi="inherit" w:cs="Times New Roman"/>
          <w:color w:val="000000"/>
          <w:sz w:val="20"/>
          <w:szCs w:val="20"/>
          <w:bdr w:val="none" w:sz="0" w:space="0" w:color="auto" w:frame="1"/>
        </w:rPr>
        <w:t>: Amendments Plus</w:t>
      </w:r>
      <w:r>
        <w:rPr>
          <w:rFonts w:ascii="inherit" w:eastAsia="Times New Roman" w:hAnsi="inherit" w:cs="Times New Roman"/>
          <w:color w:val="000000"/>
          <w:sz w:val="20"/>
          <w:szCs w:val="20"/>
          <w:bdr w:val="none" w:sz="0" w:space="0" w:color="auto" w:frame="1"/>
        </w:rPr>
        <w:t xml:space="preserve">   -- Incentive before 12/03 11:59 PM</w:t>
      </w:r>
    </w:p>
    <w:p w:rsidR="0027083A" w:rsidRDefault="0027083A" w:rsidP="00E71722">
      <w:pPr>
        <w:spacing w:after="0" w:line="240" w:lineRule="auto"/>
        <w:rPr>
          <w:rFonts w:ascii="inherit" w:eastAsia="Times New Roman" w:hAnsi="inherit" w:cs="Times New Roman"/>
          <w:color w:val="000000"/>
          <w:sz w:val="20"/>
          <w:szCs w:val="20"/>
          <w:bdr w:val="none" w:sz="0" w:space="0" w:color="auto" w:frame="1"/>
        </w:rPr>
      </w:pPr>
    </w:p>
    <w:p w:rsidR="0027083A" w:rsidRDefault="0027083A" w:rsidP="00E71722">
      <w:pPr>
        <w:spacing w:after="0" w:line="240" w:lineRule="auto"/>
        <w:rPr>
          <w:rFonts w:ascii="inherit" w:eastAsia="Times New Roman" w:hAnsi="inherit" w:cs="Times New Roman"/>
          <w:color w:val="000000"/>
          <w:sz w:val="20"/>
          <w:szCs w:val="20"/>
          <w:bdr w:val="none" w:sz="0" w:space="0" w:color="auto" w:frame="1"/>
        </w:rPr>
      </w:pPr>
    </w:p>
    <w:p w:rsidR="0027083A" w:rsidRPr="00E71722" w:rsidRDefault="0027083A" w:rsidP="00E71722">
      <w:pPr>
        <w:spacing w:after="0" w:line="240" w:lineRule="auto"/>
        <w:rPr>
          <w:rFonts w:ascii="inherit" w:eastAsia="Times New Roman" w:hAnsi="inherit" w:cs="Times New Roman"/>
          <w:color w:val="000000"/>
          <w:sz w:val="20"/>
          <w:szCs w:val="20"/>
          <w:bdr w:val="none" w:sz="0" w:space="0" w:color="auto" w:frame="1"/>
        </w:rPr>
      </w:pPr>
    </w:p>
    <w:p w:rsidR="00522641" w:rsidRDefault="00522641">
      <w:pPr>
        <w:rPr>
          <w:strike/>
        </w:rPr>
      </w:pPr>
      <w:r>
        <w:rPr>
          <w:rStyle w:val="Strong"/>
          <w:color w:val="000000"/>
          <w:sz w:val="28"/>
          <w:szCs w:val="28"/>
          <w:bdr w:val="none" w:sz="0" w:space="0" w:color="auto" w:frame="1"/>
          <w:shd w:val="clear" w:color="auto" w:fill="F4F4F4"/>
        </w:rPr>
        <w:t>The United States and Its Territories (Free and Slave) following the Kansas-Nebraska Act of 1854</w:t>
      </w:r>
    </w:p>
    <w:p w:rsidR="0027083A" w:rsidRDefault="0027083A">
      <w:proofErr w:type="spellStart"/>
      <w:r>
        <w:t>Retalk</w:t>
      </w:r>
      <w:proofErr w:type="spellEnd"/>
      <w:r>
        <w:t xml:space="preserve"> about learning quizzes as History quizzes</w:t>
      </w:r>
    </w:p>
    <w:p w:rsidR="0027083A" w:rsidRDefault="0027083A"/>
    <w:p w:rsidR="008E60DF" w:rsidRDefault="008E60DF">
      <w:r>
        <w:t xml:space="preserve">Max number of question in a </w:t>
      </w:r>
      <w:proofErr w:type="gramStart"/>
      <w:r>
        <w:t>quiz  5</w:t>
      </w:r>
      <w:proofErr w:type="gramEnd"/>
      <w:r>
        <w:t xml:space="preserve"> 10 15 20</w:t>
      </w:r>
    </w:p>
    <w:p w:rsidR="008E60DF" w:rsidRDefault="008E60DF">
      <w:r w:rsidRPr="008E60DF">
        <w:t>Bother to have</w:t>
      </w:r>
      <w:r>
        <w:t xml:space="preserve"> 2 maps or 3 maps in 1 quiz if the total number of questions was the max the class wanted</w:t>
      </w:r>
    </w:p>
    <w:p w:rsidR="008E60DF" w:rsidRDefault="008E60DF">
      <w:r>
        <w:t>Reverse grading points</w:t>
      </w:r>
    </w:p>
    <w:p w:rsidR="008E60DF" w:rsidRDefault="008E60DF">
      <w:r>
        <w:t xml:space="preserve">Was </w:t>
      </w:r>
      <w:proofErr w:type="spellStart"/>
      <w:r>
        <w:t>selftest</w:t>
      </w:r>
      <w:proofErr w:type="spellEnd"/>
      <w:r>
        <w:t xml:space="preserve"> at 01 full test 1 </w:t>
      </w:r>
      <w:proofErr w:type="spellStart"/>
      <w:proofErr w:type="gramStart"/>
      <w:r>
        <w:t>uually</w:t>
      </w:r>
      <w:proofErr w:type="spellEnd"/>
      <w:proofErr w:type="gramEnd"/>
    </w:p>
    <w:p w:rsidR="008E60DF" w:rsidRDefault="008E60DF">
      <w:r>
        <w:lastRenderedPageBreak/>
        <w:t xml:space="preserve">Would </w:t>
      </w:r>
      <w:proofErr w:type="spellStart"/>
      <w:r>
        <w:t>selftest</w:t>
      </w:r>
      <w:proofErr w:type="spellEnd"/>
      <w:r>
        <w:t xml:space="preserve"> at 1 and full test at .01 </w:t>
      </w:r>
    </w:p>
    <w:p w:rsidR="008E60DF" w:rsidRDefault="008E60DF">
      <w:r>
        <w:t xml:space="preserve">If didn’t’ miss question in </w:t>
      </w:r>
      <w:proofErr w:type="spellStart"/>
      <w:r>
        <w:t>selftest</w:t>
      </w:r>
      <w:proofErr w:type="spellEnd"/>
      <w:r>
        <w:t xml:space="preserve"> then you are done (although refreshing on them again before the test might be smart and you could click on the </w:t>
      </w:r>
      <w:proofErr w:type="spellStart"/>
      <w:r>
        <w:t>fulltest</w:t>
      </w:r>
      <w:proofErr w:type="spellEnd"/>
    </w:p>
    <w:p w:rsidR="008E60DF" w:rsidRDefault="008E60DF">
      <w:r>
        <w:t xml:space="preserve">If missed questions in </w:t>
      </w:r>
      <w:proofErr w:type="spellStart"/>
      <w:r>
        <w:t xml:space="preserve">self </w:t>
      </w:r>
      <w:proofErr w:type="gramStart"/>
      <w:r>
        <w:t>test</w:t>
      </w:r>
      <w:proofErr w:type="spellEnd"/>
      <w:r>
        <w:t xml:space="preserve">  then</w:t>
      </w:r>
      <w:proofErr w:type="gramEnd"/>
      <w:r>
        <w:t xml:space="preserve"> you could do the </w:t>
      </w:r>
      <w:proofErr w:type="spellStart"/>
      <w:r>
        <w:t>fulltest</w:t>
      </w:r>
      <w:proofErr w:type="spellEnd"/>
      <w:r>
        <w:t xml:space="preserve"> until you got them all and email and I’d </w:t>
      </w:r>
    </w:p>
    <w:p w:rsidR="00AC727F" w:rsidRPr="008E60DF" w:rsidRDefault="008E60DF">
      <w:r>
        <w:t xml:space="preserve"> </w:t>
      </w:r>
      <w:r w:rsidR="00AC727F" w:rsidRPr="008E60DF">
        <w:br w:type="page"/>
      </w:r>
    </w:p>
    <w:p w:rsidR="00D60D4F" w:rsidRPr="0050460B" w:rsidRDefault="002E6F6C">
      <w:pPr>
        <w:rPr>
          <w:strike/>
        </w:rPr>
      </w:pPr>
      <w:r w:rsidRPr="0050460B">
        <w:rPr>
          <w:strike/>
        </w:rPr>
        <w:lastRenderedPageBreak/>
        <w:t>3 – General Terms Incentive</w:t>
      </w:r>
    </w:p>
    <w:p w:rsidR="002E6F6C" w:rsidRPr="0050460B" w:rsidRDefault="002E6F6C">
      <w:pPr>
        <w:rPr>
          <w:strike/>
        </w:rPr>
      </w:pPr>
      <w:r w:rsidRPr="0050460B">
        <w:rPr>
          <w:strike/>
        </w:rPr>
        <w:t>3 - Constitution Incentive</w:t>
      </w:r>
    </w:p>
    <w:p w:rsidR="002E6F6C" w:rsidRPr="0050460B" w:rsidRDefault="002E6F6C">
      <w:pPr>
        <w:rPr>
          <w:strike/>
        </w:rPr>
      </w:pPr>
      <w:r w:rsidRPr="0050460B">
        <w:rPr>
          <w:strike/>
        </w:rPr>
        <w:t>1850s Map Incentive</w:t>
      </w:r>
    </w:p>
    <w:p w:rsidR="002E6F6C" w:rsidRPr="0050460B" w:rsidRDefault="002E6F6C">
      <w:pPr>
        <w:rPr>
          <w:strike/>
        </w:rPr>
      </w:pPr>
      <w:r w:rsidRPr="0050460B">
        <w:rPr>
          <w:strike/>
        </w:rPr>
        <w:t>Civil War/East Incentive</w:t>
      </w:r>
    </w:p>
    <w:p w:rsidR="002E6F6C" w:rsidRDefault="002E6F6C">
      <w:r>
        <w:t>Civil War/Key Events Incentive</w:t>
      </w:r>
    </w:p>
    <w:p w:rsidR="00A8174C" w:rsidRDefault="00A8174C" w:rsidP="00A8174C">
      <w:pPr>
        <w:pStyle w:val="ListParagraph"/>
        <w:numPr>
          <w:ilvl w:val="1"/>
          <w:numId w:val="1"/>
        </w:numPr>
        <w:ind w:left="720"/>
        <w:rPr>
          <w:rFonts w:cs="Arial"/>
          <w:sz w:val="18"/>
          <w:szCs w:val="18"/>
        </w:rPr>
      </w:pPr>
      <w:r>
        <w:rPr>
          <w:rFonts w:cs="Arial"/>
          <w:sz w:val="18"/>
          <w:szCs w:val="18"/>
        </w:rPr>
        <w:t>Economically - Helps the North develop manufacturing; hurts the West when the market for crops stops with the end of the war</w:t>
      </w:r>
    </w:p>
    <w:p w:rsidR="00D60D4F" w:rsidRPr="0050460B" w:rsidRDefault="0050460B">
      <w:pPr>
        <w:rPr>
          <w:strike/>
        </w:rPr>
      </w:pPr>
      <w:r w:rsidRPr="0050460B">
        <w:rPr>
          <w:strike/>
        </w:rPr>
        <w:t>3-Part Writing – Paper Content/Analysis</w:t>
      </w:r>
    </w:p>
    <w:p w:rsidR="0050460B" w:rsidRPr="0050460B" w:rsidRDefault="0050460B" w:rsidP="0050460B">
      <w:pPr>
        <w:rPr>
          <w:strike/>
        </w:rPr>
      </w:pPr>
      <w:r w:rsidRPr="0050460B">
        <w:rPr>
          <w:strike/>
        </w:rPr>
        <w:t xml:space="preserve">3-Part Writing – Paper Good Habits for Evidence </w:t>
      </w:r>
    </w:p>
    <w:p w:rsidR="0050460B" w:rsidRPr="0050460B" w:rsidRDefault="0050460B">
      <w:pPr>
        <w:rPr>
          <w:strike/>
        </w:rPr>
      </w:pPr>
      <w:r w:rsidRPr="0050460B">
        <w:rPr>
          <w:strike/>
        </w:rPr>
        <w:t>3-Part Writing - Your Response to Peer Review - Content/Analysis</w:t>
      </w:r>
    </w:p>
    <w:p w:rsidR="0062113D" w:rsidRPr="0050460B" w:rsidRDefault="0050460B" w:rsidP="0050460B">
      <w:pPr>
        <w:rPr>
          <w:strike/>
        </w:rPr>
      </w:pPr>
      <w:r w:rsidRPr="0050460B">
        <w:rPr>
          <w:strike/>
        </w:rPr>
        <w:t xml:space="preserve">3-Part Writing - Your Response to Peer Review - Good Habits for Evidence </w:t>
      </w:r>
    </w:p>
    <w:p w:rsidR="0062113D" w:rsidRDefault="0062113D" w:rsidP="0062113D">
      <w:pPr>
        <w:spacing w:after="0" w:line="240" w:lineRule="auto"/>
        <w:rPr>
          <w:rFonts w:ascii="Helvetica Neue" w:eastAsia="Times New Roman" w:hAnsi="Helvetica Neue" w:cs="Times New Roman"/>
          <w:color w:val="000000"/>
          <w:sz w:val="24"/>
          <w:szCs w:val="24"/>
        </w:rPr>
      </w:pPr>
    </w:p>
    <w:p w:rsidR="0062113D" w:rsidRDefault="0062113D" w:rsidP="0062113D">
      <w:pPr>
        <w:spacing w:after="0" w:line="240" w:lineRule="auto"/>
        <w:rPr>
          <w:rFonts w:ascii="Helvetica Neue" w:eastAsia="Times New Roman" w:hAnsi="Helvetica Neue" w:cs="Times New Roman"/>
          <w:color w:val="000000"/>
          <w:sz w:val="24"/>
          <w:szCs w:val="24"/>
        </w:rPr>
      </w:pPr>
    </w:p>
    <w:p w:rsidR="0062113D" w:rsidRDefault="0062113D" w:rsidP="0062113D">
      <w:pPr>
        <w:spacing w:after="0" w:line="240" w:lineRule="auto"/>
        <w:rPr>
          <w:rFonts w:ascii="Helvetica Neue" w:eastAsia="Times New Roman" w:hAnsi="Helvetica Neue" w:cs="Times New Roman"/>
          <w:color w:val="000000"/>
          <w:sz w:val="24"/>
          <w:szCs w:val="24"/>
        </w:rPr>
      </w:pPr>
      <w:r>
        <w:rPr>
          <w:rFonts w:ascii="Helvetica Neue" w:eastAsia="Times New Roman" w:hAnsi="Helvetica Neue" w:cs="Times New Roman"/>
          <w:color w:val="000000"/>
          <w:sz w:val="24"/>
          <w:szCs w:val="24"/>
        </w:rPr>
        <w:t>The date and hour for each of the 3-Part Writing Assignments is listed in the Course Schedule. In some cases, submission ends at 8:00 AM and the next submission begins at 10:00 AM. You can always post early to avoid a misunderstanding.</w:t>
      </w:r>
    </w:p>
    <w:p w:rsidR="00C16F54" w:rsidRDefault="00C16F54" w:rsidP="0062113D">
      <w:pPr>
        <w:spacing w:after="0" w:line="240" w:lineRule="auto"/>
        <w:rPr>
          <w:rFonts w:ascii="Helvetica Neue" w:eastAsia="Times New Roman" w:hAnsi="Helvetica Neue" w:cs="Times New Roman"/>
          <w:color w:val="000000"/>
          <w:sz w:val="24"/>
          <w:szCs w:val="24"/>
        </w:rPr>
      </w:pPr>
    </w:p>
    <w:p w:rsidR="00C16F54" w:rsidRPr="0062113D" w:rsidRDefault="00C16F54" w:rsidP="0062113D">
      <w:pPr>
        <w:spacing w:after="0" w:line="240" w:lineRule="auto"/>
        <w:rPr>
          <w:rFonts w:ascii="Helvetica Neue" w:eastAsia="Times New Roman" w:hAnsi="Helvetica Neue" w:cs="Times New Roman"/>
          <w:color w:val="000000"/>
          <w:sz w:val="24"/>
          <w:szCs w:val="24"/>
        </w:rPr>
      </w:pPr>
      <w:r>
        <w:rPr>
          <w:rFonts w:ascii="Helvetica Neue" w:eastAsia="Times New Roman" w:hAnsi="Helvetica Neue" w:cs="Times New Roman"/>
          <w:color w:val="000000"/>
          <w:sz w:val="24"/>
          <w:szCs w:val="24"/>
        </w:rPr>
        <w:t xml:space="preserve">See the announcement </w:t>
      </w:r>
      <w:proofErr w:type="spellStart"/>
      <w:r>
        <w:rPr>
          <w:rFonts w:ascii="Helvetica Neue" w:eastAsia="Times New Roman" w:hAnsi="Helvetica Neue" w:cs="Times New Roman"/>
          <w:color w:val="000000"/>
          <w:sz w:val="24"/>
          <w:szCs w:val="24"/>
        </w:rPr>
        <w:t>whe</w:t>
      </w:r>
      <w:proofErr w:type="spellEnd"/>
    </w:p>
    <w:p w:rsidR="0062113D" w:rsidRPr="0062113D" w:rsidRDefault="0062113D" w:rsidP="0062113D">
      <w:pPr>
        <w:spacing w:after="240" w:line="240" w:lineRule="auto"/>
        <w:rPr>
          <w:rFonts w:ascii="Helvetica Neue" w:eastAsia="Times New Roman" w:hAnsi="Helvetica Neue" w:cs="Times New Roman"/>
          <w:color w:val="000000"/>
          <w:sz w:val="24"/>
          <w:szCs w:val="24"/>
        </w:rPr>
      </w:pPr>
      <w:r w:rsidRPr="0062113D">
        <w:rPr>
          <w:rFonts w:ascii="Helvetica Neue" w:eastAsia="Times New Roman" w:hAnsi="Helvetica Neue" w:cs="Times New Roman"/>
          <w:color w:val="000000"/>
          <w:sz w:val="24"/>
          <w:szCs w:val="24"/>
        </w:rPr>
        <w:t>-----------</w:t>
      </w:r>
    </w:p>
    <w:p w:rsidR="0062113D" w:rsidRPr="0062113D" w:rsidRDefault="0062113D" w:rsidP="0062113D">
      <w:pPr>
        <w:spacing w:after="240" w:line="240" w:lineRule="auto"/>
        <w:rPr>
          <w:rFonts w:ascii="Helvetica Neue" w:eastAsia="Times New Roman" w:hAnsi="Helvetica Neue" w:cs="Times New Roman"/>
          <w:color w:val="000000"/>
          <w:sz w:val="24"/>
          <w:szCs w:val="24"/>
        </w:rPr>
      </w:pPr>
      <w:r w:rsidRPr="0062113D">
        <w:rPr>
          <w:rFonts w:ascii="Helvetica Neue" w:eastAsia="Times New Roman" w:hAnsi="Helvetica Neue" w:cs="Times New Roman"/>
          <w:color w:val="000000"/>
          <w:sz w:val="24"/>
          <w:szCs w:val="24"/>
        </w:rPr>
        <w:t>This information is repeated in all of the 3-Part Writing Grades and it will be in an Announcement when we start the work and it will be an opening post.</w:t>
      </w:r>
    </w:p>
    <w:p w:rsidR="0062113D" w:rsidRPr="0062113D" w:rsidRDefault="0062113D" w:rsidP="0062113D">
      <w:pPr>
        <w:spacing w:after="240" w:line="240" w:lineRule="auto"/>
        <w:rPr>
          <w:rFonts w:ascii="Helvetica Neue" w:eastAsia="Times New Roman" w:hAnsi="Helvetica Neue" w:cs="Times New Roman"/>
          <w:color w:val="000000"/>
          <w:sz w:val="24"/>
          <w:szCs w:val="24"/>
        </w:rPr>
      </w:pPr>
      <w:r w:rsidRPr="0062113D">
        <w:rPr>
          <w:rFonts w:ascii="Helvetica Neue" w:eastAsia="Times New Roman" w:hAnsi="Helvetica Neue" w:cs="Times New Roman"/>
          <w:color w:val="000000"/>
          <w:sz w:val="24"/>
          <w:szCs w:val="24"/>
        </w:rPr>
        <w:t>This is common for all 3-Parts of the Writing Assignment</w:t>
      </w:r>
    </w:p>
    <w:p w:rsidR="0062113D" w:rsidRPr="0062113D" w:rsidRDefault="0062113D" w:rsidP="0062113D">
      <w:pPr>
        <w:numPr>
          <w:ilvl w:val="0"/>
          <w:numId w:val="4"/>
        </w:numPr>
        <w:spacing w:after="0" w:line="240" w:lineRule="auto"/>
        <w:ind w:left="0"/>
        <w:rPr>
          <w:rFonts w:ascii="inherit" w:eastAsia="Times New Roman" w:hAnsi="inherit" w:cs="Times New Roman"/>
          <w:color w:val="000000"/>
          <w:sz w:val="20"/>
          <w:szCs w:val="20"/>
        </w:rPr>
      </w:pPr>
      <w:r w:rsidRPr="0062113D">
        <w:rPr>
          <w:rFonts w:ascii="inherit" w:eastAsia="Times New Roman" w:hAnsi="inherit" w:cs="Times New Roman"/>
          <w:color w:val="000000"/>
          <w:sz w:val="20"/>
          <w:szCs w:val="20"/>
        </w:rPr>
        <w:t>Everything you do happens in 1 Discussion. You post your 1</w:t>
      </w:r>
      <w:r w:rsidRPr="0062113D">
        <w:rPr>
          <w:rFonts w:ascii="inherit" w:eastAsia="Times New Roman" w:hAnsi="inherit" w:cs="Times New Roman"/>
          <w:color w:val="000000"/>
          <w:sz w:val="20"/>
          <w:szCs w:val="20"/>
          <w:bdr w:val="none" w:sz="0" w:space="0" w:color="auto" w:frame="1"/>
          <w:vertAlign w:val="superscript"/>
        </w:rPr>
        <w:t>st</w:t>
      </w:r>
      <w:r w:rsidRPr="0062113D">
        <w:rPr>
          <w:rFonts w:ascii="inherit" w:eastAsia="Times New Roman" w:hAnsi="inherit" w:cs="Times New Roman"/>
          <w:color w:val="000000"/>
          <w:sz w:val="20"/>
          <w:szCs w:val="20"/>
        </w:rPr>
        <w:t> Part (Your Paper), 2</w:t>
      </w:r>
      <w:r w:rsidRPr="0062113D">
        <w:rPr>
          <w:rFonts w:ascii="inherit" w:eastAsia="Times New Roman" w:hAnsi="inherit" w:cs="Times New Roman"/>
          <w:color w:val="000000"/>
          <w:sz w:val="20"/>
          <w:szCs w:val="20"/>
          <w:bdr w:val="none" w:sz="0" w:space="0" w:color="auto" w:frame="1"/>
          <w:vertAlign w:val="superscript"/>
        </w:rPr>
        <w:t>nd</w:t>
      </w:r>
      <w:r w:rsidRPr="0062113D">
        <w:rPr>
          <w:rFonts w:ascii="inherit" w:eastAsia="Times New Roman" w:hAnsi="inherit" w:cs="Times New Roman"/>
          <w:color w:val="000000"/>
          <w:sz w:val="20"/>
          <w:szCs w:val="20"/>
        </w:rPr>
        <w:t> Part (your 2 Peer Reviews), and 3</w:t>
      </w:r>
      <w:r w:rsidRPr="0062113D">
        <w:rPr>
          <w:rFonts w:ascii="inherit" w:eastAsia="Times New Roman" w:hAnsi="inherit" w:cs="Times New Roman"/>
          <w:color w:val="000000"/>
          <w:sz w:val="20"/>
          <w:szCs w:val="20"/>
          <w:bdr w:val="none" w:sz="0" w:space="0" w:color="auto" w:frame="1"/>
          <w:vertAlign w:val="superscript"/>
        </w:rPr>
        <w:t>rd</w:t>
      </w:r>
      <w:r w:rsidRPr="0062113D">
        <w:rPr>
          <w:rFonts w:ascii="inherit" w:eastAsia="Times New Roman" w:hAnsi="inherit" w:cs="Times New Roman"/>
          <w:color w:val="000000"/>
          <w:sz w:val="20"/>
          <w:szCs w:val="20"/>
        </w:rPr>
        <w:t> Part (your response to the 1 or 2 people who peer review your paper) in the Discussion named 3-Part Writing Assignment.</w:t>
      </w:r>
    </w:p>
    <w:p w:rsidR="0062113D" w:rsidRPr="0062113D" w:rsidRDefault="0062113D" w:rsidP="0062113D">
      <w:pPr>
        <w:numPr>
          <w:ilvl w:val="0"/>
          <w:numId w:val="4"/>
        </w:numPr>
        <w:spacing w:after="0" w:line="240" w:lineRule="auto"/>
        <w:ind w:left="0"/>
        <w:rPr>
          <w:rFonts w:ascii="inherit" w:eastAsia="Times New Roman" w:hAnsi="inherit" w:cs="Times New Roman"/>
          <w:color w:val="000000"/>
          <w:sz w:val="20"/>
          <w:szCs w:val="20"/>
        </w:rPr>
      </w:pPr>
      <w:r w:rsidRPr="0062113D">
        <w:rPr>
          <w:rFonts w:ascii="inherit" w:eastAsia="Times New Roman" w:hAnsi="inherit" w:cs="Times New Roman"/>
          <w:color w:val="000000"/>
          <w:sz w:val="20"/>
          <w:szCs w:val="20"/>
        </w:rPr>
        <w:t>The 1 Discussion opens and closes for the assignments above so do the work when it is due in Course Schedule</w:t>
      </w:r>
    </w:p>
    <w:p w:rsidR="0062113D" w:rsidRPr="0062113D" w:rsidRDefault="0062113D" w:rsidP="0062113D">
      <w:pPr>
        <w:numPr>
          <w:ilvl w:val="0"/>
          <w:numId w:val="4"/>
        </w:numPr>
        <w:spacing w:after="0" w:line="240" w:lineRule="auto"/>
        <w:ind w:left="0"/>
        <w:rPr>
          <w:rFonts w:ascii="inherit" w:eastAsia="Times New Roman" w:hAnsi="inherit" w:cs="Times New Roman"/>
          <w:color w:val="000000"/>
          <w:sz w:val="20"/>
          <w:szCs w:val="20"/>
        </w:rPr>
      </w:pPr>
      <w:r w:rsidRPr="0062113D">
        <w:rPr>
          <w:rFonts w:ascii="inherit" w:eastAsia="Times New Roman" w:hAnsi="inherit" w:cs="Times New Roman"/>
          <w:color w:val="000000"/>
          <w:sz w:val="20"/>
          <w:szCs w:val="20"/>
        </w:rPr>
        <w:t>As the syllabus says, all grades are split in </w:t>
      </w:r>
      <w:r w:rsidRPr="0062113D">
        <w:rPr>
          <w:rFonts w:ascii="inherit" w:eastAsia="Times New Roman" w:hAnsi="inherit" w:cs="Times New Roman"/>
          <w:color w:val="000000"/>
          <w:sz w:val="20"/>
          <w:szCs w:val="20"/>
          <w:bdr w:val="none" w:sz="0" w:space="0" w:color="auto" w:frame="1"/>
        </w:rPr>
        <w:t>half—half</w:t>
      </w:r>
      <w:r w:rsidRPr="0062113D">
        <w:rPr>
          <w:rFonts w:ascii="inherit" w:eastAsia="Times New Roman" w:hAnsi="inherit" w:cs="Times New Roman"/>
          <w:color w:val="000000"/>
          <w:sz w:val="20"/>
          <w:szCs w:val="20"/>
        </w:rPr>
        <w:t> for content and analysis and half for following basic rules of evidence (called the 5 Good Habits for Evidence)</w:t>
      </w:r>
    </w:p>
    <w:p w:rsidR="0062113D" w:rsidRPr="0062113D" w:rsidRDefault="0062113D" w:rsidP="0062113D">
      <w:pPr>
        <w:spacing w:after="240" w:line="240" w:lineRule="auto"/>
        <w:rPr>
          <w:rFonts w:ascii="Helvetica Neue" w:eastAsia="Times New Roman" w:hAnsi="Helvetica Neue" w:cs="Times New Roman"/>
          <w:color w:val="000000"/>
          <w:sz w:val="24"/>
          <w:szCs w:val="24"/>
        </w:rPr>
      </w:pPr>
      <w:r w:rsidRPr="0062113D">
        <w:rPr>
          <w:rFonts w:ascii="Helvetica Neue" w:eastAsia="Times New Roman" w:hAnsi="Helvetica Neue" w:cs="Times New Roman"/>
          <w:color w:val="000000"/>
          <w:sz w:val="24"/>
          <w:szCs w:val="24"/>
        </w:rPr>
        <w:br/>
        <w:t>All that is different is the tool used to give you feedback on the rubric (and grades of course):</w:t>
      </w:r>
    </w:p>
    <w:p w:rsidR="0062113D" w:rsidRPr="0062113D" w:rsidRDefault="0062113D" w:rsidP="0062113D">
      <w:pPr>
        <w:numPr>
          <w:ilvl w:val="0"/>
          <w:numId w:val="5"/>
        </w:numPr>
        <w:spacing w:after="0" w:line="240" w:lineRule="auto"/>
        <w:ind w:left="0"/>
        <w:rPr>
          <w:rFonts w:ascii="inherit" w:eastAsia="Times New Roman" w:hAnsi="inherit" w:cs="Times New Roman"/>
          <w:color w:val="000000"/>
          <w:sz w:val="20"/>
          <w:szCs w:val="20"/>
        </w:rPr>
      </w:pPr>
      <w:r w:rsidRPr="0062113D">
        <w:rPr>
          <w:rFonts w:ascii="inherit" w:eastAsia="Times New Roman" w:hAnsi="inherit" w:cs="Times New Roman"/>
          <w:color w:val="000000"/>
          <w:sz w:val="20"/>
          <w:szCs w:val="20"/>
        </w:rPr>
        <w:t>With the 1</w:t>
      </w:r>
      <w:r w:rsidRPr="0062113D">
        <w:rPr>
          <w:rFonts w:ascii="inherit" w:eastAsia="Times New Roman" w:hAnsi="inherit" w:cs="Times New Roman"/>
          <w:color w:val="000000"/>
          <w:sz w:val="20"/>
          <w:szCs w:val="20"/>
          <w:bdr w:val="none" w:sz="0" w:space="0" w:color="auto" w:frame="1"/>
          <w:vertAlign w:val="superscript"/>
        </w:rPr>
        <w:t>st</w:t>
      </w:r>
      <w:r w:rsidRPr="0062113D">
        <w:rPr>
          <w:rFonts w:ascii="inherit" w:eastAsia="Times New Roman" w:hAnsi="inherit" w:cs="Times New Roman"/>
          <w:color w:val="000000"/>
          <w:sz w:val="20"/>
          <w:szCs w:val="20"/>
        </w:rPr>
        <w:t> Part (the paper), I send you an email, one usually with an attached file. After you reply back according to the instructions, I enter the points. FYI: I also post an announcement that I have emailed the feedback. I am a slow grader, but I work hard.</w:t>
      </w:r>
    </w:p>
    <w:p w:rsidR="0062113D" w:rsidRPr="0062113D" w:rsidRDefault="0062113D" w:rsidP="0062113D">
      <w:pPr>
        <w:numPr>
          <w:ilvl w:val="0"/>
          <w:numId w:val="5"/>
        </w:numPr>
        <w:spacing w:after="0" w:line="240" w:lineRule="auto"/>
        <w:ind w:left="0"/>
        <w:rPr>
          <w:rFonts w:ascii="inherit" w:eastAsia="Times New Roman" w:hAnsi="inherit" w:cs="Times New Roman"/>
          <w:color w:val="000000"/>
          <w:sz w:val="20"/>
          <w:szCs w:val="20"/>
        </w:rPr>
      </w:pPr>
      <w:r w:rsidRPr="0062113D">
        <w:rPr>
          <w:rFonts w:ascii="inherit" w:eastAsia="Times New Roman" w:hAnsi="inherit" w:cs="Times New Roman"/>
          <w:color w:val="000000"/>
          <w:sz w:val="20"/>
          <w:szCs w:val="20"/>
        </w:rPr>
        <w:t>With the 2</w:t>
      </w:r>
      <w:r w:rsidRPr="0062113D">
        <w:rPr>
          <w:rFonts w:ascii="inherit" w:eastAsia="Times New Roman" w:hAnsi="inherit" w:cs="Times New Roman"/>
          <w:color w:val="000000"/>
          <w:sz w:val="20"/>
          <w:szCs w:val="20"/>
          <w:bdr w:val="none" w:sz="0" w:space="0" w:color="auto" w:frame="1"/>
          <w:vertAlign w:val="superscript"/>
        </w:rPr>
        <w:t>nd</w:t>
      </w:r>
      <w:r w:rsidRPr="0062113D">
        <w:rPr>
          <w:rFonts w:ascii="inherit" w:eastAsia="Times New Roman" w:hAnsi="inherit" w:cs="Times New Roman"/>
          <w:color w:val="000000"/>
          <w:sz w:val="20"/>
          <w:szCs w:val="20"/>
        </w:rPr>
        <w:t> Part (your 2 peer reviews), at the end of everything I use the rubric in the Discussion itself. You can see it ahead of time so you know how I show the separate grades for the 2 reviews.</w:t>
      </w:r>
    </w:p>
    <w:p w:rsidR="0062113D" w:rsidRPr="0062113D" w:rsidRDefault="0062113D" w:rsidP="0062113D">
      <w:pPr>
        <w:numPr>
          <w:ilvl w:val="0"/>
          <w:numId w:val="5"/>
        </w:numPr>
        <w:spacing w:after="0" w:line="240" w:lineRule="auto"/>
        <w:ind w:left="0"/>
        <w:rPr>
          <w:rFonts w:ascii="inherit" w:eastAsia="Times New Roman" w:hAnsi="inherit" w:cs="Times New Roman"/>
          <w:color w:val="000000"/>
          <w:sz w:val="20"/>
          <w:szCs w:val="20"/>
        </w:rPr>
      </w:pPr>
      <w:r w:rsidRPr="0062113D">
        <w:rPr>
          <w:rFonts w:ascii="inherit" w:eastAsia="Times New Roman" w:hAnsi="inherit" w:cs="Times New Roman"/>
          <w:color w:val="000000"/>
          <w:sz w:val="20"/>
          <w:szCs w:val="20"/>
        </w:rPr>
        <w:lastRenderedPageBreak/>
        <w:t>With the3rd Part (your response to the 1 or 2 reviews you received), I send you an email. After you reply back according to the instructions, I enter the points. FYI: I also post an announcement that I have emailed the feedback.</w:t>
      </w:r>
    </w:p>
    <w:p w:rsidR="00341900" w:rsidRDefault="00341900">
      <w:pPr>
        <w:rPr>
          <w:rFonts w:ascii="Helvetica Neue" w:hAnsi="Helvetica Neue"/>
          <w:color w:val="000000"/>
          <w:sz w:val="20"/>
          <w:szCs w:val="20"/>
        </w:rPr>
      </w:pPr>
    </w:p>
    <w:p w:rsidR="0053568B" w:rsidRDefault="00341900">
      <w:proofErr w:type="gramStart"/>
      <w:r>
        <w:rPr>
          <w:rFonts w:ascii="Helvetica Neue" w:hAnsi="Helvetica Neue"/>
          <w:color w:val="000000"/>
          <w:sz w:val="20"/>
          <w:szCs w:val="20"/>
        </w:rPr>
        <w:t>opinion</w:t>
      </w:r>
      <w:proofErr w:type="gramEnd"/>
      <w:r>
        <w:rPr>
          <w:rFonts w:ascii="Helvetica Neue" w:hAnsi="Helvetica Neue"/>
          <w:color w:val="000000"/>
          <w:sz w:val="20"/>
          <w:szCs w:val="20"/>
        </w:rPr>
        <w:t xml:space="preserve"> </w:t>
      </w:r>
    </w:p>
    <w:p w:rsidR="00785724" w:rsidRDefault="0050460B">
      <w:r>
        <w:t xml:space="preserve">Amendments </w:t>
      </w:r>
      <w:proofErr w:type="gramStart"/>
      <w:r>
        <w:t>Plus</w:t>
      </w:r>
      <w:proofErr w:type="gramEnd"/>
      <w:r>
        <w:t xml:space="preserve"> Incentive</w:t>
      </w:r>
    </w:p>
    <w:p w:rsidR="007D1701" w:rsidRDefault="007D1701" w:rsidP="007D1701">
      <w:pPr>
        <w:pStyle w:val="NormalWeb"/>
        <w:spacing w:before="0" w:beforeAutospacing="0" w:after="0" w:afterAutospacing="0"/>
        <w:rPr>
          <w:rFonts w:ascii="Helvetica Neue" w:hAnsi="Helvetica Neue"/>
          <w:color w:val="000000"/>
        </w:rPr>
      </w:pPr>
      <w:r>
        <w:rPr>
          <w:rFonts w:ascii="Helvetica Neue" w:hAnsi="Helvetica Neue"/>
          <w:color w:val="000000"/>
        </w:rPr>
        <w:t xml:space="preserve">UPDATE: I have changed to 9/24 11:59 for the </w:t>
      </w:r>
      <w:proofErr w:type="gramStart"/>
      <w:r>
        <w:rPr>
          <w:rFonts w:ascii="Helvetica Neue" w:hAnsi="Helvetica Neue"/>
          <w:color w:val="000000"/>
        </w:rPr>
        <w:t xml:space="preserve">exam </w:t>
      </w:r>
      <w:r>
        <w:rPr>
          <w:color w:val="000000"/>
        </w:rPr>
        <w:t>﻿</w:t>
      </w:r>
      <w:r>
        <w:rPr>
          <w:rFonts w:ascii="Helvetica Neue" w:hAnsi="Helvetica Neue"/>
          <w:color w:val="000000"/>
        </w:rPr>
        <w:t>and</w:t>
      </w:r>
      <w:proofErr w:type="gramEnd"/>
      <w:r>
        <w:rPr>
          <w:rFonts w:ascii="Helvetica Neue" w:hAnsi="Helvetica Neue"/>
          <w:color w:val="000000"/>
        </w:rPr>
        <w:t xml:space="preserve"> all</w:t>
      </w:r>
      <w:r>
        <w:rPr>
          <w:color w:val="000000"/>
        </w:rPr>
        <w:t> </w:t>
      </w:r>
      <w:r>
        <w:rPr>
          <w:rFonts w:ascii="Helvetica Neue" w:hAnsi="Helvetica Neue"/>
          <w:color w:val="000000"/>
        </w:rPr>
        <w:t xml:space="preserve"> Learning Quizzes (both self-test and full-test).</w:t>
      </w:r>
      <w:r>
        <w:rPr>
          <w:color w:val="000000"/>
        </w:rPr>
        <w:t> </w:t>
      </w:r>
      <w:r>
        <w:rPr>
          <w:rFonts w:ascii="Helvetica Neue" w:hAnsi="Helvetica Neue"/>
          <w:color w:val="000000"/>
        </w:rPr>
        <w:t>I will next change the Course Schedule in the syllabus and on the separate link on the Course Menu.  You have until 9/23 </w:t>
      </w:r>
      <w:r>
        <w:rPr>
          <w:color w:val="000000"/>
        </w:rPr>
        <w:t>﻿﻿﻿﻿﻿</w:t>
      </w:r>
      <w:r>
        <w:rPr>
          <w:rFonts w:ascii="Helvetica Neue" w:hAnsi="Helvetica Neue"/>
          <w:color w:val="000000"/>
          <w:sz w:val="20"/>
          <w:szCs w:val="20"/>
          <w:bdr w:val="none" w:sz="0" w:space="0" w:color="auto" w:frame="1"/>
        </w:rPr>
        <w:t>for the Learning</w:t>
      </w:r>
      <w:proofErr w:type="gramStart"/>
      <w:r>
        <w:rPr>
          <w:rFonts w:ascii="Helvetica Neue" w:hAnsi="Helvetica Neue"/>
          <w:color w:val="000000"/>
          <w:sz w:val="20"/>
          <w:szCs w:val="20"/>
          <w:bdr w:val="none" w:sz="0" w:space="0" w:color="auto" w:frame="1"/>
        </w:rPr>
        <w:t>  Discussion</w:t>
      </w:r>
      <w:proofErr w:type="gramEnd"/>
      <w:r>
        <w:rPr>
          <w:rFonts w:ascii="Helvetica Neue" w:hAnsi="Helvetica Neue"/>
          <w:color w:val="000000"/>
          <w:sz w:val="20"/>
          <w:szCs w:val="20"/>
          <w:bdr w:val="none" w:sz="0" w:space="0" w:color="auto" w:frame="1"/>
        </w:rPr>
        <w:t xml:space="preserve"> because it would not be useful to post after that. FYI: I reopen it as read-only the next morning in case </w:t>
      </w:r>
      <w:proofErr w:type="spellStart"/>
      <w:r>
        <w:rPr>
          <w:rFonts w:ascii="Helvetica Neue" w:hAnsi="Helvetica Neue"/>
          <w:color w:val="000000"/>
          <w:sz w:val="20"/>
          <w:szCs w:val="20"/>
          <w:bdr w:val="none" w:sz="0" w:space="0" w:color="auto" w:frame="1"/>
        </w:rPr>
        <w:t>some one</w:t>
      </w:r>
      <w:proofErr w:type="spellEnd"/>
      <w:r>
        <w:rPr>
          <w:rFonts w:ascii="Helvetica Neue" w:hAnsi="Helvetica Neue"/>
          <w:color w:val="000000"/>
          <w:sz w:val="20"/>
          <w:szCs w:val="20"/>
          <w:bdr w:val="none" w:sz="0" w:space="0" w:color="auto" w:frame="1"/>
        </w:rPr>
        <w:t xml:space="preserve"> wants to use anything and had not already copied it down.</w:t>
      </w:r>
    </w:p>
    <w:p w:rsidR="007D1701" w:rsidRDefault="007D1701" w:rsidP="007D1701">
      <w:pPr>
        <w:pStyle w:val="NormalWeb"/>
        <w:spacing w:before="0" w:beforeAutospacing="0" w:after="0" w:afterAutospacing="0"/>
        <w:rPr>
          <w:rFonts w:ascii="Helvetica Neue" w:hAnsi="Helvetica Neue"/>
          <w:color w:val="000000"/>
        </w:rPr>
      </w:pPr>
      <w:r>
        <w:rPr>
          <w:rFonts w:ascii="Helvetica Neue" w:hAnsi="Helvetica Neue"/>
          <w:color w:val="000000"/>
          <w:sz w:val="20"/>
          <w:szCs w:val="20"/>
          <w:bdr w:val="none" w:sz="0" w:space="0" w:color="auto" w:frame="1"/>
        </w:rPr>
        <w:t>I have reopened the </w:t>
      </w:r>
      <w:r>
        <w:rPr>
          <w:rStyle w:val="mceitemhiddenspellword"/>
          <w:rFonts w:ascii="inherit" w:hAnsi="inherit"/>
          <w:color w:val="000000"/>
          <w:sz w:val="20"/>
          <w:szCs w:val="20"/>
          <w:bdr w:val="none" w:sz="0" w:space="0" w:color="auto" w:frame="1"/>
        </w:rPr>
        <w:t>Respondus</w:t>
      </w:r>
      <w:r>
        <w:rPr>
          <w:rFonts w:ascii="Helvetica Neue" w:hAnsi="Helvetica Neue"/>
          <w:color w:val="000000"/>
          <w:sz w:val="20"/>
          <w:szCs w:val="20"/>
          <w:bdr w:val="none" w:sz="0" w:space="0" w:color="auto" w:frame="1"/>
        </w:rPr>
        <w:t> Sample Exam through 9/20 at 7PM because </w:t>
      </w:r>
      <w:r>
        <w:rPr>
          <w:rStyle w:val="mceitemhiddenspellword"/>
          <w:rFonts w:ascii="inherit" w:hAnsi="inherit"/>
          <w:color w:val="000000"/>
          <w:sz w:val="20"/>
          <w:szCs w:val="20"/>
          <w:bdr w:val="none" w:sz="0" w:space="0" w:color="auto" w:frame="1"/>
        </w:rPr>
        <w:t>Respondus</w:t>
      </w:r>
      <w:r>
        <w:rPr>
          <w:rFonts w:ascii="Helvetica Neue" w:hAnsi="Helvetica Neue"/>
          <w:color w:val="000000"/>
          <w:sz w:val="20"/>
          <w:szCs w:val="20"/>
          <w:bdr w:val="none" w:sz="0" w:space="0" w:color="auto" w:frame="1"/>
        </w:rPr>
        <w:t> displayed a message that it takes 24 hours to develop the videos and I have to have time to give you feedback. </w:t>
      </w:r>
    </w:p>
    <w:p w:rsidR="007D1701" w:rsidRDefault="007D1701"/>
    <w:p w:rsidR="00785724" w:rsidRDefault="008344C9">
      <w:r>
        <w:t xml:space="preserve">Done </w:t>
      </w:r>
      <w:r w:rsidR="00785724" w:rsidRPr="008344C9">
        <w:rPr>
          <w:strike/>
        </w:rPr>
        <w:t>Question to add</w:t>
      </w:r>
      <w:r w:rsidR="003C3740" w:rsidRPr="008344C9">
        <w:rPr>
          <w:strike/>
        </w:rPr>
        <w:t xml:space="preserve"> to basics self-test</w:t>
      </w:r>
      <w:r>
        <w:t xml:space="preserve">  </w:t>
      </w:r>
    </w:p>
    <w:p w:rsidR="007A1A63" w:rsidRDefault="007A1A63">
      <w:r>
        <w:rPr>
          <w:rFonts w:ascii="Helvetica Neue" w:hAnsi="Helvetica Neue"/>
          <w:b/>
          <w:bCs/>
          <w:color w:val="FFFFFF"/>
          <w:sz w:val="19"/>
          <w:szCs w:val="19"/>
          <w:shd w:val="clear" w:color="auto" w:fill="507A19"/>
        </w:rPr>
        <w:t xml:space="preserve">Many of you take </w:t>
      </w:r>
      <w:proofErr w:type="gramStart"/>
      <w:r>
        <w:rPr>
          <w:rFonts w:ascii="Helvetica Neue" w:hAnsi="Helvetica Neue"/>
          <w:b/>
          <w:bCs/>
          <w:color w:val="FFFFFF"/>
          <w:sz w:val="19"/>
          <w:szCs w:val="19"/>
          <w:shd w:val="clear" w:color="auto" w:fill="507A19"/>
        </w:rPr>
        <w:t>the self-tests</w:t>
      </w:r>
      <w:proofErr w:type="gramEnd"/>
      <w:r>
        <w:rPr>
          <w:rFonts w:ascii="Helvetica Neue" w:hAnsi="Helvetica Neue"/>
          <w:b/>
          <w:bCs/>
          <w:color w:val="FFFFFF"/>
          <w:sz w:val="19"/>
          <w:szCs w:val="19"/>
          <w:shd w:val="clear" w:color="auto" w:fill="507A19"/>
        </w:rPr>
        <w:t xml:space="preserve"> but never take the full-tests. This is an attempt to let you see all Full-tests available to you with in a set of content. If it helps you, I will try this method with other classes</w:t>
      </w:r>
    </w:p>
    <w:tbl>
      <w:tblPr>
        <w:tblW w:w="13336" w:type="dxa"/>
        <w:tblBorders>
          <w:top w:val="single" w:sz="6" w:space="0" w:color="CCCCCC"/>
          <w:left w:val="single" w:sz="6" w:space="0" w:color="CCCCCC"/>
          <w:bottom w:val="single" w:sz="6" w:space="0" w:color="CCCCCC"/>
          <w:right w:val="single" w:sz="6" w:space="0" w:color="CCCCCC"/>
        </w:tblBorders>
        <w:shd w:val="clear" w:color="auto" w:fill="F4F4F4"/>
        <w:tblCellMar>
          <w:top w:w="15" w:type="dxa"/>
          <w:left w:w="15" w:type="dxa"/>
          <w:bottom w:w="15" w:type="dxa"/>
          <w:right w:w="15" w:type="dxa"/>
        </w:tblCellMar>
        <w:tblLook w:val="04A0" w:firstRow="1" w:lastRow="0" w:firstColumn="1" w:lastColumn="0" w:noHBand="0" w:noVBand="1"/>
        <w:tblDescription w:val=""/>
      </w:tblPr>
      <w:tblGrid>
        <w:gridCol w:w="6567"/>
        <w:gridCol w:w="6769"/>
      </w:tblGrid>
      <w:tr w:rsidR="00785724" w:rsidRPr="008344C9" w:rsidTr="00785724">
        <w:trPr>
          <w:gridAfter w:val="1"/>
          <w:wAfter w:w="10969" w:type="dxa"/>
        </w:trPr>
        <w:tc>
          <w:tcPr>
            <w:tcW w:w="10969" w:type="dxa"/>
            <w:shd w:val="clear" w:color="auto" w:fill="F4F4F4"/>
            <w:tcMar>
              <w:top w:w="45" w:type="dxa"/>
              <w:left w:w="45" w:type="dxa"/>
              <w:bottom w:w="45" w:type="dxa"/>
              <w:right w:w="45" w:type="dxa"/>
            </w:tcMar>
            <w:hideMark/>
          </w:tcPr>
          <w:p w:rsidR="00785724" w:rsidRPr="008344C9" w:rsidRDefault="00785724" w:rsidP="00785724">
            <w:pPr>
              <w:spacing w:after="240" w:line="240" w:lineRule="auto"/>
              <w:rPr>
                <w:rFonts w:ascii="inherit" w:eastAsia="Times New Roman" w:hAnsi="inherit" w:cs="Times New Roman"/>
                <w:strike/>
                <w:color w:val="111111"/>
                <w:sz w:val="20"/>
                <w:szCs w:val="20"/>
              </w:rPr>
            </w:pPr>
            <w:r w:rsidRPr="008344C9">
              <w:rPr>
                <w:rFonts w:ascii="inherit" w:eastAsia="Times New Roman" w:hAnsi="inherit" w:cs="Times New Roman"/>
                <w:strike/>
                <w:color w:val="111111"/>
                <w:sz w:val="20"/>
                <w:szCs w:val="20"/>
              </w:rPr>
              <w:t>The British (previously called the English) ended slavery during the Protestant Reformation.</w:t>
            </w:r>
          </w:p>
        </w:tc>
      </w:tr>
      <w:tr w:rsidR="00785724" w:rsidRPr="008344C9" w:rsidTr="00785724">
        <w:tc>
          <w:tcPr>
            <w:tcW w:w="2174" w:type="dxa"/>
            <w:shd w:val="clear" w:color="auto" w:fill="F4F4F4"/>
            <w:tcMar>
              <w:top w:w="45" w:type="dxa"/>
              <w:left w:w="45" w:type="dxa"/>
              <w:bottom w:w="45" w:type="dxa"/>
              <w:right w:w="45" w:type="dxa"/>
            </w:tcMar>
            <w:hideMark/>
          </w:tcPr>
          <w:p w:rsidR="00785724" w:rsidRPr="008344C9" w:rsidRDefault="00785724" w:rsidP="00785724">
            <w:pPr>
              <w:spacing w:after="0" w:line="240" w:lineRule="auto"/>
              <w:rPr>
                <w:rFonts w:ascii="inherit" w:eastAsia="Times New Roman" w:hAnsi="inherit" w:cs="Times New Roman"/>
                <w:b/>
                <w:bCs/>
                <w:strike/>
                <w:color w:val="888888"/>
                <w:sz w:val="19"/>
                <w:szCs w:val="19"/>
              </w:rPr>
            </w:pPr>
            <w:r w:rsidRPr="008344C9">
              <w:rPr>
                <w:rFonts w:ascii="inherit" w:eastAsia="Times New Roman" w:hAnsi="inherit" w:cs="Times New Roman"/>
                <w:b/>
                <w:bCs/>
                <w:strike/>
                <w:color w:val="888888"/>
                <w:sz w:val="19"/>
                <w:szCs w:val="19"/>
              </w:rPr>
              <w:t>Answer</w:t>
            </w:r>
          </w:p>
        </w:tc>
        <w:tc>
          <w:tcPr>
            <w:tcW w:w="10969" w:type="dxa"/>
            <w:shd w:val="clear" w:color="auto" w:fill="F4F4F4"/>
            <w:tcMar>
              <w:top w:w="45" w:type="dxa"/>
              <w:left w:w="45" w:type="dxa"/>
              <w:bottom w:w="45" w:type="dxa"/>
              <w:right w:w="45" w:type="dxa"/>
            </w:tcMar>
            <w:hideMark/>
          </w:tcPr>
          <w:tbl>
            <w:tblPr>
              <w:tblW w:w="0" w:type="auto"/>
              <w:tblCellMar>
                <w:top w:w="15" w:type="dxa"/>
                <w:left w:w="15" w:type="dxa"/>
                <w:bottom w:w="15" w:type="dxa"/>
                <w:right w:w="15" w:type="dxa"/>
              </w:tblCellMar>
              <w:tblLook w:val="04A0" w:firstRow="1" w:lastRow="0" w:firstColumn="1" w:lastColumn="0" w:noHBand="0" w:noVBand="1"/>
            </w:tblPr>
            <w:tblGrid>
              <w:gridCol w:w="300"/>
              <w:gridCol w:w="492"/>
            </w:tblGrid>
            <w:tr w:rsidR="00785724" w:rsidRPr="008344C9">
              <w:tc>
                <w:tcPr>
                  <w:tcW w:w="0" w:type="auto"/>
                  <w:tcMar>
                    <w:top w:w="45" w:type="dxa"/>
                    <w:left w:w="45" w:type="dxa"/>
                    <w:bottom w:w="45" w:type="dxa"/>
                    <w:right w:w="45" w:type="dxa"/>
                  </w:tcMar>
                  <w:hideMark/>
                </w:tcPr>
                <w:p w:rsidR="00785724" w:rsidRPr="008344C9" w:rsidRDefault="00785724" w:rsidP="00785724">
                  <w:pPr>
                    <w:spacing w:after="0" w:line="240" w:lineRule="auto"/>
                    <w:rPr>
                      <w:rFonts w:ascii="inherit" w:eastAsia="Times New Roman" w:hAnsi="inherit" w:cs="Times New Roman"/>
                      <w:b/>
                      <w:bCs/>
                      <w:strike/>
                      <w:color w:val="888888"/>
                      <w:sz w:val="19"/>
                      <w:szCs w:val="19"/>
                    </w:rPr>
                  </w:pPr>
                </w:p>
              </w:tc>
              <w:tc>
                <w:tcPr>
                  <w:tcW w:w="0" w:type="auto"/>
                  <w:tcMar>
                    <w:top w:w="45" w:type="dxa"/>
                    <w:left w:w="45" w:type="dxa"/>
                    <w:bottom w:w="45" w:type="dxa"/>
                    <w:right w:w="45" w:type="dxa"/>
                  </w:tcMar>
                  <w:hideMark/>
                </w:tcPr>
                <w:p w:rsidR="00785724" w:rsidRPr="008344C9" w:rsidRDefault="00785724" w:rsidP="00785724">
                  <w:pPr>
                    <w:spacing w:after="0" w:line="240" w:lineRule="auto"/>
                    <w:rPr>
                      <w:rFonts w:ascii="inherit" w:eastAsia="Times New Roman" w:hAnsi="inherit" w:cs="Times New Roman"/>
                      <w:strike/>
                      <w:sz w:val="19"/>
                      <w:szCs w:val="19"/>
                    </w:rPr>
                  </w:pPr>
                  <w:r w:rsidRPr="008344C9">
                    <w:rPr>
                      <w:rFonts w:ascii="inherit" w:eastAsia="Times New Roman" w:hAnsi="inherit" w:cs="Times New Roman"/>
                      <w:strike/>
                      <w:sz w:val="19"/>
                      <w:szCs w:val="19"/>
                    </w:rPr>
                    <w:t>True</w:t>
                  </w:r>
                </w:p>
              </w:tc>
            </w:tr>
            <w:tr w:rsidR="00785724" w:rsidRPr="008344C9">
              <w:tc>
                <w:tcPr>
                  <w:tcW w:w="0" w:type="auto"/>
                  <w:tcMar>
                    <w:top w:w="45" w:type="dxa"/>
                    <w:left w:w="45" w:type="dxa"/>
                    <w:bottom w:w="45" w:type="dxa"/>
                    <w:right w:w="45" w:type="dxa"/>
                  </w:tcMar>
                  <w:hideMark/>
                </w:tcPr>
                <w:p w:rsidR="00785724" w:rsidRPr="008344C9" w:rsidRDefault="00785724" w:rsidP="00785724">
                  <w:pPr>
                    <w:spacing w:after="0" w:line="240" w:lineRule="auto"/>
                    <w:rPr>
                      <w:rFonts w:ascii="inherit" w:eastAsia="Times New Roman" w:hAnsi="inherit" w:cs="Times New Roman"/>
                      <w:strike/>
                      <w:sz w:val="19"/>
                      <w:szCs w:val="19"/>
                    </w:rPr>
                  </w:pPr>
                  <w:r w:rsidRPr="008344C9">
                    <w:rPr>
                      <w:rFonts w:ascii="inherit" w:eastAsia="Times New Roman" w:hAnsi="inherit" w:cs="Times New Roman"/>
                      <w:strike/>
                      <w:noProof/>
                      <w:sz w:val="19"/>
                      <w:szCs w:val="19"/>
                    </w:rPr>
                    <w:drawing>
                      <wp:inline distT="0" distB="0" distL="0" distR="0" wp14:anchorId="6D666E26" wp14:editId="74ECE4D8">
                        <wp:extent cx="133350" cy="133350"/>
                        <wp:effectExtent l="0" t="0" r="0" b="0"/>
                        <wp:docPr id="1" name="Picture 1" descr="Selec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lec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tc>
              <w:tc>
                <w:tcPr>
                  <w:tcW w:w="0" w:type="auto"/>
                  <w:tcMar>
                    <w:top w:w="45" w:type="dxa"/>
                    <w:left w:w="45" w:type="dxa"/>
                    <w:bottom w:w="45" w:type="dxa"/>
                    <w:right w:w="45" w:type="dxa"/>
                  </w:tcMar>
                  <w:hideMark/>
                </w:tcPr>
                <w:p w:rsidR="00785724" w:rsidRPr="008344C9" w:rsidRDefault="00785724" w:rsidP="00785724">
                  <w:pPr>
                    <w:spacing w:after="0" w:line="240" w:lineRule="auto"/>
                    <w:rPr>
                      <w:rFonts w:ascii="inherit" w:eastAsia="Times New Roman" w:hAnsi="inherit" w:cs="Times New Roman"/>
                      <w:strike/>
                      <w:sz w:val="19"/>
                      <w:szCs w:val="19"/>
                    </w:rPr>
                  </w:pPr>
                  <w:r w:rsidRPr="008344C9">
                    <w:rPr>
                      <w:rFonts w:ascii="inherit" w:eastAsia="Times New Roman" w:hAnsi="inherit" w:cs="Times New Roman"/>
                      <w:strike/>
                      <w:sz w:val="19"/>
                      <w:szCs w:val="19"/>
                    </w:rPr>
                    <w:t>False</w:t>
                  </w:r>
                </w:p>
              </w:tc>
            </w:tr>
          </w:tbl>
          <w:p w:rsidR="00785724" w:rsidRPr="008344C9" w:rsidRDefault="00785724" w:rsidP="00785724">
            <w:pPr>
              <w:spacing w:after="0" w:line="240" w:lineRule="auto"/>
              <w:rPr>
                <w:rFonts w:ascii="inherit" w:eastAsia="Times New Roman" w:hAnsi="inherit" w:cs="Times New Roman"/>
                <w:strike/>
                <w:color w:val="111111"/>
                <w:sz w:val="19"/>
                <w:szCs w:val="19"/>
              </w:rPr>
            </w:pPr>
          </w:p>
        </w:tc>
      </w:tr>
      <w:tr w:rsidR="00785724" w:rsidRPr="008344C9" w:rsidTr="00785724">
        <w:tc>
          <w:tcPr>
            <w:tcW w:w="2174" w:type="dxa"/>
            <w:shd w:val="clear" w:color="auto" w:fill="F4F4F4"/>
            <w:tcMar>
              <w:top w:w="45" w:type="dxa"/>
              <w:left w:w="45" w:type="dxa"/>
              <w:bottom w:w="45" w:type="dxa"/>
              <w:right w:w="45" w:type="dxa"/>
            </w:tcMar>
            <w:hideMark/>
          </w:tcPr>
          <w:p w:rsidR="00785724" w:rsidRPr="008344C9" w:rsidRDefault="00785724" w:rsidP="00785724">
            <w:pPr>
              <w:spacing w:after="0" w:line="240" w:lineRule="auto"/>
              <w:rPr>
                <w:rFonts w:ascii="inherit" w:eastAsia="Times New Roman" w:hAnsi="inherit" w:cs="Times New Roman"/>
                <w:b/>
                <w:bCs/>
                <w:strike/>
                <w:color w:val="888888"/>
                <w:sz w:val="19"/>
                <w:szCs w:val="19"/>
              </w:rPr>
            </w:pPr>
            <w:r w:rsidRPr="008344C9">
              <w:rPr>
                <w:rFonts w:ascii="inherit" w:eastAsia="Times New Roman" w:hAnsi="inherit" w:cs="Times New Roman"/>
                <w:b/>
                <w:bCs/>
                <w:strike/>
                <w:color w:val="888888"/>
                <w:sz w:val="19"/>
                <w:szCs w:val="19"/>
              </w:rPr>
              <w:t>Correct Feedback</w:t>
            </w:r>
          </w:p>
        </w:tc>
        <w:tc>
          <w:tcPr>
            <w:tcW w:w="10969" w:type="dxa"/>
            <w:shd w:val="clear" w:color="auto" w:fill="F4F4F4"/>
            <w:tcMar>
              <w:top w:w="45" w:type="dxa"/>
              <w:left w:w="45" w:type="dxa"/>
              <w:bottom w:w="45" w:type="dxa"/>
              <w:right w:w="45" w:type="dxa"/>
            </w:tcMar>
            <w:hideMark/>
          </w:tcPr>
          <w:p w:rsidR="00785724" w:rsidRPr="008344C9" w:rsidRDefault="00785724" w:rsidP="00785724">
            <w:pPr>
              <w:spacing w:after="0" w:line="240" w:lineRule="auto"/>
              <w:rPr>
                <w:rFonts w:ascii="inherit" w:eastAsia="Times New Roman" w:hAnsi="inherit" w:cs="Times New Roman"/>
                <w:strike/>
                <w:color w:val="111111"/>
                <w:sz w:val="20"/>
                <w:szCs w:val="20"/>
              </w:rPr>
            </w:pPr>
            <w:r w:rsidRPr="008344C9">
              <w:rPr>
                <w:rFonts w:ascii="inherit" w:eastAsia="Times New Roman" w:hAnsi="inherit" w:cs="Times New Roman"/>
                <w:strike/>
                <w:color w:val="111111"/>
                <w:sz w:val="20"/>
                <w:szCs w:val="20"/>
                <w:bdr w:val="none" w:sz="0" w:space="0" w:color="auto" w:frame="1"/>
              </w:rPr>
              <w:t>False was the correct answer.  </w:t>
            </w:r>
            <w:r w:rsidRPr="008344C9">
              <w:rPr>
                <w:rFonts w:ascii="Helvetica Neue" w:eastAsia="Times New Roman" w:hAnsi="Helvetica Neue" w:cs="Times New Roman"/>
                <w:strike/>
                <w:color w:val="111111"/>
                <w:sz w:val="20"/>
                <w:szCs w:val="20"/>
                <w:bdr w:val="none" w:sz="0" w:space="0" w:color="auto" w:frame="1"/>
              </w:rPr>
              <w:t>As the link you were to read states, the British won’t stop slavery in </w:t>
            </w:r>
            <w:r w:rsidRPr="008344C9">
              <w:rPr>
                <w:rFonts w:ascii="Helvetica Neue" w:eastAsia="Times New Roman" w:hAnsi="Helvetica Neue" w:cs="Times New Roman"/>
                <w:b/>
                <w:bCs/>
                <w:strike/>
                <w:color w:val="111111"/>
                <w:sz w:val="20"/>
                <w:szCs w:val="20"/>
                <w:bdr w:val="none" w:sz="0" w:space="0" w:color="auto" w:frame="1"/>
              </w:rPr>
              <w:t>their</w:t>
            </w:r>
            <w:r w:rsidRPr="008344C9">
              <w:rPr>
                <w:rFonts w:ascii="Helvetica Neue" w:eastAsia="Times New Roman" w:hAnsi="Helvetica Neue" w:cs="Times New Roman"/>
                <w:strike/>
                <w:color w:val="111111"/>
                <w:sz w:val="20"/>
                <w:szCs w:val="20"/>
                <w:bdr w:val="none" w:sz="0" w:space="0" w:color="auto" w:frame="1"/>
              </w:rPr>
              <w:t> colonies until the 1</w:t>
            </w:r>
            <w:r w:rsidRPr="008344C9">
              <w:rPr>
                <w:rFonts w:ascii="Helvetica Neue" w:eastAsia="Times New Roman" w:hAnsi="Helvetica Neue" w:cs="Times New Roman"/>
                <w:b/>
                <w:bCs/>
                <w:strike/>
                <w:color w:val="111111"/>
                <w:sz w:val="20"/>
                <w:szCs w:val="20"/>
                <w:bdr w:val="none" w:sz="0" w:space="0" w:color="auto" w:frame="1"/>
              </w:rPr>
              <w:t>8</w:t>
            </w:r>
            <w:r w:rsidRPr="008344C9">
              <w:rPr>
                <w:rFonts w:ascii="Helvetica Neue" w:eastAsia="Times New Roman" w:hAnsi="Helvetica Neue" w:cs="Times New Roman"/>
                <w:strike/>
                <w:color w:val="111111"/>
                <w:sz w:val="20"/>
                <w:szCs w:val="20"/>
                <w:bdr w:val="none" w:sz="0" w:space="0" w:color="auto" w:frame="1"/>
              </w:rPr>
              <w:t>30s. That's about 300 years after Martin Luther is among those who start the Protestant Reformation.</w:t>
            </w:r>
          </w:p>
        </w:tc>
      </w:tr>
      <w:tr w:rsidR="00785724" w:rsidRPr="008344C9" w:rsidTr="00785724">
        <w:tc>
          <w:tcPr>
            <w:tcW w:w="2174" w:type="dxa"/>
            <w:shd w:val="clear" w:color="auto" w:fill="F4F4F4"/>
            <w:tcMar>
              <w:top w:w="45" w:type="dxa"/>
              <w:left w:w="45" w:type="dxa"/>
              <w:bottom w:w="45" w:type="dxa"/>
              <w:right w:w="45" w:type="dxa"/>
            </w:tcMar>
            <w:hideMark/>
          </w:tcPr>
          <w:p w:rsidR="00785724" w:rsidRPr="008344C9" w:rsidRDefault="00785724" w:rsidP="00785724">
            <w:pPr>
              <w:spacing w:after="0" w:line="240" w:lineRule="auto"/>
              <w:rPr>
                <w:rFonts w:ascii="inherit" w:eastAsia="Times New Roman" w:hAnsi="inherit" w:cs="Times New Roman"/>
                <w:b/>
                <w:bCs/>
                <w:strike/>
                <w:color w:val="888888"/>
                <w:sz w:val="19"/>
                <w:szCs w:val="19"/>
              </w:rPr>
            </w:pPr>
            <w:r w:rsidRPr="008344C9">
              <w:rPr>
                <w:rFonts w:ascii="inherit" w:eastAsia="Times New Roman" w:hAnsi="inherit" w:cs="Times New Roman"/>
                <w:b/>
                <w:bCs/>
                <w:strike/>
                <w:color w:val="888888"/>
                <w:sz w:val="19"/>
                <w:szCs w:val="19"/>
              </w:rPr>
              <w:t>Incorrect Feedback</w:t>
            </w:r>
          </w:p>
        </w:tc>
        <w:tc>
          <w:tcPr>
            <w:tcW w:w="10969" w:type="dxa"/>
            <w:shd w:val="clear" w:color="auto" w:fill="F4F4F4"/>
            <w:tcMar>
              <w:top w:w="45" w:type="dxa"/>
              <w:left w:w="45" w:type="dxa"/>
              <w:bottom w:w="45" w:type="dxa"/>
              <w:right w:w="45" w:type="dxa"/>
            </w:tcMar>
            <w:hideMark/>
          </w:tcPr>
          <w:p w:rsidR="00785724" w:rsidRPr="008344C9" w:rsidRDefault="00785724" w:rsidP="00785724">
            <w:pPr>
              <w:spacing w:after="0" w:line="240" w:lineRule="auto"/>
              <w:rPr>
                <w:rFonts w:ascii="inherit" w:eastAsia="Times New Roman" w:hAnsi="inherit" w:cs="Times New Roman"/>
                <w:strike/>
                <w:color w:val="111111"/>
                <w:sz w:val="20"/>
                <w:szCs w:val="20"/>
              </w:rPr>
            </w:pPr>
            <w:r w:rsidRPr="008344C9">
              <w:rPr>
                <w:rFonts w:ascii="Helvetica Neue" w:eastAsia="Times New Roman" w:hAnsi="Helvetica Neue" w:cs="Times New Roman"/>
                <w:strike/>
                <w:color w:val="111111"/>
                <w:sz w:val="20"/>
                <w:szCs w:val="20"/>
                <w:bdr w:val="none" w:sz="0" w:space="0" w:color="auto" w:frame="1"/>
              </w:rPr>
              <w:t>The British will stop slavery in </w:t>
            </w:r>
            <w:r w:rsidRPr="008344C9">
              <w:rPr>
                <w:rFonts w:ascii="Helvetica Neue" w:eastAsia="Times New Roman" w:hAnsi="Helvetica Neue" w:cs="Times New Roman"/>
                <w:b/>
                <w:bCs/>
                <w:strike/>
                <w:color w:val="111111"/>
                <w:sz w:val="20"/>
                <w:szCs w:val="20"/>
                <w:bdr w:val="none" w:sz="0" w:space="0" w:color="auto" w:frame="1"/>
              </w:rPr>
              <w:t>their</w:t>
            </w:r>
            <w:r w:rsidRPr="008344C9">
              <w:rPr>
                <w:rFonts w:ascii="Helvetica Neue" w:eastAsia="Times New Roman" w:hAnsi="Helvetica Neue" w:cs="Times New Roman"/>
                <w:strike/>
                <w:color w:val="111111"/>
                <w:sz w:val="20"/>
                <w:szCs w:val="20"/>
                <w:bdr w:val="none" w:sz="0" w:space="0" w:color="auto" w:frame="1"/>
              </w:rPr>
              <w:t> colonies, but it will not occur until the 1</w:t>
            </w:r>
            <w:r w:rsidRPr="008344C9">
              <w:rPr>
                <w:rFonts w:ascii="Helvetica Neue" w:eastAsia="Times New Roman" w:hAnsi="Helvetica Neue" w:cs="Times New Roman"/>
                <w:b/>
                <w:bCs/>
                <w:strike/>
                <w:color w:val="111111"/>
                <w:sz w:val="20"/>
                <w:szCs w:val="20"/>
              </w:rPr>
              <w:t>8</w:t>
            </w:r>
            <w:r w:rsidRPr="008344C9">
              <w:rPr>
                <w:rFonts w:ascii="Helvetica Neue" w:eastAsia="Times New Roman" w:hAnsi="Helvetica Neue" w:cs="Times New Roman"/>
                <w:strike/>
                <w:color w:val="111111"/>
                <w:sz w:val="20"/>
                <w:szCs w:val="20"/>
                <w:bdr w:val="none" w:sz="0" w:space="0" w:color="auto" w:frame="1"/>
              </w:rPr>
              <w:t>30s. That's about 300 years after Martin Luther is among those who start the Protestant Reformation.</w:t>
            </w:r>
          </w:p>
        </w:tc>
      </w:tr>
    </w:tbl>
    <w:p w:rsidR="00785724" w:rsidRDefault="00785724">
      <w:pPr>
        <w:rPr>
          <w:strike/>
        </w:rPr>
      </w:pPr>
    </w:p>
    <w:p w:rsidR="0075613F" w:rsidRDefault="0075613F" w:rsidP="0075613F">
      <w:pPr>
        <w:shd w:val="clear" w:color="auto" w:fill="FFC000"/>
      </w:pPr>
      <w:r w:rsidRPr="00AC727F">
        <w:t>This visual failed</w:t>
      </w:r>
    </w:p>
    <w:tbl>
      <w:tblPr>
        <w:tblStyle w:val="TableGrid"/>
        <w:tblW w:w="14390" w:type="dxa"/>
        <w:tblLook w:val="04A0" w:firstRow="1" w:lastRow="0" w:firstColumn="1" w:lastColumn="0" w:noHBand="0" w:noVBand="1"/>
      </w:tblPr>
      <w:tblGrid>
        <w:gridCol w:w="1795"/>
        <w:gridCol w:w="1319"/>
        <w:gridCol w:w="11276"/>
      </w:tblGrid>
      <w:tr w:rsidR="0075613F" w:rsidTr="00E92690">
        <w:tc>
          <w:tcPr>
            <w:tcW w:w="1795" w:type="dxa"/>
          </w:tcPr>
          <w:p w:rsidR="0075613F" w:rsidRPr="00982FEA" w:rsidRDefault="0075613F" w:rsidP="00E92690">
            <w:r>
              <w:t>1</w:t>
            </w:r>
          </w:p>
        </w:tc>
        <w:tc>
          <w:tcPr>
            <w:tcW w:w="1319" w:type="dxa"/>
            <w:shd w:val="clear" w:color="auto" w:fill="auto"/>
          </w:tcPr>
          <w:p w:rsidR="0075613F" w:rsidRPr="00982FEA" w:rsidRDefault="0075613F" w:rsidP="00E92690">
            <w:r>
              <w:t>1</w:t>
            </w:r>
          </w:p>
        </w:tc>
        <w:tc>
          <w:tcPr>
            <w:tcW w:w="11276" w:type="dxa"/>
          </w:tcPr>
          <w:p w:rsidR="0075613F" w:rsidRDefault="0075613F" w:rsidP="00E92690">
            <w:r w:rsidRPr="00982FEA">
              <w:t>Learning Quizzes: Terms Used for Major Periods of Time</w:t>
            </w:r>
          </w:p>
        </w:tc>
      </w:tr>
      <w:tr w:rsidR="0075613F" w:rsidTr="00E92690">
        <w:tc>
          <w:tcPr>
            <w:tcW w:w="1795" w:type="dxa"/>
          </w:tcPr>
          <w:p w:rsidR="0075613F" w:rsidRDefault="0075613F" w:rsidP="00E92690">
            <w:r>
              <w:t>1</w:t>
            </w:r>
          </w:p>
        </w:tc>
        <w:tc>
          <w:tcPr>
            <w:tcW w:w="1319" w:type="dxa"/>
            <w:shd w:val="clear" w:color="auto" w:fill="auto"/>
          </w:tcPr>
          <w:p w:rsidR="0075613F" w:rsidRPr="001F7623" w:rsidRDefault="0075613F" w:rsidP="00E92690">
            <w:r>
              <w:t>1</w:t>
            </w:r>
          </w:p>
        </w:tc>
        <w:tc>
          <w:tcPr>
            <w:tcW w:w="11276" w:type="dxa"/>
          </w:tcPr>
          <w:p w:rsidR="0075613F" w:rsidRDefault="0075613F" w:rsidP="00E92690">
            <w:r w:rsidRPr="001F7623">
              <w:t>Learning Quizzes: Forms of Government and Forms of Servitude</w:t>
            </w:r>
          </w:p>
        </w:tc>
      </w:tr>
      <w:tr w:rsidR="0075613F" w:rsidTr="00E92690">
        <w:tc>
          <w:tcPr>
            <w:tcW w:w="1795" w:type="dxa"/>
          </w:tcPr>
          <w:p w:rsidR="0075613F" w:rsidRDefault="0075613F" w:rsidP="00E92690">
            <w:r>
              <w:t>1</w:t>
            </w:r>
          </w:p>
        </w:tc>
        <w:tc>
          <w:tcPr>
            <w:tcW w:w="1319" w:type="dxa"/>
            <w:shd w:val="clear" w:color="auto" w:fill="auto"/>
          </w:tcPr>
          <w:p w:rsidR="0075613F" w:rsidRDefault="0075613F" w:rsidP="00E92690">
            <w:r>
              <w:t>1</w:t>
            </w:r>
          </w:p>
        </w:tc>
        <w:tc>
          <w:tcPr>
            <w:tcW w:w="11276" w:type="dxa"/>
          </w:tcPr>
          <w:p w:rsidR="0075613F" w:rsidRDefault="0075613F" w:rsidP="00E92690">
            <w:r>
              <w:t>Learning Quizzes: Locations of Regions and Countries</w:t>
            </w:r>
          </w:p>
        </w:tc>
      </w:tr>
      <w:tr w:rsidR="0075613F" w:rsidTr="00E92690">
        <w:tc>
          <w:tcPr>
            <w:tcW w:w="1795" w:type="dxa"/>
          </w:tcPr>
          <w:p w:rsidR="0075613F" w:rsidRDefault="0075613F" w:rsidP="00E92690">
            <w:r>
              <w:t>1-4</w:t>
            </w:r>
          </w:p>
        </w:tc>
        <w:tc>
          <w:tcPr>
            <w:tcW w:w="1319" w:type="dxa"/>
            <w:shd w:val="clear" w:color="auto" w:fill="auto"/>
          </w:tcPr>
          <w:p w:rsidR="0075613F" w:rsidRDefault="0075613F" w:rsidP="00E92690">
            <w:r>
              <w:t>no</w:t>
            </w:r>
          </w:p>
        </w:tc>
        <w:tc>
          <w:tcPr>
            <w:tcW w:w="11276" w:type="dxa"/>
          </w:tcPr>
          <w:p w:rsidR="0075613F" w:rsidRDefault="0075613F" w:rsidP="00E92690">
            <w:r w:rsidRPr="00D60D4F">
              <w:t>Learning Quizzes That You Use with All 4 Lessons in Unit 1</w:t>
            </w:r>
          </w:p>
          <w:p w:rsidR="0075613F" w:rsidRDefault="0075613F" w:rsidP="00E92690"/>
          <w:p w:rsidR="0075613F" w:rsidRDefault="0075613F" w:rsidP="00E92690"/>
        </w:tc>
      </w:tr>
      <w:tr w:rsidR="0075613F" w:rsidTr="00E92690">
        <w:tc>
          <w:tcPr>
            <w:tcW w:w="1795" w:type="dxa"/>
          </w:tcPr>
          <w:p w:rsidR="0075613F" w:rsidRDefault="0075613F" w:rsidP="00E92690">
            <w:r>
              <w:t>1</w:t>
            </w:r>
          </w:p>
        </w:tc>
        <w:tc>
          <w:tcPr>
            <w:tcW w:w="1319" w:type="dxa"/>
            <w:shd w:val="clear" w:color="auto" w:fill="auto"/>
          </w:tcPr>
          <w:p w:rsidR="0075613F" w:rsidRDefault="0075613F" w:rsidP="00E92690">
            <w:r>
              <w:t>2</w:t>
            </w:r>
          </w:p>
        </w:tc>
        <w:tc>
          <w:tcPr>
            <w:tcW w:w="11276" w:type="dxa"/>
          </w:tcPr>
          <w:p w:rsidR="0075613F" w:rsidRDefault="0075613F" w:rsidP="00E92690">
            <w:r w:rsidRPr="001F7623">
              <w:t>Learning Quizzes:  Scarcity and Surplus</w:t>
            </w:r>
          </w:p>
        </w:tc>
      </w:tr>
      <w:tr w:rsidR="0075613F" w:rsidTr="00E92690">
        <w:tc>
          <w:tcPr>
            <w:tcW w:w="1795" w:type="dxa"/>
          </w:tcPr>
          <w:p w:rsidR="0075613F" w:rsidRDefault="0075613F" w:rsidP="00E92690">
            <w:r>
              <w:t>1</w:t>
            </w:r>
          </w:p>
        </w:tc>
        <w:tc>
          <w:tcPr>
            <w:tcW w:w="1319" w:type="dxa"/>
            <w:shd w:val="clear" w:color="auto" w:fill="auto"/>
          </w:tcPr>
          <w:p w:rsidR="0075613F" w:rsidRDefault="0075613F" w:rsidP="00E92690">
            <w:r>
              <w:t>2</w:t>
            </w:r>
          </w:p>
        </w:tc>
        <w:tc>
          <w:tcPr>
            <w:tcW w:w="11276" w:type="dxa"/>
          </w:tcPr>
          <w:p w:rsidR="0075613F" w:rsidRDefault="0075613F" w:rsidP="00E92690">
            <w:r>
              <w:t>Learning Quizzes: Map of the English Colonies and Sections</w:t>
            </w:r>
          </w:p>
        </w:tc>
      </w:tr>
      <w:tr w:rsidR="0075613F" w:rsidTr="00E92690">
        <w:tc>
          <w:tcPr>
            <w:tcW w:w="1795" w:type="dxa"/>
          </w:tcPr>
          <w:p w:rsidR="0075613F" w:rsidRDefault="0075613F" w:rsidP="00E92690">
            <w:r>
              <w:lastRenderedPageBreak/>
              <w:t>1</w:t>
            </w:r>
          </w:p>
        </w:tc>
        <w:tc>
          <w:tcPr>
            <w:tcW w:w="1319" w:type="dxa"/>
            <w:shd w:val="clear" w:color="auto" w:fill="auto"/>
          </w:tcPr>
          <w:p w:rsidR="0075613F" w:rsidRDefault="0075613F" w:rsidP="00E92690">
            <w:r>
              <w:t>3</w:t>
            </w:r>
          </w:p>
        </w:tc>
        <w:tc>
          <w:tcPr>
            <w:tcW w:w="11276" w:type="dxa"/>
          </w:tcPr>
          <w:p w:rsidR="0075613F" w:rsidRDefault="0075613F" w:rsidP="00E92690">
            <w:r>
              <w:t>Learning Quizzes</w:t>
            </w:r>
            <w:r w:rsidRPr="00181FF6">
              <w:t>: Traits of Colonial Regions</w:t>
            </w:r>
          </w:p>
        </w:tc>
      </w:tr>
      <w:tr w:rsidR="0075613F" w:rsidTr="00E92690">
        <w:tc>
          <w:tcPr>
            <w:tcW w:w="1795" w:type="dxa"/>
          </w:tcPr>
          <w:p w:rsidR="0075613F" w:rsidRDefault="0075613F" w:rsidP="00E92690">
            <w:r>
              <w:t>1</w:t>
            </w:r>
          </w:p>
        </w:tc>
        <w:tc>
          <w:tcPr>
            <w:tcW w:w="1319" w:type="dxa"/>
          </w:tcPr>
          <w:p w:rsidR="0075613F" w:rsidRDefault="0075613F" w:rsidP="00E92690">
            <w:r>
              <w:t>3</w:t>
            </w:r>
          </w:p>
        </w:tc>
        <w:tc>
          <w:tcPr>
            <w:tcW w:w="11276" w:type="dxa"/>
          </w:tcPr>
          <w:p w:rsidR="0075613F" w:rsidRDefault="0075613F" w:rsidP="00E92690">
            <w:r>
              <w:t xml:space="preserve">Learning Quizzes: Noticing Traits by Noticing </w:t>
            </w:r>
            <w:r w:rsidRPr="00181FF6">
              <w:t>Representative Colonies</w:t>
            </w:r>
          </w:p>
        </w:tc>
      </w:tr>
      <w:tr w:rsidR="0075613F" w:rsidTr="00E92690">
        <w:tc>
          <w:tcPr>
            <w:tcW w:w="1795" w:type="dxa"/>
          </w:tcPr>
          <w:p w:rsidR="0075613F" w:rsidRDefault="0075613F" w:rsidP="00E92690">
            <w:r>
              <w:t>1</w:t>
            </w:r>
          </w:p>
        </w:tc>
        <w:tc>
          <w:tcPr>
            <w:tcW w:w="1319" w:type="dxa"/>
            <w:shd w:val="clear" w:color="auto" w:fill="auto"/>
          </w:tcPr>
          <w:p w:rsidR="0075613F" w:rsidRDefault="0075613F" w:rsidP="00E92690">
            <w:r>
              <w:t>4</w:t>
            </w:r>
          </w:p>
        </w:tc>
        <w:tc>
          <w:tcPr>
            <w:tcW w:w="11276" w:type="dxa"/>
          </w:tcPr>
          <w:p w:rsidR="0075613F" w:rsidRDefault="0075613F" w:rsidP="00E92690">
            <w:r w:rsidRPr="00787733">
              <w:t>Learning Quizzes: Looking at Geography to Understand the Revolution (Use the maps below.)</w:t>
            </w:r>
          </w:p>
        </w:tc>
      </w:tr>
      <w:tr w:rsidR="0075613F" w:rsidTr="00E92690">
        <w:tc>
          <w:tcPr>
            <w:tcW w:w="1795" w:type="dxa"/>
          </w:tcPr>
          <w:p w:rsidR="0075613F" w:rsidRDefault="0075613F" w:rsidP="00E92690">
            <w:r>
              <w:t>1</w:t>
            </w:r>
          </w:p>
        </w:tc>
        <w:tc>
          <w:tcPr>
            <w:tcW w:w="1319" w:type="dxa"/>
            <w:shd w:val="clear" w:color="auto" w:fill="auto"/>
          </w:tcPr>
          <w:p w:rsidR="0075613F" w:rsidRDefault="0075613F" w:rsidP="00E92690">
            <w:r>
              <w:t>4</w:t>
            </w:r>
          </w:p>
        </w:tc>
        <w:tc>
          <w:tcPr>
            <w:tcW w:w="11276" w:type="dxa"/>
          </w:tcPr>
          <w:p w:rsidR="0075613F" w:rsidRDefault="0075613F" w:rsidP="00E92690">
            <w:r w:rsidRPr="00314E71">
              <w:t>Learning Quizzes: Looking at the Revolution in Words (Use with the Primaries Below)</w:t>
            </w:r>
          </w:p>
        </w:tc>
      </w:tr>
    </w:tbl>
    <w:p w:rsidR="0075613F" w:rsidRDefault="0075613F" w:rsidP="0075613F">
      <w:pPr>
        <w:spacing w:after="0" w:line="240" w:lineRule="auto"/>
        <w:rPr>
          <w:rFonts w:ascii="inherit" w:eastAsia="Times New Roman" w:hAnsi="inherit" w:cs="Times New Roman"/>
          <w:color w:val="111111"/>
          <w:sz w:val="20"/>
          <w:szCs w:val="20"/>
          <w:bdr w:val="none" w:sz="0" w:space="0" w:color="auto" w:frame="1"/>
          <w:shd w:val="clear" w:color="auto" w:fill="F4F4F4"/>
        </w:rPr>
      </w:pPr>
    </w:p>
    <w:p w:rsidR="0075613F" w:rsidRDefault="0075613F" w:rsidP="0075613F">
      <w:pPr>
        <w:spacing w:after="0" w:line="240" w:lineRule="auto"/>
        <w:rPr>
          <w:rFonts w:ascii="inherit" w:eastAsia="Times New Roman" w:hAnsi="inherit" w:cs="Times New Roman"/>
          <w:color w:val="111111"/>
          <w:sz w:val="20"/>
          <w:szCs w:val="20"/>
          <w:bdr w:val="none" w:sz="0" w:space="0" w:color="auto" w:frame="1"/>
          <w:shd w:val="clear" w:color="auto" w:fill="F4F4F4"/>
        </w:rPr>
      </w:pPr>
      <w:r w:rsidRPr="00101DCD">
        <w:rPr>
          <w:rFonts w:ascii="inherit" w:eastAsia="Times New Roman" w:hAnsi="inherit" w:cs="Times New Roman"/>
          <w:color w:val="111111"/>
          <w:sz w:val="20"/>
          <w:szCs w:val="20"/>
          <w:bdr w:val="none" w:sz="0" w:space="0" w:color="auto" w:frame="1"/>
          <w:shd w:val="clear" w:color="auto" w:fill="F4F4F4"/>
        </w:rPr>
        <w:t>Most quizzes are brief and are opportunities to learn things if you have not learned them before or to strengthen your memory if you have forgotten a bit. For what you do with Self-Tests and Full-Tests, </w:t>
      </w:r>
      <w:r>
        <w:rPr>
          <w:rFonts w:ascii="inherit" w:eastAsia="Times New Roman" w:hAnsi="inherit" w:cs="Times New Roman"/>
          <w:color w:val="111111"/>
          <w:sz w:val="20"/>
          <w:szCs w:val="20"/>
          <w:bdr w:val="none" w:sz="0" w:space="0" w:color="auto" w:frame="1"/>
          <w:shd w:val="clear" w:color="auto" w:fill="F4F4F4"/>
        </w:rPr>
        <w:t>see that Announcement.</w:t>
      </w:r>
    </w:p>
    <w:p w:rsidR="0075613F" w:rsidRPr="00101DCD" w:rsidRDefault="0075613F" w:rsidP="0075613F">
      <w:pPr>
        <w:spacing w:after="0" w:line="240" w:lineRule="auto"/>
        <w:rPr>
          <w:rFonts w:ascii="Helvetica Neue" w:eastAsia="Times New Roman" w:hAnsi="Helvetica Neue" w:cs="Times New Roman"/>
          <w:color w:val="000000"/>
          <w:sz w:val="24"/>
          <w:szCs w:val="24"/>
        </w:rPr>
      </w:pPr>
    </w:p>
    <w:p w:rsidR="0075613F" w:rsidRDefault="0075613F" w:rsidP="0075613F">
      <w:pPr>
        <w:spacing w:after="0" w:line="240" w:lineRule="auto"/>
        <w:rPr>
          <w:rFonts w:ascii="inherit" w:eastAsia="Times New Roman" w:hAnsi="inherit" w:cs="Times New Roman"/>
          <w:color w:val="111111"/>
          <w:sz w:val="20"/>
          <w:szCs w:val="20"/>
          <w:bdr w:val="none" w:sz="0" w:space="0" w:color="auto" w:frame="1"/>
          <w:shd w:val="clear" w:color="auto" w:fill="F4F4F4"/>
        </w:rPr>
      </w:pPr>
      <w:r>
        <w:rPr>
          <w:rFonts w:ascii="inherit" w:eastAsia="Times New Roman" w:hAnsi="inherit" w:cs="Times New Roman"/>
          <w:color w:val="111111"/>
          <w:sz w:val="20"/>
          <w:szCs w:val="20"/>
          <w:bdr w:val="none" w:sz="0" w:space="0" w:color="auto" w:frame="1"/>
          <w:shd w:val="clear" w:color="auto" w:fill="F4F4F4"/>
        </w:rPr>
        <w:t xml:space="preserve">You may do the </w:t>
      </w:r>
      <w:r w:rsidRPr="00101DCD">
        <w:rPr>
          <w:rFonts w:ascii="inherit" w:eastAsia="Times New Roman" w:hAnsi="inherit" w:cs="Times New Roman"/>
          <w:color w:val="111111"/>
          <w:sz w:val="20"/>
          <w:szCs w:val="20"/>
          <w:bdr w:val="none" w:sz="0" w:space="0" w:color="auto" w:frame="1"/>
          <w:shd w:val="clear" w:color="auto" w:fill="F4F4F4"/>
        </w:rPr>
        <w:t>Learning Quiz used with All</w:t>
      </w:r>
      <w:r w:rsidRPr="00101DCD">
        <w:rPr>
          <w:rFonts w:ascii="Times New Roman" w:eastAsia="Times New Roman" w:hAnsi="Times New Roman" w:cs="Times New Roman"/>
          <w:color w:val="111111"/>
          <w:sz w:val="20"/>
          <w:szCs w:val="20"/>
          <w:bdr w:val="none" w:sz="0" w:space="0" w:color="auto" w:frame="1"/>
          <w:shd w:val="clear" w:color="auto" w:fill="F4F4F4"/>
        </w:rPr>
        <w:t> </w:t>
      </w:r>
      <w:r w:rsidRPr="00101DCD">
        <w:rPr>
          <w:rFonts w:ascii="inherit" w:eastAsia="Times New Roman" w:hAnsi="inherit" w:cs="Times New Roman"/>
          <w:color w:val="111111"/>
          <w:sz w:val="20"/>
          <w:szCs w:val="20"/>
          <w:bdr w:val="none" w:sz="0" w:space="0" w:color="auto" w:frame="1"/>
          <w:shd w:val="clear" w:color="auto" w:fill="F4F4F4"/>
        </w:rPr>
        <w:t>4</w:t>
      </w:r>
      <w:r w:rsidRPr="00101DCD">
        <w:rPr>
          <w:rFonts w:ascii="Times New Roman" w:eastAsia="Times New Roman" w:hAnsi="Times New Roman" w:cs="Times New Roman"/>
          <w:color w:val="111111"/>
          <w:sz w:val="20"/>
          <w:szCs w:val="20"/>
          <w:bdr w:val="none" w:sz="0" w:space="0" w:color="auto" w:frame="1"/>
          <w:shd w:val="clear" w:color="auto" w:fill="F4F4F4"/>
        </w:rPr>
        <w:t> </w:t>
      </w:r>
      <w:r w:rsidRPr="00101DCD">
        <w:rPr>
          <w:rFonts w:ascii="inherit" w:eastAsia="Times New Roman" w:hAnsi="inherit" w:cs="Times New Roman"/>
          <w:color w:val="111111"/>
          <w:sz w:val="20"/>
          <w:szCs w:val="20"/>
          <w:bdr w:val="none" w:sz="0" w:space="0" w:color="auto" w:frame="1"/>
          <w:shd w:val="clear" w:color="auto" w:fill="F4F4F4"/>
        </w:rPr>
        <w:t>Lessons at any time you wish,</w:t>
      </w:r>
      <w:r w:rsidRPr="00101DCD">
        <w:rPr>
          <w:rFonts w:ascii="Times New Roman" w:eastAsia="Times New Roman" w:hAnsi="Times New Roman" w:cs="Times New Roman"/>
          <w:color w:val="111111"/>
          <w:sz w:val="20"/>
          <w:szCs w:val="20"/>
          <w:bdr w:val="none" w:sz="0" w:space="0" w:color="auto" w:frame="1"/>
          <w:shd w:val="clear" w:color="auto" w:fill="F4F4F4"/>
        </w:rPr>
        <w:t> </w:t>
      </w:r>
      <w:r w:rsidRPr="00101DCD">
        <w:rPr>
          <w:rFonts w:ascii="inherit" w:eastAsia="Times New Roman" w:hAnsi="inherit" w:cs="Times New Roman"/>
          <w:color w:val="111111"/>
          <w:sz w:val="20"/>
          <w:szCs w:val="20"/>
          <w:bdr w:val="none" w:sz="0" w:space="0" w:color="auto" w:frame="1"/>
          <w:shd w:val="clear" w:color="auto" w:fill="F4F4F4"/>
        </w:rPr>
        <w:t>but do the other Learning Quizzes in the order of the Lessons.</w:t>
      </w:r>
      <w:r w:rsidRPr="00101DCD">
        <w:rPr>
          <w:rFonts w:ascii="Times New Roman" w:eastAsia="Times New Roman" w:hAnsi="Times New Roman" w:cs="Times New Roman"/>
          <w:color w:val="111111"/>
          <w:sz w:val="20"/>
          <w:szCs w:val="20"/>
          <w:bdr w:val="none" w:sz="0" w:space="0" w:color="auto" w:frame="1"/>
          <w:shd w:val="clear" w:color="auto" w:fill="F4F4F4"/>
        </w:rPr>
        <w:t> </w:t>
      </w:r>
      <w:r w:rsidRPr="00101DCD">
        <w:rPr>
          <w:rFonts w:ascii="inherit" w:eastAsia="Times New Roman" w:hAnsi="inherit" w:cs="Times New Roman"/>
          <w:color w:val="111111"/>
          <w:sz w:val="20"/>
          <w:szCs w:val="20"/>
          <w:bdr w:val="none" w:sz="0" w:space="0" w:color="auto" w:frame="1"/>
          <w:shd w:val="clear" w:color="auto" w:fill="F4F4F4"/>
        </w:rPr>
        <w:t>Example:</w:t>
      </w:r>
      <w:r w:rsidRPr="00101DCD">
        <w:rPr>
          <w:rFonts w:ascii="Times New Roman" w:eastAsia="Times New Roman" w:hAnsi="Times New Roman" w:cs="Times New Roman"/>
          <w:color w:val="111111"/>
          <w:sz w:val="20"/>
          <w:szCs w:val="20"/>
          <w:bdr w:val="none" w:sz="0" w:space="0" w:color="auto" w:frame="1"/>
          <w:shd w:val="clear" w:color="auto" w:fill="F4F4F4"/>
        </w:rPr>
        <w:t> </w:t>
      </w:r>
      <w:r w:rsidRPr="00101DCD">
        <w:rPr>
          <w:rFonts w:ascii="inherit" w:eastAsia="Times New Roman" w:hAnsi="inherit" w:cs="Times New Roman"/>
          <w:color w:val="111111"/>
          <w:sz w:val="20"/>
          <w:szCs w:val="20"/>
          <w:bdr w:val="none" w:sz="0" w:space="0" w:color="auto" w:frame="1"/>
          <w:shd w:val="clear" w:color="auto" w:fill="F4F4F4"/>
        </w:rPr>
        <w:t>Do Lesson</w:t>
      </w:r>
      <w:r w:rsidRPr="00101DCD">
        <w:rPr>
          <w:rFonts w:ascii="Times New Roman" w:eastAsia="Times New Roman" w:hAnsi="Times New Roman" w:cs="Times New Roman"/>
          <w:color w:val="111111"/>
          <w:sz w:val="20"/>
          <w:szCs w:val="20"/>
          <w:bdr w:val="none" w:sz="0" w:space="0" w:color="auto" w:frame="1"/>
          <w:shd w:val="clear" w:color="auto" w:fill="F4F4F4"/>
        </w:rPr>
        <w:t> </w:t>
      </w:r>
      <w:r w:rsidRPr="00101DCD">
        <w:rPr>
          <w:rFonts w:ascii="inherit" w:eastAsia="Times New Roman" w:hAnsi="inherit" w:cs="Times New Roman"/>
          <w:color w:val="111111"/>
          <w:sz w:val="20"/>
          <w:szCs w:val="20"/>
          <w:bdr w:val="none" w:sz="0" w:space="0" w:color="auto" w:frame="1"/>
          <w:shd w:val="clear" w:color="auto" w:fill="F4F4F4"/>
        </w:rPr>
        <w:t>1's learning quizzes,</w:t>
      </w:r>
      <w:r w:rsidRPr="00101DCD">
        <w:rPr>
          <w:rFonts w:ascii="Times New Roman" w:eastAsia="Times New Roman" w:hAnsi="Times New Roman" w:cs="Times New Roman"/>
          <w:color w:val="111111"/>
          <w:sz w:val="20"/>
          <w:szCs w:val="20"/>
          <w:bdr w:val="none" w:sz="0" w:space="0" w:color="auto" w:frame="1"/>
          <w:shd w:val="clear" w:color="auto" w:fill="F4F4F4"/>
        </w:rPr>
        <w:t> </w:t>
      </w:r>
      <w:r w:rsidRPr="00101DCD">
        <w:rPr>
          <w:rFonts w:ascii="inherit" w:eastAsia="Times New Roman" w:hAnsi="inherit" w:cs="Times New Roman"/>
          <w:color w:val="111111"/>
          <w:sz w:val="20"/>
          <w:szCs w:val="20"/>
          <w:bdr w:val="none" w:sz="0" w:space="0" w:color="auto" w:frame="1"/>
          <w:shd w:val="clear" w:color="auto" w:fill="F4F4F4"/>
        </w:rPr>
        <w:t>then Lesson</w:t>
      </w:r>
      <w:r w:rsidRPr="00101DCD">
        <w:rPr>
          <w:rFonts w:ascii="Times New Roman" w:eastAsia="Times New Roman" w:hAnsi="Times New Roman" w:cs="Times New Roman"/>
          <w:color w:val="111111"/>
          <w:sz w:val="20"/>
          <w:szCs w:val="20"/>
          <w:bdr w:val="none" w:sz="0" w:space="0" w:color="auto" w:frame="1"/>
          <w:shd w:val="clear" w:color="auto" w:fill="F4F4F4"/>
        </w:rPr>
        <w:t> </w:t>
      </w:r>
      <w:r w:rsidRPr="00101DCD">
        <w:rPr>
          <w:rFonts w:ascii="inherit" w:eastAsia="Times New Roman" w:hAnsi="inherit" w:cs="Times New Roman"/>
          <w:color w:val="111111"/>
          <w:sz w:val="20"/>
          <w:szCs w:val="20"/>
          <w:bdr w:val="none" w:sz="0" w:space="0" w:color="auto" w:frame="1"/>
          <w:shd w:val="clear" w:color="auto" w:fill="F4F4F4"/>
        </w:rPr>
        <w:t>2's learning qui</w:t>
      </w:r>
      <w:r>
        <w:rPr>
          <w:rFonts w:ascii="inherit" w:eastAsia="Times New Roman" w:hAnsi="inherit" w:cs="Times New Roman"/>
          <w:color w:val="111111"/>
          <w:sz w:val="20"/>
          <w:szCs w:val="20"/>
          <w:bdr w:val="none" w:sz="0" w:space="0" w:color="auto" w:frame="1"/>
          <w:shd w:val="clear" w:color="auto" w:fill="F4F4F4"/>
        </w:rPr>
        <w:t>zzes, and so on</w:t>
      </w:r>
    </w:p>
    <w:p w:rsidR="0075613F" w:rsidRPr="00101DCD" w:rsidRDefault="0075613F" w:rsidP="0075613F">
      <w:pPr>
        <w:spacing w:after="0" w:line="240" w:lineRule="auto"/>
        <w:rPr>
          <w:rFonts w:ascii="Helvetica Neue" w:eastAsia="Times New Roman" w:hAnsi="Helvetica Neue" w:cs="Times New Roman"/>
          <w:color w:val="000000"/>
          <w:sz w:val="24"/>
          <w:szCs w:val="24"/>
        </w:rPr>
      </w:pPr>
    </w:p>
    <w:p w:rsidR="0075613F" w:rsidRPr="00101DCD" w:rsidRDefault="0075613F" w:rsidP="0075613F">
      <w:pPr>
        <w:spacing w:after="0" w:line="240" w:lineRule="auto"/>
        <w:rPr>
          <w:rFonts w:ascii="Helvetica Neue" w:eastAsia="Times New Roman" w:hAnsi="Helvetica Neue" w:cs="Times New Roman"/>
          <w:color w:val="000000"/>
          <w:sz w:val="24"/>
          <w:szCs w:val="24"/>
        </w:rPr>
      </w:pPr>
      <w:r w:rsidRPr="00101DCD">
        <w:rPr>
          <w:rFonts w:ascii="inherit" w:eastAsia="Times New Roman" w:hAnsi="inherit" w:cs="Times New Roman"/>
          <w:b/>
          <w:bCs/>
          <w:color w:val="000000"/>
          <w:sz w:val="20"/>
          <w:szCs w:val="20"/>
          <w:bdr w:val="none" w:sz="0" w:space="0" w:color="auto" w:frame="1"/>
        </w:rPr>
        <w:t>When you click on Unit 1, you see 1 Learning Quiz</w:t>
      </w:r>
      <w:r w:rsidRPr="00101DCD">
        <w:rPr>
          <w:rFonts w:ascii="inherit" w:eastAsia="Times New Roman" w:hAnsi="inherit" w:cs="Times New Roman"/>
          <w:color w:val="000000"/>
          <w:sz w:val="20"/>
          <w:szCs w:val="20"/>
          <w:bdr w:val="none" w:sz="0" w:space="0" w:color="auto" w:frame="1"/>
        </w:rPr>
        <w:t>:</w:t>
      </w:r>
    </w:p>
    <w:p w:rsidR="0075613F" w:rsidRPr="00101DCD" w:rsidRDefault="0075613F" w:rsidP="0075613F">
      <w:pPr>
        <w:numPr>
          <w:ilvl w:val="0"/>
          <w:numId w:val="9"/>
        </w:numPr>
        <w:spacing w:after="0" w:line="240" w:lineRule="auto"/>
        <w:ind w:left="360"/>
        <w:rPr>
          <w:rFonts w:ascii="inherit" w:eastAsia="Times New Roman" w:hAnsi="inherit" w:cs="Times New Roman"/>
          <w:color w:val="000000"/>
          <w:sz w:val="20"/>
          <w:szCs w:val="20"/>
        </w:rPr>
      </w:pPr>
      <w:r w:rsidRPr="00101DCD">
        <w:rPr>
          <w:rFonts w:ascii="inherit" w:eastAsia="Times New Roman" w:hAnsi="inherit" w:cs="Times New Roman"/>
          <w:color w:val="000000"/>
          <w:sz w:val="20"/>
          <w:szCs w:val="20"/>
          <w:bdr w:val="none" w:sz="0" w:space="0" w:color="auto" w:frame="1"/>
        </w:rPr>
        <w:t>Learning Quizzes That You Use with All 4 Lessons in Unit 1</w:t>
      </w:r>
    </w:p>
    <w:p w:rsidR="0075613F" w:rsidRPr="00101DCD" w:rsidRDefault="0075613F" w:rsidP="0075613F">
      <w:pPr>
        <w:spacing w:after="0" w:line="240" w:lineRule="auto"/>
        <w:ind w:left="360"/>
        <w:rPr>
          <w:rFonts w:ascii="Helvetica Neue" w:eastAsia="Times New Roman" w:hAnsi="Helvetica Neue" w:cs="Times New Roman"/>
          <w:color w:val="000000"/>
          <w:sz w:val="24"/>
          <w:szCs w:val="24"/>
        </w:rPr>
      </w:pPr>
    </w:p>
    <w:p w:rsidR="0075613F" w:rsidRPr="00101DCD" w:rsidRDefault="0075613F" w:rsidP="0075613F">
      <w:pPr>
        <w:spacing w:after="0" w:line="240" w:lineRule="auto"/>
        <w:rPr>
          <w:rFonts w:ascii="Helvetica Neue" w:eastAsia="Times New Roman" w:hAnsi="Helvetica Neue" w:cs="Times New Roman"/>
          <w:color w:val="000000"/>
          <w:sz w:val="24"/>
          <w:szCs w:val="24"/>
        </w:rPr>
      </w:pPr>
      <w:r w:rsidRPr="00101DCD">
        <w:rPr>
          <w:rFonts w:ascii="inherit" w:eastAsia="Times New Roman" w:hAnsi="inherit" w:cs="Times New Roman"/>
          <w:b/>
          <w:bCs/>
          <w:color w:val="000000"/>
          <w:sz w:val="20"/>
          <w:szCs w:val="20"/>
          <w:bdr w:val="none" w:sz="0" w:space="0" w:color="auto" w:frame="1"/>
        </w:rPr>
        <w:t>When you click on Unit 1 and then Lesson 1, you see 3 Learning Quizzes:</w:t>
      </w:r>
    </w:p>
    <w:p w:rsidR="0075613F" w:rsidRPr="00740AC3" w:rsidRDefault="0075613F" w:rsidP="0075613F">
      <w:pPr>
        <w:numPr>
          <w:ilvl w:val="0"/>
          <w:numId w:val="9"/>
        </w:numPr>
        <w:spacing w:after="0" w:line="240" w:lineRule="auto"/>
        <w:ind w:left="360"/>
        <w:rPr>
          <w:rFonts w:ascii="inherit" w:eastAsia="Times New Roman" w:hAnsi="inherit" w:cs="Times New Roman"/>
          <w:color w:val="000000"/>
          <w:sz w:val="20"/>
          <w:szCs w:val="20"/>
          <w:bdr w:val="none" w:sz="0" w:space="0" w:color="auto" w:frame="1"/>
        </w:rPr>
      </w:pPr>
      <w:r w:rsidRPr="00101DCD">
        <w:rPr>
          <w:rFonts w:ascii="inherit" w:eastAsia="Times New Roman" w:hAnsi="inherit" w:cs="Times New Roman"/>
          <w:color w:val="000000"/>
          <w:sz w:val="20"/>
          <w:szCs w:val="20"/>
          <w:bdr w:val="none" w:sz="0" w:space="0" w:color="auto" w:frame="1"/>
        </w:rPr>
        <w:t>Learning Quizzes: Terms Used for Major Periods of Time</w:t>
      </w:r>
    </w:p>
    <w:p w:rsidR="0075613F" w:rsidRPr="00740AC3" w:rsidRDefault="0075613F" w:rsidP="0075613F">
      <w:pPr>
        <w:numPr>
          <w:ilvl w:val="0"/>
          <w:numId w:val="9"/>
        </w:numPr>
        <w:spacing w:after="0" w:line="240" w:lineRule="auto"/>
        <w:ind w:left="360"/>
        <w:rPr>
          <w:rFonts w:ascii="inherit" w:eastAsia="Times New Roman" w:hAnsi="inherit" w:cs="Times New Roman"/>
          <w:color w:val="000000"/>
          <w:sz w:val="20"/>
          <w:szCs w:val="20"/>
          <w:bdr w:val="none" w:sz="0" w:space="0" w:color="auto" w:frame="1"/>
        </w:rPr>
      </w:pPr>
      <w:r w:rsidRPr="00101DCD">
        <w:rPr>
          <w:rFonts w:ascii="inherit" w:eastAsia="Times New Roman" w:hAnsi="inherit" w:cs="Times New Roman"/>
          <w:color w:val="000000"/>
          <w:sz w:val="20"/>
          <w:szCs w:val="20"/>
          <w:bdr w:val="none" w:sz="0" w:space="0" w:color="auto" w:frame="1"/>
        </w:rPr>
        <w:t>Learning Quizzes: Forms of Government and Forms of Servitude</w:t>
      </w:r>
    </w:p>
    <w:p w:rsidR="0075613F" w:rsidRPr="00101DCD" w:rsidRDefault="0075613F" w:rsidP="0075613F">
      <w:pPr>
        <w:numPr>
          <w:ilvl w:val="0"/>
          <w:numId w:val="9"/>
        </w:numPr>
        <w:spacing w:after="0" w:line="240" w:lineRule="auto"/>
        <w:ind w:left="360"/>
        <w:rPr>
          <w:rFonts w:ascii="inherit" w:eastAsia="Times New Roman" w:hAnsi="inherit" w:cs="Times New Roman"/>
          <w:color w:val="000000"/>
          <w:sz w:val="20"/>
          <w:szCs w:val="20"/>
        </w:rPr>
      </w:pPr>
      <w:r w:rsidRPr="00101DCD">
        <w:rPr>
          <w:rFonts w:ascii="inherit" w:eastAsia="Times New Roman" w:hAnsi="inherit" w:cs="Times New Roman"/>
          <w:color w:val="000000"/>
          <w:sz w:val="20"/>
          <w:szCs w:val="20"/>
          <w:bdr w:val="none" w:sz="0" w:space="0" w:color="auto" w:frame="1"/>
        </w:rPr>
        <w:t>Learning Quizzes: Locations of Regions and Countries</w:t>
      </w:r>
    </w:p>
    <w:p w:rsidR="0075613F" w:rsidRPr="00101DCD" w:rsidRDefault="0075613F" w:rsidP="0075613F">
      <w:pPr>
        <w:spacing w:after="0" w:line="240" w:lineRule="auto"/>
        <w:rPr>
          <w:rFonts w:ascii="Helvetica Neue" w:eastAsia="Times New Roman" w:hAnsi="Helvetica Neue" w:cs="Times New Roman"/>
          <w:color w:val="000000"/>
          <w:sz w:val="24"/>
          <w:szCs w:val="24"/>
        </w:rPr>
      </w:pPr>
      <w:r w:rsidRPr="00101DCD">
        <w:rPr>
          <w:rFonts w:ascii="inherit" w:eastAsia="Times New Roman" w:hAnsi="inherit" w:cs="Times New Roman"/>
          <w:color w:val="000000"/>
          <w:sz w:val="20"/>
          <w:szCs w:val="20"/>
          <w:bdr w:val="none" w:sz="0" w:space="0" w:color="auto" w:frame="1"/>
        </w:rPr>
        <w:t> </w:t>
      </w:r>
    </w:p>
    <w:p w:rsidR="0075613F" w:rsidRPr="00101DCD" w:rsidRDefault="0075613F" w:rsidP="0075613F">
      <w:pPr>
        <w:spacing w:after="0" w:line="240" w:lineRule="auto"/>
        <w:rPr>
          <w:rFonts w:ascii="Helvetica Neue" w:eastAsia="Times New Roman" w:hAnsi="Helvetica Neue" w:cs="Times New Roman"/>
          <w:color w:val="000000"/>
          <w:sz w:val="24"/>
          <w:szCs w:val="24"/>
        </w:rPr>
      </w:pPr>
      <w:r w:rsidRPr="00101DCD">
        <w:rPr>
          <w:rFonts w:ascii="inherit" w:eastAsia="Times New Roman" w:hAnsi="inherit" w:cs="Times New Roman"/>
          <w:b/>
          <w:bCs/>
          <w:color w:val="000000"/>
          <w:sz w:val="20"/>
          <w:szCs w:val="20"/>
          <w:bdr w:val="none" w:sz="0" w:space="0" w:color="auto" w:frame="1"/>
        </w:rPr>
        <w:t>When you click on Unit 1 and then Lesson 2, you see 2 Learning Quizzes:</w:t>
      </w:r>
    </w:p>
    <w:p w:rsidR="0075613F" w:rsidRPr="00740AC3" w:rsidRDefault="0075613F" w:rsidP="0075613F">
      <w:pPr>
        <w:numPr>
          <w:ilvl w:val="0"/>
          <w:numId w:val="9"/>
        </w:numPr>
        <w:spacing w:after="0" w:line="240" w:lineRule="auto"/>
        <w:ind w:left="360"/>
        <w:rPr>
          <w:rFonts w:ascii="inherit" w:eastAsia="Times New Roman" w:hAnsi="inherit" w:cs="Times New Roman"/>
          <w:color w:val="000000"/>
          <w:sz w:val="20"/>
          <w:szCs w:val="20"/>
          <w:bdr w:val="none" w:sz="0" w:space="0" w:color="auto" w:frame="1"/>
        </w:rPr>
      </w:pPr>
      <w:r w:rsidRPr="00101DCD">
        <w:rPr>
          <w:rFonts w:ascii="inherit" w:eastAsia="Times New Roman" w:hAnsi="inherit" w:cs="Times New Roman"/>
          <w:color w:val="000000"/>
          <w:sz w:val="20"/>
          <w:szCs w:val="20"/>
          <w:bdr w:val="none" w:sz="0" w:space="0" w:color="auto" w:frame="1"/>
        </w:rPr>
        <w:t>Learning Quizzes:  Scarcity and Surplus</w:t>
      </w:r>
    </w:p>
    <w:p w:rsidR="0075613F" w:rsidRPr="00101DCD" w:rsidRDefault="0075613F" w:rsidP="0075613F">
      <w:pPr>
        <w:numPr>
          <w:ilvl w:val="0"/>
          <w:numId w:val="9"/>
        </w:numPr>
        <w:spacing w:after="0" w:line="240" w:lineRule="auto"/>
        <w:ind w:left="360"/>
        <w:rPr>
          <w:rFonts w:ascii="inherit" w:eastAsia="Times New Roman" w:hAnsi="inherit" w:cs="Times New Roman"/>
          <w:color w:val="000000"/>
          <w:sz w:val="20"/>
          <w:szCs w:val="20"/>
        </w:rPr>
      </w:pPr>
      <w:r w:rsidRPr="00101DCD">
        <w:rPr>
          <w:rFonts w:ascii="inherit" w:eastAsia="Times New Roman" w:hAnsi="inherit" w:cs="Times New Roman"/>
          <w:color w:val="000000"/>
          <w:sz w:val="20"/>
          <w:szCs w:val="20"/>
          <w:bdr w:val="none" w:sz="0" w:space="0" w:color="auto" w:frame="1"/>
        </w:rPr>
        <w:t>Learning Quizzes: Map of the English Colonies and Sections</w:t>
      </w:r>
    </w:p>
    <w:p w:rsidR="0075613F" w:rsidRPr="00101DCD" w:rsidRDefault="0075613F" w:rsidP="0075613F">
      <w:pPr>
        <w:spacing w:after="0" w:line="240" w:lineRule="auto"/>
        <w:rPr>
          <w:rFonts w:ascii="Helvetica Neue" w:eastAsia="Times New Roman" w:hAnsi="Helvetica Neue" w:cs="Times New Roman"/>
          <w:color w:val="000000"/>
          <w:sz w:val="24"/>
          <w:szCs w:val="24"/>
        </w:rPr>
      </w:pPr>
      <w:r w:rsidRPr="00101DCD">
        <w:rPr>
          <w:rFonts w:ascii="inherit" w:eastAsia="Times New Roman" w:hAnsi="inherit" w:cs="Times New Roman"/>
          <w:color w:val="000000"/>
          <w:sz w:val="20"/>
          <w:szCs w:val="20"/>
          <w:bdr w:val="none" w:sz="0" w:space="0" w:color="auto" w:frame="1"/>
        </w:rPr>
        <w:t> </w:t>
      </w:r>
    </w:p>
    <w:p w:rsidR="0075613F" w:rsidRPr="00101DCD" w:rsidRDefault="0075613F" w:rsidP="0075613F">
      <w:pPr>
        <w:spacing w:after="0" w:line="240" w:lineRule="auto"/>
        <w:rPr>
          <w:rFonts w:ascii="Helvetica Neue" w:eastAsia="Times New Roman" w:hAnsi="Helvetica Neue" w:cs="Times New Roman"/>
          <w:color w:val="000000"/>
          <w:sz w:val="24"/>
          <w:szCs w:val="24"/>
        </w:rPr>
      </w:pPr>
      <w:r w:rsidRPr="00101DCD">
        <w:rPr>
          <w:rFonts w:ascii="inherit" w:eastAsia="Times New Roman" w:hAnsi="inherit" w:cs="Times New Roman"/>
          <w:b/>
          <w:bCs/>
          <w:color w:val="000000"/>
          <w:sz w:val="20"/>
          <w:szCs w:val="20"/>
          <w:bdr w:val="none" w:sz="0" w:space="0" w:color="auto" w:frame="1"/>
        </w:rPr>
        <w:t>When you click on Unit 1 and then Lesson 3, you see 2 Learning Quizzes:</w:t>
      </w:r>
    </w:p>
    <w:p w:rsidR="0075613F" w:rsidRPr="00740AC3" w:rsidRDefault="0075613F" w:rsidP="0075613F">
      <w:pPr>
        <w:numPr>
          <w:ilvl w:val="0"/>
          <w:numId w:val="9"/>
        </w:numPr>
        <w:spacing w:after="0" w:line="240" w:lineRule="auto"/>
        <w:ind w:left="360"/>
        <w:rPr>
          <w:rFonts w:ascii="inherit" w:eastAsia="Times New Roman" w:hAnsi="inherit" w:cs="Times New Roman"/>
          <w:color w:val="000000"/>
          <w:sz w:val="20"/>
          <w:szCs w:val="20"/>
          <w:bdr w:val="none" w:sz="0" w:space="0" w:color="auto" w:frame="1"/>
        </w:rPr>
      </w:pPr>
      <w:r w:rsidRPr="00101DCD">
        <w:rPr>
          <w:rFonts w:ascii="inherit" w:eastAsia="Times New Roman" w:hAnsi="inherit" w:cs="Times New Roman"/>
          <w:color w:val="000000"/>
          <w:sz w:val="20"/>
          <w:szCs w:val="20"/>
          <w:bdr w:val="none" w:sz="0" w:space="0" w:color="auto" w:frame="1"/>
        </w:rPr>
        <w:t>Learning Quizzes: Traits of Colonial Regions</w:t>
      </w:r>
    </w:p>
    <w:p w:rsidR="0075613F" w:rsidRPr="00101DCD" w:rsidRDefault="0075613F" w:rsidP="0075613F">
      <w:pPr>
        <w:numPr>
          <w:ilvl w:val="0"/>
          <w:numId w:val="9"/>
        </w:numPr>
        <w:spacing w:after="0" w:line="240" w:lineRule="auto"/>
        <w:ind w:left="360"/>
        <w:rPr>
          <w:rFonts w:ascii="inherit" w:eastAsia="Times New Roman" w:hAnsi="inherit" w:cs="Times New Roman"/>
          <w:color w:val="000000"/>
          <w:sz w:val="20"/>
          <w:szCs w:val="20"/>
        </w:rPr>
      </w:pPr>
      <w:r w:rsidRPr="00101DCD">
        <w:rPr>
          <w:rFonts w:ascii="inherit" w:eastAsia="Times New Roman" w:hAnsi="inherit" w:cs="Times New Roman"/>
          <w:color w:val="000000"/>
          <w:sz w:val="20"/>
          <w:szCs w:val="20"/>
          <w:bdr w:val="none" w:sz="0" w:space="0" w:color="auto" w:frame="1"/>
        </w:rPr>
        <w:t>Learning Quizzes: Noticing Traits by Noticing Representative Colonies</w:t>
      </w:r>
    </w:p>
    <w:p w:rsidR="0075613F" w:rsidRPr="00101DCD" w:rsidRDefault="0075613F" w:rsidP="0075613F">
      <w:pPr>
        <w:spacing w:after="0" w:line="240" w:lineRule="auto"/>
        <w:rPr>
          <w:rFonts w:ascii="Helvetica Neue" w:eastAsia="Times New Roman" w:hAnsi="Helvetica Neue" w:cs="Times New Roman"/>
          <w:color w:val="000000"/>
          <w:sz w:val="24"/>
          <w:szCs w:val="24"/>
        </w:rPr>
      </w:pPr>
      <w:r w:rsidRPr="00101DCD">
        <w:rPr>
          <w:rFonts w:ascii="inherit" w:eastAsia="Times New Roman" w:hAnsi="inherit" w:cs="Times New Roman"/>
          <w:color w:val="000000"/>
          <w:sz w:val="20"/>
          <w:szCs w:val="20"/>
          <w:bdr w:val="none" w:sz="0" w:space="0" w:color="auto" w:frame="1"/>
        </w:rPr>
        <w:t> </w:t>
      </w:r>
    </w:p>
    <w:p w:rsidR="0075613F" w:rsidRPr="00101DCD" w:rsidRDefault="0075613F" w:rsidP="0075613F">
      <w:pPr>
        <w:spacing w:after="0" w:line="240" w:lineRule="auto"/>
        <w:rPr>
          <w:rFonts w:ascii="Helvetica Neue" w:eastAsia="Times New Roman" w:hAnsi="Helvetica Neue" w:cs="Times New Roman"/>
          <w:color w:val="000000"/>
          <w:sz w:val="24"/>
          <w:szCs w:val="24"/>
        </w:rPr>
      </w:pPr>
      <w:r w:rsidRPr="00101DCD">
        <w:rPr>
          <w:rFonts w:ascii="inherit" w:eastAsia="Times New Roman" w:hAnsi="inherit" w:cs="Times New Roman"/>
          <w:b/>
          <w:bCs/>
          <w:color w:val="000000"/>
          <w:sz w:val="20"/>
          <w:szCs w:val="20"/>
          <w:bdr w:val="none" w:sz="0" w:space="0" w:color="auto" w:frame="1"/>
        </w:rPr>
        <w:t>When you click on Unit 1 and then Lesson 4, you see 2 Learning Quizzes:</w:t>
      </w:r>
    </w:p>
    <w:p w:rsidR="0075613F" w:rsidRPr="00740AC3" w:rsidRDefault="0075613F" w:rsidP="0075613F">
      <w:pPr>
        <w:numPr>
          <w:ilvl w:val="0"/>
          <w:numId w:val="9"/>
        </w:numPr>
        <w:spacing w:after="0" w:line="240" w:lineRule="auto"/>
        <w:ind w:left="360"/>
        <w:rPr>
          <w:rFonts w:ascii="inherit" w:eastAsia="Times New Roman" w:hAnsi="inherit" w:cs="Times New Roman"/>
          <w:color w:val="000000"/>
          <w:sz w:val="20"/>
          <w:szCs w:val="20"/>
          <w:bdr w:val="none" w:sz="0" w:space="0" w:color="auto" w:frame="1"/>
        </w:rPr>
      </w:pPr>
      <w:r w:rsidRPr="00101DCD">
        <w:rPr>
          <w:rFonts w:ascii="inherit" w:eastAsia="Times New Roman" w:hAnsi="inherit" w:cs="Times New Roman"/>
          <w:color w:val="000000"/>
          <w:sz w:val="20"/>
          <w:szCs w:val="20"/>
          <w:bdr w:val="none" w:sz="0" w:space="0" w:color="auto" w:frame="1"/>
        </w:rPr>
        <w:t>Learning Quizzes: Looking at Geography to Understand the Revolution (Use the maps below.)</w:t>
      </w:r>
    </w:p>
    <w:p w:rsidR="0075613F" w:rsidRPr="00101DCD" w:rsidRDefault="0075613F" w:rsidP="0075613F">
      <w:pPr>
        <w:numPr>
          <w:ilvl w:val="0"/>
          <w:numId w:val="9"/>
        </w:numPr>
        <w:spacing w:after="0" w:line="240" w:lineRule="auto"/>
        <w:ind w:left="360"/>
        <w:rPr>
          <w:rFonts w:ascii="inherit" w:eastAsia="Times New Roman" w:hAnsi="inherit" w:cs="Times New Roman"/>
          <w:color w:val="000000"/>
          <w:sz w:val="20"/>
          <w:szCs w:val="20"/>
        </w:rPr>
      </w:pPr>
      <w:r w:rsidRPr="00101DCD">
        <w:rPr>
          <w:rFonts w:ascii="inherit" w:eastAsia="Times New Roman" w:hAnsi="inherit" w:cs="Times New Roman"/>
          <w:color w:val="000000"/>
          <w:sz w:val="20"/>
          <w:szCs w:val="20"/>
          <w:bdr w:val="none" w:sz="0" w:space="0" w:color="auto" w:frame="1"/>
        </w:rPr>
        <w:t>Learning Quizzes: Looking at the Revolution in Words (Use with the Primaries Below)</w:t>
      </w:r>
    </w:p>
    <w:p w:rsidR="0075613F" w:rsidRDefault="0075613F" w:rsidP="0075613F">
      <w:pPr>
        <w:spacing w:after="0" w:line="240" w:lineRule="auto"/>
        <w:rPr>
          <w:rFonts w:ascii="inherit" w:eastAsia="Times New Roman" w:hAnsi="inherit" w:cs="Times New Roman"/>
          <w:color w:val="000000"/>
          <w:sz w:val="20"/>
          <w:szCs w:val="20"/>
        </w:rPr>
      </w:pPr>
    </w:p>
    <w:p w:rsidR="0075613F" w:rsidRDefault="0075613F" w:rsidP="0075613F">
      <w:pPr>
        <w:spacing w:after="0" w:line="240" w:lineRule="auto"/>
        <w:rPr>
          <w:rFonts w:ascii="inherit" w:eastAsia="Times New Roman" w:hAnsi="inherit" w:cs="Times New Roman"/>
          <w:color w:val="000000"/>
          <w:sz w:val="20"/>
          <w:szCs w:val="20"/>
        </w:rPr>
      </w:pPr>
      <w:r>
        <w:rPr>
          <w:rFonts w:ascii="inherit" w:eastAsia="Times New Roman" w:hAnsi="inherit" w:cs="Times New Roman"/>
          <w:color w:val="000000"/>
          <w:sz w:val="20"/>
          <w:szCs w:val="20"/>
        </w:rPr>
        <w:t>-----</w:t>
      </w:r>
      <w:r>
        <w:rPr>
          <w:rFonts w:ascii="inherit" w:eastAsia="Times New Roman" w:hAnsi="inherit" w:cs="Times New Roman"/>
          <w:color w:val="000000"/>
          <w:sz w:val="20"/>
          <w:szCs w:val="20"/>
        </w:rPr>
        <w:br/>
        <w:t>unit 2</w:t>
      </w:r>
    </w:p>
    <w:p w:rsidR="0075613F" w:rsidRDefault="0075613F" w:rsidP="0075613F">
      <w:pPr>
        <w:spacing w:after="0" w:line="240" w:lineRule="auto"/>
        <w:rPr>
          <w:rFonts w:ascii="inherit" w:eastAsia="Times New Roman" w:hAnsi="inherit" w:cs="Times New Roman"/>
          <w:color w:val="000000"/>
          <w:sz w:val="20"/>
          <w:szCs w:val="20"/>
        </w:rPr>
      </w:pPr>
    </w:p>
    <w:p w:rsidR="0075613F" w:rsidRDefault="0075613F" w:rsidP="0075613F">
      <w:pPr>
        <w:spacing w:after="0" w:line="240" w:lineRule="auto"/>
        <w:rPr>
          <w:rFonts w:ascii="inherit" w:eastAsia="Times New Roman" w:hAnsi="inherit" w:cs="Times New Roman"/>
          <w:color w:val="111111"/>
          <w:sz w:val="20"/>
          <w:szCs w:val="20"/>
          <w:bdr w:val="none" w:sz="0" w:space="0" w:color="auto" w:frame="1"/>
          <w:shd w:val="clear" w:color="auto" w:fill="F4F4F4"/>
        </w:rPr>
      </w:pPr>
      <w:r w:rsidRPr="00101DCD">
        <w:rPr>
          <w:rFonts w:ascii="inherit" w:eastAsia="Times New Roman" w:hAnsi="inherit" w:cs="Times New Roman"/>
          <w:color w:val="111111"/>
          <w:sz w:val="20"/>
          <w:szCs w:val="20"/>
          <w:bdr w:val="none" w:sz="0" w:space="0" w:color="auto" w:frame="1"/>
          <w:shd w:val="clear" w:color="auto" w:fill="F4F4F4"/>
        </w:rPr>
        <w:t>Most quizzes are brief and are opportunities to learn things if you have not learned them before or to strengthen your memory if you have forgotten a bit. For what you do with Self-Tests and Full-Tests, </w:t>
      </w:r>
      <w:r>
        <w:rPr>
          <w:rFonts w:ascii="inherit" w:eastAsia="Times New Roman" w:hAnsi="inherit" w:cs="Times New Roman"/>
          <w:color w:val="111111"/>
          <w:sz w:val="20"/>
          <w:szCs w:val="20"/>
          <w:bdr w:val="none" w:sz="0" w:space="0" w:color="auto" w:frame="1"/>
          <w:shd w:val="clear" w:color="auto" w:fill="F4F4F4"/>
        </w:rPr>
        <w:t>see that Announcement.</w:t>
      </w:r>
    </w:p>
    <w:p w:rsidR="0075613F" w:rsidRPr="00101DCD" w:rsidRDefault="0075613F" w:rsidP="0075613F">
      <w:pPr>
        <w:spacing w:after="0" w:line="240" w:lineRule="auto"/>
        <w:rPr>
          <w:rFonts w:ascii="Helvetica Neue" w:eastAsia="Times New Roman" w:hAnsi="Helvetica Neue" w:cs="Times New Roman"/>
          <w:color w:val="000000"/>
          <w:sz w:val="24"/>
          <w:szCs w:val="24"/>
        </w:rPr>
      </w:pPr>
    </w:p>
    <w:p w:rsidR="0075613F" w:rsidRDefault="0075613F" w:rsidP="0075613F">
      <w:pPr>
        <w:spacing w:after="0" w:line="240" w:lineRule="auto"/>
        <w:rPr>
          <w:rFonts w:ascii="inherit" w:eastAsia="Times New Roman" w:hAnsi="inherit" w:cs="Times New Roman"/>
          <w:color w:val="111111"/>
          <w:sz w:val="20"/>
          <w:szCs w:val="20"/>
          <w:bdr w:val="none" w:sz="0" w:space="0" w:color="auto" w:frame="1"/>
          <w:shd w:val="clear" w:color="auto" w:fill="F4F4F4"/>
        </w:rPr>
      </w:pPr>
      <w:r>
        <w:rPr>
          <w:rFonts w:ascii="inherit" w:eastAsia="Times New Roman" w:hAnsi="inherit" w:cs="Times New Roman"/>
          <w:color w:val="111111"/>
          <w:sz w:val="20"/>
          <w:szCs w:val="20"/>
          <w:bdr w:val="none" w:sz="0" w:space="0" w:color="auto" w:frame="1"/>
          <w:shd w:val="clear" w:color="auto" w:fill="F4F4F4"/>
        </w:rPr>
        <w:t xml:space="preserve">The dates listed are the recommended dates, but you can always do them earlier. Because the announcement was not visible (my error obviously), I will enter the points a </w:t>
      </w:r>
      <w:r w:rsidRPr="006232FE">
        <w:rPr>
          <w:rFonts w:ascii="inherit" w:eastAsia="Times New Roman" w:hAnsi="inherit" w:cs="Times New Roman"/>
          <w:b/>
          <w:color w:val="111111"/>
          <w:sz w:val="20"/>
          <w:szCs w:val="20"/>
          <w:bdr w:val="none" w:sz="0" w:space="0" w:color="auto" w:frame="1"/>
          <w:shd w:val="clear" w:color="auto" w:fill="F4F4F4"/>
        </w:rPr>
        <w:t>second</w:t>
      </w:r>
      <w:r>
        <w:rPr>
          <w:rFonts w:ascii="inherit" w:eastAsia="Times New Roman" w:hAnsi="inherit" w:cs="Times New Roman"/>
          <w:color w:val="111111"/>
          <w:sz w:val="20"/>
          <w:szCs w:val="20"/>
          <w:bdr w:val="none" w:sz="0" w:space="0" w:color="auto" w:frame="1"/>
          <w:shd w:val="clear" w:color="auto" w:fill="F4F4F4"/>
        </w:rPr>
        <w:t xml:space="preserve"> time 11/12 at 11:59 PM. You can always do them earlier than the recommended</w:t>
      </w:r>
    </w:p>
    <w:p w:rsidR="0075613F" w:rsidRPr="00101DCD" w:rsidRDefault="0075613F" w:rsidP="0075613F">
      <w:pPr>
        <w:spacing w:after="0" w:line="240" w:lineRule="auto"/>
        <w:rPr>
          <w:rFonts w:ascii="Helvetica Neue" w:eastAsia="Times New Roman" w:hAnsi="Helvetica Neue" w:cs="Times New Roman"/>
          <w:color w:val="000000"/>
          <w:sz w:val="24"/>
          <w:szCs w:val="24"/>
        </w:rPr>
      </w:pPr>
    </w:p>
    <w:p w:rsidR="0075613F" w:rsidRPr="00101DCD" w:rsidRDefault="0075613F" w:rsidP="0075613F">
      <w:pPr>
        <w:spacing w:after="0" w:line="240" w:lineRule="auto"/>
        <w:rPr>
          <w:rFonts w:ascii="Helvetica Neue" w:eastAsia="Times New Roman" w:hAnsi="Helvetica Neue" w:cs="Times New Roman"/>
          <w:color w:val="000000"/>
          <w:sz w:val="24"/>
          <w:szCs w:val="24"/>
        </w:rPr>
      </w:pPr>
      <w:r w:rsidRPr="00101DCD">
        <w:rPr>
          <w:rFonts w:ascii="inherit" w:eastAsia="Times New Roman" w:hAnsi="inherit" w:cs="Times New Roman"/>
          <w:b/>
          <w:bCs/>
          <w:color w:val="000000"/>
          <w:sz w:val="20"/>
          <w:szCs w:val="20"/>
          <w:bdr w:val="none" w:sz="0" w:space="0" w:color="auto" w:frame="1"/>
        </w:rPr>
        <w:t xml:space="preserve">When you click on </w:t>
      </w:r>
      <w:r>
        <w:rPr>
          <w:rFonts w:ascii="inherit" w:eastAsia="Times New Roman" w:hAnsi="inherit" w:cs="Times New Roman"/>
          <w:b/>
          <w:bCs/>
          <w:color w:val="000000"/>
          <w:sz w:val="20"/>
          <w:szCs w:val="20"/>
          <w:bdr w:val="none" w:sz="0" w:space="0" w:color="auto" w:frame="1"/>
        </w:rPr>
        <w:t xml:space="preserve">Unit 2, you see 1 </w:t>
      </w:r>
      <w:r w:rsidRPr="00101DCD">
        <w:rPr>
          <w:rFonts w:ascii="inherit" w:eastAsia="Times New Roman" w:hAnsi="inherit" w:cs="Times New Roman"/>
          <w:b/>
          <w:bCs/>
          <w:color w:val="000000"/>
          <w:sz w:val="20"/>
          <w:szCs w:val="20"/>
          <w:bdr w:val="none" w:sz="0" w:space="0" w:color="auto" w:frame="1"/>
        </w:rPr>
        <w:t>Learning Quiz</w:t>
      </w:r>
      <w:r w:rsidRPr="00101DCD">
        <w:rPr>
          <w:rFonts w:ascii="inherit" w:eastAsia="Times New Roman" w:hAnsi="inherit" w:cs="Times New Roman"/>
          <w:color w:val="000000"/>
          <w:sz w:val="20"/>
          <w:szCs w:val="20"/>
          <w:bdr w:val="none" w:sz="0" w:space="0" w:color="auto" w:frame="1"/>
        </w:rPr>
        <w:t>:</w:t>
      </w:r>
    </w:p>
    <w:p w:rsidR="0075613F" w:rsidRPr="00101DCD" w:rsidRDefault="0075613F" w:rsidP="0075613F">
      <w:pPr>
        <w:numPr>
          <w:ilvl w:val="0"/>
          <w:numId w:val="9"/>
        </w:numPr>
        <w:spacing w:after="0" w:line="240" w:lineRule="auto"/>
        <w:ind w:left="360"/>
        <w:rPr>
          <w:rFonts w:ascii="inherit" w:eastAsia="Times New Roman" w:hAnsi="inherit" w:cs="Times New Roman"/>
          <w:color w:val="000000"/>
          <w:sz w:val="20"/>
          <w:szCs w:val="20"/>
        </w:rPr>
      </w:pPr>
      <w:r w:rsidRPr="00101DCD">
        <w:rPr>
          <w:rFonts w:ascii="inherit" w:eastAsia="Times New Roman" w:hAnsi="inherit" w:cs="Times New Roman"/>
          <w:color w:val="000000"/>
          <w:sz w:val="20"/>
          <w:szCs w:val="20"/>
          <w:bdr w:val="none" w:sz="0" w:space="0" w:color="auto" w:frame="1"/>
        </w:rPr>
        <w:t xml:space="preserve">Learning Quizzes That You Use with All 4 Lessons in </w:t>
      </w:r>
      <w:r>
        <w:rPr>
          <w:rFonts w:ascii="inherit" w:eastAsia="Times New Roman" w:hAnsi="inherit" w:cs="Times New Roman"/>
          <w:color w:val="000000"/>
          <w:sz w:val="20"/>
          <w:szCs w:val="20"/>
          <w:bdr w:val="none" w:sz="0" w:space="0" w:color="auto" w:frame="1"/>
        </w:rPr>
        <w:t xml:space="preserve">Unit 2 </w:t>
      </w:r>
      <w:r w:rsidRPr="000208C7">
        <w:rPr>
          <w:rFonts w:ascii="inherit" w:eastAsia="Times New Roman" w:hAnsi="inherit" w:cs="Arial"/>
          <w:b/>
          <w:bCs/>
          <w:color w:val="000000"/>
          <w:sz w:val="20"/>
          <w:szCs w:val="20"/>
          <w:bdr w:val="none" w:sz="0" w:space="0" w:color="auto" w:frame="1"/>
        </w:rPr>
        <w:t>1 point Extra Credit</w:t>
      </w:r>
      <w:r w:rsidRPr="000208C7">
        <w:rPr>
          <w:rFonts w:ascii="inherit" w:eastAsia="Times New Roman" w:hAnsi="inherit" w:cs="Arial"/>
          <w:color w:val="000000"/>
          <w:sz w:val="20"/>
          <w:szCs w:val="20"/>
          <w:bdr w:val="none" w:sz="0" w:space="0" w:color="auto" w:frame="1"/>
        </w:rPr>
        <w:t> </w:t>
      </w:r>
      <w:r w:rsidRPr="000208C7">
        <w:rPr>
          <w:rFonts w:ascii="inherit" w:eastAsia="Times New Roman" w:hAnsi="inherit" w:cs="Arial"/>
          <w:b/>
          <w:bCs/>
          <w:color w:val="000000"/>
          <w:sz w:val="20"/>
          <w:szCs w:val="20"/>
          <w:bdr w:val="none" w:sz="0" w:space="0" w:color="auto" w:frame="1"/>
        </w:rPr>
        <w:t xml:space="preserve">Due Date </w:t>
      </w:r>
      <w:r>
        <w:rPr>
          <w:rFonts w:ascii="inherit" w:eastAsia="Times New Roman" w:hAnsi="inherit" w:cs="Arial"/>
          <w:b/>
          <w:bCs/>
          <w:color w:val="000000"/>
          <w:sz w:val="20"/>
          <w:szCs w:val="20"/>
          <w:bdr w:val="none" w:sz="0" w:space="0" w:color="auto" w:frame="1"/>
        </w:rPr>
        <w:t>11/5 11:59 PM</w:t>
      </w:r>
    </w:p>
    <w:p w:rsidR="0075613F" w:rsidRPr="00101DCD" w:rsidRDefault="0075613F" w:rsidP="0075613F">
      <w:pPr>
        <w:spacing w:after="0" w:line="240" w:lineRule="auto"/>
        <w:ind w:left="360"/>
        <w:rPr>
          <w:rFonts w:ascii="Helvetica Neue" w:eastAsia="Times New Roman" w:hAnsi="Helvetica Neue" w:cs="Times New Roman"/>
          <w:color w:val="000000"/>
          <w:sz w:val="24"/>
          <w:szCs w:val="24"/>
        </w:rPr>
      </w:pPr>
    </w:p>
    <w:p w:rsidR="0075613F" w:rsidRPr="00101DCD" w:rsidRDefault="0075613F" w:rsidP="0075613F">
      <w:pPr>
        <w:spacing w:after="0" w:line="240" w:lineRule="auto"/>
        <w:rPr>
          <w:rFonts w:ascii="Helvetica Neue" w:eastAsia="Times New Roman" w:hAnsi="Helvetica Neue" w:cs="Times New Roman"/>
          <w:color w:val="000000"/>
          <w:sz w:val="24"/>
          <w:szCs w:val="24"/>
        </w:rPr>
      </w:pPr>
      <w:r>
        <w:rPr>
          <w:rFonts w:ascii="inherit" w:hAnsi="inherit" w:cs="Arial"/>
          <w:b/>
          <w:bCs/>
          <w:color w:val="000000"/>
          <w:sz w:val="20"/>
          <w:szCs w:val="20"/>
          <w:bdr w:val="none" w:sz="0" w:space="0" w:color="auto" w:frame="1"/>
        </w:rPr>
        <w:t>For Lesson 1, there are No Learning Quizzes</w:t>
      </w:r>
    </w:p>
    <w:p w:rsidR="0075613F" w:rsidRPr="00101DCD" w:rsidRDefault="0075613F" w:rsidP="0075613F">
      <w:pPr>
        <w:spacing w:after="0" w:line="240" w:lineRule="auto"/>
        <w:rPr>
          <w:rFonts w:ascii="Helvetica Neue" w:eastAsia="Times New Roman" w:hAnsi="Helvetica Neue" w:cs="Times New Roman"/>
          <w:color w:val="000000"/>
          <w:sz w:val="24"/>
          <w:szCs w:val="24"/>
        </w:rPr>
      </w:pPr>
      <w:r w:rsidRPr="00101DCD">
        <w:rPr>
          <w:rFonts w:ascii="inherit" w:eastAsia="Times New Roman" w:hAnsi="inherit" w:cs="Times New Roman"/>
          <w:color w:val="000000"/>
          <w:sz w:val="20"/>
          <w:szCs w:val="20"/>
          <w:bdr w:val="none" w:sz="0" w:space="0" w:color="auto" w:frame="1"/>
        </w:rPr>
        <w:lastRenderedPageBreak/>
        <w:t> </w:t>
      </w:r>
    </w:p>
    <w:p w:rsidR="0075613F" w:rsidRPr="00101DCD" w:rsidRDefault="0075613F" w:rsidP="0075613F">
      <w:pPr>
        <w:spacing w:after="0" w:line="240" w:lineRule="auto"/>
        <w:rPr>
          <w:rFonts w:ascii="Helvetica Neue" w:eastAsia="Times New Roman" w:hAnsi="Helvetica Neue" w:cs="Times New Roman"/>
          <w:color w:val="000000"/>
          <w:sz w:val="24"/>
          <w:szCs w:val="24"/>
        </w:rPr>
      </w:pPr>
      <w:r w:rsidRPr="00101DCD">
        <w:rPr>
          <w:rFonts w:ascii="inherit" w:eastAsia="Times New Roman" w:hAnsi="inherit" w:cs="Times New Roman"/>
          <w:b/>
          <w:bCs/>
          <w:color w:val="000000"/>
          <w:sz w:val="20"/>
          <w:szCs w:val="20"/>
          <w:bdr w:val="none" w:sz="0" w:space="0" w:color="auto" w:frame="1"/>
        </w:rPr>
        <w:t xml:space="preserve">When you click on </w:t>
      </w:r>
      <w:r>
        <w:rPr>
          <w:rFonts w:ascii="inherit" w:eastAsia="Times New Roman" w:hAnsi="inherit" w:cs="Times New Roman"/>
          <w:b/>
          <w:bCs/>
          <w:color w:val="000000"/>
          <w:sz w:val="20"/>
          <w:szCs w:val="20"/>
          <w:bdr w:val="none" w:sz="0" w:space="0" w:color="auto" w:frame="1"/>
        </w:rPr>
        <w:t xml:space="preserve">Unit 2 and then Lesson 2, </w:t>
      </w:r>
      <w:r w:rsidRPr="00101DCD">
        <w:rPr>
          <w:rFonts w:ascii="inherit" w:eastAsia="Times New Roman" w:hAnsi="inherit" w:cs="Times New Roman"/>
          <w:b/>
          <w:bCs/>
          <w:color w:val="000000"/>
          <w:sz w:val="20"/>
          <w:szCs w:val="20"/>
          <w:bdr w:val="none" w:sz="0" w:space="0" w:color="auto" w:frame="1"/>
        </w:rPr>
        <w:t>you</w:t>
      </w:r>
      <w:r>
        <w:rPr>
          <w:rFonts w:ascii="inherit" w:eastAsia="Times New Roman" w:hAnsi="inherit" w:cs="Times New Roman"/>
          <w:b/>
          <w:bCs/>
          <w:color w:val="000000"/>
          <w:sz w:val="20"/>
          <w:szCs w:val="20"/>
          <w:bdr w:val="none" w:sz="0" w:space="0" w:color="auto" w:frame="1"/>
        </w:rPr>
        <w:t xml:space="preserve"> see 1 Learning Quiz</w:t>
      </w:r>
      <w:r w:rsidRPr="00101DCD">
        <w:rPr>
          <w:rFonts w:ascii="inherit" w:eastAsia="Times New Roman" w:hAnsi="inherit" w:cs="Times New Roman"/>
          <w:b/>
          <w:bCs/>
          <w:color w:val="000000"/>
          <w:sz w:val="20"/>
          <w:szCs w:val="20"/>
          <w:bdr w:val="none" w:sz="0" w:space="0" w:color="auto" w:frame="1"/>
        </w:rPr>
        <w:t>:</w:t>
      </w:r>
    </w:p>
    <w:p w:rsidR="0075613F" w:rsidRPr="00101DCD" w:rsidRDefault="0075613F" w:rsidP="0075613F">
      <w:pPr>
        <w:numPr>
          <w:ilvl w:val="0"/>
          <w:numId w:val="9"/>
        </w:numPr>
        <w:spacing w:after="0" w:line="240" w:lineRule="auto"/>
        <w:ind w:left="360"/>
        <w:rPr>
          <w:rFonts w:ascii="Helvetica Neue" w:eastAsia="Times New Roman" w:hAnsi="Helvetica Neue" w:cs="Times New Roman"/>
          <w:color w:val="000000"/>
          <w:sz w:val="24"/>
          <w:szCs w:val="24"/>
        </w:rPr>
      </w:pPr>
      <w:r w:rsidRPr="00101DCD">
        <w:rPr>
          <w:rFonts w:ascii="inherit" w:eastAsia="Times New Roman" w:hAnsi="inherit" w:cs="Times New Roman"/>
          <w:color w:val="000000"/>
          <w:sz w:val="20"/>
          <w:szCs w:val="20"/>
          <w:bdr w:val="none" w:sz="0" w:space="0" w:color="auto" w:frame="1"/>
        </w:rPr>
        <w:t> </w:t>
      </w:r>
      <w:r w:rsidRPr="007B38C1">
        <w:rPr>
          <w:rFonts w:ascii="inherit" w:eastAsia="Times New Roman" w:hAnsi="inherit" w:cs="Times New Roman"/>
          <w:color w:val="000000"/>
          <w:sz w:val="20"/>
          <w:szCs w:val="20"/>
          <w:bdr w:val="none" w:sz="0" w:space="0" w:color="auto" w:frame="1"/>
        </w:rPr>
        <w:t xml:space="preserve">Learning </w:t>
      </w:r>
      <w:r>
        <w:rPr>
          <w:rFonts w:ascii="inherit" w:eastAsia="Times New Roman" w:hAnsi="inherit" w:cs="Times New Roman"/>
          <w:color w:val="000000"/>
          <w:sz w:val="20"/>
          <w:szCs w:val="20"/>
          <w:bdr w:val="none" w:sz="0" w:space="0" w:color="auto" w:frame="1"/>
        </w:rPr>
        <w:t xml:space="preserve">Quizzes: What Were the Framers </w:t>
      </w:r>
      <w:r w:rsidRPr="007B38C1">
        <w:rPr>
          <w:rFonts w:ascii="inherit" w:eastAsia="Times New Roman" w:hAnsi="inherit" w:cs="Times New Roman"/>
          <w:color w:val="000000"/>
          <w:sz w:val="20"/>
          <w:szCs w:val="20"/>
          <w:bdr w:val="none" w:sz="0" w:space="0" w:color="auto" w:frame="1"/>
        </w:rPr>
        <w:t>of the Nation Trying to Solve with the Constitution?</w:t>
      </w:r>
      <w:r w:rsidRPr="00CE7600">
        <w:rPr>
          <w:rFonts w:ascii="inherit" w:eastAsia="Times New Roman" w:hAnsi="inherit" w:cs="Arial"/>
          <w:b/>
          <w:bCs/>
          <w:color w:val="000000"/>
          <w:sz w:val="20"/>
          <w:szCs w:val="20"/>
          <w:bdr w:val="none" w:sz="0" w:space="0" w:color="auto" w:frame="1"/>
        </w:rPr>
        <w:t xml:space="preserve"> </w:t>
      </w:r>
      <w:r>
        <w:rPr>
          <w:rFonts w:ascii="inherit" w:eastAsia="Times New Roman" w:hAnsi="inherit" w:cs="Arial"/>
          <w:b/>
          <w:bCs/>
          <w:color w:val="000000"/>
          <w:sz w:val="20"/>
          <w:szCs w:val="20"/>
          <w:bdr w:val="none" w:sz="0" w:space="0" w:color="auto" w:frame="1"/>
        </w:rPr>
        <w:t xml:space="preserve">- </w:t>
      </w:r>
      <w:r w:rsidRPr="000208C7">
        <w:rPr>
          <w:rFonts w:ascii="inherit" w:eastAsia="Times New Roman" w:hAnsi="inherit" w:cs="Arial"/>
          <w:b/>
          <w:bCs/>
          <w:color w:val="000000"/>
          <w:sz w:val="20"/>
          <w:szCs w:val="20"/>
          <w:bdr w:val="none" w:sz="0" w:space="0" w:color="auto" w:frame="1"/>
        </w:rPr>
        <w:t>1 point Extra Credit</w:t>
      </w:r>
      <w:r w:rsidRPr="000208C7">
        <w:rPr>
          <w:rFonts w:ascii="inherit" w:eastAsia="Times New Roman" w:hAnsi="inherit" w:cs="Arial"/>
          <w:color w:val="000000"/>
          <w:sz w:val="20"/>
          <w:szCs w:val="20"/>
          <w:bdr w:val="none" w:sz="0" w:space="0" w:color="auto" w:frame="1"/>
        </w:rPr>
        <w:t> </w:t>
      </w:r>
      <w:r w:rsidRPr="000208C7">
        <w:rPr>
          <w:rFonts w:ascii="inherit" w:eastAsia="Times New Roman" w:hAnsi="inherit" w:cs="Arial"/>
          <w:b/>
          <w:bCs/>
          <w:color w:val="000000"/>
          <w:sz w:val="20"/>
          <w:szCs w:val="20"/>
          <w:bdr w:val="none" w:sz="0" w:space="0" w:color="auto" w:frame="1"/>
        </w:rPr>
        <w:t xml:space="preserve">Due Date </w:t>
      </w:r>
      <w:r>
        <w:rPr>
          <w:rFonts w:ascii="inherit" w:eastAsia="Times New Roman" w:hAnsi="inherit" w:cs="Arial"/>
          <w:b/>
          <w:bCs/>
          <w:color w:val="000000"/>
          <w:sz w:val="20"/>
          <w:szCs w:val="20"/>
          <w:bdr w:val="none" w:sz="0" w:space="0" w:color="auto" w:frame="1"/>
        </w:rPr>
        <w:t>10/29 11:59 PM</w:t>
      </w:r>
      <w:r>
        <w:rPr>
          <w:rFonts w:ascii="inherit" w:eastAsia="Times New Roman" w:hAnsi="inherit" w:cs="Times New Roman"/>
          <w:color w:val="000000"/>
          <w:sz w:val="20"/>
          <w:szCs w:val="20"/>
          <w:bdr w:val="none" w:sz="0" w:space="0" w:color="auto" w:frame="1"/>
        </w:rPr>
        <w:br/>
      </w:r>
    </w:p>
    <w:p w:rsidR="0075613F" w:rsidRPr="00101DCD" w:rsidRDefault="0075613F" w:rsidP="0075613F">
      <w:pPr>
        <w:spacing w:after="0" w:line="240" w:lineRule="auto"/>
        <w:rPr>
          <w:rFonts w:ascii="Helvetica Neue" w:eastAsia="Times New Roman" w:hAnsi="Helvetica Neue" w:cs="Times New Roman"/>
          <w:color w:val="000000"/>
          <w:sz w:val="24"/>
          <w:szCs w:val="24"/>
        </w:rPr>
      </w:pPr>
      <w:r w:rsidRPr="00101DCD">
        <w:rPr>
          <w:rFonts w:ascii="inherit" w:eastAsia="Times New Roman" w:hAnsi="inherit" w:cs="Times New Roman"/>
          <w:b/>
          <w:bCs/>
          <w:color w:val="000000"/>
          <w:sz w:val="20"/>
          <w:szCs w:val="20"/>
          <w:bdr w:val="none" w:sz="0" w:space="0" w:color="auto" w:frame="1"/>
        </w:rPr>
        <w:t xml:space="preserve">When you click on </w:t>
      </w:r>
      <w:r>
        <w:rPr>
          <w:rFonts w:ascii="inherit" w:eastAsia="Times New Roman" w:hAnsi="inherit" w:cs="Times New Roman"/>
          <w:b/>
          <w:bCs/>
          <w:color w:val="000000"/>
          <w:sz w:val="20"/>
          <w:szCs w:val="20"/>
          <w:bdr w:val="none" w:sz="0" w:space="0" w:color="auto" w:frame="1"/>
        </w:rPr>
        <w:t xml:space="preserve">Unit 2 and then Lesson 3, </w:t>
      </w:r>
      <w:r w:rsidRPr="00101DCD">
        <w:rPr>
          <w:rFonts w:ascii="inherit" w:eastAsia="Times New Roman" w:hAnsi="inherit" w:cs="Times New Roman"/>
          <w:b/>
          <w:bCs/>
          <w:color w:val="000000"/>
          <w:sz w:val="20"/>
          <w:szCs w:val="20"/>
          <w:bdr w:val="none" w:sz="0" w:space="0" w:color="auto" w:frame="1"/>
        </w:rPr>
        <w:t xml:space="preserve">you </w:t>
      </w:r>
      <w:r>
        <w:rPr>
          <w:rFonts w:ascii="inherit" w:eastAsia="Times New Roman" w:hAnsi="inherit" w:cs="Times New Roman"/>
          <w:b/>
          <w:bCs/>
          <w:color w:val="000000"/>
          <w:sz w:val="20"/>
          <w:szCs w:val="20"/>
          <w:bdr w:val="none" w:sz="0" w:space="0" w:color="auto" w:frame="1"/>
        </w:rPr>
        <w:t>see 1 Learning Quiz</w:t>
      </w:r>
      <w:r w:rsidRPr="00101DCD">
        <w:rPr>
          <w:rFonts w:ascii="inherit" w:eastAsia="Times New Roman" w:hAnsi="inherit" w:cs="Times New Roman"/>
          <w:b/>
          <w:bCs/>
          <w:color w:val="000000"/>
          <w:sz w:val="20"/>
          <w:szCs w:val="20"/>
          <w:bdr w:val="none" w:sz="0" w:space="0" w:color="auto" w:frame="1"/>
        </w:rPr>
        <w:t>:</w:t>
      </w:r>
      <w:r w:rsidRPr="00CE7600">
        <w:rPr>
          <w:rFonts w:ascii="inherit" w:eastAsia="Times New Roman" w:hAnsi="inherit" w:cs="Arial"/>
          <w:b/>
          <w:bCs/>
          <w:color w:val="000000"/>
          <w:sz w:val="20"/>
          <w:szCs w:val="20"/>
          <w:bdr w:val="none" w:sz="0" w:space="0" w:color="auto" w:frame="1"/>
        </w:rPr>
        <w:t xml:space="preserve"> </w:t>
      </w:r>
    </w:p>
    <w:p w:rsidR="0075613F" w:rsidRDefault="0075613F" w:rsidP="0075613F">
      <w:pPr>
        <w:numPr>
          <w:ilvl w:val="0"/>
          <w:numId w:val="9"/>
        </w:numPr>
        <w:spacing w:after="0" w:line="240" w:lineRule="auto"/>
        <w:ind w:left="360"/>
        <w:rPr>
          <w:rFonts w:ascii="inherit" w:eastAsia="Times New Roman" w:hAnsi="inherit" w:cs="Times New Roman"/>
          <w:color w:val="000000"/>
          <w:sz w:val="20"/>
          <w:szCs w:val="20"/>
          <w:bdr w:val="none" w:sz="0" w:space="0" w:color="auto" w:frame="1"/>
        </w:rPr>
      </w:pPr>
      <w:r w:rsidRPr="00101DCD">
        <w:rPr>
          <w:rFonts w:ascii="inherit" w:eastAsia="Times New Roman" w:hAnsi="inherit" w:cs="Times New Roman"/>
          <w:color w:val="000000"/>
          <w:sz w:val="20"/>
          <w:szCs w:val="20"/>
          <w:bdr w:val="none" w:sz="0" w:space="0" w:color="auto" w:frame="1"/>
        </w:rPr>
        <w:t> </w:t>
      </w:r>
      <w:r w:rsidRPr="00044426">
        <w:rPr>
          <w:rFonts w:ascii="inherit" w:eastAsia="Times New Roman" w:hAnsi="inherit" w:cs="Times New Roman"/>
          <w:color w:val="000000"/>
          <w:sz w:val="20"/>
          <w:szCs w:val="20"/>
          <w:bdr w:val="none" w:sz="0" w:space="0" w:color="auto" w:frame="1"/>
        </w:rPr>
        <w:t>Learning Quizzes: Map of North America, 1783 to circa 1803</w:t>
      </w:r>
      <w:r>
        <w:rPr>
          <w:rFonts w:ascii="inherit" w:eastAsia="Times New Roman" w:hAnsi="inherit" w:cs="Times New Roman"/>
          <w:color w:val="000000"/>
          <w:sz w:val="20"/>
          <w:szCs w:val="20"/>
          <w:bdr w:val="none" w:sz="0" w:space="0" w:color="auto" w:frame="1"/>
        </w:rPr>
        <w:t xml:space="preserve"> - </w:t>
      </w:r>
      <w:r w:rsidRPr="000208C7">
        <w:rPr>
          <w:rFonts w:ascii="inherit" w:eastAsia="Times New Roman" w:hAnsi="inherit" w:cs="Arial"/>
          <w:b/>
          <w:bCs/>
          <w:color w:val="000000"/>
          <w:sz w:val="20"/>
          <w:szCs w:val="20"/>
          <w:bdr w:val="none" w:sz="0" w:space="0" w:color="auto" w:frame="1"/>
        </w:rPr>
        <w:t>1 point Extra Credit</w:t>
      </w:r>
      <w:r w:rsidRPr="000208C7">
        <w:rPr>
          <w:rFonts w:ascii="inherit" w:eastAsia="Times New Roman" w:hAnsi="inherit" w:cs="Arial"/>
          <w:color w:val="000000"/>
          <w:sz w:val="20"/>
          <w:szCs w:val="20"/>
          <w:bdr w:val="none" w:sz="0" w:space="0" w:color="auto" w:frame="1"/>
        </w:rPr>
        <w:t> </w:t>
      </w:r>
      <w:r w:rsidRPr="000208C7">
        <w:rPr>
          <w:rFonts w:ascii="inherit" w:eastAsia="Times New Roman" w:hAnsi="inherit" w:cs="Arial"/>
          <w:b/>
          <w:bCs/>
          <w:color w:val="000000"/>
          <w:sz w:val="20"/>
          <w:szCs w:val="20"/>
          <w:bdr w:val="none" w:sz="0" w:space="0" w:color="auto" w:frame="1"/>
        </w:rPr>
        <w:t xml:space="preserve">Due Date </w:t>
      </w:r>
      <w:r>
        <w:rPr>
          <w:rFonts w:ascii="inherit" w:eastAsia="Times New Roman" w:hAnsi="inherit" w:cs="Arial"/>
          <w:b/>
          <w:bCs/>
          <w:color w:val="000000"/>
          <w:sz w:val="20"/>
          <w:szCs w:val="20"/>
          <w:bdr w:val="none" w:sz="0" w:space="0" w:color="auto" w:frame="1"/>
        </w:rPr>
        <w:t>10/31 11:59 PM</w:t>
      </w:r>
      <w:r>
        <w:rPr>
          <w:rFonts w:ascii="inherit" w:eastAsia="Times New Roman" w:hAnsi="inherit" w:cs="Times New Roman"/>
          <w:color w:val="000000"/>
          <w:sz w:val="20"/>
          <w:szCs w:val="20"/>
          <w:bdr w:val="none" w:sz="0" w:space="0" w:color="auto" w:frame="1"/>
        </w:rPr>
        <w:br/>
        <w:t xml:space="preserve">In the Unit Exam, you will have questions from this quiz but they will be as text (as words) and not actual maps. </w:t>
      </w:r>
    </w:p>
    <w:p w:rsidR="0075613F" w:rsidRPr="00044426" w:rsidRDefault="0075613F" w:rsidP="0075613F">
      <w:pPr>
        <w:spacing w:after="0" w:line="240" w:lineRule="auto"/>
        <w:ind w:left="360"/>
        <w:rPr>
          <w:rFonts w:ascii="inherit" w:eastAsia="Times New Roman" w:hAnsi="inherit" w:cs="Times New Roman"/>
          <w:color w:val="000000"/>
          <w:sz w:val="20"/>
          <w:szCs w:val="20"/>
          <w:bdr w:val="none" w:sz="0" w:space="0" w:color="auto" w:frame="1"/>
        </w:rPr>
      </w:pPr>
    </w:p>
    <w:p w:rsidR="0075613F" w:rsidRPr="00101DCD" w:rsidRDefault="0075613F" w:rsidP="0075613F">
      <w:pPr>
        <w:spacing w:after="0" w:line="240" w:lineRule="auto"/>
        <w:rPr>
          <w:rFonts w:ascii="Helvetica Neue" w:eastAsia="Times New Roman" w:hAnsi="Helvetica Neue" w:cs="Times New Roman"/>
          <w:color w:val="000000"/>
          <w:sz w:val="24"/>
          <w:szCs w:val="24"/>
        </w:rPr>
      </w:pPr>
      <w:r w:rsidRPr="00101DCD">
        <w:rPr>
          <w:rFonts w:ascii="inherit" w:eastAsia="Times New Roman" w:hAnsi="inherit" w:cs="Times New Roman"/>
          <w:b/>
          <w:bCs/>
          <w:color w:val="000000"/>
          <w:sz w:val="20"/>
          <w:szCs w:val="20"/>
          <w:bdr w:val="none" w:sz="0" w:space="0" w:color="auto" w:frame="1"/>
        </w:rPr>
        <w:t xml:space="preserve">When you click on </w:t>
      </w:r>
      <w:r>
        <w:rPr>
          <w:rFonts w:ascii="inherit" w:eastAsia="Times New Roman" w:hAnsi="inherit" w:cs="Times New Roman"/>
          <w:b/>
          <w:bCs/>
          <w:color w:val="000000"/>
          <w:sz w:val="20"/>
          <w:szCs w:val="20"/>
          <w:bdr w:val="none" w:sz="0" w:space="0" w:color="auto" w:frame="1"/>
        </w:rPr>
        <w:t>Unit 2 and then Lesson4, you see 1 Learning Quiz</w:t>
      </w:r>
      <w:r w:rsidRPr="00101DCD">
        <w:rPr>
          <w:rFonts w:ascii="inherit" w:eastAsia="Times New Roman" w:hAnsi="inherit" w:cs="Times New Roman"/>
          <w:b/>
          <w:bCs/>
          <w:color w:val="000000"/>
          <w:sz w:val="20"/>
          <w:szCs w:val="20"/>
          <w:bdr w:val="none" w:sz="0" w:space="0" w:color="auto" w:frame="1"/>
        </w:rPr>
        <w:t>:</w:t>
      </w:r>
    </w:p>
    <w:p w:rsidR="0075613F" w:rsidRPr="00044426" w:rsidRDefault="0075613F" w:rsidP="0075613F">
      <w:pPr>
        <w:numPr>
          <w:ilvl w:val="0"/>
          <w:numId w:val="9"/>
        </w:numPr>
        <w:spacing w:after="0" w:line="240" w:lineRule="auto"/>
        <w:ind w:left="360"/>
        <w:rPr>
          <w:rFonts w:ascii="inherit" w:eastAsia="Times New Roman" w:hAnsi="inherit" w:cs="Times New Roman"/>
          <w:color w:val="000000"/>
          <w:sz w:val="20"/>
          <w:szCs w:val="20"/>
          <w:bdr w:val="none" w:sz="0" w:space="0" w:color="auto" w:frame="1"/>
        </w:rPr>
      </w:pPr>
      <w:r w:rsidRPr="00044426">
        <w:rPr>
          <w:rFonts w:ascii="inherit" w:eastAsia="Times New Roman" w:hAnsi="inherit" w:cs="Times New Roman"/>
          <w:color w:val="000000"/>
          <w:sz w:val="20"/>
          <w:szCs w:val="20"/>
          <w:bdr w:val="none" w:sz="0" w:space="0" w:color="auto" w:frame="1"/>
        </w:rPr>
        <w:t xml:space="preserve">Learning Quizzes: Technology and Transportation and the </w:t>
      </w:r>
      <w:proofErr w:type="gramStart"/>
      <w:r w:rsidRPr="00044426">
        <w:rPr>
          <w:rFonts w:ascii="inherit" w:eastAsia="Times New Roman" w:hAnsi="inherit" w:cs="Times New Roman"/>
          <w:color w:val="000000"/>
          <w:sz w:val="20"/>
          <w:szCs w:val="20"/>
          <w:bdr w:val="none" w:sz="0" w:space="0" w:color="auto" w:frame="1"/>
        </w:rPr>
        <w:t>Sections</w:t>
      </w:r>
      <w:r>
        <w:rPr>
          <w:rFonts w:ascii="inherit" w:eastAsia="Times New Roman" w:hAnsi="inherit" w:cs="Times New Roman"/>
          <w:color w:val="000000"/>
          <w:sz w:val="20"/>
          <w:szCs w:val="20"/>
          <w:bdr w:val="none" w:sz="0" w:space="0" w:color="auto" w:frame="1"/>
        </w:rPr>
        <w:t xml:space="preserve">  -</w:t>
      </w:r>
      <w:proofErr w:type="gramEnd"/>
      <w:r>
        <w:rPr>
          <w:rFonts w:ascii="inherit" w:eastAsia="Times New Roman" w:hAnsi="inherit" w:cs="Times New Roman"/>
          <w:color w:val="000000"/>
          <w:sz w:val="20"/>
          <w:szCs w:val="20"/>
          <w:bdr w:val="none" w:sz="0" w:space="0" w:color="auto" w:frame="1"/>
        </w:rPr>
        <w:t xml:space="preserve">  </w:t>
      </w:r>
      <w:r w:rsidRPr="000208C7">
        <w:rPr>
          <w:rFonts w:ascii="inherit" w:eastAsia="Times New Roman" w:hAnsi="inherit" w:cs="Arial"/>
          <w:b/>
          <w:bCs/>
          <w:color w:val="000000"/>
          <w:sz w:val="20"/>
          <w:szCs w:val="20"/>
          <w:bdr w:val="none" w:sz="0" w:space="0" w:color="auto" w:frame="1"/>
        </w:rPr>
        <w:t>1 point Extra Credit</w:t>
      </w:r>
      <w:r w:rsidRPr="000208C7">
        <w:rPr>
          <w:rFonts w:ascii="inherit" w:eastAsia="Times New Roman" w:hAnsi="inherit" w:cs="Arial"/>
          <w:color w:val="000000"/>
          <w:sz w:val="20"/>
          <w:szCs w:val="20"/>
          <w:bdr w:val="none" w:sz="0" w:space="0" w:color="auto" w:frame="1"/>
        </w:rPr>
        <w:t> </w:t>
      </w:r>
      <w:r w:rsidRPr="000208C7">
        <w:rPr>
          <w:rFonts w:ascii="inherit" w:eastAsia="Times New Roman" w:hAnsi="inherit" w:cs="Arial"/>
          <w:b/>
          <w:bCs/>
          <w:color w:val="000000"/>
          <w:sz w:val="20"/>
          <w:szCs w:val="20"/>
          <w:bdr w:val="none" w:sz="0" w:space="0" w:color="auto" w:frame="1"/>
        </w:rPr>
        <w:t xml:space="preserve">Due Date </w:t>
      </w:r>
      <w:r>
        <w:rPr>
          <w:rFonts w:ascii="inherit" w:eastAsia="Times New Roman" w:hAnsi="inherit" w:cs="Arial"/>
          <w:b/>
          <w:bCs/>
          <w:color w:val="000000"/>
          <w:sz w:val="20"/>
          <w:szCs w:val="20"/>
          <w:bdr w:val="none" w:sz="0" w:space="0" w:color="auto" w:frame="1"/>
        </w:rPr>
        <w:t>11/5 11:59 PM</w:t>
      </w:r>
      <w:r>
        <w:rPr>
          <w:rFonts w:ascii="inherit" w:eastAsia="Times New Roman" w:hAnsi="inherit" w:cs="Times New Roman"/>
          <w:color w:val="000000"/>
          <w:sz w:val="20"/>
          <w:szCs w:val="20"/>
          <w:bdr w:val="none" w:sz="0" w:space="0" w:color="auto" w:frame="1"/>
        </w:rPr>
        <w:br/>
        <w:t>In the Unit Exam, you will have questions from this quiz but they will be as text (as words) and not actual maps.</w:t>
      </w:r>
    </w:p>
    <w:p w:rsidR="0075613F" w:rsidRDefault="0075613F" w:rsidP="0075613F">
      <w:pPr>
        <w:spacing w:after="0" w:line="240" w:lineRule="auto"/>
        <w:rPr>
          <w:rFonts w:ascii="inherit" w:eastAsia="Times New Roman" w:hAnsi="inherit" w:cs="Times New Roman"/>
          <w:color w:val="000000"/>
          <w:sz w:val="20"/>
          <w:szCs w:val="20"/>
        </w:rPr>
      </w:pPr>
    </w:p>
    <w:p w:rsidR="0075613F" w:rsidRDefault="0075613F" w:rsidP="0075613F">
      <w:pPr>
        <w:rPr>
          <w:rFonts w:ascii="inherit" w:eastAsia="Times New Roman" w:hAnsi="inherit" w:cs="Times New Roman"/>
          <w:color w:val="000000"/>
          <w:sz w:val="20"/>
          <w:szCs w:val="20"/>
        </w:rPr>
      </w:pPr>
    </w:p>
    <w:p w:rsidR="0075613F" w:rsidRDefault="0075613F" w:rsidP="0075613F">
      <w:pPr>
        <w:spacing w:after="0" w:line="240" w:lineRule="auto"/>
      </w:pPr>
    </w:p>
    <w:p w:rsidR="0075613F" w:rsidRDefault="0075613F" w:rsidP="0075613F">
      <w:pPr>
        <w:rPr>
          <w:rFonts w:ascii="inherit" w:eastAsia="Times New Roman" w:hAnsi="inherit" w:cs="Times New Roman"/>
          <w:color w:val="000000"/>
          <w:sz w:val="20"/>
          <w:szCs w:val="20"/>
        </w:rPr>
      </w:pPr>
    </w:p>
    <w:p w:rsidR="0075613F" w:rsidRDefault="0075613F" w:rsidP="0075613F">
      <w:pPr>
        <w:rPr>
          <w:rFonts w:ascii="inherit" w:eastAsia="Times New Roman" w:hAnsi="inherit" w:cs="Times New Roman"/>
          <w:color w:val="000000"/>
          <w:sz w:val="20"/>
          <w:szCs w:val="20"/>
        </w:rPr>
      </w:pPr>
      <w:r>
        <w:rPr>
          <w:rFonts w:ascii="inherit" w:eastAsia="Times New Roman" w:hAnsi="inherit" w:cs="Times New Roman"/>
          <w:color w:val="000000"/>
          <w:sz w:val="20"/>
          <w:szCs w:val="20"/>
        </w:rPr>
        <w:br w:type="page"/>
      </w:r>
    </w:p>
    <w:p w:rsidR="0075613F" w:rsidRDefault="0075613F" w:rsidP="0075613F">
      <w:pPr>
        <w:spacing w:after="0" w:line="240" w:lineRule="auto"/>
        <w:rPr>
          <w:rFonts w:ascii="inherit" w:eastAsia="Times New Roman" w:hAnsi="inherit" w:cs="Times New Roman"/>
          <w:color w:val="000000"/>
          <w:sz w:val="20"/>
          <w:szCs w:val="20"/>
        </w:rPr>
      </w:pPr>
    </w:p>
    <w:p w:rsidR="0075613F" w:rsidRDefault="0075613F" w:rsidP="0075613F">
      <w:pPr>
        <w:spacing w:after="0" w:line="240" w:lineRule="auto"/>
        <w:rPr>
          <w:rFonts w:ascii="inherit" w:eastAsia="Times New Roman" w:hAnsi="inherit" w:cs="Times New Roman"/>
          <w:color w:val="000000"/>
          <w:sz w:val="20"/>
          <w:szCs w:val="20"/>
        </w:rPr>
      </w:pPr>
      <w:r>
        <w:rPr>
          <w:rFonts w:ascii="inherit" w:eastAsia="Times New Roman" w:hAnsi="inherit" w:cs="Times New Roman"/>
          <w:color w:val="000000"/>
          <w:sz w:val="20"/>
          <w:szCs w:val="20"/>
        </w:rPr>
        <w:t xml:space="preserve">With dates for </w:t>
      </w:r>
      <w:proofErr w:type="spellStart"/>
      <w:r>
        <w:rPr>
          <w:rFonts w:ascii="inherit" w:eastAsia="Times New Roman" w:hAnsi="inherit" w:cs="Times New Roman"/>
          <w:color w:val="000000"/>
          <w:sz w:val="20"/>
          <w:szCs w:val="20"/>
        </w:rPr>
        <w:t>oc</w:t>
      </w:r>
      <w:proofErr w:type="spellEnd"/>
    </w:p>
    <w:p w:rsidR="0075613F" w:rsidRDefault="0075613F" w:rsidP="0075613F">
      <w:pPr>
        <w:spacing w:after="0" w:line="240" w:lineRule="auto"/>
        <w:rPr>
          <w:rFonts w:ascii="inherit" w:eastAsia="Times New Roman" w:hAnsi="inherit" w:cs="Times New Roman"/>
          <w:color w:val="000000"/>
          <w:sz w:val="20"/>
          <w:szCs w:val="20"/>
        </w:rPr>
      </w:pPr>
      <w:r>
        <w:rPr>
          <w:rFonts w:ascii="inherit" w:eastAsia="Times New Roman" w:hAnsi="inherit" w:cs="Times New Roman"/>
          <w:color w:val="000000"/>
          <w:sz w:val="20"/>
          <w:szCs w:val="20"/>
        </w:rPr>
        <w:t xml:space="preserve">To get the small extra credit, you must have the Full-Test done at least to a D level </w:t>
      </w:r>
    </w:p>
    <w:p w:rsidR="0075613F" w:rsidRDefault="0075613F" w:rsidP="0075613F">
      <w:pPr>
        <w:spacing w:after="0" w:line="240" w:lineRule="auto"/>
        <w:rPr>
          <w:rFonts w:ascii="inherit" w:eastAsia="Times New Roman" w:hAnsi="inherit" w:cs="Times New Roman"/>
          <w:color w:val="000000"/>
          <w:sz w:val="20"/>
          <w:szCs w:val="20"/>
        </w:rPr>
      </w:pPr>
    </w:p>
    <w:p w:rsidR="0075613F" w:rsidRPr="00101DCD" w:rsidRDefault="0075613F" w:rsidP="0075613F">
      <w:pPr>
        <w:spacing w:after="0" w:line="240" w:lineRule="auto"/>
        <w:rPr>
          <w:rFonts w:ascii="Helvetica Neue" w:eastAsia="Times New Roman" w:hAnsi="Helvetica Neue" w:cs="Times New Roman"/>
          <w:color w:val="000000"/>
          <w:sz w:val="24"/>
          <w:szCs w:val="24"/>
        </w:rPr>
      </w:pPr>
      <w:r w:rsidRPr="00101DCD">
        <w:rPr>
          <w:rFonts w:ascii="inherit" w:eastAsia="Times New Roman" w:hAnsi="inherit" w:cs="Times New Roman"/>
          <w:b/>
          <w:bCs/>
          <w:color w:val="000000"/>
          <w:sz w:val="20"/>
          <w:szCs w:val="20"/>
          <w:bdr w:val="none" w:sz="0" w:space="0" w:color="auto" w:frame="1"/>
        </w:rPr>
        <w:t xml:space="preserve">When you click on </w:t>
      </w:r>
      <w:r>
        <w:rPr>
          <w:rFonts w:ascii="inherit" w:eastAsia="Times New Roman" w:hAnsi="inherit" w:cs="Times New Roman"/>
          <w:b/>
          <w:bCs/>
          <w:color w:val="000000"/>
          <w:sz w:val="20"/>
          <w:szCs w:val="20"/>
          <w:bdr w:val="none" w:sz="0" w:space="0" w:color="auto" w:frame="1"/>
        </w:rPr>
        <w:t>Unit 2</w:t>
      </w:r>
      <w:r w:rsidRPr="00101DCD">
        <w:rPr>
          <w:rFonts w:ascii="inherit" w:eastAsia="Times New Roman" w:hAnsi="inherit" w:cs="Times New Roman"/>
          <w:b/>
          <w:bCs/>
          <w:color w:val="000000"/>
          <w:sz w:val="20"/>
          <w:szCs w:val="20"/>
          <w:bdr w:val="none" w:sz="0" w:space="0" w:color="auto" w:frame="1"/>
        </w:rPr>
        <w:t>, you see 1 Learning Quiz</w:t>
      </w:r>
      <w:r w:rsidRPr="00101DCD">
        <w:rPr>
          <w:rFonts w:ascii="inherit" w:eastAsia="Times New Roman" w:hAnsi="inherit" w:cs="Times New Roman"/>
          <w:color w:val="000000"/>
          <w:sz w:val="20"/>
          <w:szCs w:val="20"/>
          <w:bdr w:val="none" w:sz="0" w:space="0" w:color="auto" w:frame="1"/>
        </w:rPr>
        <w:t>:</w:t>
      </w:r>
    </w:p>
    <w:p w:rsidR="0075613F" w:rsidRPr="00101DCD" w:rsidRDefault="0075613F" w:rsidP="0075613F">
      <w:pPr>
        <w:numPr>
          <w:ilvl w:val="0"/>
          <w:numId w:val="9"/>
        </w:numPr>
        <w:spacing w:after="0" w:line="240" w:lineRule="auto"/>
        <w:ind w:left="360"/>
        <w:rPr>
          <w:rFonts w:ascii="inherit" w:eastAsia="Times New Roman" w:hAnsi="inherit" w:cs="Times New Roman"/>
          <w:color w:val="000000"/>
          <w:sz w:val="20"/>
          <w:szCs w:val="20"/>
        </w:rPr>
      </w:pPr>
      <w:r w:rsidRPr="00101DCD">
        <w:rPr>
          <w:rFonts w:ascii="inherit" w:eastAsia="Times New Roman" w:hAnsi="inherit" w:cs="Times New Roman"/>
          <w:color w:val="000000"/>
          <w:sz w:val="20"/>
          <w:szCs w:val="20"/>
          <w:bdr w:val="none" w:sz="0" w:space="0" w:color="auto" w:frame="1"/>
        </w:rPr>
        <w:t xml:space="preserve">Learning Quizzes That You Use with All 4 Lessons in </w:t>
      </w:r>
      <w:r>
        <w:rPr>
          <w:rFonts w:ascii="inherit" w:eastAsia="Times New Roman" w:hAnsi="inherit" w:cs="Times New Roman"/>
          <w:color w:val="000000"/>
          <w:sz w:val="20"/>
          <w:szCs w:val="20"/>
          <w:bdr w:val="none" w:sz="0" w:space="0" w:color="auto" w:frame="1"/>
        </w:rPr>
        <w:t xml:space="preserve">Unit 2  </w:t>
      </w:r>
      <w:r w:rsidRPr="00C64070">
        <w:rPr>
          <w:rFonts w:ascii="inherit" w:eastAsia="Times New Roman" w:hAnsi="inherit" w:cs="Times New Roman"/>
          <w:b/>
          <w:color w:val="000000"/>
          <w:sz w:val="20"/>
          <w:szCs w:val="20"/>
          <w:bdr w:val="none" w:sz="0" w:space="0" w:color="auto" w:frame="1"/>
        </w:rPr>
        <w:t>1 point Extra Credit</w:t>
      </w:r>
      <w:r>
        <w:rPr>
          <w:rFonts w:ascii="inherit" w:eastAsia="Times New Roman" w:hAnsi="inherit" w:cs="Times New Roman"/>
          <w:color w:val="000000"/>
          <w:sz w:val="20"/>
          <w:szCs w:val="20"/>
          <w:bdr w:val="none" w:sz="0" w:space="0" w:color="auto" w:frame="1"/>
        </w:rPr>
        <w:t xml:space="preserve"> </w:t>
      </w:r>
      <w:r w:rsidRPr="00C64070">
        <w:rPr>
          <w:rFonts w:ascii="inherit" w:eastAsia="Times New Roman" w:hAnsi="inherit" w:cs="Times New Roman"/>
          <w:b/>
          <w:color w:val="000000"/>
          <w:sz w:val="20"/>
          <w:szCs w:val="20"/>
          <w:bdr w:val="none" w:sz="0" w:space="0" w:color="auto" w:frame="1"/>
        </w:rPr>
        <w:t>Due Date 10/2</w:t>
      </w:r>
      <w:r>
        <w:rPr>
          <w:rFonts w:ascii="inherit" w:eastAsia="Times New Roman" w:hAnsi="inherit" w:cs="Times New Roman"/>
          <w:b/>
          <w:color w:val="000000"/>
          <w:sz w:val="20"/>
          <w:szCs w:val="20"/>
          <w:bdr w:val="none" w:sz="0" w:space="0" w:color="auto" w:frame="1"/>
        </w:rPr>
        <w:t>9</w:t>
      </w:r>
      <w:r w:rsidRPr="00C64070">
        <w:rPr>
          <w:rFonts w:ascii="inherit" w:eastAsia="Times New Roman" w:hAnsi="inherit" w:cs="Times New Roman"/>
          <w:b/>
          <w:color w:val="000000"/>
          <w:sz w:val="20"/>
          <w:szCs w:val="20"/>
          <w:bdr w:val="none" w:sz="0" w:space="0" w:color="auto" w:frame="1"/>
        </w:rPr>
        <w:t xml:space="preserve"> 11:59 PM</w:t>
      </w:r>
    </w:p>
    <w:p w:rsidR="0075613F" w:rsidRPr="00101DCD" w:rsidRDefault="0075613F" w:rsidP="0075613F">
      <w:pPr>
        <w:spacing w:after="0" w:line="240" w:lineRule="auto"/>
        <w:ind w:left="360"/>
        <w:rPr>
          <w:rFonts w:ascii="Helvetica Neue" w:eastAsia="Times New Roman" w:hAnsi="Helvetica Neue" w:cs="Times New Roman"/>
          <w:color w:val="000000"/>
          <w:sz w:val="24"/>
          <w:szCs w:val="24"/>
        </w:rPr>
      </w:pPr>
    </w:p>
    <w:p w:rsidR="0075613F" w:rsidRPr="00101DCD" w:rsidRDefault="0075613F" w:rsidP="0075613F">
      <w:pPr>
        <w:spacing w:after="0" w:line="240" w:lineRule="auto"/>
        <w:rPr>
          <w:rFonts w:ascii="Helvetica Neue" w:eastAsia="Times New Roman" w:hAnsi="Helvetica Neue" w:cs="Times New Roman"/>
          <w:color w:val="000000"/>
          <w:sz w:val="24"/>
          <w:szCs w:val="24"/>
        </w:rPr>
      </w:pPr>
      <w:r>
        <w:rPr>
          <w:rFonts w:ascii="inherit" w:hAnsi="inherit" w:cs="Arial"/>
          <w:b/>
          <w:bCs/>
          <w:color w:val="000000"/>
          <w:sz w:val="20"/>
          <w:szCs w:val="20"/>
          <w:bdr w:val="none" w:sz="0" w:space="0" w:color="auto" w:frame="1"/>
        </w:rPr>
        <w:t>For Lesson 1, there are No Learning Quizzes</w:t>
      </w:r>
    </w:p>
    <w:p w:rsidR="0075613F" w:rsidRPr="00101DCD" w:rsidRDefault="0075613F" w:rsidP="0075613F">
      <w:pPr>
        <w:spacing w:after="0" w:line="240" w:lineRule="auto"/>
        <w:rPr>
          <w:rFonts w:ascii="Helvetica Neue" w:eastAsia="Times New Roman" w:hAnsi="Helvetica Neue" w:cs="Times New Roman"/>
          <w:color w:val="000000"/>
          <w:sz w:val="24"/>
          <w:szCs w:val="24"/>
        </w:rPr>
      </w:pPr>
      <w:r w:rsidRPr="00101DCD">
        <w:rPr>
          <w:rFonts w:ascii="inherit" w:eastAsia="Times New Roman" w:hAnsi="inherit" w:cs="Times New Roman"/>
          <w:color w:val="000000"/>
          <w:sz w:val="20"/>
          <w:szCs w:val="20"/>
          <w:bdr w:val="none" w:sz="0" w:space="0" w:color="auto" w:frame="1"/>
        </w:rPr>
        <w:t> </w:t>
      </w:r>
    </w:p>
    <w:p w:rsidR="0075613F" w:rsidRPr="00101DCD" w:rsidRDefault="0075613F" w:rsidP="0075613F">
      <w:pPr>
        <w:spacing w:after="0" w:line="240" w:lineRule="auto"/>
        <w:rPr>
          <w:rFonts w:ascii="Helvetica Neue" w:eastAsia="Times New Roman" w:hAnsi="Helvetica Neue" w:cs="Times New Roman"/>
          <w:color w:val="000000"/>
          <w:sz w:val="24"/>
          <w:szCs w:val="24"/>
        </w:rPr>
      </w:pPr>
      <w:r w:rsidRPr="00101DCD">
        <w:rPr>
          <w:rFonts w:ascii="inherit" w:eastAsia="Times New Roman" w:hAnsi="inherit" w:cs="Times New Roman"/>
          <w:b/>
          <w:bCs/>
          <w:color w:val="000000"/>
          <w:sz w:val="20"/>
          <w:szCs w:val="20"/>
          <w:bdr w:val="none" w:sz="0" w:space="0" w:color="auto" w:frame="1"/>
        </w:rPr>
        <w:t xml:space="preserve">When you click on </w:t>
      </w:r>
      <w:r>
        <w:rPr>
          <w:rFonts w:ascii="inherit" w:eastAsia="Times New Roman" w:hAnsi="inherit" w:cs="Times New Roman"/>
          <w:b/>
          <w:bCs/>
          <w:color w:val="000000"/>
          <w:sz w:val="20"/>
          <w:szCs w:val="20"/>
          <w:bdr w:val="none" w:sz="0" w:space="0" w:color="auto" w:frame="1"/>
        </w:rPr>
        <w:t>Unit 2</w:t>
      </w:r>
      <w:r w:rsidRPr="00101DCD">
        <w:rPr>
          <w:rFonts w:ascii="inherit" w:eastAsia="Times New Roman" w:hAnsi="inherit" w:cs="Times New Roman"/>
          <w:b/>
          <w:bCs/>
          <w:color w:val="000000"/>
          <w:sz w:val="20"/>
          <w:szCs w:val="20"/>
          <w:bdr w:val="none" w:sz="0" w:space="0" w:color="auto" w:frame="1"/>
        </w:rPr>
        <w:t> and then Lesson 2, you</w:t>
      </w:r>
      <w:r>
        <w:rPr>
          <w:rFonts w:ascii="inherit" w:eastAsia="Times New Roman" w:hAnsi="inherit" w:cs="Times New Roman"/>
          <w:b/>
          <w:bCs/>
          <w:color w:val="000000"/>
          <w:sz w:val="20"/>
          <w:szCs w:val="20"/>
          <w:bdr w:val="none" w:sz="0" w:space="0" w:color="auto" w:frame="1"/>
        </w:rPr>
        <w:t xml:space="preserve"> see 1 Learning Quiz</w:t>
      </w:r>
      <w:r w:rsidRPr="00101DCD">
        <w:rPr>
          <w:rFonts w:ascii="inherit" w:eastAsia="Times New Roman" w:hAnsi="inherit" w:cs="Times New Roman"/>
          <w:b/>
          <w:bCs/>
          <w:color w:val="000000"/>
          <w:sz w:val="20"/>
          <w:szCs w:val="20"/>
          <w:bdr w:val="none" w:sz="0" w:space="0" w:color="auto" w:frame="1"/>
        </w:rPr>
        <w:t>:</w:t>
      </w:r>
    </w:p>
    <w:p w:rsidR="0075613F" w:rsidRPr="00101DCD" w:rsidRDefault="0075613F" w:rsidP="0075613F">
      <w:pPr>
        <w:numPr>
          <w:ilvl w:val="0"/>
          <w:numId w:val="9"/>
        </w:numPr>
        <w:spacing w:after="0" w:line="240" w:lineRule="auto"/>
        <w:ind w:left="360"/>
        <w:rPr>
          <w:rFonts w:ascii="Helvetica Neue" w:eastAsia="Times New Roman" w:hAnsi="Helvetica Neue" w:cs="Times New Roman"/>
          <w:color w:val="000000"/>
          <w:sz w:val="24"/>
          <w:szCs w:val="24"/>
        </w:rPr>
      </w:pPr>
      <w:r w:rsidRPr="00101DCD">
        <w:rPr>
          <w:rFonts w:ascii="inherit" w:eastAsia="Times New Roman" w:hAnsi="inherit" w:cs="Times New Roman"/>
          <w:color w:val="000000"/>
          <w:sz w:val="20"/>
          <w:szCs w:val="20"/>
          <w:bdr w:val="none" w:sz="0" w:space="0" w:color="auto" w:frame="1"/>
        </w:rPr>
        <w:t> </w:t>
      </w:r>
      <w:r w:rsidRPr="007B38C1">
        <w:rPr>
          <w:rFonts w:ascii="inherit" w:eastAsia="Times New Roman" w:hAnsi="inherit" w:cs="Times New Roman"/>
          <w:color w:val="000000"/>
          <w:sz w:val="20"/>
          <w:szCs w:val="20"/>
          <w:bdr w:val="none" w:sz="0" w:space="0" w:color="auto" w:frame="1"/>
        </w:rPr>
        <w:t xml:space="preserve">Learning </w:t>
      </w:r>
      <w:r>
        <w:rPr>
          <w:rFonts w:ascii="inherit" w:eastAsia="Times New Roman" w:hAnsi="inherit" w:cs="Times New Roman"/>
          <w:color w:val="000000"/>
          <w:sz w:val="20"/>
          <w:szCs w:val="20"/>
          <w:bdr w:val="none" w:sz="0" w:space="0" w:color="auto" w:frame="1"/>
        </w:rPr>
        <w:t xml:space="preserve">Quizzes: What Were the Framers </w:t>
      </w:r>
      <w:r w:rsidRPr="007B38C1">
        <w:rPr>
          <w:rFonts w:ascii="inherit" w:eastAsia="Times New Roman" w:hAnsi="inherit" w:cs="Times New Roman"/>
          <w:color w:val="000000"/>
          <w:sz w:val="20"/>
          <w:szCs w:val="20"/>
          <w:bdr w:val="none" w:sz="0" w:space="0" w:color="auto" w:frame="1"/>
        </w:rPr>
        <w:t>of the Nation Trying to Solve with the Constitution?</w:t>
      </w:r>
      <w:r>
        <w:rPr>
          <w:rFonts w:ascii="inherit" w:eastAsia="Times New Roman" w:hAnsi="inherit" w:cs="Times New Roman"/>
          <w:color w:val="000000"/>
          <w:sz w:val="20"/>
          <w:szCs w:val="20"/>
          <w:bdr w:val="none" w:sz="0" w:space="0" w:color="auto" w:frame="1"/>
        </w:rPr>
        <w:t xml:space="preserve">   </w:t>
      </w:r>
      <w:r>
        <w:rPr>
          <w:rFonts w:ascii="inherit" w:eastAsia="Times New Roman" w:hAnsi="inherit" w:cs="Times New Roman"/>
          <w:b/>
          <w:color w:val="000000"/>
          <w:sz w:val="20"/>
          <w:szCs w:val="20"/>
          <w:bdr w:val="none" w:sz="0" w:space="0" w:color="auto" w:frame="1"/>
        </w:rPr>
        <w:t>1-</w:t>
      </w:r>
      <w:r w:rsidRPr="00C64070">
        <w:rPr>
          <w:rFonts w:ascii="inherit" w:eastAsia="Times New Roman" w:hAnsi="inherit" w:cs="Times New Roman"/>
          <w:b/>
          <w:color w:val="000000"/>
          <w:sz w:val="20"/>
          <w:szCs w:val="20"/>
          <w:bdr w:val="none" w:sz="0" w:space="0" w:color="auto" w:frame="1"/>
        </w:rPr>
        <w:t>point Extra Credit</w:t>
      </w:r>
      <w:r>
        <w:rPr>
          <w:rFonts w:ascii="inherit" w:eastAsia="Times New Roman" w:hAnsi="inherit" w:cs="Times New Roman"/>
          <w:color w:val="000000"/>
          <w:sz w:val="20"/>
          <w:szCs w:val="20"/>
          <w:bdr w:val="none" w:sz="0" w:space="0" w:color="auto" w:frame="1"/>
        </w:rPr>
        <w:t xml:space="preserve"> </w:t>
      </w:r>
      <w:r w:rsidRPr="00C64070">
        <w:rPr>
          <w:rFonts w:ascii="inherit" w:eastAsia="Times New Roman" w:hAnsi="inherit" w:cs="Times New Roman"/>
          <w:b/>
          <w:color w:val="000000"/>
          <w:sz w:val="20"/>
          <w:szCs w:val="20"/>
          <w:bdr w:val="none" w:sz="0" w:space="0" w:color="auto" w:frame="1"/>
        </w:rPr>
        <w:t>Due Date 10/22 11:59 PM</w:t>
      </w:r>
      <w:r>
        <w:rPr>
          <w:rFonts w:ascii="inherit" w:eastAsia="Times New Roman" w:hAnsi="inherit" w:cs="Times New Roman"/>
          <w:color w:val="000000"/>
          <w:sz w:val="20"/>
          <w:szCs w:val="20"/>
          <w:bdr w:val="none" w:sz="0" w:space="0" w:color="auto" w:frame="1"/>
        </w:rPr>
        <w:br/>
      </w:r>
    </w:p>
    <w:p w:rsidR="0075613F" w:rsidRPr="00101DCD" w:rsidRDefault="0075613F" w:rsidP="0075613F">
      <w:pPr>
        <w:spacing w:after="0" w:line="240" w:lineRule="auto"/>
        <w:rPr>
          <w:rFonts w:ascii="Helvetica Neue" w:eastAsia="Times New Roman" w:hAnsi="Helvetica Neue" w:cs="Times New Roman"/>
          <w:color w:val="000000"/>
          <w:sz w:val="24"/>
          <w:szCs w:val="24"/>
        </w:rPr>
      </w:pPr>
      <w:r w:rsidRPr="00101DCD">
        <w:rPr>
          <w:rFonts w:ascii="inherit" w:eastAsia="Times New Roman" w:hAnsi="inherit" w:cs="Times New Roman"/>
          <w:b/>
          <w:bCs/>
          <w:color w:val="000000"/>
          <w:sz w:val="20"/>
          <w:szCs w:val="20"/>
          <w:bdr w:val="none" w:sz="0" w:space="0" w:color="auto" w:frame="1"/>
        </w:rPr>
        <w:t xml:space="preserve">When you click on </w:t>
      </w:r>
      <w:r>
        <w:rPr>
          <w:rFonts w:ascii="inherit" w:eastAsia="Times New Roman" w:hAnsi="inherit" w:cs="Times New Roman"/>
          <w:b/>
          <w:bCs/>
          <w:color w:val="000000"/>
          <w:sz w:val="20"/>
          <w:szCs w:val="20"/>
          <w:bdr w:val="none" w:sz="0" w:space="0" w:color="auto" w:frame="1"/>
        </w:rPr>
        <w:t>Unit 2</w:t>
      </w:r>
      <w:r w:rsidRPr="00101DCD">
        <w:rPr>
          <w:rFonts w:ascii="inherit" w:eastAsia="Times New Roman" w:hAnsi="inherit" w:cs="Times New Roman"/>
          <w:b/>
          <w:bCs/>
          <w:color w:val="000000"/>
          <w:sz w:val="20"/>
          <w:szCs w:val="20"/>
          <w:bdr w:val="none" w:sz="0" w:space="0" w:color="auto" w:frame="1"/>
        </w:rPr>
        <w:t xml:space="preserve"> and then Lesson 3, you </w:t>
      </w:r>
      <w:r>
        <w:rPr>
          <w:rFonts w:ascii="inherit" w:eastAsia="Times New Roman" w:hAnsi="inherit" w:cs="Times New Roman"/>
          <w:b/>
          <w:bCs/>
          <w:color w:val="000000"/>
          <w:sz w:val="20"/>
          <w:szCs w:val="20"/>
          <w:bdr w:val="none" w:sz="0" w:space="0" w:color="auto" w:frame="1"/>
        </w:rPr>
        <w:t>see 1 Learning Quiz</w:t>
      </w:r>
      <w:r w:rsidRPr="00101DCD">
        <w:rPr>
          <w:rFonts w:ascii="inherit" w:eastAsia="Times New Roman" w:hAnsi="inherit" w:cs="Times New Roman"/>
          <w:b/>
          <w:bCs/>
          <w:color w:val="000000"/>
          <w:sz w:val="20"/>
          <w:szCs w:val="20"/>
          <w:bdr w:val="none" w:sz="0" w:space="0" w:color="auto" w:frame="1"/>
        </w:rPr>
        <w:t>:</w:t>
      </w:r>
    </w:p>
    <w:p w:rsidR="0075613F" w:rsidRDefault="0075613F" w:rsidP="0075613F">
      <w:pPr>
        <w:numPr>
          <w:ilvl w:val="0"/>
          <w:numId w:val="9"/>
        </w:numPr>
        <w:spacing w:after="0" w:line="240" w:lineRule="auto"/>
        <w:ind w:left="360"/>
        <w:rPr>
          <w:rFonts w:ascii="inherit" w:eastAsia="Times New Roman" w:hAnsi="inherit" w:cs="Times New Roman"/>
          <w:color w:val="000000"/>
          <w:sz w:val="20"/>
          <w:szCs w:val="20"/>
          <w:bdr w:val="none" w:sz="0" w:space="0" w:color="auto" w:frame="1"/>
        </w:rPr>
      </w:pPr>
      <w:r w:rsidRPr="00101DCD">
        <w:rPr>
          <w:rFonts w:ascii="inherit" w:eastAsia="Times New Roman" w:hAnsi="inherit" w:cs="Times New Roman"/>
          <w:color w:val="000000"/>
          <w:sz w:val="20"/>
          <w:szCs w:val="20"/>
          <w:bdr w:val="none" w:sz="0" w:space="0" w:color="auto" w:frame="1"/>
        </w:rPr>
        <w:t> </w:t>
      </w:r>
      <w:r w:rsidRPr="00044426">
        <w:rPr>
          <w:rFonts w:ascii="inherit" w:eastAsia="Times New Roman" w:hAnsi="inherit" w:cs="Times New Roman"/>
          <w:color w:val="000000"/>
          <w:sz w:val="20"/>
          <w:szCs w:val="20"/>
          <w:bdr w:val="none" w:sz="0" w:space="0" w:color="auto" w:frame="1"/>
        </w:rPr>
        <w:t>Learning Quizzes: Map of North America, 1783 to circa 1803</w:t>
      </w:r>
      <w:r>
        <w:rPr>
          <w:rFonts w:ascii="inherit" w:eastAsia="Times New Roman" w:hAnsi="inherit" w:cs="Times New Roman"/>
          <w:color w:val="000000"/>
          <w:sz w:val="20"/>
          <w:szCs w:val="20"/>
          <w:bdr w:val="none" w:sz="0" w:space="0" w:color="auto" w:frame="1"/>
        </w:rPr>
        <w:t xml:space="preserve">  </w:t>
      </w:r>
      <w:r>
        <w:rPr>
          <w:rFonts w:ascii="inherit" w:eastAsia="Times New Roman" w:hAnsi="inherit" w:cs="Times New Roman"/>
          <w:b/>
          <w:color w:val="000000"/>
          <w:sz w:val="20"/>
          <w:szCs w:val="20"/>
          <w:bdr w:val="none" w:sz="0" w:space="0" w:color="auto" w:frame="1"/>
        </w:rPr>
        <w:t>1-</w:t>
      </w:r>
      <w:r w:rsidRPr="00C64070">
        <w:rPr>
          <w:rFonts w:ascii="inherit" w:eastAsia="Times New Roman" w:hAnsi="inherit" w:cs="Times New Roman"/>
          <w:b/>
          <w:color w:val="000000"/>
          <w:sz w:val="20"/>
          <w:szCs w:val="20"/>
          <w:bdr w:val="none" w:sz="0" w:space="0" w:color="auto" w:frame="1"/>
        </w:rPr>
        <w:t>point Extra Credit</w:t>
      </w:r>
      <w:r>
        <w:rPr>
          <w:rFonts w:ascii="inherit" w:eastAsia="Times New Roman" w:hAnsi="inherit" w:cs="Times New Roman"/>
          <w:color w:val="000000"/>
          <w:sz w:val="20"/>
          <w:szCs w:val="20"/>
          <w:bdr w:val="none" w:sz="0" w:space="0" w:color="auto" w:frame="1"/>
        </w:rPr>
        <w:t xml:space="preserve"> </w:t>
      </w:r>
      <w:r w:rsidRPr="00C64070">
        <w:rPr>
          <w:rFonts w:ascii="inherit" w:eastAsia="Times New Roman" w:hAnsi="inherit" w:cs="Times New Roman"/>
          <w:b/>
          <w:color w:val="000000"/>
          <w:sz w:val="20"/>
          <w:szCs w:val="20"/>
          <w:bdr w:val="none" w:sz="0" w:space="0" w:color="auto" w:frame="1"/>
        </w:rPr>
        <w:t>Due Date 10/2</w:t>
      </w:r>
      <w:r>
        <w:rPr>
          <w:rFonts w:ascii="inherit" w:eastAsia="Times New Roman" w:hAnsi="inherit" w:cs="Times New Roman"/>
          <w:b/>
          <w:color w:val="000000"/>
          <w:sz w:val="20"/>
          <w:szCs w:val="20"/>
          <w:bdr w:val="none" w:sz="0" w:space="0" w:color="auto" w:frame="1"/>
        </w:rPr>
        <w:t>5</w:t>
      </w:r>
      <w:r w:rsidRPr="00C64070">
        <w:rPr>
          <w:rFonts w:ascii="inherit" w:eastAsia="Times New Roman" w:hAnsi="inherit" w:cs="Times New Roman"/>
          <w:b/>
          <w:color w:val="000000"/>
          <w:sz w:val="20"/>
          <w:szCs w:val="20"/>
          <w:bdr w:val="none" w:sz="0" w:space="0" w:color="auto" w:frame="1"/>
        </w:rPr>
        <w:t xml:space="preserve"> 11:59 PM</w:t>
      </w:r>
      <w:r>
        <w:rPr>
          <w:rFonts w:ascii="inherit" w:eastAsia="Times New Roman" w:hAnsi="inherit" w:cs="Times New Roman"/>
          <w:color w:val="000000"/>
          <w:sz w:val="20"/>
          <w:szCs w:val="20"/>
          <w:bdr w:val="none" w:sz="0" w:space="0" w:color="auto" w:frame="1"/>
        </w:rPr>
        <w:br/>
        <w:t xml:space="preserve">In the Unit Exam, you will have questions from this quiz but they will be as text (as words) and not actual maps. </w:t>
      </w:r>
    </w:p>
    <w:p w:rsidR="0075613F" w:rsidRPr="00044426" w:rsidRDefault="0075613F" w:rsidP="0075613F">
      <w:pPr>
        <w:spacing w:after="0" w:line="240" w:lineRule="auto"/>
        <w:ind w:left="360"/>
        <w:rPr>
          <w:rFonts w:ascii="inherit" w:eastAsia="Times New Roman" w:hAnsi="inherit" w:cs="Times New Roman"/>
          <w:color w:val="000000"/>
          <w:sz w:val="20"/>
          <w:szCs w:val="20"/>
          <w:bdr w:val="none" w:sz="0" w:space="0" w:color="auto" w:frame="1"/>
        </w:rPr>
      </w:pPr>
    </w:p>
    <w:p w:rsidR="0075613F" w:rsidRPr="00101DCD" w:rsidRDefault="0075613F" w:rsidP="0075613F">
      <w:pPr>
        <w:spacing w:after="0" w:line="240" w:lineRule="auto"/>
        <w:rPr>
          <w:rFonts w:ascii="Helvetica Neue" w:eastAsia="Times New Roman" w:hAnsi="Helvetica Neue" w:cs="Times New Roman"/>
          <w:color w:val="000000"/>
          <w:sz w:val="24"/>
          <w:szCs w:val="24"/>
        </w:rPr>
      </w:pPr>
      <w:r w:rsidRPr="00101DCD">
        <w:rPr>
          <w:rFonts w:ascii="inherit" w:eastAsia="Times New Roman" w:hAnsi="inherit" w:cs="Times New Roman"/>
          <w:b/>
          <w:bCs/>
          <w:color w:val="000000"/>
          <w:sz w:val="20"/>
          <w:szCs w:val="20"/>
          <w:bdr w:val="none" w:sz="0" w:space="0" w:color="auto" w:frame="1"/>
        </w:rPr>
        <w:t xml:space="preserve">When you click on </w:t>
      </w:r>
      <w:r>
        <w:rPr>
          <w:rFonts w:ascii="inherit" w:eastAsia="Times New Roman" w:hAnsi="inherit" w:cs="Times New Roman"/>
          <w:b/>
          <w:bCs/>
          <w:color w:val="000000"/>
          <w:sz w:val="20"/>
          <w:szCs w:val="20"/>
          <w:bdr w:val="none" w:sz="0" w:space="0" w:color="auto" w:frame="1"/>
        </w:rPr>
        <w:t>Unit 2</w:t>
      </w:r>
      <w:r w:rsidRPr="00101DCD">
        <w:rPr>
          <w:rFonts w:ascii="inherit" w:eastAsia="Times New Roman" w:hAnsi="inherit" w:cs="Times New Roman"/>
          <w:b/>
          <w:bCs/>
          <w:color w:val="000000"/>
          <w:sz w:val="20"/>
          <w:szCs w:val="20"/>
          <w:bdr w:val="none" w:sz="0" w:space="0" w:color="auto" w:frame="1"/>
        </w:rPr>
        <w:t> and then Lesson 4, you see </w:t>
      </w:r>
      <w:r>
        <w:rPr>
          <w:rFonts w:ascii="inherit" w:eastAsia="Times New Roman" w:hAnsi="inherit" w:cs="Times New Roman"/>
          <w:b/>
          <w:bCs/>
          <w:color w:val="000000"/>
          <w:sz w:val="20"/>
          <w:szCs w:val="20"/>
          <w:bdr w:val="none" w:sz="0" w:space="0" w:color="auto" w:frame="1"/>
        </w:rPr>
        <w:t>1 Learning Quiz</w:t>
      </w:r>
      <w:r w:rsidRPr="00101DCD">
        <w:rPr>
          <w:rFonts w:ascii="inherit" w:eastAsia="Times New Roman" w:hAnsi="inherit" w:cs="Times New Roman"/>
          <w:b/>
          <w:bCs/>
          <w:color w:val="000000"/>
          <w:sz w:val="20"/>
          <w:szCs w:val="20"/>
          <w:bdr w:val="none" w:sz="0" w:space="0" w:color="auto" w:frame="1"/>
        </w:rPr>
        <w:t>:</w:t>
      </w:r>
    </w:p>
    <w:p w:rsidR="0075613F" w:rsidRPr="00044426" w:rsidRDefault="0075613F" w:rsidP="0075613F">
      <w:pPr>
        <w:numPr>
          <w:ilvl w:val="0"/>
          <w:numId w:val="9"/>
        </w:numPr>
        <w:spacing w:after="0" w:line="240" w:lineRule="auto"/>
        <w:ind w:left="360"/>
        <w:rPr>
          <w:rFonts w:ascii="inherit" w:eastAsia="Times New Roman" w:hAnsi="inherit" w:cs="Times New Roman"/>
          <w:color w:val="000000"/>
          <w:sz w:val="20"/>
          <w:szCs w:val="20"/>
          <w:bdr w:val="none" w:sz="0" w:space="0" w:color="auto" w:frame="1"/>
        </w:rPr>
      </w:pPr>
      <w:r w:rsidRPr="00044426">
        <w:rPr>
          <w:rFonts w:ascii="inherit" w:eastAsia="Times New Roman" w:hAnsi="inherit" w:cs="Times New Roman"/>
          <w:color w:val="000000"/>
          <w:sz w:val="20"/>
          <w:szCs w:val="20"/>
          <w:bdr w:val="none" w:sz="0" w:space="0" w:color="auto" w:frame="1"/>
        </w:rPr>
        <w:t>Learning Quizzes: Technology and Transportation and the Sections</w:t>
      </w:r>
      <w:r>
        <w:rPr>
          <w:rFonts w:ascii="inherit" w:eastAsia="Times New Roman" w:hAnsi="inherit" w:cs="Times New Roman"/>
          <w:color w:val="000000"/>
          <w:sz w:val="20"/>
          <w:szCs w:val="20"/>
          <w:bdr w:val="none" w:sz="0" w:space="0" w:color="auto" w:frame="1"/>
        </w:rPr>
        <w:t xml:space="preserve">        </w:t>
      </w:r>
      <w:r w:rsidRPr="00C64070">
        <w:rPr>
          <w:rFonts w:ascii="inherit" w:eastAsia="Times New Roman" w:hAnsi="inherit" w:cs="Times New Roman"/>
          <w:b/>
          <w:color w:val="000000"/>
          <w:sz w:val="20"/>
          <w:szCs w:val="20"/>
          <w:bdr w:val="none" w:sz="0" w:space="0" w:color="auto" w:frame="1"/>
        </w:rPr>
        <w:t>1 point Extra Credit</w:t>
      </w:r>
      <w:r>
        <w:rPr>
          <w:rFonts w:ascii="inherit" w:eastAsia="Times New Roman" w:hAnsi="inherit" w:cs="Times New Roman"/>
          <w:color w:val="000000"/>
          <w:sz w:val="20"/>
          <w:szCs w:val="20"/>
          <w:bdr w:val="none" w:sz="0" w:space="0" w:color="auto" w:frame="1"/>
        </w:rPr>
        <w:t xml:space="preserve"> </w:t>
      </w:r>
      <w:r w:rsidRPr="00C64070">
        <w:rPr>
          <w:rFonts w:ascii="inherit" w:eastAsia="Times New Roman" w:hAnsi="inherit" w:cs="Times New Roman"/>
          <w:b/>
          <w:color w:val="000000"/>
          <w:sz w:val="20"/>
          <w:szCs w:val="20"/>
          <w:bdr w:val="none" w:sz="0" w:space="0" w:color="auto" w:frame="1"/>
        </w:rPr>
        <w:t xml:space="preserve">Due Date </w:t>
      </w:r>
      <w:r>
        <w:rPr>
          <w:rFonts w:ascii="inherit" w:eastAsia="Times New Roman" w:hAnsi="inherit" w:cs="Times New Roman"/>
          <w:b/>
          <w:color w:val="000000"/>
          <w:sz w:val="20"/>
          <w:szCs w:val="20"/>
          <w:bdr w:val="none" w:sz="0" w:space="0" w:color="auto" w:frame="1"/>
        </w:rPr>
        <w:t>11</w:t>
      </w:r>
      <w:r w:rsidRPr="00C64070">
        <w:rPr>
          <w:rFonts w:ascii="inherit" w:eastAsia="Times New Roman" w:hAnsi="inherit" w:cs="Times New Roman"/>
          <w:b/>
          <w:color w:val="000000"/>
          <w:sz w:val="20"/>
          <w:szCs w:val="20"/>
          <w:bdr w:val="none" w:sz="0" w:space="0" w:color="auto" w:frame="1"/>
        </w:rPr>
        <w:t>/</w:t>
      </w:r>
      <w:r>
        <w:rPr>
          <w:rFonts w:ascii="inherit" w:eastAsia="Times New Roman" w:hAnsi="inherit" w:cs="Times New Roman"/>
          <w:b/>
          <w:color w:val="000000"/>
          <w:sz w:val="20"/>
          <w:szCs w:val="20"/>
          <w:bdr w:val="none" w:sz="0" w:space="0" w:color="auto" w:frame="1"/>
        </w:rPr>
        <w:t>01</w:t>
      </w:r>
      <w:r w:rsidRPr="00C64070">
        <w:rPr>
          <w:rFonts w:ascii="inherit" w:eastAsia="Times New Roman" w:hAnsi="inherit" w:cs="Times New Roman"/>
          <w:b/>
          <w:color w:val="000000"/>
          <w:sz w:val="20"/>
          <w:szCs w:val="20"/>
          <w:bdr w:val="none" w:sz="0" w:space="0" w:color="auto" w:frame="1"/>
        </w:rPr>
        <w:t xml:space="preserve"> 11:59 PM</w:t>
      </w:r>
      <w:r>
        <w:rPr>
          <w:rFonts w:ascii="inherit" w:eastAsia="Times New Roman" w:hAnsi="inherit" w:cs="Times New Roman"/>
          <w:color w:val="000000"/>
          <w:sz w:val="20"/>
          <w:szCs w:val="20"/>
          <w:bdr w:val="none" w:sz="0" w:space="0" w:color="auto" w:frame="1"/>
        </w:rPr>
        <w:br/>
        <w:t>In the Unit Exam, you will have questions from this quiz but they will be as text (as words) and not actual maps.</w:t>
      </w:r>
    </w:p>
    <w:p w:rsidR="0075613F" w:rsidRDefault="0075613F" w:rsidP="0075613F">
      <w:pPr>
        <w:spacing w:after="0" w:line="240" w:lineRule="auto"/>
        <w:rPr>
          <w:rFonts w:ascii="inherit" w:eastAsia="Times New Roman" w:hAnsi="inherit" w:cs="Times New Roman"/>
          <w:color w:val="000000"/>
          <w:sz w:val="20"/>
          <w:szCs w:val="20"/>
        </w:rPr>
      </w:pPr>
    </w:p>
    <w:p w:rsidR="0075613F" w:rsidRDefault="0075613F" w:rsidP="0075613F">
      <w:pPr>
        <w:rPr>
          <w:rFonts w:ascii="inherit" w:eastAsia="Times New Roman" w:hAnsi="inherit" w:cs="Times New Roman"/>
          <w:color w:val="000000"/>
          <w:sz w:val="20"/>
          <w:szCs w:val="20"/>
        </w:rPr>
      </w:pPr>
      <w:r>
        <w:rPr>
          <w:rFonts w:ascii="inherit" w:eastAsia="Times New Roman" w:hAnsi="inherit" w:cs="Times New Roman"/>
          <w:color w:val="000000"/>
          <w:sz w:val="20"/>
          <w:szCs w:val="20"/>
        </w:rPr>
        <w:br w:type="page"/>
      </w:r>
    </w:p>
    <w:p w:rsidR="0075613F" w:rsidRDefault="0075613F" w:rsidP="0075613F">
      <w:pPr>
        <w:spacing w:after="0" w:line="240" w:lineRule="auto"/>
        <w:rPr>
          <w:rFonts w:ascii="inherit" w:eastAsia="Times New Roman" w:hAnsi="inherit" w:cs="Times New Roman"/>
          <w:color w:val="000000"/>
          <w:sz w:val="20"/>
          <w:szCs w:val="20"/>
        </w:rPr>
      </w:pPr>
    </w:p>
    <w:p w:rsidR="0075613F" w:rsidRDefault="0075613F" w:rsidP="0075613F">
      <w:pPr>
        <w:spacing w:after="0" w:line="240" w:lineRule="auto"/>
        <w:rPr>
          <w:rFonts w:ascii="inherit" w:eastAsia="Times New Roman" w:hAnsi="inherit" w:cs="Times New Roman"/>
          <w:color w:val="000000"/>
          <w:sz w:val="20"/>
          <w:szCs w:val="20"/>
        </w:rPr>
      </w:pPr>
      <w:r>
        <w:rPr>
          <w:rFonts w:ascii="inherit" w:eastAsia="Times New Roman" w:hAnsi="inherit" w:cs="Times New Roman"/>
          <w:color w:val="000000"/>
          <w:sz w:val="20"/>
          <w:szCs w:val="20"/>
        </w:rPr>
        <w:t xml:space="preserve">With dates for </w:t>
      </w:r>
      <w:proofErr w:type="spellStart"/>
      <w:r>
        <w:rPr>
          <w:rFonts w:ascii="inherit" w:eastAsia="Times New Roman" w:hAnsi="inherit" w:cs="Times New Roman"/>
          <w:color w:val="000000"/>
          <w:sz w:val="20"/>
          <w:szCs w:val="20"/>
        </w:rPr>
        <w:t>oc</w:t>
      </w:r>
      <w:proofErr w:type="spellEnd"/>
    </w:p>
    <w:p w:rsidR="0075613F" w:rsidRDefault="0075613F" w:rsidP="0075613F">
      <w:pPr>
        <w:spacing w:after="0" w:line="240" w:lineRule="auto"/>
        <w:rPr>
          <w:rFonts w:ascii="inherit" w:eastAsia="Times New Roman" w:hAnsi="inherit" w:cs="Times New Roman"/>
          <w:color w:val="000000"/>
          <w:sz w:val="20"/>
          <w:szCs w:val="20"/>
        </w:rPr>
      </w:pPr>
    </w:p>
    <w:p w:rsidR="0075613F" w:rsidRDefault="0075613F" w:rsidP="0075613F">
      <w:pPr>
        <w:spacing w:after="0" w:line="240" w:lineRule="auto"/>
        <w:rPr>
          <w:rFonts w:ascii="inherit" w:eastAsia="Times New Roman" w:hAnsi="inherit" w:cs="Times New Roman"/>
          <w:color w:val="000000"/>
          <w:sz w:val="20"/>
          <w:szCs w:val="20"/>
        </w:rPr>
      </w:pPr>
    </w:p>
    <w:p w:rsidR="0075613F" w:rsidRDefault="0075613F" w:rsidP="0075613F">
      <w:pPr>
        <w:spacing w:after="0" w:line="240" w:lineRule="auto"/>
        <w:rPr>
          <w:rFonts w:ascii="inherit" w:eastAsia="Times New Roman" w:hAnsi="inherit" w:cs="Times New Roman"/>
          <w:color w:val="000000"/>
          <w:sz w:val="20"/>
          <w:szCs w:val="20"/>
        </w:rPr>
      </w:pPr>
    </w:p>
    <w:p w:rsidR="0075613F" w:rsidRDefault="0075613F" w:rsidP="0075613F">
      <w:pPr>
        <w:spacing w:after="0" w:line="240" w:lineRule="auto"/>
        <w:rPr>
          <w:rFonts w:ascii="inherit" w:eastAsia="Times New Roman" w:hAnsi="inherit" w:cs="Times New Roman"/>
          <w:color w:val="000000"/>
          <w:sz w:val="20"/>
          <w:szCs w:val="20"/>
        </w:rPr>
      </w:pPr>
    </w:p>
    <w:p w:rsidR="0075613F" w:rsidRDefault="0075613F" w:rsidP="0075613F">
      <w:pPr>
        <w:spacing w:after="0" w:line="240" w:lineRule="auto"/>
        <w:rPr>
          <w:rFonts w:ascii="inherit" w:eastAsia="Times New Roman" w:hAnsi="inherit" w:cs="Times New Roman"/>
          <w:color w:val="000000"/>
          <w:sz w:val="20"/>
          <w:szCs w:val="20"/>
        </w:rPr>
      </w:pPr>
    </w:p>
    <w:p w:rsidR="0075613F" w:rsidRDefault="0075613F" w:rsidP="0075613F">
      <w:pPr>
        <w:spacing w:after="0" w:line="240" w:lineRule="auto"/>
        <w:rPr>
          <w:rFonts w:ascii="inherit" w:eastAsia="Times New Roman" w:hAnsi="inherit" w:cs="Times New Roman"/>
          <w:color w:val="000000"/>
          <w:sz w:val="20"/>
          <w:szCs w:val="20"/>
        </w:rPr>
      </w:pPr>
    </w:p>
    <w:p w:rsidR="0075613F" w:rsidRDefault="0075613F" w:rsidP="0075613F">
      <w:pPr>
        <w:spacing w:after="0" w:line="240" w:lineRule="auto"/>
        <w:rPr>
          <w:rFonts w:ascii="inherit" w:eastAsia="Times New Roman" w:hAnsi="inherit" w:cs="Times New Roman"/>
          <w:color w:val="000000"/>
          <w:sz w:val="20"/>
          <w:szCs w:val="20"/>
        </w:rPr>
      </w:pPr>
    </w:p>
    <w:p w:rsidR="0075613F" w:rsidRDefault="0075613F" w:rsidP="0075613F">
      <w:pPr>
        <w:spacing w:after="0" w:line="240" w:lineRule="auto"/>
        <w:rPr>
          <w:rFonts w:ascii="inherit" w:eastAsia="Times New Roman" w:hAnsi="inherit" w:cs="Times New Roman"/>
          <w:color w:val="000000"/>
          <w:sz w:val="20"/>
          <w:szCs w:val="20"/>
        </w:rPr>
      </w:pPr>
      <w:r>
        <w:rPr>
          <w:rFonts w:ascii="inherit" w:eastAsia="Times New Roman" w:hAnsi="inherit" w:cs="Times New Roman"/>
          <w:color w:val="000000"/>
          <w:sz w:val="20"/>
          <w:szCs w:val="20"/>
        </w:rPr>
        <w:t xml:space="preserve">Guys, about the Unit Exam and Lessons 3 and 4 </w:t>
      </w:r>
    </w:p>
    <w:p w:rsidR="0075613F" w:rsidRDefault="0075613F" w:rsidP="0075613F">
      <w:pPr>
        <w:spacing w:after="0" w:line="240" w:lineRule="auto"/>
        <w:rPr>
          <w:rFonts w:ascii="inherit" w:eastAsia="Times New Roman" w:hAnsi="inherit" w:cs="Times New Roman"/>
          <w:color w:val="000000"/>
          <w:sz w:val="20"/>
          <w:szCs w:val="20"/>
          <w:bdr w:val="none" w:sz="0" w:space="0" w:color="auto" w:frame="1"/>
        </w:rPr>
      </w:pPr>
      <w:r>
        <w:rPr>
          <w:rFonts w:ascii="inherit" w:eastAsia="Times New Roman" w:hAnsi="inherit" w:cs="Times New Roman"/>
          <w:color w:val="000000"/>
          <w:sz w:val="20"/>
          <w:szCs w:val="20"/>
          <w:bdr w:val="none" w:sz="0" w:space="0" w:color="auto" w:frame="1"/>
        </w:rPr>
        <w:t xml:space="preserve">In the Unit Exam, you will have questions from the 2 map quiz but they will be as text (as words) and not actual maps. They will not be meant to be trick questions at all, but the maps are to show you </w:t>
      </w:r>
      <w:r w:rsidRPr="008B0DF5">
        <w:rPr>
          <w:rFonts w:ascii="inherit" w:eastAsia="Times New Roman" w:hAnsi="inherit" w:cs="Times New Roman"/>
          <w:b/>
          <w:color w:val="000000"/>
          <w:sz w:val="20"/>
          <w:szCs w:val="20"/>
          <w:bdr w:val="none" w:sz="0" w:space="0" w:color="auto" w:frame="1"/>
        </w:rPr>
        <w:t>where</w:t>
      </w:r>
      <w:r>
        <w:rPr>
          <w:rFonts w:ascii="inherit" w:eastAsia="Times New Roman" w:hAnsi="inherit" w:cs="Times New Roman"/>
          <w:color w:val="000000"/>
          <w:sz w:val="20"/>
          <w:szCs w:val="20"/>
          <w:bdr w:val="none" w:sz="0" w:space="0" w:color="auto" w:frame="1"/>
        </w:rPr>
        <w:t xml:space="preserve"> events occur.</w:t>
      </w:r>
    </w:p>
    <w:p w:rsidR="0075613F" w:rsidRDefault="0075613F" w:rsidP="0075613F">
      <w:pPr>
        <w:spacing w:after="0" w:line="240" w:lineRule="auto"/>
        <w:rPr>
          <w:rFonts w:ascii="inherit" w:eastAsia="Times New Roman" w:hAnsi="inherit" w:cs="Times New Roman"/>
          <w:color w:val="000000"/>
          <w:sz w:val="20"/>
          <w:szCs w:val="20"/>
        </w:rPr>
      </w:pPr>
    </w:p>
    <w:p w:rsidR="0075613F" w:rsidRDefault="0075613F" w:rsidP="0075613F">
      <w:pPr>
        <w:spacing w:after="0" w:line="240" w:lineRule="auto"/>
        <w:rPr>
          <w:rFonts w:ascii="inherit" w:eastAsia="Times New Roman" w:hAnsi="inherit" w:cs="Times New Roman"/>
          <w:color w:val="000000"/>
          <w:sz w:val="20"/>
          <w:szCs w:val="20"/>
        </w:rPr>
      </w:pPr>
      <w:r>
        <w:rPr>
          <w:rFonts w:ascii="inherit" w:eastAsia="Times New Roman" w:hAnsi="inherit" w:cs="Times New Roman"/>
          <w:color w:val="000000"/>
          <w:sz w:val="20"/>
          <w:szCs w:val="20"/>
        </w:rPr>
        <w:t>Why? I put maps in Lessons in Lessons 3 and 4 because:</w:t>
      </w:r>
    </w:p>
    <w:p w:rsidR="0075613F" w:rsidRDefault="0075613F" w:rsidP="0075613F">
      <w:pPr>
        <w:pStyle w:val="ListParagraph"/>
        <w:numPr>
          <w:ilvl w:val="0"/>
          <w:numId w:val="14"/>
        </w:numPr>
        <w:rPr>
          <w:rFonts w:ascii="inherit" w:eastAsia="Times New Roman" w:hAnsi="inherit" w:cs="Times New Roman"/>
          <w:color w:val="000000"/>
          <w:sz w:val="20"/>
          <w:szCs w:val="20"/>
        </w:rPr>
      </w:pPr>
      <w:r w:rsidRPr="008B0DF5">
        <w:rPr>
          <w:rFonts w:ascii="inherit" w:eastAsia="Times New Roman" w:hAnsi="inherit" w:cs="Times New Roman"/>
          <w:color w:val="000000"/>
          <w:sz w:val="20"/>
          <w:szCs w:val="20"/>
        </w:rPr>
        <w:t>The issues in Lesson 3 are all about the latitude covered by the Northwest Ordinance and the latitude of Missouri in the Louisiana Territory.</w:t>
      </w:r>
    </w:p>
    <w:p w:rsidR="0075613F" w:rsidRPr="008B0DF5" w:rsidRDefault="0075613F" w:rsidP="0075613F">
      <w:pPr>
        <w:pStyle w:val="ListParagraph"/>
        <w:numPr>
          <w:ilvl w:val="0"/>
          <w:numId w:val="14"/>
        </w:numPr>
        <w:rPr>
          <w:rFonts w:ascii="inherit" w:eastAsia="Times New Roman" w:hAnsi="inherit" w:cs="Times New Roman"/>
          <w:color w:val="000000"/>
          <w:sz w:val="20"/>
          <w:szCs w:val="20"/>
        </w:rPr>
      </w:pPr>
      <w:r>
        <w:rPr>
          <w:rFonts w:ascii="inherit" w:eastAsia="Times New Roman" w:hAnsi="inherit" w:cs="Times New Roman"/>
          <w:color w:val="000000"/>
          <w:sz w:val="20"/>
          <w:szCs w:val="20"/>
        </w:rPr>
        <w:t xml:space="preserve">The issues in Lesson 4 are not just about all the exciting technologies happening in the North, but also about there not happening in the South. </w:t>
      </w:r>
    </w:p>
    <w:p w:rsidR="0075613F" w:rsidRDefault="0075613F" w:rsidP="0075613F">
      <w:pPr>
        <w:spacing w:after="0" w:line="240" w:lineRule="auto"/>
        <w:rPr>
          <w:rFonts w:ascii="inherit" w:eastAsia="Times New Roman" w:hAnsi="inherit" w:cs="Times New Roman"/>
          <w:color w:val="000000"/>
          <w:sz w:val="20"/>
          <w:szCs w:val="20"/>
        </w:rPr>
      </w:pPr>
    </w:p>
    <w:p w:rsidR="0075613F" w:rsidRDefault="0075613F" w:rsidP="0075613F">
      <w:pPr>
        <w:rPr>
          <w:rFonts w:ascii="inherit" w:eastAsia="Times New Roman" w:hAnsi="inherit" w:cs="Times New Roman"/>
          <w:color w:val="000000"/>
          <w:sz w:val="20"/>
          <w:szCs w:val="20"/>
        </w:rPr>
      </w:pPr>
      <w:r>
        <w:rPr>
          <w:rFonts w:ascii="inherit" w:eastAsia="Times New Roman" w:hAnsi="inherit" w:cs="Times New Roman"/>
          <w:color w:val="000000"/>
          <w:sz w:val="20"/>
          <w:szCs w:val="20"/>
        </w:rPr>
        <w:t>-----</w:t>
      </w:r>
    </w:p>
    <w:p w:rsidR="0075613F" w:rsidRDefault="0075613F" w:rsidP="0075613F"/>
    <w:p w:rsidR="0075613F" w:rsidRDefault="0075613F" w:rsidP="0075613F">
      <w:r w:rsidRPr="008813E1">
        <w:t>Caution: You must be SUCCESSFUL in following the checklist with Respondus M</w:t>
      </w:r>
      <w:r>
        <w:t>onitor on Sample Respondus Exam</w:t>
      </w:r>
      <w:r w:rsidRPr="008813E1">
        <w:t xml:space="preserve"> to be able to see Unit 1 exam. See the Announcement for Details.</w:t>
      </w:r>
    </w:p>
    <w:p w:rsidR="0075613F" w:rsidRDefault="0075613F" w:rsidP="0075613F">
      <w:pPr>
        <w:pStyle w:val="ListParagraph"/>
        <w:numPr>
          <w:ilvl w:val="0"/>
          <w:numId w:val="2"/>
        </w:numPr>
      </w:pPr>
      <w:r>
        <w:t>Learning Quizzes – confirm notes on points  bold under highest means I was wrong</w:t>
      </w:r>
    </w:p>
    <w:p w:rsidR="0075613F" w:rsidRDefault="0075613F" w:rsidP="0075613F">
      <w:pPr>
        <w:pStyle w:val="ListParagraph"/>
        <w:numPr>
          <w:ilvl w:val="0"/>
          <w:numId w:val="2"/>
        </w:numPr>
      </w:pPr>
      <w:r>
        <w:t>Removed prohibit backtracking</w:t>
      </w:r>
    </w:p>
    <w:p w:rsidR="0075613F" w:rsidRDefault="0075613F" w:rsidP="0075613F">
      <w:pPr>
        <w:pStyle w:val="ListParagraph"/>
        <w:numPr>
          <w:ilvl w:val="0"/>
          <w:numId w:val="2"/>
        </w:numPr>
      </w:pPr>
      <w:r>
        <w:t>Did syllabus quiz   did the 2 plans   did the sample test</w:t>
      </w:r>
    </w:p>
    <w:p w:rsidR="0075613F" w:rsidRDefault="0075613F" w:rsidP="0075613F">
      <w:pPr>
        <w:pStyle w:val="ListParagraph"/>
        <w:numPr>
          <w:ilvl w:val="0"/>
          <w:numId w:val="2"/>
        </w:numPr>
      </w:pPr>
      <w:r>
        <w:t>Lesson 1 has 3; lesson 2 has 2; Lesson 3 has 2; lesson 4 has 2 – orange means tripled temporarily</w:t>
      </w:r>
    </w:p>
    <w:p w:rsidR="0075613F" w:rsidRPr="008344C9" w:rsidRDefault="0075613F" w:rsidP="0075613F">
      <w:pPr>
        <w:rPr>
          <w:strike/>
        </w:rPr>
      </w:pPr>
      <w:r>
        <w:rPr>
          <w:rFonts w:ascii="Helvetica Neue" w:hAnsi="Helvetica Neue"/>
          <w:color w:val="000000"/>
          <w:sz w:val="20"/>
          <w:szCs w:val="20"/>
        </w:rPr>
        <w:t>These quizzes cover terms that are applicable to all lessons in Unit 2--and sometimes to all lessons in the course.</w:t>
      </w:r>
      <w:r w:rsidRPr="00BA01FD">
        <w:rPr>
          <w:rFonts w:ascii="Helvetica Neue" w:hAnsi="Helvetica Neue"/>
          <w:color w:val="000000"/>
          <w:sz w:val="20"/>
          <w:szCs w:val="20"/>
        </w:rPr>
        <w:t xml:space="preserve"> </w:t>
      </w:r>
      <w:r>
        <w:rPr>
          <w:rFonts w:ascii="Helvetica Neue" w:hAnsi="Helvetica Neue"/>
          <w:color w:val="000000"/>
          <w:sz w:val="20"/>
          <w:szCs w:val="20"/>
        </w:rPr>
        <w:t>These quizzes cover terms that are applicable to all lessons in Unit 2--and sometimes to all lessons in the course.</w:t>
      </w:r>
    </w:p>
    <w:sectPr w:rsidR="0075613F" w:rsidRPr="008344C9" w:rsidSect="00785724">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inherit">
    <w:altName w:val="Times New Roman"/>
    <w:panose1 w:val="00000000000000000000"/>
    <w:charset w:val="00"/>
    <w:family w:val="roman"/>
    <w:notTrueType/>
    <w:pitch w:val="default"/>
  </w:font>
  <w:font w:name="Helvetica Neue">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27D06"/>
    <w:multiLevelType w:val="multilevel"/>
    <w:tmpl w:val="34C00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0BF7779"/>
    <w:multiLevelType w:val="multilevel"/>
    <w:tmpl w:val="829866AC"/>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2" w15:restartNumberingAfterBreak="0">
    <w:nsid w:val="24E944F3"/>
    <w:multiLevelType w:val="multilevel"/>
    <w:tmpl w:val="C49E6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8A21516"/>
    <w:multiLevelType w:val="multilevel"/>
    <w:tmpl w:val="207EF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B4E118C"/>
    <w:multiLevelType w:val="hybridMultilevel"/>
    <w:tmpl w:val="D910D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772375"/>
    <w:multiLevelType w:val="hybridMultilevel"/>
    <w:tmpl w:val="05C4A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E60DAC"/>
    <w:multiLevelType w:val="hybridMultilevel"/>
    <w:tmpl w:val="C7C2F064"/>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2517EB4"/>
    <w:multiLevelType w:val="multilevel"/>
    <w:tmpl w:val="34AC1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B740155"/>
    <w:multiLevelType w:val="multilevel"/>
    <w:tmpl w:val="73DC3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C3A3E55"/>
    <w:multiLevelType w:val="multilevel"/>
    <w:tmpl w:val="E474C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4412B7F"/>
    <w:multiLevelType w:val="hybridMultilevel"/>
    <w:tmpl w:val="A33A6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AE7804"/>
    <w:multiLevelType w:val="multilevel"/>
    <w:tmpl w:val="141484FA"/>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
      <w:lvlJc w:val="left"/>
      <w:pPr>
        <w:tabs>
          <w:tab w:val="num" w:pos="2520"/>
        </w:tabs>
        <w:ind w:left="2520" w:hanging="360"/>
      </w:pPr>
      <w:rPr>
        <w:rFonts w:ascii="Symbol" w:hAnsi="Symbol" w:hint="default"/>
        <w:sz w:val="20"/>
      </w:rPr>
    </w:lvl>
    <w:lvl w:ilvl="2" w:tentative="1">
      <w:start w:val="1"/>
      <w:numFmt w:val="bullet"/>
      <w:lvlText w:val=""/>
      <w:lvlJc w:val="left"/>
      <w:pPr>
        <w:tabs>
          <w:tab w:val="num" w:pos="3240"/>
        </w:tabs>
        <w:ind w:left="3240" w:hanging="360"/>
      </w:pPr>
      <w:rPr>
        <w:rFonts w:ascii="Symbol" w:hAnsi="Symbol" w:hint="default"/>
        <w:sz w:val="20"/>
      </w:rPr>
    </w:lvl>
    <w:lvl w:ilvl="3" w:tentative="1">
      <w:start w:val="1"/>
      <w:numFmt w:val="bullet"/>
      <w:lvlText w:val=""/>
      <w:lvlJc w:val="left"/>
      <w:pPr>
        <w:tabs>
          <w:tab w:val="num" w:pos="3960"/>
        </w:tabs>
        <w:ind w:left="3960" w:hanging="360"/>
      </w:pPr>
      <w:rPr>
        <w:rFonts w:ascii="Symbol" w:hAnsi="Symbol" w:hint="default"/>
        <w:sz w:val="20"/>
      </w:rPr>
    </w:lvl>
    <w:lvl w:ilvl="4" w:tentative="1">
      <w:start w:val="1"/>
      <w:numFmt w:val="bullet"/>
      <w:lvlText w:val=""/>
      <w:lvlJc w:val="left"/>
      <w:pPr>
        <w:tabs>
          <w:tab w:val="num" w:pos="4680"/>
        </w:tabs>
        <w:ind w:left="4680" w:hanging="360"/>
      </w:pPr>
      <w:rPr>
        <w:rFonts w:ascii="Symbol" w:hAnsi="Symbol" w:hint="default"/>
        <w:sz w:val="20"/>
      </w:rPr>
    </w:lvl>
    <w:lvl w:ilvl="5" w:tentative="1">
      <w:start w:val="1"/>
      <w:numFmt w:val="bullet"/>
      <w:lvlText w:val=""/>
      <w:lvlJc w:val="left"/>
      <w:pPr>
        <w:tabs>
          <w:tab w:val="num" w:pos="5400"/>
        </w:tabs>
        <w:ind w:left="5400" w:hanging="360"/>
      </w:pPr>
      <w:rPr>
        <w:rFonts w:ascii="Symbol" w:hAnsi="Symbol" w:hint="default"/>
        <w:sz w:val="20"/>
      </w:rPr>
    </w:lvl>
    <w:lvl w:ilvl="6" w:tentative="1">
      <w:start w:val="1"/>
      <w:numFmt w:val="bullet"/>
      <w:lvlText w:val=""/>
      <w:lvlJc w:val="left"/>
      <w:pPr>
        <w:tabs>
          <w:tab w:val="num" w:pos="6120"/>
        </w:tabs>
        <w:ind w:left="6120" w:hanging="360"/>
      </w:pPr>
      <w:rPr>
        <w:rFonts w:ascii="Symbol" w:hAnsi="Symbol" w:hint="default"/>
        <w:sz w:val="20"/>
      </w:rPr>
    </w:lvl>
    <w:lvl w:ilvl="7" w:tentative="1">
      <w:start w:val="1"/>
      <w:numFmt w:val="bullet"/>
      <w:lvlText w:val=""/>
      <w:lvlJc w:val="left"/>
      <w:pPr>
        <w:tabs>
          <w:tab w:val="num" w:pos="6840"/>
        </w:tabs>
        <w:ind w:left="6840" w:hanging="360"/>
      </w:pPr>
      <w:rPr>
        <w:rFonts w:ascii="Symbol" w:hAnsi="Symbol" w:hint="default"/>
        <w:sz w:val="20"/>
      </w:rPr>
    </w:lvl>
    <w:lvl w:ilvl="8" w:tentative="1">
      <w:start w:val="1"/>
      <w:numFmt w:val="bullet"/>
      <w:lvlText w:val=""/>
      <w:lvlJc w:val="left"/>
      <w:pPr>
        <w:tabs>
          <w:tab w:val="num" w:pos="7560"/>
        </w:tabs>
        <w:ind w:left="7560" w:hanging="360"/>
      </w:pPr>
      <w:rPr>
        <w:rFonts w:ascii="Symbol" w:hAnsi="Symbol" w:hint="default"/>
        <w:sz w:val="20"/>
      </w:rPr>
    </w:lvl>
  </w:abstractNum>
  <w:abstractNum w:abstractNumId="12" w15:restartNumberingAfterBreak="0">
    <w:nsid w:val="46D76B57"/>
    <w:multiLevelType w:val="hybridMultilevel"/>
    <w:tmpl w:val="8B5CF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F5F3DE9"/>
    <w:multiLevelType w:val="hybridMultilevel"/>
    <w:tmpl w:val="C5002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9DD380C"/>
    <w:multiLevelType w:val="hybridMultilevel"/>
    <w:tmpl w:val="D9F2A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C4B7ECF"/>
    <w:multiLevelType w:val="multilevel"/>
    <w:tmpl w:val="38F0D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C676822"/>
    <w:multiLevelType w:val="multilevel"/>
    <w:tmpl w:val="6A780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017601A"/>
    <w:multiLevelType w:val="hybridMultilevel"/>
    <w:tmpl w:val="3B465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0"/>
  </w:num>
  <w:num w:numId="3">
    <w:abstractNumId w:val="14"/>
  </w:num>
  <w:num w:numId="4">
    <w:abstractNumId w:val="1"/>
  </w:num>
  <w:num w:numId="5">
    <w:abstractNumId w:val="7"/>
  </w:num>
  <w:num w:numId="6">
    <w:abstractNumId w:val="4"/>
  </w:num>
  <w:num w:numId="7">
    <w:abstractNumId w:val="5"/>
  </w:num>
  <w:num w:numId="8">
    <w:abstractNumId w:val="13"/>
  </w:num>
  <w:num w:numId="9">
    <w:abstractNumId w:val="11"/>
  </w:num>
  <w:num w:numId="10">
    <w:abstractNumId w:val="0"/>
  </w:num>
  <w:num w:numId="11">
    <w:abstractNumId w:val="9"/>
  </w:num>
  <w:num w:numId="12">
    <w:abstractNumId w:val="2"/>
  </w:num>
  <w:num w:numId="13">
    <w:abstractNumId w:val="15"/>
  </w:num>
  <w:num w:numId="14">
    <w:abstractNumId w:val="12"/>
  </w:num>
  <w:num w:numId="15">
    <w:abstractNumId w:val="3"/>
  </w:num>
  <w:num w:numId="16">
    <w:abstractNumId w:val="16"/>
  </w:num>
  <w:num w:numId="17">
    <w:abstractNumId w:val="17"/>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2FEA"/>
    <w:rsid w:val="000128B5"/>
    <w:rsid w:val="00012E58"/>
    <w:rsid w:val="000174A0"/>
    <w:rsid w:val="00044426"/>
    <w:rsid w:val="00053DE8"/>
    <w:rsid w:val="00056C60"/>
    <w:rsid w:val="00077FB8"/>
    <w:rsid w:val="000A2758"/>
    <w:rsid w:val="000C7AC8"/>
    <w:rsid w:val="000D5BBD"/>
    <w:rsid w:val="000E333E"/>
    <w:rsid w:val="000E7FAF"/>
    <w:rsid w:val="000F6759"/>
    <w:rsid w:val="00101DCD"/>
    <w:rsid w:val="00181FF6"/>
    <w:rsid w:val="001877DD"/>
    <w:rsid w:val="001956BC"/>
    <w:rsid w:val="001C611F"/>
    <w:rsid w:val="001F7623"/>
    <w:rsid w:val="00207D0E"/>
    <w:rsid w:val="002154FF"/>
    <w:rsid w:val="00221605"/>
    <w:rsid w:val="00241990"/>
    <w:rsid w:val="00241E96"/>
    <w:rsid w:val="00244AF7"/>
    <w:rsid w:val="00246F84"/>
    <w:rsid w:val="0027083A"/>
    <w:rsid w:val="002E6F6C"/>
    <w:rsid w:val="0030326D"/>
    <w:rsid w:val="00314E71"/>
    <w:rsid w:val="003230AF"/>
    <w:rsid w:val="00324AED"/>
    <w:rsid w:val="00341900"/>
    <w:rsid w:val="003551CC"/>
    <w:rsid w:val="003770DA"/>
    <w:rsid w:val="00380F9A"/>
    <w:rsid w:val="003C3740"/>
    <w:rsid w:val="00407B1D"/>
    <w:rsid w:val="0046657C"/>
    <w:rsid w:val="004734CE"/>
    <w:rsid w:val="00492670"/>
    <w:rsid w:val="004A27CA"/>
    <w:rsid w:val="004F4D41"/>
    <w:rsid w:val="005001C6"/>
    <w:rsid w:val="00502BD6"/>
    <w:rsid w:val="0050460B"/>
    <w:rsid w:val="00522641"/>
    <w:rsid w:val="0053568B"/>
    <w:rsid w:val="005A2C15"/>
    <w:rsid w:val="005B6B3A"/>
    <w:rsid w:val="005D7DB0"/>
    <w:rsid w:val="00616EF9"/>
    <w:rsid w:val="0062113D"/>
    <w:rsid w:val="006232FE"/>
    <w:rsid w:val="00655933"/>
    <w:rsid w:val="00667220"/>
    <w:rsid w:val="0069419F"/>
    <w:rsid w:val="006C3933"/>
    <w:rsid w:val="006E1A89"/>
    <w:rsid w:val="00740AC3"/>
    <w:rsid w:val="0074670D"/>
    <w:rsid w:val="0075274C"/>
    <w:rsid w:val="0075613F"/>
    <w:rsid w:val="00785724"/>
    <w:rsid w:val="00787733"/>
    <w:rsid w:val="0079352A"/>
    <w:rsid w:val="007A1A63"/>
    <w:rsid w:val="007B38C1"/>
    <w:rsid w:val="007D1701"/>
    <w:rsid w:val="00811115"/>
    <w:rsid w:val="008344C9"/>
    <w:rsid w:val="008813E1"/>
    <w:rsid w:val="008A183B"/>
    <w:rsid w:val="008B0DF5"/>
    <w:rsid w:val="008D2F3F"/>
    <w:rsid w:val="008D456C"/>
    <w:rsid w:val="008E60DF"/>
    <w:rsid w:val="00907577"/>
    <w:rsid w:val="009379A4"/>
    <w:rsid w:val="00966D52"/>
    <w:rsid w:val="00982FEA"/>
    <w:rsid w:val="0098724F"/>
    <w:rsid w:val="009E6E1D"/>
    <w:rsid w:val="00A8174C"/>
    <w:rsid w:val="00AA2F0C"/>
    <w:rsid w:val="00AC727F"/>
    <w:rsid w:val="00AD2AF1"/>
    <w:rsid w:val="00B26E0B"/>
    <w:rsid w:val="00B33659"/>
    <w:rsid w:val="00B513EA"/>
    <w:rsid w:val="00BA01FD"/>
    <w:rsid w:val="00BE4F8D"/>
    <w:rsid w:val="00BF2BF3"/>
    <w:rsid w:val="00C15914"/>
    <w:rsid w:val="00C16F54"/>
    <w:rsid w:val="00C64070"/>
    <w:rsid w:val="00CB37FB"/>
    <w:rsid w:val="00CC317D"/>
    <w:rsid w:val="00CE3581"/>
    <w:rsid w:val="00CE7600"/>
    <w:rsid w:val="00D36859"/>
    <w:rsid w:val="00D60D4F"/>
    <w:rsid w:val="00DA6B57"/>
    <w:rsid w:val="00E3429A"/>
    <w:rsid w:val="00E44133"/>
    <w:rsid w:val="00E71722"/>
    <w:rsid w:val="00E91BF8"/>
    <w:rsid w:val="00E92690"/>
    <w:rsid w:val="00EC6DEF"/>
    <w:rsid w:val="00F26ECC"/>
    <w:rsid w:val="00F7443B"/>
    <w:rsid w:val="00F74B6F"/>
    <w:rsid w:val="00F83483"/>
    <w:rsid w:val="00F86D64"/>
    <w:rsid w:val="00FA784F"/>
    <w:rsid w:val="00FD67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5:chartTrackingRefBased/>
  <w15:docId w15:val="{519007C5-2A2E-46F8-AD7E-63592D73C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82F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D170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ceitemhiddenspellword">
    <w:name w:val="mceitemhiddenspellword"/>
    <w:basedOn w:val="DefaultParagraphFont"/>
    <w:rsid w:val="007D1701"/>
  </w:style>
  <w:style w:type="paragraph" w:styleId="ListParagraph">
    <w:name w:val="List Paragraph"/>
    <w:basedOn w:val="Normal"/>
    <w:uiPriority w:val="34"/>
    <w:qFormat/>
    <w:rsid w:val="00A8174C"/>
    <w:pPr>
      <w:spacing w:after="0" w:line="240" w:lineRule="auto"/>
      <w:ind w:left="720"/>
      <w:contextualSpacing/>
    </w:pPr>
  </w:style>
  <w:style w:type="paragraph" w:styleId="BalloonText">
    <w:name w:val="Balloon Text"/>
    <w:basedOn w:val="Normal"/>
    <w:link w:val="BalloonTextChar"/>
    <w:uiPriority w:val="99"/>
    <w:semiHidden/>
    <w:unhideWhenUsed/>
    <w:rsid w:val="003C37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3740"/>
    <w:rPr>
      <w:rFonts w:ascii="Segoe UI" w:hAnsi="Segoe UI" w:cs="Segoe UI"/>
      <w:sz w:val="18"/>
      <w:szCs w:val="18"/>
    </w:rPr>
  </w:style>
  <w:style w:type="character" w:styleId="Strong">
    <w:name w:val="Strong"/>
    <w:basedOn w:val="DefaultParagraphFont"/>
    <w:uiPriority w:val="22"/>
    <w:qFormat/>
    <w:rsid w:val="00522641"/>
    <w:rPr>
      <w:b/>
      <w:bCs/>
    </w:rPr>
  </w:style>
  <w:style w:type="character" w:styleId="CommentReference">
    <w:name w:val="annotation reference"/>
    <w:basedOn w:val="DefaultParagraphFont"/>
    <w:uiPriority w:val="99"/>
    <w:semiHidden/>
    <w:unhideWhenUsed/>
    <w:rsid w:val="00C64070"/>
    <w:rPr>
      <w:sz w:val="16"/>
      <w:szCs w:val="16"/>
    </w:rPr>
  </w:style>
  <w:style w:type="paragraph" w:styleId="CommentText">
    <w:name w:val="annotation text"/>
    <w:basedOn w:val="Normal"/>
    <w:link w:val="CommentTextChar"/>
    <w:uiPriority w:val="99"/>
    <w:semiHidden/>
    <w:unhideWhenUsed/>
    <w:rsid w:val="00C64070"/>
    <w:pPr>
      <w:spacing w:line="240" w:lineRule="auto"/>
    </w:pPr>
    <w:rPr>
      <w:sz w:val="20"/>
      <w:szCs w:val="20"/>
    </w:rPr>
  </w:style>
  <w:style w:type="character" w:customStyle="1" w:styleId="CommentTextChar">
    <w:name w:val="Comment Text Char"/>
    <w:basedOn w:val="DefaultParagraphFont"/>
    <w:link w:val="CommentText"/>
    <w:uiPriority w:val="99"/>
    <w:semiHidden/>
    <w:rsid w:val="00C64070"/>
    <w:rPr>
      <w:sz w:val="20"/>
      <w:szCs w:val="20"/>
    </w:rPr>
  </w:style>
  <w:style w:type="paragraph" w:styleId="CommentSubject">
    <w:name w:val="annotation subject"/>
    <w:basedOn w:val="CommentText"/>
    <w:next w:val="CommentText"/>
    <w:link w:val="CommentSubjectChar"/>
    <w:uiPriority w:val="99"/>
    <w:semiHidden/>
    <w:unhideWhenUsed/>
    <w:rsid w:val="00C64070"/>
    <w:rPr>
      <w:b/>
      <w:bCs/>
    </w:rPr>
  </w:style>
  <w:style w:type="character" w:customStyle="1" w:styleId="CommentSubjectChar">
    <w:name w:val="Comment Subject Char"/>
    <w:basedOn w:val="CommentTextChar"/>
    <w:link w:val="CommentSubject"/>
    <w:uiPriority w:val="99"/>
    <w:semiHidden/>
    <w:rsid w:val="00C64070"/>
    <w:rPr>
      <w:b/>
      <w:bCs/>
      <w:sz w:val="20"/>
      <w:szCs w:val="20"/>
    </w:rPr>
  </w:style>
  <w:style w:type="character" w:styleId="Emphasis">
    <w:name w:val="Emphasis"/>
    <w:basedOn w:val="DefaultParagraphFont"/>
    <w:uiPriority w:val="20"/>
    <w:qFormat/>
    <w:rsid w:val="00241E9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791706">
      <w:bodyDiv w:val="1"/>
      <w:marLeft w:val="0"/>
      <w:marRight w:val="0"/>
      <w:marTop w:val="0"/>
      <w:marBottom w:val="0"/>
      <w:divBdr>
        <w:top w:val="none" w:sz="0" w:space="0" w:color="auto"/>
        <w:left w:val="none" w:sz="0" w:space="0" w:color="auto"/>
        <w:bottom w:val="none" w:sz="0" w:space="0" w:color="auto"/>
        <w:right w:val="none" w:sz="0" w:space="0" w:color="auto"/>
      </w:divBdr>
      <w:divsChild>
        <w:div w:id="604771285">
          <w:marLeft w:val="0"/>
          <w:marRight w:val="2880"/>
          <w:marTop w:val="0"/>
          <w:marBottom w:val="0"/>
          <w:divBdr>
            <w:top w:val="none" w:sz="0" w:space="0" w:color="auto"/>
            <w:left w:val="none" w:sz="0" w:space="0" w:color="auto"/>
            <w:bottom w:val="none" w:sz="0" w:space="0" w:color="auto"/>
            <w:right w:val="none" w:sz="0" w:space="0" w:color="auto"/>
          </w:divBdr>
        </w:div>
        <w:div w:id="1325930712">
          <w:marLeft w:val="0"/>
          <w:marRight w:val="0"/>
          <w:marTop w:val="0"/>
          <w:marBottom w:val="0"/>
          <w:divBdr>
            <w:top w:val="none" w:sz="0" w:space="0" w:color="auto"/>
            <w:left w:val="none" w:sz="0" w:space="0" w:color="auto"/>
            <w:bottom w:val="none" w:sz="0" w:space="0" w:color="auto"/>
            <w:right w:val="none" w:sz="0" w:space="0" w:color="auto"/>
          </w:divBdr>
          <w:divsChild>
            <w:div w:id="1431659780">
              <w:marLeft w:val="0"/>
              <w:marRight w:val="0"/>
              <w:marTop w:val="0"/>
              <w:marBottom w:val="0"/>
              <w:divBdr>
                <w:top w:val="none" w:sz="0" w:space="0" w:color="auto"/>
                <w:left w:val="none" w:sz="0" w:space="0" w:color="auto"/>
                <w:bottom w:val="none" w:sz="0" w:space="0" w:color="auto"/>
                <w:right w:val="none" w:sz="0" w:space="0" w:color="auto"/>
              </w:divBdr>
            </w:div>
          </w:divsChild>
        </w:div>
        <w:div w:id="765466490">
          <w:marLeft w:val="0"/>
          <w:marRight w:val="2880"/>
          <w:marTop w:val="0"/>
          <w:marBottom w:val="0"/>
          <w:divBdr>
            <w:top w:val="none" w:sz="0" w:space="0" w:color="auto"/>
            <w:left w:val="none" w:sz="0" w:space="0" w:color="auto"/>
            <w:bottom w:val="none" w:sz="0" w:space="0" w:color="auto"/>
            <w:right w:val="none" w:sz="0" w:space="0" w:color="auto"/>
          </w:divBdr>
        </w:div>
        <w:div w:id="270668121">
          <w:marLeft w:val="0"/>
          <w:marRight w:val="0"/>
          <w:marTop w:val="0"/>
          <w:marBottom w:val="0"/>
          <w:divBdr>
            <w:top w:val="none" w:sz="0" w:space="0" w:color="auto"/>
            <w:left w:val="none" w:sz="0" w:space="0" w:color="auto"/>
            <w:bottom w:val="none" w:sz="0" w:space="0" w:color="auto"/>
            <w:right w:val="none" w:sz="0" w:space="0" w:color="auto"/>
          </w:divBdr>
          <w:divsChild>
            <w:div w:id="1012300407">
              <w:marLeft w:val="0"/>
              <w:marRight w:val="0"/>
              <w:marTop w:val="0"/>
              <w:marBottom w:val="0"/>
              <w:divBdr>
                <w:top w:val="none" w:sz="0" w:space="0" w:color="auto"/>
                <w:left w:val="none" w:sz="0" w:space="0" w:color="auto"/>
                <w:bottom w:val="none" w:sz="0" w:space="0" w:color="auto"/>
                <w:right w:val="none" w:sz="0" w:space="0" w:color="auto"/>
              </w:divBdr>
            </w:div>
          </w:divsChild>
        </w:div>
        <w:div w:id="2110156630">
          <w:marLeft w:val="0"/>
          <w:marRight w:val="2880"/>
          <w:marTop w:val="0"/>
          <w:marBottom w:val="0"/>
          <w:divBdr>
            <w:top w:val="none" w:sz="0" w:space="0" w:color="auto"/>
            <w:left w:val="none" w:sz="0" w:space="0" w:color="auto"/>
            <w:bottom w:val="none" w:sz="0" w:space="0" w:color="auto"/>
            <w:right w:val="none" w:sz="0" w:space="0" w:color="auto"/>
          </w:divBdr>
        </w:div>
        <w:div w:id="2092509972">
          <w:marLeft w:val="0"/>
          <w:marRight w:val="0"/>
          <w:marTop w:val="0"/>
          <w:marBottom w:val="0"/>
          <w:divBdr>
            <w:top w:val="none" w:sz="0" w:space="0" w:color="auto"/>
            <w:left w:val="none" w:sz="0" w:space="0" w:color="auto"/>
            <w:bottom w:val="none" w:sz="0" w:space="0" w:color="auto"/>
            <w:right w:val="none" w:sz="0" w:space="0" w:color="auto"/>
          </w:divBdr>
          <w:divsChild>
            <w:div w:id="1281032730">
              <w:marLeft w:val="0"/>
              <w:marRight w:val="0"/>
              <w:marTop w:val="0"/>
              <w:marBottom w:val="0"/>
              <w:divBdr>
                <w:top w:val="none" w:sz="0" w:space="0" w:color="auto"/>
                <w:left w:val="none" w:sz="0" w:space="0" w:color="auto"/>
                <w:bottom w:val="none" w:sz="0" w:space="0" w:color="auto"/>
                <w:right w:val="none" w:sz="0" w:space="0" w:color="auto"/>
              </w:divBdr>
            </w:div>
          </w:divsChild>
        </w:div>
        <w:div w:id="1018388559">
          <w:marLeft w:val="0"/>
          <w:marRight w:val="2880"/>
          <w:marTop w:val="0"/>
          <w:marBottom w:val="0"/>
          <w:divBdr>
            <w:top w:val="none" w:sz="0" w:space="0" w:color="auto"/>
            <w:left w:val="none" w:sz="0" w:space="0" w:color="auto"/>
            <w:bottom w:val="none" w:sz="0" w:space="0" w:color="auto"/>
            <w:right w:val="none" w:sz="0" w:space="0" w:color="auto"/>
          </w:divBdr>
        </w:div>
        <w:div w:id="364988327">
          <w:marLeft w:val="0"/>
          <w:marRight w:val="0"/>
          <w:marTop w:val="0"/>
          <w:marBottom w:val="0"/>
          <w:divBdr>
            <w:top w:val="none" w:sz="0" w:space="0" w:color="auto"/>
            <w:left w:val="none" w:sz="0" w:space="0" w:color="auto"/>
            <w:bottom w:val="none" w:sz="0" w:space="0" w:color="auto"/>
            <w:right w:val="none" w:sz="0" w:space="0" w:color="auto"/>
          </w:divBdr>
          <w:divsChild>
            <w:div w:id="1327049594">
              <w:marLeft w:val="0"/>
              <w:marRight w:val="0"/>
              <w:marTop w:val="0"/>
              <w:marBottom w:val="0"/>
              <w:divBdr>
                <w:top w:val="none" w:sz="0" w:space="0" w:color="auto"/>
                <w:left w:val="none" w:sz="0" w:space="0" w:color="auto"/>
                <w:bottom w:val="none" w:sz="0" w:space="0" w:color="auto"/>
                <w:right w:val="none" w:sz="0" w:space="0" w:color="auto"/>
              </w:divBdr>
            </w:div>
          </w:divsChild>
        </w:div>
        <w:div w:id="1898392809">
          <w:marLeft w:val="0"/>
          <w:marRight w:val="2880"/>
          <w:marTop w:val="0"/>
          <w:marBottom w:val="0"/>
          <w:divBdr>
            <w:top w:val="none" w:sz="0" w:space="0" w:color="auto"/>
            <w:left w:val="none" w:sz="0" w:space="0" w:color="auto"/>
            <w:bottom w:val="none" w:sz="0" w:space="0" w:color="auto"/>
            <w:right w:val="none" w:sz="0" w:space="0" w:color="auto"/>
          </w:divBdr>
        </w:div>
        <w:div w:id="1767993125">
          <w:marLeft w:val="0"/>
          <w:marRight w:val="0"/>
          <w:marTop w:val="0"/>
          <w:marBottom w:val="0"/>
          <w:divBdr>
            <w:top w:val="none" w:sz="0" w:space="0" w:color="auto"/>
            <w:left w:val="none" w:sz="0" w:space="0" w:color="auto"/>
            <w:bottom w:val="none" w:sz="0" w:space="0" w:color="auto"/>
            <w:right w:val="none" w:sz="0" w:space="0" w:color="auto"/>
          </w:divBdr>
          <w:divsChild>
            <w:div w:id="171577184">
              <w:marLeft w:val="0"/>
              <w:marRight w:val="0"/>
              <w:marTop w:val="0"/>
              <w:marBottom w:val="0"/>
              <w:divBdr>
                <w:top w:val="none" w:sz="0" w:space="0" w:color="auto"/>
                <w:left w:val="none" w:sz="0" w:space="0" w:color="auto"/>
                <w:bottom w:val="none" w:sz="0" w:space="0" w:color="auto"/>
                <w:right w:val="none" w:sz="0" w:space="0" w:color="auto"/>
              </w:divBdr>
            </w:div>
          </w:divsChild>
        </w:div>
        <w:div w:id="330254250">
          <w:marLeft w:val="0"/>
          <w:marRight w:val="2880"/>
          <w:marTop w:val="0"/>
          <w:marBottom w:val="0"/>
          <w:divBdr>
            <w:top w:val="none" w:sz="0" w:space="0" w:color="auto"/>
            <w:left w:val="none" w:sz="0" w:space="0" w:color="auto"/>
            <w:bottom w:val="none" w:sz="0" w:space="0" w:color="auto"/>
            <w:right w:val="none" w:sz="0" w:space="0" w:color="auto"/>
          </w:divBdr>
        </w:div>
        <w:div w:id="983118898">
          <w:marLeft w:val="0"/>
          <w:marRight w:val="0"/>
          <w:marTop w:val="0"/>
          <w:marBottom w:val="0"/>
          <w:divBdr>
            <w:top w:val="none" w:sz="0" w:space="0" w:color="auto"/>
            <w:left w:val="none" w:sz="0" w:space="0" w:color="auto"/>
            <w:bottom w:val="none" w:sz="0" w:space="0" w:color="auto"/>
            <w:right w:val="none" w:sz="0" w:space="0" w:color="auto"/>
          </w:divBdr>
          <w:divsChild>
            <w:div w:id="1863590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709349">
      <w:bodyDiv w:val="1"/>
      <w:marLeft w:val="0"/>
      <w:marRight w:val="0"/>
      <w:marTop w:val="0"/>
      <w:marBottom w:val="0"/>
      <w:divBdr>
        <w:top w:val="none" w:sz="0" w:space="0" w:color="auto"/>
        <w:left w:val="none" w:sz="0" w:space="0" w:color="auto"/>
        <w:bottom w:val="none" w:sz="0" w:space="0" w:color="auto"/>
        <w:right w:val="none" w:sz="0" w:space="0" w:color="auto"/>
      </w:divBdr>
      <w:divsChild>
        <w:div w:id="1725986261">
          <w:marLeft w:val="0"/>
          <w:marRight w:val="0"/>
          <w:marTop w:val="0"/>
          <w:marBottom w:val="0"/>
          <w:divBdr>
            <w:top w:val="none" w:sz="0" w:space="0" w:color="auto"/>
            <w:left w:val="none" w:sz="0" w:space="0" w:color="auto"/>
            <w:bottom w:val="none" w:sz="0" w:space="0" w:color="auto"/>
            <w:right w:val="none" w:sz="0" w:space="0" w:color="auto"/>
          </w:divBdr>
        </w:div>
        <w:div w:id="1459488874">
          <w:marLeft w:val="0"/>
          <w:marRight w:val="0"/>
          <w:marTop w:val="0"/>
          <w:marBottom w:val="180"/>
          <w:divBdr>
            <w:top w:val="none" w:sz="0" w:space="0" w:color="auto"/>
            <w:left w:val="none" w:sz="0" w:space="0" w:color="auto"/>
            <w:bottom w:val="dotted" w:sz="6" w:space="9" w:color="CCCCCC"/>
            <w:right w:val="none" w:sz="0" w:space="0" w:color="auto"/>
          </w:divBdr>
          <w:divsChild>
            <w:div w:id="520097188">
              <w:marLeft w:val="0"/>
              <w:marRight w:val="0"/>
              <w:marTop w:val="0"/>
              <w:marBottom w:val="0"/>
              <w:divBdr>
                <w:top w:val="none" w:sz="0" w:space="0" w:color="auto"/>
                <w:left w:val="none" w:sz="0" w:space="0" w:color="auto"/>
                <w:bottom w:val="none" w:sz="0" w:space="0" w:color="auto"/>
                <w:right w:val="none" w:sz="0" w:space="0" w:color="auto"/>
              </w:divBdr>
            </w:div>
          </w:divsChild>
        </w:div>
        <w:div w:id="328145466">
          <w:marLeft w:val="0"/>
          <w:marRight w:val="0"/>
          <w:marTop w:val="0"/>
          <w:marBottom w:val="180"/>
          <w:divBdr>
            <w:top w:val="none" w:sz="0" w:space="0" w:color="auto"/>
            <w:left w:val="none" w:sz="0" w:space="0" w:color="auto"/>
            <w:bottom w:val="dotted" w:sz="6" w:space="9" w:color="CCCCCC"/>
            <w:right w:val="none" w:sz="0" w:space="0" w:color="auto"/>
          </w:divBdr>
          <w:divsChild>
            <w:div w:id="1126700431">
              <w:marLeft w:val="0"/>
              <w:marRight w:val="0"/>
              <w:marTop w:val="0"/>
              <w:marBottom w:val="0"/>
              <w:divBdr>
                <w:top w:val="none" w:sz="0" w:space="0" w:color="auto"/>
                <w:left w:val="none" w:sz="0" w:space="0" w:color="auto"/>
                <w:bottom w:val="none" w:sz="0" w:space="0" w:color="auto"/>
                <w:right w:val="none" w:sz="0" w:space="0" w:color="auto"/>
              </w:divBdr>
            </w:div>
          </w:divsChild>
        </w:div>
        <w:div w:id="121851628">
          <w:marLeft w:val="0"/>
          <w:marRight w:val="0"/>
          <w:marTop w:val="0"/>
          <w:marBottom w:val="180"/>
          <w:divBdr>
            <w:top w:val="none" w:sz="0" w:space="0" w:color="auto"/>
            <w:left w:val="none" w:sz="0" w:space="0" w:color="auto"/>
            <w:bottom w:val="dotted" w:sz="6" w:space="9" w:color="CCCCCC"/>
            <w:right w:val="none" w:sz="0" w:space="0" w:color="auto"/>
          </w:divBdr>
          <w:divsChild>
            <w:div w:id="997851460">
              <w:marLeft w:val="0"/>
              <w:marRight w:val="0"/>
              <w:marTop w:val="0"/>
              <w:marBottom w:val="0"/>
              <w:divBdr>
                <w:top w:val="none" w:sz="0" w:space="0" w:color="auto"/>
                <w:left w:val="none" w:sz="0" w:space="0" w:color="auto"/>
                <w:bottom w:val="none" w:sz="0" w:space="0" w:color="auto"/>
                <w:right w:val="none" w:sz="0" w:space="0" w:color="auto"/>
              </w:divBdr>
            </w:div>
          </w:divsChild>
        </w:div>
        <w:div w:id="242837617">
          <w:marLeft w:val="0"/>
          <w:marRight w:val="0"/>
          <w:marTop w:val="0"/>
          <w:marBottom w:val="180"/>
          <w:divBdr>
            <w:top w:val="none" w:sz="0" w:space="0" w:color="auto"/>
            <w:left w:val="none" w:sz="0" w:space="0" w:color="auto"/>
            <w:bottom w:val="none" w:sz="0" w:space="0" w:color="auto"/>
            <w:right w:val="none" w:sz="0" w:space="0" w:color="auto"/>
          </w:divBdr>
          <w:divsChild>
            <w:div w:id="1191869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386306">
      <w:bodyDiv w:val="1"/>
      <w:marLeft w:val="0"/>
      <w:marRight w:val="0"/>
      <w:marTop w:val="0"/>
      <w:marBottom w:val="0"/>
      <w:divBdr>
        <w:top w:val="none" w:sz="0" w:space="0" w:color="auto"/>
        <w:left w:val="none" w:sz="0" w:space="0" w:color="auto"/>
        <w:bottom w:val="none" w:sz="0" w:space="0" w:color="auto"/>
        <w:right w:val="none" w:sz="0" w:space="0" w:color="auto"/>
      </w:divBdr>
    </w:div>
    <w:div w:id="484199871">
      <w:bodyDiv w:val="1"/>
      <w:marLeft w:val="0"/>
      <w:marRight w:val="0"/>
      <w:marTop w:val="0"/>
      <w:marBottom w:val="0"/>
      <w:divBdr>
        <w:top w:val="none" w:sz="0" w:space="0" w:color="auto"/>
        <w:left w:val="none" w:sz="0" w:space="0" w:color="auto"/>
        <w:bottom w:val="none" w:sz="0" w:space="0" w:color="auto"/>
        <w:right w:val="none" w:sz="0" w:space="0" w:color="auto"/>
      </w:divBdr>
    </w:div>
    <w:div w:id="1404792920">
      <w:bodyDiv w:val="1"/>
      <w:marLeft w:val="0"/>
      <w:marRight w:val="0"/>
      <w:marTop w:val="0"/>
      <w:marBottom w:val="0"/>
      <w:divBdr>
        <w:top w:val="none" w:sz="0" w:space="0" w:color="auto"/>
        <w:left w:val="none" w:sz="0" w:space="0" w:color="auto"/>
        <w:bottom w:val="none" w:sz="0" w:space="0" w:color="auto"/>
        <w:right w:val="none" w:sz="0" w:space="0" w:color="auto"/>
      </w:divBdr>
    </w:div>
    <w:div w:id="1809277548">
      <w:bodyDiv w:val="1"/>
      <w:marLeft w:val="0"/>
      <w:marRight w:val="0"/>
      <w:marTop w:val="0"/>
      <w:marBottom w:val="0"/>
      <w:divBdr>
        <w:top w:val="none" w:sz="0" w:space="0" w:color="auto"/>
        <w:left w:val="none" w:sz="0" w:space="0" w:color="auto"/>
        <w:bottom w:val="none" w:sz="0" w:space="0" w:color="auto"/>
        <w:right w:val="none" w:sz="0" w:space="0" w:color="auto"/>
      </w:divBdr>
      <w:divsChild>
        <w:div w:id="733898284">
          <w:marLeft w:val="0"/>
          <w:marRight w:val="0"/>
          <w:marTop w:val="0"/>
          <w:marBottom w:val="0"/>
          <w:divBdr>
            <w:top w:val="none" w:sz="0" w:space="0" w:color="auto"/>
            <w:left w:val="none" w:sz="0" w:space="0" w:color="auto"/>
            <w:bottom w:val="none" w:sz="0" w:space="0" w:color="auto"/>
            <w:right w:val="none" w:sz="0" w:space="0" w:color="auto"/>
          </w:divBdr>
        </w:div>
        <w:div w:id="186218237">
          <w:marLeft w:val="0"/>
          <w:marRight w:val="0"/>
          <w:marTop w:val="0"/>
          <w:marBottom w:val="0"/>
          <w:divBdr>
            <w:top w:val="none" w:sz="0" w:space="0" w:color="auto"/>
            <w:left w:val="none" w:sz="0" w:space="0" w:color="auto"/>
            <w:bottom w:val="none" w:sz="0" w:space="0" w:color="auto"/>
            <w:right w:val="none" w:sz="0" w:space="0" w:color="auto"/>
          </w:divBdr>
        </w:div>
        <w:div w:id="131899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hyperlink" Target="javascript:assessment.initAddBeforeAfterFlyout(false,'_1112935_1',%202,%20'Fill\x20in\x20Multiple\x20Blanks\x3A\x20ignorethebox\x3A\x20Ignore\x20the\x20box\x20with\x20this\x20question.\x20Fo...')" TargetMode="External"/><Relationship Id="rId18" Type="http://schemas.openxmlformats.org/officeDocument/2006/relationships/hyperlink" Target="javascript:assessment.initAddBeforeAfterFlyout(true,'_1112937_1',%203,%20'Fill\x20in\x20Multiple\x20Blanks\x3A\x20This\x20method\x20was\x20the\x3A\x20This\x20method\x20was\x20the\x20Radical\x20Republica...')" TargetMode="External"/><Relationship Id="rId26" Type="http://schemas.openxmlformats.org/officeDocument/2006/relationships/control" Target="activeX/activeX6.xml"/><Relationship Id="rId3" Type="http://schemas.openxmlformats.org/officeDocument/2006/relationships/settings" Target="settings.xml"/><Relationship Id="rId21" Type="http://schemas.openxmlformats.org/officeDocument/2006/relationships/hyperlink" Target="javascript:assessment.initAddBeforeAfterFlyout(true,'_1112938_1',%204,%20'Fill\x20in\x20Multiple\x20Blanks\x3A\x20With\x20this\x20document\x20i\x3A\x20With\x20this\x20document\x20in\x201862,\x20Lincoln\x20f...')" TargetMode="External"/><Relationship Id="rId7" Type="http://schemas.openxmlformats.org/officeDocument/2006/relationships/image" Target="media/image2.wmf"/><Relationship Id="rId12" Type="http://schemas.openxmlformats.org/officeDocument/2006/relationships/hyperlink" Target="javascript:assessment.initAddBeforeAfterFlyout(true,'_1112935_1',%201,%20'Fill\x20in\x20Multiple\x20Blanks\x3A\x20ignorethebox\x3A\x20Ignore\x20the\x20box\x20with\x20this\x20question.\x20Fo...')" TargetMode="External"/><Relationship Id="rId17" Type="http://schemas.openxmlformats.org/officeDocument/2006/relationships/control" Target="activeX/activeX3.xml"/><Relationship Id="rId25" Type="http://schemas.openxmlformats.org/officeDocument/2006/relationships/hyperlink" Target="javascript:assessment.initAddBeforeAfterFlyout(false,'_1112939_1',%206,%20'Fill\x20in\x20Multiple\x20Blanks\x3A\x20This\x20measure,\x20ratifi\x202\x3A\x20This\x20measure,\x20ratified\x20in\x201868,\x20was\x20a...')" TargetMode="External"/><Relationship Id="rId2" Type="http://schemas.openxmlformats.org/officeDocument/2006/relationships/styles" Target="styles.xml"/><Relationship Id="rId16" Type="http://schemas.openxmlformats.org/officeDocument/2006/relationships/hyperlink" Target="javascript:assessment.initAddBeforeAfterFlyout(false,'_1112936_1',%203,%20'Fill\x20in\x20Multiple\x20Blanks\x3A\x20This\x20measure,\x20ratifi\x3A\x20This\x20measure,\x20ratified\x20in\x201865,\x20meant...')" TargetMode="External"/><Relationship Id="rId20" Type="http://schemas.openxmlformats.org/officeDocument/2006/relationships/control" Target="activeX/activeX4.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image" Target="media/image4.gif"/><Relationship Id="rId24" Type="http://schemas.openxmlformats.org/officeDocument/2006/relationships/hyperlink" Target="javascript:assessment.initAddBeforeAfterFlyout(true,'_1112939_1',%205,%20'Fill\x20in\x20Multiple\x20Blanks\x3A\x20This\x20measure,\x20ratifi\x202\x3A\x20This\x20measure,\x20ratified\x20in\x201868,\x20was\x20a...')" TargetMode="External"/><Relationship Id="rId5" Type="http://schemas.openxmlformats.org/officeDocument/2006/relationships/hyperlink" Target="http://www.cjbibus.com/HIST_1301_1302_Visual_for_how_Self-Full_Tests_Work_DL.htm" TargetMode="External"/><Relationship Id="rId15" Type="http://schemas.openxmlformats.org/officeDocument/2006/relationships/hyperlink" Target="javascript:assessment.initAddBeforeAfterFlyout(true,'_1112936_1',%202,%20'Fill\x20in\x20Multiple\x20Blanks\x3A\x20This\x20measure,\x20ratifi\x3A\x20This\x20measure,\x20ratified\x20in\x201865,\x20meant...')" TargetMode="External"/><Relationship Id="rId23" Type="http://schemas.openxmlformats.org/officeDocument/2006/relationships/control" Target="activeX/activeX5.xml"/><Relationship Id="rId28" Type="http://schemas.openxmlformats.org/officeDocument/2006/relationships/fontTable" Target="fontTable.xml"/><Relationship Id="rId10" Type="http://schemas.openxmlformats.org/officeDocument/2006/relationships/hyperlink" Target="https://wcjc.blackboard.com/webapps/assessment/do/content/assessment?action=MODIFY&amp;course_id=_8419_1&amp;content_id=_125894_1&amp;assessmentType=Test&amp;method=modifyAssessment#contextMenu" TargetMode="External"/><Relationship Id="rId19" Type="http://schemas.openxmlformats.org/officeDocument/2006/relationships/hyperlink" Target="javascript:assessment.initAddBeforeAfterFlyout(false,'_1112937_1',%204,%20'Fill\x20in\x20Multiple\x20Blanks\x3A\x20This\x20method\x20was\x20the\x3A\x20This\x20method\x20was\x20the\x20Radical\x20Republica...')" TargetMode="External"/><Relationship Id="rId4" Type="http://schemas.openxmlformats.org/officeDocument/2006/relationships/webSettings" Target="webSettings.xml"/><Relationship Id="rId9" Type="http://schemas.openxmlformats.org/officeDocument/2006/relationships/image" Target="media/image3.gif"/><Relationship Id="rId14" Type="http://schemas.openxmlformats.org/officeDocument/2006/relationships/control" Target="activeX/activeX2.xml"/><Relationship Id="rId22" Type="http://schemas.openxmlformats.org/officeDocument/2006/relationships/hyperlink" Target="javascript:assessment.initAddBeforeAfterFlyout(false,'_1112938_1',%205,%20'Fill\x20in\x20Multiple\x20Blanks\x3A\x20With\x20this\x20document\x20i\x3A\x20With\x20this\x20document\x20in\x201862,\x20Lincoln\x20f...')" TargetMode="External"/><Relationship Id="rId27" Type="http://schemas.openxmlformats.org/officeDocument/2006/relationships/hyperlink" Target="javascript:assessment.initAddBeforeAfterFlyout(true,'_1112940_1',%206,%20'Fill\x20in\x20Multiple\x20Blanks\x3A\x20This\x20measure\x20stated\x3A\x20This\x20measure\x20stated\x20that\x20federal\x20and\x20...')"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16</Pages>
  <Words>3831</Words>
  <Characters>21843</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cjbibus</dc:creator>
  <cp:keywords/>
  <dc:description/>
  <cp:lastModifiedBy>cjbibus</cp:lastModifiedBy>
  <cp:revision>5</cp:revision>
  <cp:lastPrinted>2017-10-18T13:27:00Z</cp:lastPrinted>
  <dcterms:created xsi:type="dcterms:W3CDTF">2019-01-09T18:20:00Z</dcterms:created>
  <dcterms:modified xsi:type="dcterms:W3CDTF">2019-01-25T15:21:00Z</dcterms:modified>
</cp:coreProperties>
</file>