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4E66E8" w:rsidP="00955831">
      <w:pPr>
        <w:pStyle w:val="Heading1"/>
        <w:spacing w:before="120"/>
      </w:pPr>
      <w:r>
        <w:t>Pictures to Support O’Connor &amp; Associates’ Residential Property Survey</w:t>
      </w:r>
      <w:r w:rsidR="0021389B">
        <w:t xml:space="preserve"> -</w:t>
      </w:r>
      <w:r>
        <w:t xml:space="preserve"> </w:t>
      </w:r>
      <w:r w:rsidR="0021389B">
        <w:t xml:space="preserve">R65365 </w:t>
      </w:r>
    </w:p>
    <w:p w:rsidR="00BF3790" w:rsidRDefault="004E66E8" w:rsidP="004E66E8">
      <w:pPr>
        <w:spacing w:after="0" w:line="240" w:lineRule="auto"/>
        <w:contextualSpacing/>
      </w:pPr>
      <w:r>
        <w:t xml:space="preserve">This </w:t>
      </w:r>
      <w:r w:rsidR="001F0DC6">
        <w:t xml:space="preserve">file </w:t>
      </w:r>
      <w:r>
        <w:t xml:space="preserve">only provides pictures for the O’Connor &amp; Associates’ Residential Property Survey Form. </w:t>
      </w:r>
      <w:r w:rsidR="001F0DC6">
        <w:t>In the process of doing these pictures for the form, I realized there was additional damage and problems I had not listed. I have updated the form.</w:t>
      </w:r>
      <w:r w:rsidR="00475B01">
        <w:t xml:space="preserve"> (For the other part of the damage</w:t>
      </w:r>
      <w:proofErr w:type="gramStart"/>
      <w:r w:rsidR="00475B01">
        <w:t xml:space="preserve">, </w:t>
      </w:r>
      <w:r>
        <w:t xml:space="preserve"> see</w:t>
      </w:r>
      <w:proofErr w:type="gramEnd"/>
      <w:r>
        <w:t xml:space="preserve"> </w:t>
      </w:r>
      <w:r w:rsidR="001F0DC6">
        <w:t>the</w:t>
      </w:r>
      <w:r w:rsidR="00475B01">
        <w:t xml:space="preserve"> file</w:t>
      </w:r>
      <w:r>
        <w:t xml:space="preserve"> </w:t>
      </w:r>
      <w:r w:rsidRPr="004E66E8">
        <w:t xml:space="preserve">A Quick Tour of Why Possible Buyers Will Know This Is Damaged Property-Protest in May </w:t>
      </w:r>
      <w:r>
        <w:t>2017.</w:t>
      </w:r>
      <w:r w:rsidR="00475B01">
        <w:t>)</w:t>
      </w:r>
    </w:p>
    <w:bookmarkStart w:id="0" w:name="_GoBack"/>
    <w:bookmarkEnd w:id="0"/>
    <w:p w:rsidR="00924097" w:rsidRDefault="0021389B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TOC \o "2-5" \h \z \u </w:instrText>
      </w:r>
      <w:r>
        <w:rPr>
          <w:sz w:val="16"/>
          <w:szCs w:val="16"/>
        </w:rPr>
        <w:fldChar w:fldCharType="separate"/>
      </w:r>
      <w:hyperlink w:anchor="_Toc484623168" w:history="1">
        <w:r w:rsidR="00924097" w:rsidRPr="00CF3F81">
          <w:rPr>
            <w:rStyle w:val="Hyperlink"/>
            <w:b/>
            <w:noProof/>
          </w:rPr>
          <w:t>Property Damaged by On-Going Flooding and Property Has Other Issues That Are Not Competitive</w:t>
        </w:r>
        <w:r w:rsidR="00924097">
          <w:rPr>
            <w:noProof/>
            <w:webHidden/>
          </w:rPr>
          <w:tab/>
        </w:r>
        <w:r w:rsidR="00924097">
          <w:rPr>
            <w:noProof/>
            <w:webHidden/>
          </w:rPr>
          <w:fldChar w:fldCharType="begin"/>
        </w:r>
        <w:r w:rsidR="00924097">
          <w:rPr>
            <w:noProof/>
            <w:webHidden/>
          </w:rPr>
          <w:instrText xml:space="preserve"> PAGEREF _Toc484623168 \h </w:instrText>
        </w:r>
        <w:r w:rsidR="00924097">
          <w:rPr>
            <w:noProof/>
            <w:webHidden/>
          </w:rPr>
        </w:r>
        <w:r w:rsidR="00924097">
          <w:rPr>
            <w:noProof/>
            <w:webHidden/>
          </w:rPr>
          <w:fldChar w:fldCharType="separate"/>
        </w:r>
        <w:r w:rsidR="00924097">
          <w:rPr>
            <w:noProof/>
            <w:webHidden/>
          </w:rPr>
          <w:t>3</w:t>
        </w:r>
        <w:r w:rsidR="00924097">
          <w:rPr>
            <w:noProof/>
            <w:webHidden/>
          </w:rPr>
          <w:fldChar w:fldCharType="end"/>
        </w:r>
      </w:hyperlink>
    </w:p>
    <w:p w:rsidR="00924097" w:rsidRDefault="00924097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623169" w:history="1">
        <w:r w:rsidRPr="00CF3F81">
          <w:rPr>
            <w:rStyle w:val="Hyperlink"/>
            <w:noProof/>
          </w:rPr>
          <w:t>Why the Initial Focus on the Property Being Damaged by On-Going Flooding?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623170" w:history="1">
        <w:r w:rsidRPr="00CF3F81">
          <w:rPr>
            <w:rStyle w:val="Hyperlink"/>
            <w:noProof/>
          </w:rPr>
          <w:t>Why Completing the Pictures for O'Connor’s Property Revealed the Property Has Other Issues That Are Not Competitive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1" w:history="1">
        <w:r w:rsidRPr="00CF3F81">
          <w:rPr>
            <w:rStyle w:val="Hyperlink"/>
            <w:noProof/>
          </w:rPr>
          <w:t>The 1914 Klauke House—a House the Owners Were Having Trouble Selling in December 2010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2" w:history="1">
        <w:r w:rsidRPr="00CF3F81">
          <w:rPr>
            <w:rStyle w:val="Hyperlink"/>
            <w:noProof/>
          </w:rPr>
          <w:t>The 1914 Klauke House—a Purchase Only Made Because of an Emergency Situation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623173" w:history="1">
        <w:r w:rsidRPr="00CF3F81">
          <w:rPr>
            <w:rStyle w:val="Hyperlink"/>
            <w:noProof/>
          </w:rPr>
          <w:t>Details for Interior Items by Number on O’Connor &amp; Associates’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4" w:history="1">
        <w:r w:rsidRPr="00CF3F81">
          <w:rPr>
            <w:rStyle w:val="Hyperlink"/>
            <w:noProof/>
          </w:rPr>
          <w:t xml:space="preserve">Cracks in sheetrock </w:t>
        </w:r>
        <w:r w:rsidRPr="00CF3F81">
          <w:rPr>
            <w:rStyle w:val="Hyperlink"/>
            <w:b/>
            <w:noProof/>
          </w:rPr>
          <w:t>With Pictures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5" w:history="1">
        <w:r w:rsidRPr="00CF3F81">
          <w:rPr>
            <w:rStyle w:val="Hyperlink"/>
            <w:noProof/>
          </w:rPr>
          <w:t>Walls need paint</w:t>
        </w:r>
        <w:r w:rsidRPr="00CF3F81">
          <w:rPr>
            <w:rStyle w:val="Hyperlink"/>
            <w:b/>
            <w:noProof/>
          </w:rPr>
          <w:t xml:space="preserve"> With Pictures of Outdated, Worn Wallpaper Kitchen &amp; Entry Hall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6" w:history="1">
        <w:r w:rsidRPr="00CF3F81">
          <w:rPr>
            <w:rStyle w:val="Hyperlink"/>
            <w:noProof/>
          </w:rPr>
          <w:t>Walls need paint</w:t>
        </w:r>
        <w:r w:rsidRPr="00CF3F81">
          <w:rPr>
            <w:rStyle w:val="Hyperlink"/>
            <w:b/>
            <w:noProof/>
          </w:rPr>
          <w:t xml:space="preserve"> With Pictures of Outdated, Worn Wallpaper -2 Bathrooms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77" w:history="1">
        <w:r w:rsidRPr="00CF3F81">
          <w:rPr>
            <w:rStyle w:val="Hyperlink"/>
            <w:noProof/>
          </w:rPr>
          <w:t xml:space="preserve">Example of </w:t>
        </w:r>
        <w:r w:rsidRPr="00CF3F81">
          <w:rPr>
            <w:rStyle w:val="Hyperlink"/>
            <w:b/>
            <w:noProof/>
          </w:rPr>
          <w:t>Prior Owner’s Skills</w:t>
        </w:r>
        <w:r w:rsidRPr="00CF3F81">
          <w:rPr>
            <w:rStyle w:val="Hyperlink"/>
            <w:noProof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8" w:history="1">
        <w:r w:rsidRPr="00CF3F81">
          <w:rPr>
            <w:rStyle w:val="Hyperlink"/>
            <w:noProof/>
          </w:rPr>
          <w:t>Carpet needs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79" w:history="1">
        <w:r w:rsidRPr="00CF3F81">
          <w:rPr>
            <w:rStyle w:val="Hyperlink"/>
            <w:noProof/>
          </w:rPr>
          <w:t>Rusty, leaking pipes (Whole house re-piping = $5,000)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0" w:history="1">
        <w:r w:rsidRPr="00CF3F81">
          <w:rPr>
            <w:rStyle w:val="Hyperlink"/>
            <w:noProof/>
          </w:rPr>
          <w:t xml:space="preserve">Countertops need to be replaced </w:t>
        </w:r>
        <w:r w:rsidRPr="00CF3F81">
          <w:rPr>
            <w:rStyle w:val="Hyperlink"/>
            <w:b/>
            <w:noProof/>
          </w:rPr>
          <w:t>(Pictures of 3 out of 3 Bathroom Sinks within Fake Marble Countertops)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81" w:history="1">
        <w:r w:rsidRPr="00CF3F81">
          <w:rPr>
            <w:rStyle w:val="Hyperlink"/>
            <w:b/>
            <w:noProof/>
          </w:rPr>
          <w:t xml:space="preserve">Owner-built-Workmanship pre-2010 </w:t>
        </w:r>
        <w:r w:rsidRPr="00CF3F81">
          <w:rPr>
            <w:rStyle w:val="Hyperlink"/>
            <w:b/>
            <w:noProof/>
          </w:rPr>
          <w:t>E</w:t>
        </w:r>
        <w:r w:rsidRPr="00CF3F81">
          <w:rPr>
            <w:rStyle w:val="Hyperlink"/>
            <w:b/>
            <w:noProof/>
          </w:rPr>
          <w:t>xample ½ bath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2" w:history="1">
        <w:r w:rsidRPr="00CF3F81">
          <w:rPr>
            <w:rStyle w:val="Hyperlink"/>
            <w:noProof/>
          </w:rPr>
          <w:t xml:space="preserve">Light fixtures are outdated </w:t>
        </w:r>
        <w:r w:rsidRPr="00CF3F81">
          <w:rPr>
            <w:rStyle w:val="Hyperlink"/>
            <w:b/>
            <w:noProof/>
          </w:rPr>
          <w:t>(Picture of Example)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3" w:history="1">
        <w:r w:rsidRPr="00CF3F81">
          <w:rPr>
            <w:rStyle w:val="Hyperlink"/>
            <w:noProof/>
          </w:rPr>
          <w:t>Faucets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4" w:history="1">
        <w:r w:rsidRPr="00CF3F81">
          <w:rPr>
            <w:rStyle w:val="Hyperlink"/>
            <w:noProof/>
          </w:rPr>
          <w:t>Mirrors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5" w:history="1">
        <w:r w:rsidRPr="00CF3F81">
          <w:rPr>
            <w:rStyle w:val="Hyperlink"/>
            <w:noProof/>
          </w:rPr>
          <w:t xml:space="preserve">Countertops are worn/need to be replaced </w:t>
        </w:r>
        <w:r w:rsidRPr="00CF3F81">
          <w:rPr>
            <w:rStyle w:val="Hyperlink"/>
            <w:b/>
            <w:noProof/>
          </w:rPr>
          <w:t>(Pictures)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86" w:history="1">
        <w:r w:rsidRPr="00CF3F81">
          <w:rPr>
            <w:rStyle w:val="Hyperlink"/>
            <w:b/>
            <w:noProof/>
          </w:rPr>
          <w:t>Owner-built-Workmanship pre-2010 on Kitchen Laminate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7" w:history="1">
        <w:r w:rsidRPr="00CF3F81">
          <w:rPr>
            <w:rStyle w:val="Hyperlink"/>
            <w:b/>
            <w:noProof/>
          </w:rPr>
          <w:t>Owner-Built Projects</w:t>
        </w:r>
        <w:r w:rsidRPr="00CF3F81">
          <w:rPr>
            <w:rStyle w:val="Hyperlink"/>
            <w:noProof/>
          </w:rPr>
          <w:t xml:space="preserve"> – Items that Should Have Been Marked as Problems for the Added Den and Added ½ Bath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623188" w:history="1">
        <w:r w:rsidRPr="00CF3F81">
          <w:rPr>
            <w:rStyle w:val="Hyperlink"/>
            <w:noProof/>
          </w:rPr>
          <w:t>Walls need paint</w:t>
        </w:r>
        <w:r w:rsidRPr="00CF3F81">
          <w:rPr>
            <w:rStyle w:val="Hyperlink"/>
            <w:b/>
            <w:noProof/>
          </w:rPr>
          <w:t xml:space="preserve"> in owner-built (pre-2010)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89" w:history="1">
        <w:r w:rsidRPr="00CF3F81">
          <w:rPr>
            <w:rStyle w:val="Hyperlink"/>
            <w:b/>
            <w:noProof/>
          </w:rPr>
          <w:t>Owner-built (pre-2010) walls, cabinets, shelves</w:t>
        </w:r>
        <w:r w:rsidRPr="00CF3F81">
          <w:rPr>
            <w:rStyle w:val="Hyperlink"/>
            <w:noProof/>
          </w:rPr>
          <w:t>. Beyond the door a toilet and the cabinet and counter top (shown on page 5).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623190" w:history="1">
        <w:r w:rsidRPr="00CF3F81">
          <w:rPr>
            <w:rStyle w:val="Hyperlink"/>
            <w:noProof/>
          </w:rPr>
          <w:t>Details for Exterior Items by Number on Your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1" w:history="1">
        <w:r w:rsidRPr="00CF3F81">
          <w:rPr>
            <w:rStyle w:val="Hyperlink"/>
            <w:noProof/>
          </w:rPr>
          <w:t>Exterior needs paint (Pictures are in the Tour showing the Damaged Property from Ongoing Flooding)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2" w:history="1">
        <w:r w:rsidRPr="00CF3F81">
          <w:rPr>
            <w:rStyle w:val="Hyperlink"/>
            <w:noProof/>
          </w:rPr>
          <w:t>Exterior wood needs repair/replacement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3" w:history="1">
        <w:r w:rsidRPr="00CF3F81">
          <w:rPr>
            <w:rStyle w:val="Hyperlink"/>
            <w:noProof/>
          </w:rPr>
          <w:t>Correction: Exterior siding on the front of the house needs replacement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4" w:history="1">
        <w:r w:rsidRPr="00CF3F81">
          <w:rPr>
            <w:rStyle w:val="Hyperlink"/>
            <w:noProof/>
          </w:rPr>
          <w:t>Oil Spots that need cleaning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5" w:history="1">
        <w:r w:rsidRPr="00CF3F81">
          <w:rPr>
            <w:rStyle w:val="Hyperlink"/>
            <w:noProof/>
          </w:rPr>
          <w:t>Needs fresh paint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5"/>
        <w:tabs>
          <w:tab w:val="right" w:leader="dot" w:pos="10790"/>
        </w:tabs>
        <w:rPr>
          <w:rFonts w:eastAsiaTheme="minorEastAsia"/>
          <w:noProof/>
        </w:rPr>
      </w:pPr>
      <w:hyperlink w:anchor="_Toc484623196" w:history="1">
        <w:r w:rsidRPr="00CF3F81">
          <w:rPr>
            <w:rStyle w:val="Hyperlink"/>
            <w:noProof/>
          </w:rPr>
          <w:t>Windows need to be cleaned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24097" w:rsidRDefault="00924097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hyperlink w:anchor="_Toc484623197" w:history="1">
        <w:r w:rsidRPr="00CF3F81">
          <w:rPr>
            <w:rStyle w:val="Hyperlink"/>
            <w:b/>
            <w:noProof/>
          </w:rPr>
          <w:t>Yes, we bought a lemon, but it needs to be appraised as one.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_Toc484623197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3790" w:rsidRPr="00BF3790" w:rsidRDefault="0021389B" w:rsidP="00CD0507">
      <w:pPr>
        <w:pStyle w:val="Heading2"/>
        <w:spacing w:before="0"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fldChar w:fldCharType="end"/>
      </w:r>
    </w:p>
    <w:p w:rsidR="00BF3790" w:rsidRDefault="00BF3790" w:rsidP="001F0DC6">
      <w:pPr>
        <w:pStyle w:val="Heading2"/>
        <w:rPr>
          <w:b/>
        </w:rPr>
      </w:pPr>
      <w:r>
        <w:br w:type="page"/>
      </w:r>
      <w:bookmarkStart w:id="1" w:name="_Toc484623168"/>
      <w:r w:rsidR="001F0DC6">
        <w:rPr>
          <w:b/>
        </w:rPr>
        <w:lastRenderedPageBreak/>
        <w:t>Property Damaged by On-Going Flooding and Prop</w:t>
      </w:r>
      <w:r w:rsidR="000C6F10">
        <w:rPr>
          <w:b/>
        </w:rPr>
        <w:t xml:space="preserve">erty </w:t>
      </w:r>
      <w:r w:rsidR="009F701F">
        <w:rPr>
          <w:b/>
        </w:rPr>
        <w:t xml:space="preserve">Has Other Issues </w:t>
      </w:r>
      <w:r w:rsidR="000C6F10">
        <w:rPr>
          <w:b/>
        </w:rPr>
        <w:t xml:space="preserve">That </w:t>
      </w:r>
      <w:r w:rsidR="009F701F">
        <w:rPr>
          <w:b/>
        </w:rPr>
        <w:t>Are Not</w:t>
      </w:r>
      <w:r w:rsidR="000C6F10">
        <w:rPr>
          <w:b/>
        </w:rPr>
        <w:t xml:space="preserve"> Competitive</w:t>
      </w:r>
      <w:bookmarkEnd w:id="1"/>
      <w:r w:rsidR="000C6F10">
        <w:rPr>
          <w:b/>
        </w:rPr>
        <w:t xml:space="preserve"> </w:t>
      </w:r>
    </w:p>
    <w:p w:rsidR="000C6F10" w:rsidRDefault="000C6F10" w:rsidP="000C6F10">
      <w:pPr>
        <w:pStyle w:val="Heading3"/>
      </w:pPr>
      <w:bookmarkStart w:id="2" w:name="_Toc484623169"/>
      <w:r>
        <w:t xml:space="preserve">Why the Initial Focus on the Property </w:t>
      </w:r>
      <w:r w:rsidR="00066360">
        <w:t xml:space="preserve">Being </w:t>
      </w:r>
      <w:r>
        <w:t>Damaged by On-Going Flooding?</w:t>
      </w:r>
      <w:bookmarkEnd w:id="2"/>
    </w:p>
    <w:p w:rsidR="00066360" w:rsidRDefault="000C6F10" w:rsidP="000C6F10">
      <w:r>
        <w:t>By 2015 in May, I had spent so much trying to keep the flooding out of the house so</w:t>
      </w:r>
      <w:r w:rsidR="00066360">
        <w:t xml:space="preserve"> it was safe to stay in that FBCAD’s</w:t>
      </w:r>
      <w:r>
        <w:t xml:space="preserve"> appraised price seemed outrageous. </w:t>
      </w:r>
    </w:p>
    <w:p w:rsidR="000C6F10" w:rsidRDefault="000C6F10" w:rsidP="00066360">
      <w:pPr>
        <w:pStyle w:val="ListParagraph"/>
        <w:numPr>
          <w:ilvl w:val="0"/>
          <w:numId w:val="37"/>
        </w:numPr>
      </w:pPr>
      <w:r>
        <w:t xml:space="preserve">The 2015 FBCAD Appraiser did reduce the value of the house and he alerted me to the requirement of not paying for a repair but instead getting an estimates before the meeting with the Appraiser—something I later found to the opposite to what the Texas Comptroller's video “How to Present Your Case at an Appraisal Review Board Hearing – A Homeowners Guide” said. </w:t>
      </w:r>
    </w:p>
    <w:p w:rsidR="00066360" w:rsidRDefault="000C6F10" w:rsidP="00066360">
      <w:pPr>
        <w:pStyle w:val="ListParagraph"/>
        <w:numPr>
          <w:ilvl w:val="0"/>
          <w:numId w:val="37"/>
        </w:numPr>
      </w:pPr>
      <w:r>
        <w:t xml:space="preserve">When the 2016 FBCAD Appraiser refused to even look at the damage much less the estimates, I found it not only unjust but </w:t>
      </w:r>
      <w:r w:rsidR="00066360">
        <w:t xml:space="preserve">a threat to financial survival and I will have to increase spending to keep the house from flooding.  </w:t>
      </w:r>
    </w:p>
    <w:p w:rsidR="000C6F10" w:rsidRDefault="00066360" w:rsidP="00066360">
      <w:r>
        <w:t>To face this kind of damage and costs and be appraised as though the property were like the others meant I had to try to show the reality with the file I provided to O’Connor &amp; Associates</w:t>
      </w:r>
      <w:proofErr w:type="gramStart"/>
      <w:r>
        <w:t>:</w:t>
      </w:r>
      <w:proofErr w:type="gramEnd"/>
      <w:r>
        <w:br/>
        <w:t>A</w:t>
      </w:r>
      <w:r w:rsidR="000C6F10" w:rsidRPr="000C6F10">
        <w:t xml:space="preserve"> Quick Tour of Why Possible Buyers Will Know This Is Damaged Property-Protest in May 2017</w:t>
      </w:r>
    </w:p>
    <w:p w:rsidR="000C6F10" w:rsidRPr="000C6F10" w:rsidRDefault="00066360" w:rsidP="009F701F">
      <w:pPr>
        <w:pStyle w:val="Heading3"/>
      </w:pPr>
      <w:bookmarkStart w:id="3" w:name="_Toc484623170"/>
      <w:r>
        <w:t>Why</w:t>
      </w:r>
      <w:r w:rsidR="009F701F">
        <w:t xml:space="preserve"> </w:t>
      </w:r>
      <w:r w:rsidR="009F701F" w:rsidRPr="009F701F">
        <w:t>Completing</w:t>
      </w:r>
      <w:r w:rsidR="009F701F">
        <w:t xml:space="preserve"> the Pictures for O'Connor’s Property Revealed the Property Has Other </w:t>
      </w:r>
      <w:r w:rsidR="00890DAC">
        <w:t>Issues That Are Not Competitive</w:t>
      </w:r>
      <w:bookmarkEnd w:id="3"/>
    </w:p>
    <w:p w:rsidR="001F0DC6" w:rsidRDefault="001F0DC6" w:rsidP="00066360">
      <w:pPr>
        <w:pStyle w:val="Heading4"/>
      </w:pPr>
      <w:bookmarkStart w:id="4" w:name="_Toc484623171"/>
      <w:r>
        <w:t>The 1914 Klauke House—a House the Owners Were Having Trouble Selling in December 2010</w:t>
      </w:r>
      <w:bookmarkEnd w:id="4"/>
    </w:p>
    <w:p w:rsidR="001F0DC6" w:rsidRPr="001F0DC6" w:rsidRDefault="001F0DC6" w:rsidP="001F0DC6">
      <w:r w:rsidRPr="001F0DC6">
        <w:t xml:space="preserve">The house had been $125,000, but in 9/2010 it was reduced to $114,900. </w:t>
      </w:r>
    </w:p>
    <w:p w:rsidR="001F0DC6" w:rsidRDefault="001F0DC6" w:rsidP="003A6C73">
      <w:pPr>
        <w:pStyle w:val="Heading4"/>
      </w:pPr>
      <w:bookmarkStart w:id="5" w:name="_Toc484623172"/>
      <w:r>
        <w:t xml:space="preserve">The 1914 Klauke House—a Purchase </w:t>
      </w:r>
      <w:r w:rsidR="00066360">
        <w:t>Only Made Because of</w:t>
      </w:r>
      <w:r>
        <w:t xml:space="preserve"> an Emergency Situation</w:t>
      </w:r>
      <w:bookmarkEnd w:id="5"/>
    </w:p>
    <w:p w:rsidR="001F0DC6" w:rsidRDefault="001F0DC6" w:rsidP="001F0DC6">
      <w:r w:rsidRPr="00774CF4">
        <w:rPr>
          <w:rFonts w:ascii="Arial" w:hAnsi="Arial" w:cs="Arial"/>
          <w:sz w:val="16"/>
          <w:szCs w:val="16"/>
        </w:rPr>
        <w:t>I</w:t>
      </w:r>
      <w:r w:rsidR="003A6C73">
        <w:t xml:space="preserve">n 12/2010, we had </w:t>
      </w:r>
      <w:r w:rsidRPr="001F0DC6">
        <w:t xml:space="preserve">a </w:t>
      </w:r>
      <w:r w:rsidRPr="001F0DC6">
        <w:rPr>
          <w:b/>
        </w:rPr>
        <w:t>few weeks</w:t>
      </w:r>
      <w:r w:rsidRPr="001F0DC6">
        <w:t xml:space="preserve"> to hunt a house and move. The Klauke house was </w:t>
      </w:r>
      <w:r w:rsidR="00890DAC">
        <w:t xml:space="preserve">outdated but it was </w:t>
      </w:r>
      <w:r w:rsidRPr="001F0DC6">
        <w:t>the</w:t>
      </w:r>
      <w:r w:rsidRPr="003A6C73">
        <w:rPr>
          <w:b/>
        </w:rPr>
        <w:t xml:space="preserve"> only</w:t>
      </w:r>
      <w:r w:rsidRPr="001F0DC6">
        <w:t xml:space="preserve"> one</w:t>
      </w:r>
      <w:r>
        <w:t>:</w:t>
      </w:r>
    </w:p>
    <w:p w:rsidR="001F0DC6" w:rsidRDefault="001F0DC6" w:rsidP="001F0DC6">
      <w:pPr>
        <w:pStyle w:val="ListParagraph"/>
        <w:numPr>
          <w:ilvl w:val="0"/>
          <w:numId w:val="36"/>
        </w:numPr>
      </w:pPr>
      <w:r>
        <w:t>T</w:t>
      </w:r>
      <w:r w:rsidRPr="001F0DC6">
        <w:t xml:space="preserve">hat </w:t>
      </w:r>
      <w:r>
        <w:t xml:space="preserve">seemed to </w:t>
      </w:r>
      <w:r w:rsidRPr="001F0DC6">
        <w:t>me</w:t>
      </w:r>
      <w:r>
        <w:t>e</w:t>
      </w:r>
      <w:r w:rsidRPr="001F0DC6">
        <w:t>t family requirement</w:t>
      </w:r>
      <w:r>
        <w:t>s. (I had been on Family Medical leave because my mother suffered a debilitating stroke. I had to return to my teaching job in January 2011, and we had to sell her house and my house and buy a house together.</w:t>
      </w:r>
    </w:p>
    <w:p w:rsidR="000C6F10" w:rsidRDefault="001F0DC6" w:rsidP="000C6F10">
      <w:pPr>
        <w:pStyle w:val="ListParagraph"/>
        <w:numPr>
          <w:ilvl w:val="0"/>
          <w:numId w:val="36"/>
        </w:numPr>
      </w:pPr>
      <w:r>
        <w:t>That</w:t>
      </w:r>
      <w:r w:rsidRPr="001F0DC6">
        <w:t xml:space="preserve"> was in a</w:t>
      </w:r>
      <w:r w:rsidRPr="00890DAC">
        <w:rPr>
          <w:b/>
        </w:rPr>
        <w:t xml:space="preserve"> low</w:t>
      </w:r>
      <w:r w:rsidRPr="001F0DC6">
        <w:t xml:space="preserve"> $100,000 price range.</w:t>
      </w:r>
      <w:r>
        <w:t xml:space="preserve"> </w:t>
      </w:r>
    </w:p>
    <w:p w:rsidR="000C6F10" w:rsidRDefault="00066360" w:rsidP="00890DAC">
      <w:pPr>
        <w:pStyle w:val="ListParagraph"/>
        <w:numPr>
          <w:ilvl w:val="0"/>
          <w:numId w:val="36"/>
        </w:numPr>
      </w:pPr>
      <w:r>
        <w:t>That looked—on the surface</w:t>
      </w:r>
      <w:r w:rsidR="00890DAC">
        <w:t>—</w:t>
      </w:r>
      <w:r>
        <w:t>safe</w:t>
      </w:r>
      <w:r w:rsidR="00890DAC">
        <w:t xml:space="preserve"> (Other houses in the $80s and $90s had </w:t>
      </w:r>
      <w:r>
        <w:t>buckled up tiles in the halls</w:t>
      </w:r>
      <w:r>
        <w:t xml:space="preserve"> or </w:t>
      </w:r>
      <w:r w:rsidR="000C6F10">
        <w:t xml:space="preserve">floors that sloped </w:t>
      </w:r>
      <w:r>
        <w:t>so</w:t>
      </w:r>
      <w:r w:rsidR="000C6F10">
        <w:t xml:space="preserve"> a person</w:t>
      </w:r>
      <w:r>
        <w:t xml:space="preserve"> could not use a walker</w:t>
      </w:r>
      <w:r w:rsidR="00890DAC">
        <w:t>.</w:t>
      </w:r>
    </w:p>
    <w:p w:rsidR="001F0DC6" w:rsidRDefault="009F701F" w:rsidP="001F0DC6">
      <w:pPr>
        <w:rPr>
          <w:b/>
        </w:rPr>
      </w:pPr>
      <w:r>
        <w:t xml:space="preserve">Brookside Inspection Service </w:t>
      </w:r>
      <w:r w:rsidR="00890DAC">
        <w:t xml:space="preserve">(report sent to O'Connor &amp; Associates) </w:t>
      </w:r>
      <w:r>
        <w:t xml:space="preserve">revealed the </w:t>
      </w:r>
      <w:r w:rsidR="001F0DC6" w:rsidRPr="001F0DC6">
        <w:t>owners</w:t>
      </w:r>
      <w:r w:rsidR="00890DAC">
        <w:t xml:space="preserve"> </w:t>
      </w:r>
      <w:r w:rsidR="001F0DC6" w:rsidRPr="001F0DC6">
        <w:t>built—incorrectly—</w:t>
      </w:r>
      <w:r w:rsidR="001F0DC6" w:rsidRPr="00890DAC">
        <w:rPr>
          <w:b/>
        </w:rPr>
        <w:t>many</w:t>
      </w:r>
      <w:r w:rsidR="001F0DC6" w:rsidRPr="001F0DC6">
        <w:t xml:space="preserve"> things, i</w:t>
      </w:r>
      <w:r>
        <w:t>ncluding electrical work</w:t>
      </w:r>
      <w:r w:rsidR="00890DAC">
        <w:t>. Among the problems were “</w:t>
      </w:r>
      <w:r w:rsidR="001F0DC6" w:rsidRPr="001F0DC6">
        <w:t>immediate safety issues” of about $3,000</w:t>
      </w:r>
      <w:r w:rsidR="00890DAC">
        <w:t>. The in</w:t>
      </w:r>
      <w:r w:rsidR="001F0DC6" w:rsidRPr="001F0DC6">
        <w:t>spection</w:t>
      </w:r>
      <w:r w:rsidR="00890DAC">
        <w:t xml:space="preserve"> was</w:t>
      </w:r>
      <w:r w:rsidR="001F0DC6" w:rsidRPr="001F0DC6">
        <w:rPr>
          <w:b/>
        </w:rPr>
        <w:t xml:space="preserve"> just</w:t>
      </w:r>
      <w:r w:rsidR="001F0DC6" w:rsidRPr="001F0DC6">
        <w:t xml:space="preserve"> before closing and</w:t>
      </w:r>
      <w:r w:rsidR="00890DAC">
        <w:t>,</w:t>
      </w:r>
      <w:r w:rsidR="001F0DC6" w:rsidRPr="001F0DC6">
        <w:t xml:space="preserve"> given no time to hunt another house, we closed when the owners agreed to pay ½ of the $3,000 and lowered the cost of the house by another $1,500—or </w:t>
      </w:r>
      <w:r w:rsidR="001F0DC6" w:rsidRPr="00890DAC">
        <w:rPr>
          <w:b/>
        </w:rPr>
        <w:t>$113,400.</w:t>
      </w:r>
    </w:p>
    <w:p w:rsidR="00890DAC" w:rsidRDefault="00890DAC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t xml:space="preserve">Brookside Inspection Service report </w:t>
      </w:r>
      <w:r>
        <w:t>also identified</w:t>
      </w:r>
      <w:r>
        <w:t xml:space="preserve"> flooding in </w:t>
      </w:r>
      <w:r>
        <w:t xml:space="preserve">the Storage Building. </w:t>
      </w:r>
      <w:r>
        <w:t>In 2010, w</w:t>
      </w:r>
      <w:r w:rsidR="003A6C73">
        <w:t>e</w:t>
      </w:r>
      <w:r>
        <w:t xml:space="preserve"> ask</w:t>
      </w:r>
      <w:r w:rsidR="003A6C73">
        <w:t>ed</w:t>
      </w:r>
      <w:r>
        <w:t xml:space="preserve"> about flooding</w:t>
      </w:r>
      <w:r>
        <w:t>; t</w:t>
      </w:r>
      <w:r w:rsidR="003A6C73">
        <w:t>he owner confirmed</w:t>
      </w:r>
      <w:r>
        <w:t xml:space="preserve"> the </w:t>
      </w:r>
      <w:r w:rsidRPr="00890DAC">
        <w:rPr>
          <w:b/>
        </w:rPr>
        <w:t>house had not</w:t>
      </w:r>
      <w:r>
        <w:t xml:space="preserve"> flooded. (See last document in 2015 Appraisal Protest Documents.) </w:t>
      </w:r>
      <w:r w:rsidR="003A6C73">
        <w:br/>
      </w:r>
      <w:r>
        <w:t xml:space="preserve">In 2011, the </w:t>
      </w:r>
      <w:r w:rsidRPr="00890DAC">
        <w:rPr>
          <w:b/>
        </w:rPr>
        <w:t>den</w:t>
      </w:r>
      <w:r>
        <w:t xml:space="preserve"> had water. </w:t>
      </w:r>
    </w:p>
    <w:p w:rsidR="004E66E8" w:rsidRPr="00890DAC" w:rsidRDefault="00890DAC" w:rsidP="00890DAC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  <w:r w:rsidR="0021389B" w:rsidRPr="00890DAC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lastRenderedPageBreak/>
        <w:t xml:space="preserve">Pictures for </w:t>
      </w:r>
      <w:r w:rsidR="004E66E8" w:rsidRPr="00890DAC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 xml:space="preserve">Residential Property Survey </w:t>
      </w:r>
      <w:r w:rsidRPr="00890DAC"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  <w:t>and How They Revealed More Damage Listed in the Initial Report</w:t>
      </w:r>
    </w:p>
    <w:p w:rsidR="004E66E8" w:rsidRPr="004E66E8" w:rsidRDefault="004E66E8" w:rsidP="00033659">
      <w:pPr>
        <w:pStyle w:val="Heading3"/>
      </w:pPr>
      <w:bookmarkStart w:id="6" w:name="_Toc484623173"/>
      <w:r w:rsidRPr="004E66E8">
        <w:t>Details for Interior Items by Number on O’Connor &amp; Associates’ Form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471"/>
        <w:gridCol w:w="6570"/>
      </w:tblGrid>
      <w:tr w:rsidR="004E66E8" w:rsidRPr="00286B94" w:rsidTr="00E4493E">
        <w:tc>
          <w:tcPr>
            <w:tcW w:w="394" w:type="dxa"/>
          </w:tcPr>
          <w:p w:rsidR="004E66E8" w:rsidRPr="00286B94" w:rsidRDefault="004E66E8" w:rsidP="00A13A8A">
            <w:pPr>
              <w:autoSpaceDE w:val="0"/>
              <w:autoSpaceDN w:val="0"/>
              <w:adjustRightInd w:val="0"/>
            </w:pPr>
            <w:r w:rsidRPr="00A13A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471" w:type="dxa"/>
          </w:tcPr>
          <w:p w:rsidR="004E66E8" w:rsidRPr="00286B94" w:rsidRDefault="004E66E8" w:rsidP="00033659">
            <w:pPr>
              <w:pStyle w:val="Heading4"/>
              <w:outlineLvl w:val="3"/>
            </w:pPr>
            <w:bookmarkStart w:id="7" w:name="_Toc484623174"/>
            <w:r w:rsidRPr="00286B94">
              <w:t>Cracks in sheetrock</w:t>
            </w:r>
            <w:r w:rsidR="00E4493E">
              <w:t xml:space="preserve"> </w:t>
            </w:r>
            <w:r w:rsidR="00E4493E" w:rsidRPr="00E4493E">
              <w:rPr>
                <w:b/>
              </w:rPr>
              <w:t>With Pictures</w:t>
            </w:r>
            <w:bookmarkEnd w:id="7"/>
          </w:p>
        </w:tc>
        <w:tc>
          <w:tcPr>
            <w:tcW w:w="65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from the damage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before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the foundation repair and not yet fixed.</w:t>
            </w:r>
          </w:p>
        </w:tc>
      </w:tr>
    </w:tbl>
    <w:p w:rsidR="00033659" w:rsidRPr="00033659" w:rsidRDefault="00E4493E" w:rsidP="00033659">
      <w:pPr>
        <w:spacing w:after="0" w:line="240" w:lineRule="auto"/>
        <w:rPr>
          <w:b/>
        </w:rPr>
      </w:pPr>
      <w:r>
        <w:rPr>
          <w:b/>
        </w:rPr>
        <w:t>Examples</w:t>
      </w:r>
      <w:r w:rsidR="0068348C">
        <w:rPr>
          <w:b/>
        </w:rPr>
        <w:t xml:space="preserve"> of Cracks</w:t>
      </w:r>
      <w:r>
        <w:rPr>
          <w:b/>
        </w:rPr>
        <w:t xml:space="preserve"> in Prominent Places in House</w:t>
      </w:r>
      <w:r w:rsidR="0068348C">
        <w:rPr>
          <w:b/>
        </w:rPr>
        <w:t xml:space="preserve"> – Note: the symptoms of foundation problems were not just here. The bedroom doors </w:t>
      </w:r>
      <w:r w:rsidR="00A31558">
        <w:rPr>
          <w:b/>
        </w:rPr>
        <w:t xml:space="preserve">and closets </w:t>
      </w:r>
      <w:r w:rsidR="0068348C">
        <w:rPr>
          <w:b/>
        </w:rPr>
        <w:t>started not to close.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033659" w:rsidTr="004F20AA">
        <w:tc>
          <w:tcPr>
            <w:tcW w:w="5395" w:type="dxa"/>
          </w:tcPr>
          <w:p w:rsidR="00E4493E" w:rsidRDefault="00E4493E" w:rsidP="00E4493E">
            <w:pPr>
              <w:rPr>
                <w:noProof/>
              </w:rPr>
            </w:pPr>
            <w:r>
              <w:rPr>
                <w:noProof/>
              </w:rPr>
              <w:t>Below beam across living room –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76EE1" wp14:editId="3165A9BF">
                  <wp:extent cx="2779776" cy="3703320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22 crack below beam acrossliving room - rot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>
              <w:rPr>
                <w:noProof/>
              </w:rPr>
              <w:t>Above entry door to garage-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C7D8" wp14:editId="3C107AFE">
                  <wp:extent cx="2779776" cy="370332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paper cracks sinks plus PRIOR 008 crack above door -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59" w:rsidRPr="00033659" w:rsidRDefault="00E4493E" w:rsidP="00E4493E">
      <w:pPr>
        <w:spacing w:after="0" w:line="240" w:lineRule="auto"/>
        <w:rPr>
          <w:b/>
        </w:rPr>
      </w:pPr>
      <w:r>
        <w:rPr>
          <w:b/>
        </w:rPr>
        <w:t>Where These Cracks A</w:t>
      </w:r>
      <w:r w:rsidR="00033659">
        <w:rPr>
          <w:b/>
        </w:rPr>
        <w:t>re in the H</w:t>
      </w:r>
      <w:r w:rsidR="00033659" w:rsidRPr="00033659">
        <w:rPr>
          <w:b/>
        </w:rPr>
        <w:t>ouse (From 2010_12 Realtor Email of HAR and with House Pictures)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1"/>
        <w:gridCol w:w="6839"/>
      </w:tblGrid>
      <w:tr w:rsidR="00033659" w:rsidTr="00924097">
        <w:trPr>
          <w:trHeight w:val="2880"/>
          <w:tblCellSpacing w:w="15" w:type="dxa"/>
        </w:trPr>
        <w:tc>
          <w:tcPr>
            <w:tcW w:w="1813" w:type="pct"/>
            <w:shd w:val="clear" w:color="auto" w:fill="E8E8E8"/>
          </w:tcPr>
          <w:p w:rsidR="00033659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0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"http://harpictures.marketlinx.com/MediaDisplay/23/lr2591923-3.jpg"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1.7pt;height:127.25pt" o:button="t">
                    <v:imagedata r:id="rId11" r:href="rId1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3145" w:type="pct"/>
            <w:shd w:val="clear" w:color="auto" w:fill="E8E8E8"/>
          </w:tcPr>
          <w:p w:rsidR="00033659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3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"http://harpictures.marketlinx.com/MediaDisplay/23/lr2591923-4.jpg"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6" type="#_x0000_t75" style="width:191.7pt;height:127.25pt" o:button="t">
                    <v:imagedata r:id="rId14" r:href="rId15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24097" w:rsidRDefault="00924097"/>
    <w:p w:rsidR="00924097" w:rsidRDefault="00924097" w:rsidP="00924097">
      <w:r>
        <w:br w:type="page"/>
      </w:r>
    </w:p>
    <w:p w:rsidR="00924097" w:rsidRDefault="009240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371"/>
        <w:gridCol w:w="5670"/>
      </w:tblGrid>
      <w:tr w:rsidR="004E66E8" w:rsidRPr="00286B94" w:rsidTr="00A13A8A">
        <w:tc>
          <w:tcPr>
            <w:tcW w:w="394" w:type="dxa"/>
          </w:tcPr>
          <w:p w:rsidR="004E66E8" w:rsidRPr="00E4493E" w:rsidRDefault="004E66E8" w:rsidP="00A13A8A">
            <w:r w:rsidRPr="00E4493E">
              <w:t>4</w:t>
            </w:r>
          </w:p>
        </w:tc>
        <w:tc>
          <w:tcPr>
            <w:tcW w:w="4371" w:type="dxa"/>
          </w:tcPr>
          <w:p w:rsidR="004E66E8" w:rsidRPr="00E4493E" w:rsidRDefault="004E66E8" w:rsidP="00E4493E">
            <w:pPr>
              <w:pStyle w:val="Heading4"/>
              <w:outlineLvl w:val="3"/>
            </w:pPr>
            <w:bookmarkStart w:id="8" w:name="_Toc484623175"/>
            <w:r w:rsidRPr="00E4493E">
              <w:t>Walls need paint</w:t>
            </w:r>
            <w:r w:rsidR="00E4493E" w:rsidRPr="00E4493E">
              <w:rPr>
                <w:b/>
              </w:rPr>
              <w:t xml:space="preserve"> With Pictures</w:t>
            </w:r>
            <w:r w:rsidR="00972D84">
              <w:rPr>
                <w:b/>
              </w:rPr>
              <w:t xml:space="preserve"> of </w:t>
            </w:r>
            <w:r w:rsidR="00A13A8A">
              <w:rPr>
                <w:b/>
              </w:rPr>
              <w:t xml:space="preserve">Outdated, Worn </w:t>
            </w:r>
            <w:r w:rsidR="00972D84">
              <w:rPr>
                <w:b/>
              </w:rPr>
              <w:t>Wallpaper</w:t>
            </w:r>
            <w:r w:rsidR="00A13A8A">
              <w:rPr>
                <w:b/>
              </w:rPr>
              <w:t xml:space="preserve"> Kitchen &amp; Entry Hall</w:t>
            </w:r>
            <w:bookmarkEnd w:id="8"/>
          </w:p>
        </w:tc>
        <w:tc>
          <w:tcPr>
            <w:tcW w:w="56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A13A8A" w:rsidRPr="00A13A8A" w:rsidRDefault="00A13A8A" w:rsidP="00E4493E">
      <w:pPr>
        <w:spacing w:after="0" w:line="240" w:lineRule="auto"/>
        <w:rPr>
          <w:b/>
          <w:sz w:val="16"/>
          <w:szCs w:val="16"/>
        </w:rPr>
      </w:pPr>
    </w:p>
    <w:p w:rsidR="00E4493E" w:rsidRPr="00E4493E" w:rsidRDefault="00E4493E" w:rsidP="00E4493E">
      <w:pPr>
        <w:spacing w:after="0" w:line="240" w:lineRule="auto"/>
        <w:rPr>
          <w:b/>
        </w:rPr>
      </w:pPr>
      <w:r>
        <w:rPr>
          <w:b/>
        </w:rPr>
        <w:t>Examples</w:t>
      </w:r>
      <w:r w:rsidR="009930DA">
        <w:rPr>
          <w:b/>
        </w:rPr>
        <w:t xml:space="preserve"> </w:t>
      </w:r>
      <w:r w:rsidR="00DD4568">
        <w:rPr>
          <w:b/>
        </w:rPr>
        <w:t>of the Wallpaper</w:t>
      </w:r>
      <w:r w:rsidR="0068348C">
        <w:rPr>
          <w:b/>
        </w:rPr>
        <w:t xml:space="preserve"> in Kitchen and Entry Hall</w:t>
      </w:r>
      <w:r w:rsidR="00DD4568">
        <w:rPr>
          <w:b/>
        </w:rPr>
        <w:t xml:space="preserve"> (Shown on the HAR pictures on the Prior Page</w:t>
      </w:r>
      <w:r w:rsidR="00972D84">
        <w:rPr>
          <w:b/>
        </w:rPr>
        <w:t xml:space="preserve"> and </w:t>
      </w:r>
      <w:proofErr w:type="gramStart"/>
      <w:r w:rsidR="00972D84">
        <w:rPr>
          <w:b/>
        </w:rPr>
        <w:t>Below</w:t>
      </w:r>
      <w:proofErr w:type="gramEnd"/>
      <w:r w:rsidR="00DD4568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4493E" w:rsidTr="004F20AA"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 w:rsidRPr="00A13A8A">
              <w:rPr>
                <w:b/>
                <w:noProof/>
              </w:rPr>
              <w:t>In Kitchen</w:t>
            </w:r>
            <w:r w:rsidR="009930DA" w:rsidRPr="00A13A8A">
              <w:rPr>
                <w:b/>
                <w:noProof/>
              </w:rPr>
              <w:t>,</w:t>
            </w:r>
            <w:r w:rsidR="009930D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</w:t>
            </w:r>
            <w:r w:rsidR="009930DA">
              <w:rPr>
                <w:noProof/>
              </w:rPr>
              <w:t>Border</w:t>
            </w:r>
            <w:r w:rsidR="00ED3EE6">
              <w:rPr>
                <w:noProof/>
              </w:rPr>
              <w:t xml:space="preserve"> and </w:t>
            </w:r>
            <w:r w:rsidR="00A13A8A" w:rsidRPr="00A13A8A">
              <w:rPr>
                <w:b/>
                <w:noProof/>
              </w:rPr>
              <w:t>below</w:t>
            </w:r>
            <w:r w:rsidR="00A13A8A">
              <w:rPr>
                <w:noProof/>
              </w:rPr>
              <w:t xml:space="preserve"> it the </w:t>
            </w:r>
            <w:r w:rsidR="00ED3EE6">
              <w:rPr>
                <w:noProof/>
              </w:rPr>
              <w:t>Print</w:t>
            </w:r>
          </w:p>
          <w:p w:rsidR="00E4493E" w:rsidRDefault="009930D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720" cy="2606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rder in kitchen 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E4493E" w:rsidP="00DD4568">
            <w:pPr>
              <w:rPr>
                <w:noProof/>
              </w:rPr>
            </w:pPr>
            <w:r w:rsidRPr="00A13A8A">
              <w:rPr>
                <w:b/>
                <w:noProof/>
              </w:rPr>
              <w:t xml:space="preserve">In </w:t>
            </w:r>
            <w:r w:rsidR="009930DA" w:rsidRPr="00A13A8A">
              <w:rPr>
                <w:b/>
                <w:noProof/>
              </w:rPr>
              <w:t>Entry Hall,</w:t>
            </w:r>
            <w:r w:rsidR="009930DA">
              <w:rPr>
                <w:noProof/>
              </w:rPr>
              <w:t xml:space="preserve"> the Border</w:t>
            </w:r>
            <w:r w:rsidR="00ED3EE6">
              <w:rPr>
                <w:noProof/>
              </w:rPr>
              <w:t xml:space="preserve"> and</w:t>
            </w:r>
            <w:r w:rsidR="00A13A8A">
              <w:rPr>
                <w:noProof/>
              </w:rPr>
              <w:t xml:space="preserve"> </w:t>
            </w:r>
            <w:r w:rsidR="00A13A8A" w:rsidRPr="00A13A8A">
              <w:rPr>
                <w:b/>
                <w:noProof/>
              </w:rPr>
              <w:t>above</w:t>
            </w:r>
            <w:r w:rsidR="00A13A8A">
              <w:rPr>
                <w:noProof/>
              </w:rPr>
              <w:t xml:space="preserve"> it the</w:t>
            </w:r>
            <w:r w:rsidR="00ED3EE6">
              <w:rPr>
                <w:noProof/>
              </w:rPr>
              <w:t xml:space="preserve"> Print </w:t>
            </w:r>
            <w:r w:rsidR="00ED3EE6">
              <w:rPr>
                <w:noProof/>
              </w:rPr>
              <w:drawing>
                <wp:inline distT="0" distB="0" distL="0" distR="0">
                  <wp:extent cx="2743200" cy="2596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allpaper cracks sinks plus PRIOR 006 hall wallpaper - rot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4A" w:rsidRPr="008A2CBE" w:rsidRDefault="0042234A" w:rsidP="008A2CB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1915"/>
        <w:gridCol w:w="5583"/>
      </w:tblGrid>
      <w:tr w:rsidR="003B4A1E" w:rsidTr="00007975">
        <w:tc>
          <w:tcPr>
            <w:tcW w:w="3572" w:type="dxa"/>
          </w:tcPr>
          <w:p w:rsidR="003B4A1E" w:rsidRPr="008A2CBE" w:rsidRDefault="008A2CBE" w:rsidP="004F20AA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kitchen, below the wallpaper</w:t>
            </w:r>
          </w:p>
          <w:p w:rsidR="003B4A1E" w:rsidRDefault="003B4A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BDBD8" wp14:editId="577DEAAC">
                  <wp:extent cx="2130552" cy="2834640"/>
                  <wp:effectExtent l="0" t="0" r="317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etry of base of kitchen 001 - rotat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DD4568">
            <w:pPr>
              <w:rPr>
                <w:noProof/>
              </w:rPr>
            </w:pPr>
            <w:r w:rsidRPr="00007975">
              <w:rPr>
                <w:b/>
                <w:noProof/>
                <w:sz w:val="30"/>
                <w:szCs w:val="30"/>
              </w:rPr>
              <w:t>&lt;</w:t>
            </w:r>
            <w:r w:rsidR="003B4A1E">
              <w:rPr>
                <w:noProof/>
              </w:rPr>
              <w:t xml:space="preserve">The wall </w:t>
            </w:r>
            <w:r>
              <w:rPr>
                <w:noProof/>
              </w:rPr>
              <w:t xml:space="preserve">below the wallpaper in the kitchen </w:t>
            </w:r>
            <w:r w:rsidR="003B4A1E">
              <w:rPr>
                <w:noProof/>
              </w:rPr>
              <w:t>has worn baseboards and tired paint (</w:t>
            </w:r>
            <w:r w:rsidR="003B4A1E" w:rsidRPr="008A2CBE">
              <w:rPr>
                <w:b/>
                <w:noProof/>
              </w:rPr>
              <w:t xml:space="preserve">before </w:t>
            </w:r>
            <w:r w:rsidR="003B4A1E">
              <w:rPr>
                <w:noProof/>
              </w:rPr>
              <w:t>2010).</w:t>
            </w:r>
          </w:p>
          <w:p w:rsidR="00B81E0A" w:rsidRDefault="00B81E0A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3B4A1E" w:rsidRDefault="003B4A1E" w:rsidP="008A2CBE">
            <w:pPr>
              <w:rPr>
                <w:noProof/>
              </w:rPr>
            </w:pPr>
            <w:r>
              <w:rPr>
                <w:noProof/>
              </w:rPr>
              <w:t xml:space="preserve">The shadow at the bottom is where a large hole </w:t>
            </w:r>
            <w:r w:rsidR="008A2CBE">
              <w:rPr>
                <w:noProof/>
              </w:rPr>
              <w:t xml:space="preserve">(9” X 18”) </w:t>
            </w:r>
            <w:r>
              <w:rPr>
                <w:noProof/>
              </w:rPr>
              <w:t>was patched</w:t>
            </w:r>
            <w:r w:rsidR="008A2CBE">
              <w:rPr>
                <w:noProof/>
              </w:rPr>
              <w:t xml:space="preserve"> poorly (</w:t>
            </w:r>
            <w:r w:rsidR="008A2CBE" w:rsidRPr="00B81E0A">
              <w:rPr>
                <w:b/>
                <w:noProof/>
              </w:rPr>
              <w:t>before</w:t>
            </w:r>
            <w:r w:rsidR="008A2CBE">
              <w:rPr>
                <w:noProof/>
              </w:rPr>
              <w:t xml:space="preserve"> </w:t>
            </w:r>
            <w:r w:rsidR="00007975">
              <w:rPr>
                <w:noProof/>
              </w:rPr>
              <w:br/>
            </w:r>
            <w:r w:rsidR="00007975" w:rsidRPr="00007975">
              <w:rPr>
                <w:b/>
                <w:noProof/>
                <w:sz w:val="30"/>
                <w:szCs w:val="30"/>
              </w:rPr>
              <w:t>&lt;</w:t>
            </w:r>
            <w:r w:rsidR="00007975" w:rsidRPr="008A2CBE">
              <w:rPr>
                <w:b/>
                <w:noProof/>
              </w:rPr>
              <w:t xml:space="preserve"> </w:t>
            </w:r>
            <w:r w:rsidR="008A2CBE">
              <w:rPr>
                <w:noProof/>
              </w:rPr>
              <w:t>2010).</w:t>
            </w:r>
          </w:p>
        </w:tc>
        <w:tc>
          <w:tcPr>
            <w:tcW w:w="5583" w:type="dxa"/>
          </w:tcPr>
          <w:p w:rsidR="003B4A1E" w:rsidRPr="008A2CBE" w:rsidRDefault="008A2CBE" w:rsidP="00DD4568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entry hall, an unattractive entry in 2010 and now</w:t>
            </w:r>
          </w:p>
          <w:p w:rsidR="003B4A1E" w:rsidRDefault="003B4A1E" w:rsidP="00DD45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0B668" wp14:editId="74827929">
                  <wp:extent cx="3410712" cy="25603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lpaper cracks sinks plus PRIOR 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1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C" w:rsidRPr="00972D84" w:rsidRDefault="0068348C" w:rsidP="00972D84">
      <w:pPr>
        <w:spacing w:after="0" w:line="240" w:lineRule="auto"/>
        <w:rPr>
          <w:sz w:val="4"/>
          <w:szCs w:val="4"/>
        </w:rPr>
      </w:pPr>
    </w:p>
    <w:p w:rsidR="00B81E0A" w:rsidRDefault="00972D84" w:rsidP="008A2CBE">
      <w:pPr>
        <w:spacing w:after="0" w:line="240" w:lineRule="auto"/>
      </w:pPr>
      <w:r>
        <w:rPr>
          <w:b/>
        </w:rPr>
        <w:t xml:space="preserve">Where the </w:t>
      </w:r>
      <w:r w:rsidR="00A13A8A">
        <w:rPr>
          <w:b/>
        </w:rPr>
        <w:t xml:space="preserve">Patched Hole </w:t>
      </w:r>
      <w:r>
        <w:rPr>
          <w:b/>
        </w:rPr>
        <w:t>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50"/>
        <w:gridCol w:w="3900"/>
        <w:gridCol w:w="3450"/>
      </w:tblGrid>
      <w:tr w:rsidR="00C90BB6" w:rsidTr="00007975">
        <w:trPr>
          <w:tblCellSpacing w:w="15" w:type="dxa"/>
        </w:trPr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Pr="00A13A8A">
              <w:rPr>
                <w:noProof/>
              </w:rPr>
              <w:t xml:space="preserve">he </w:t>
            </w:r>
            <w:r>
              <w:rPr>
                <w:noProof/>
              </w:rPr>
              <w:t>wall above the chair rail molding is covered in the</w:t>
            </w:r>
            <w:r w:rsidR="00A31558">
              <w:rPr>
                <w:noProof/>
              </w:rPr>
              <w:t xml:space="preserve"> </w:t>
            </w:r>
            <w:r>
              <w:rPr>
                <w:noProof/>
              </w:rPr>
              <w:t>wallpaper shown in the upper left of this page.            &gt;</w:t>
            </w:r>
          </w:p>
          <w:p w:rsidR="00C90BB6" w:rsidRDefault="00C90BB6" w:rsidP="00C90BB6"/>
        </w:tc>
        <w:tc>
          <w:tcPr>
            <w:tcW w:w="1792" w:type="pct"/>
            <w:shd w:val="clear" w:color="auto" w:fill="E8E8E8"/>
          </w:tcPr>
          <w:p w:rsidR="00C90BB6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0" w:tgtFrame="_blank" w:history="1"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7" type="#_x0000_t75" style="width:191.7pt;height:127.25pt" o:button="t">
                    <v:imagedata r:id="rId21" r:href="rId2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Pr="00A13A8A" w:rsidRDefault="00C90BB6" w:rsidP="00C90BB6">
            <w:pPr>
              <w:rPr>
                <w:noProof/>
              </w:rPr>
            </w:pPr>
            <w:r>
              <w:rPr>
                <w:noProof/>
              </w:rPr>
              <w:t>&lt;  The patched hole is in the lower right corner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120"/>
      </w:tblGrid>
      <w:tr w:rsidR="00A13A8A" w:rsidRPr="00286B94" w:rsidTr="004F20AA">
        <w:tc>
          <w:tcPr>
            <w:tcW w:w="394" w:type="dxa"/>
          </w:tcPr>
          <w:p w:rsidR="00A13A8A" w:rsidRPr="00E4493E" w:rsidRDefault="00A13A8A" w:rsidP="004F20AA">
            <w:r w:rsidRPr="00E4493E">
              <w:t>4</w:t>
            </w:r>
          </w:p>
        </w:tc>
        <w:tc>
          <w:tcPr>
            <w:tcW w:w="3921" w:type="dxa"/>
          </w:tcPr>
          <w:p w:rsidR="00A13A8A" w:rsidRPr="00E4493E" w:rsidRDefault="00A13A8A" w:rsidP="00A13A8A">
            <w:pPr>
              <w:pStyle w:val="Heading4"/>
              <w:outlineLvl w:val="3"/>
            </w:pPr>
            <w:bookmarkStart w:id="9" w:name="_Toc484623176"/>
            <w:r w:rsidRPr="00E4493E">
              <w:t>Walls need paint</w:t>
            </w:r>
            <w:r w:rsidRPr="00E4493E">
              <w:rPr>
                <w:b/>
              </w:rPr>
              <w:t xml:space="preserve"> With Pictures</w:t>
            </w:r>
            <w:r>
              <w:rPr>
                <w:b/>
              </w:rPr>
              <w:t xml:space="preserve"> of Outdated, Worn Wallpaper -2 Bathrooms</w:t>
            </w:r>
            <w:bookmarkEnd w:id="9"/>
          </w:p>
        </w:tc>
        <w:tc>
          <w:tcPr>
            <w:tcW w:w="6120" w:type="dxa"/>
          </w:tcPr>
          <w:p w:rsidR="00A13A8A" w:rsidRPr="00286B94" w:rsidRDefault="00A13A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B81E0A" w:rsidRDefault="00B81E0A" w:rsidP="008A2CB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30DA" w:rsidTr="004F20AA">
        <w:tc>
          <w:tcPr>
            <w:tcW w:w="5395" w:type="dxa"/>
          </w:tcPr>
          <w:p w:rsidR="009930DA" w:rsidRDefault="009930DA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8A2CBE">
              <w:rPr>
                <w:noProof/>
              </w:rPr>
              <w:t xml:space="preserve">hall </w:t>
            </w:r>
            <w:r w:rsidR="0068348C">
              <w:rPr>
                <w:noProof/>
              </w:rPr>
              <w:t>bathroom</w:t>
            </w:r>
            <w:r>
              <w:rPr>
                <w:noProof/>
              </w:rPr>
              <w:t>, the Print</w:t>
            </w:r>
            <w:r w:rsidR="0042234A">
              <w:rPr>
                <w:noProof/>
              </w:rPr>
              <w:t xml:space="preserve"> – a very </w:t>
            </w:r>
            <w:r w:rsidR="0042234A" w:rsidRPr="008A2CBE">
              <w:rPr>
                <w:b/>
                <w:noProof/>
              </w:rPr>
              <w:t xml:space="preserve">large </w:t>
            </w:r>
            <w:r w:rsidR="0042234A">
              <w:rPr>
                <w:noProof/>
              </w:rPr>
              <w:t>print</w:t>
            </w:r>
            <w:r w:rsidR="00A13A8A">
              <w:rPr>
                <w:noProof/>
              </w:rPr>
              <w:t xml:space="preserve"> as the comparison with the light switch cover shows</w:t>
            </w:r>
          </w:p>
          <w:p w:rsidR="009930DA" w:rsidRDefault="00B81E0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2576" cy="3090672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allpaper cracks sinks plus PRIOR 005 bathroom wallpaper - Cop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52A54" w:rsidRDefault="008A2CBE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A52A54">
              <w:rPr>
                <w:noProof/>
              </w:rPr>
              <w:t xml:space="preserve">the 2 rooms of the </w:t>
            </w:r>
            <w:r>
              <w:rPr>
                <w:noProof/>
              </w:rPr>
              <w:t>ma</w:t>
            </w:r>
            <w:r w:rsidR="00A52A54">
              <w:rPr>
                <w:noProof/>
              </w:rPr>
              <w:t>ster bath, the Print.</w:t>
            </w:r>
          </w:p>
          <w:p w:rsidR="009930DA" w:rsidRDefault="00475B01" w:rsidP="004F20AA">
            <w:pPr>
              <w:rPr>
                <w:noProof/>
              </w:rPr>
            </w:pPr>
            <w:bookmarkStart w:id="10" w:name="_Toc484623177"/>
            <w:r>
              <w:rPr>
                <w:rStyle w:val="Heading5Char"/>
              </w:rPr>
              <w:t xml:space="preserve">Example of </w:t>
            </w:r>
            <w:r w:rsidRPr="00924097">
              <w:rPr>
                <w:rStyle w:val="Heading5Char"/>
                <w:b/>
              </w:rPr>
              <w:t xml:space="preserve">Prior </w:t>
            </w:r>
            <w:r w:rsidR="00A52A54" w:rsidRPr="00924097">
              <w:rPr>
                <w:rStyle w:val="Heading5Char"/>
                <w:b/>
              </w:rPr>
              <w:t>Owner</w:t>
            </w:r>
            <w:r w:rsidRPr="00924097">
              <w:rPr>
                <w:rStyle w:val="Heading5Char"/>
                <w:b/>
              </w:rPr>
              <w:t>’s Skills</w:t>
            </w:r>
            <w:r>
              <w:rPr>
                <w:rStyle w:val="Heading5Char"/>
              </w:rPr>
              <w:t>:</w:t>
            </w:r>
            <w:bookmarkEnd w:id="10"/>
            <w:r w:rsidR="00A13A8A">
              <w:rPr>
                <w:noProof/>
              </w:rPr>
              <w:t xml:space="preserve"> </w:t>
            </w:r>
            <w:r w:rsidR="00A52A54">
              <w:rPr>
                <w:noProof/>
              </w:rPr>
              <w:t xml:space="preserve">among the many holes over time were these holes </w:t>
            </w:r>
            <w:r w:rsidR="00A13A8A">
              <w:rPr>
                <w:noProof/>
              </w:rPr>
              <w:t xml:space="preserve">where they were unable to hang the toilet roll holder. </w:t>
            </w:r>
          </w:p>
          <w:p w:rsidR="009930DA" w:rsidRDefault="008A2CB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allpaper cracks sinks plus PRIOR 001 numerous ho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A8A" w:rsidRDefault="00A13A8A" w:rsidP="00A13A8A">
      <w:pPr>
        <w:spacing w:after="0" w:line="240" w:lineRule="auto"/>
        <w:rPr>
          <w:b/>
        </w:rPr>
      </w:pPr>
    </w:p>
    <w:p w:rsidR="00A13A8A" w:rsidRDefault="00A13A8A" w:rsidP="00A13A8A">
      <w:pPr>
        <w:spacing w:after="0" w:line="240" w:lineRule="auto"/>
      </w:pPr>
      <w:r>
        <w:rPr>
          <w:b/>
        </w:rPr>
        <w:t>Where the Wallpaper Is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72D84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972D84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8" type="#_x0000_t75" style="width:191.7pt;height:127.2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972D84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9" type="#_x0000_t75" style="width:191.7pt;height:127.2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72D84" w:rsidRDefault="00972D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2391"/>
        <w:gridCol w:w="7650"/>
      </w:tblGrid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391" w:type="dxa"/>
          </w:tcPr>
          <w:p w:rsidR="004E66E8" w:rsidRPr="00286B94" w:rsidRDefault="004E66E8" w:rsidP="00A13A8A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1" w:name="_Toc484623178"/>
            <w:r w:rsidRPr="00A13A8A">
              <w:t>Carpet needs to be replaced</w:t>
            </w:r>
            <w:bookmarkEnd w:id="11"/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it was clean but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no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t new in 2010. 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8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Tile color is outdated/typically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</w:t>
            </w:r>
            <w:r>
              <w:rPr>
                <w:rFonts w:ascii="Arial" w:hAnsi="Arial" w:cs="Arial"/>
                <w:sz w:val="16"/>
                <w:szCs w:val="16"/>
              </w:rPr>
              <w:t xml:space="preserve">I am not a good judge of that. If needed, </w:t>
            </w:r>
            <w:r w:rsidRPr="00286B94">
              <w:rPr>
                <w:rFonts w:ascii="Arial" w:hAnsi="Arial" w:cs="Arial"/>
                <w:sz w:val="16"/>
                <w:szCs w:val="16"/>
              </w:rPr>
              <w:t>you can see for yourself in the HAR pictures from 2010. (Uploaded shortly to your website.)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Window coverings need to be replaced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you can see for yourself in the HAR pictures from 2010. </w:t>
            </w:r>
            <w:r>
              <w:rPr>
                <w:rFonts w:ascii="Arial" w:hAnsi="Arial" w:cs="Arial"/>
                <w:sz w:val="16"/>
                <w:szCs w:val="16"/>
              </w:rPr>
              <w:t>In our purchases,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similar coverings were used for any uncovered windows in the HAR pictures.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Doors need to be repaired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in 2010 they needed polishing to remove scratches and they still do.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Electrical/Wiring problems</w:t>
            </w:r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in early 2011 had the most dangerous ones fixed. We split the $3,000 for “Immediate Safety Issues” and they lowered the $114,900 price by $1500.</w:t>
            </w:r>
          </w:p>
        </w:tc>
      </w:tr>
      <w:tr w:rsidR="004E66E8" w:rsidRPr="00286B94" w:rsidTr="004F20AA">
        <w:trPr>
          <w:trHeight w:val="188"/>
        </w:trPr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Plumbing: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Repair leaking faucets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Bathroom</w:t>
            </w:r>
          </w:p>
        </w:tc>
      </w:tr>
      <w:tr w:rsidR="004E66E8" w:rsidRPr="00286B94" w:rsidTr="004F20AA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A13A8A" w:rsidRDefault="004E66E8" w:rsidP="00A13A8A">
            <w:pPr>
              <w:pStyle w:val="Heading4"/>
              <w:outlineLvl w:val="3"/>
            </w:pPr>
            <w:bookmarkStart w:id="12" w:name="_Toc484623179"/>
            <w:r w:rsidRPr="00A13A8A">
              <w:t>Rusty, leaking pipes</w:t>
            </w:r>
            <w:r w:rsidR="00C90BB6">
              <w:t xml:space="preserve"> (Whole house re</w:t>
            </w:r>
            <w:r w:rsidR="00A52A54">
              <w:t>-</w:t>
            </w:r>
            <w:r w:rsidR="00C90BB6">
              <w:t>piping = $5,000)</w:t>
            </w:r>
            <w:bookmarkEnd w:id="12"/>
          </w:p>
        </w:tc>
        <w:tc>
          <w:tcPr>
            <w:tcW w:w="765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50190">
              <w:rPr>
                <w:rFonts w:ascii="Arial" w:hAnsi="Arial" w:cs="Arial"/>
                <w:b/>
                <w:sz w:val="16"/>
                <w:szCs w:val="16"/>
              </w:rPr>
              <w:t>Not on your list,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had rusted water pipes and rusty water. Recently had the first leaking ceiling. For now, they will be repaired one by one and hope</w:t>
            </w:r>
            <w:r>
              <w:rPr>
                <w:rFonts w:ascii="Arial" w:hAnsi="Arial" w:cs="Arial"/>
                <w:sz w:val="16"/>
                <w:szCs w:val="16"/>
              </w:rPr>
              <w:t xml:space="preserve"> one will not leak over something that cannot handle water. </w:t>
            </w:r>
            <w:r w:rsidRPr="00286B94">
              <w:rPr>
                <w:rFonts w:ascii="Arial" w:hAnsi="Arial" w:cs="Arial"/>
                <w:sz w:val="16"/>
                <w:szCs w:val="16"/>
              </w:rPr>
              <w:t>-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Whole house replacement is just under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$5000.</w:t>
            </w:r>
          </w:p>
        </w:tc>
      </w:tr>
    </w:tbl>
    <w:p w:rsidR="00924097" w:rsidRDefault="00924097"/>
    <w:p w:rsidR="00924097" w:rsidRDefault="00924097" w:rsidP="0092409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5271"/>
        <w:gridCol w:w="4770"/>
      </w:tblGrid>
      <w:tr w:rsidR="004E66E8" w:rsidRPr="00286B94" w:rsidTr="00BB688F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5271" w:type="dxa"/>
          </w:tcPr>
          <w:p w:rsidR="004E66E8" w:rsidRPr="00A13A8A" w:rsidRDefault="004E66E8" w:rsidP="00C90BB6">
            <w:pPr>
              <w:autoSpaceDE w:val="0"/>
              <w:autoSpaceDN w:val="0"/>
              <w:adjustRightInd w:val="0"/>
            </w:pPr>
            <w:r w:rsidRPr="00C90BB6">
              <w:rPr>
                <w:rFonts w:ascii="Arial" w:hAnsi="Arial" w:cs="Arial"/>
                <w:sz w:val="16"/>
                <w:szCs w:val="16"/>
              </w:rPr>
              <w:t>Bathroom:</w:t>
            </w:r>
          </w:p>
        </w:tc>
        <w:tc>
          <w:tcPr>
            <w:tcW w:w="47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BB688F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1" w:type="dxa"/>
          </w:tcPr>
          <w:p w:rsidR="004E66E8" w:rsidRPr="00286B94" w:rsidRDefault="004E66E8" w:rsidP="0021389B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3" w:name="_Toc484623180"/>
            <w:r w:rsidRPr="00C90BB6">
              <w:t>Countertops need to be replaced</w:t>
            </w:r>
            <w:r w:rsidR="00C90BB6">
              <w:t xml:space="preserve"> </w:t>
            </w:r>
            <w:r w:rsidR="00BB688F">
              <w:rPr>
                <w:b/>
              </w:rPr>
              <w:t xml:space="preserve">(Pictures of 3 out of </w:t>
            </w:r>
            <w:r w:rsidR="00C90BB6" w:rsidRPr="00C90BB6">
              <w:rPr>
                <w:b/>
              </w:rPr>
              <w:t>3 Bathroom Sinks</w:t>
            </w:r>
            <w:r w:rsidR="0021389B">
              <w:rPr>
                <w:b/>
              </w:rPr>
              <w:t xml:space="preserve"> within Fake Marble Countertops</w:t>
            </w:r>
            <w:r w:rsidR="00C90BB6" w:rsidRPr="00C90BB6">
              <w:rPr>
                <w:b/>
              </w:rPr>
              <w:t>)</w:t>
            </w:r>
            <w:bookmarkEnd w:id="13"/>
          </w:p>
        </w:tc>
        <w:tc>
          <w:tcPr>
            <w:tcW w:w="477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3 of 3 have fake marble sink surfaces and countertops. In 2010, the sink</w:t>
            </w:r>
            <w:r>
              <w:rPr>
                <w:rFonts w:ascii="Arial" w:hAnsi="Arial" w:cs="Arial"/>
                <w:sz w:val="16"/>
                <w:szCs w:val="16"/>
              </w:rPr>
              <w:t xml:space="preserve">s already had dark </w:t>
            </w:r>
            <w:r w:rsidRPr="00286B94">
              <w:rPr>
                <w:rFonts w:ascii="Arial" w:hAnsi="Arial" w:cs="Arial"/>
                <w:sz w:val="16"/>
                <w:szCs w:val="16"/>
              </w:rPr>
              <w:t>cracking and it is worse now.</w:t>
            </w:r>
          </w:p>
        </w:tc>
      </w:tr>
    </w:tbl>
    <w:p w:rsidR="00C90BB6" w:rsidRDefault="00C90BB6" w:rsidP="00A31558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A31558" w:rsidTr="004F20AA">
        <w:tc>
          <w:tcPr>
            <w:tcW w:w="5395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>Cracked sink 1 (pre-2010)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paper cracks sinks plus PRIOR 020 sink my bedroo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31558" w:rsidRPr="00A31558" w:rsidRDefault="00A31558" w:rsidP="00A31558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 xml:space="preserve">Cracked sink </w:t>
            </w:r>
            <w:r>
              <w:rPr>
                <w:b/>
                <w:noProof/>
              </w:rPr>
              <w:t>2</w:t>
            </w:r>
            <w:r w:rsidRPr="00A31558">
              <w:rPr>
                <w:b/>
                <w:noProof/>
              </w:rPr>
              <w:t xml:space="preserve"> (pre-2010)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03 sink 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58" w:rsidRDefault="00A31558" w:rsidP="00A31558">
      <w:pPr>
        <w:spacing w:after="0" w:line="240" w:lineRule="auto"/>
        <w:rPr>
          <w:b/>
        </w:rPr>
      </w:pPr>
    </w:p>
    <w:p w:rsidR="00A31558" w:rsidRDefault="00A31558" w:rsidP="00A31558">
      <w:pPr>
        <w:spacing w:after="0" w:line="240" w:lineRule="auto"/>
      </w:pPr>
      <w:r>
        <w:rPr>
          <w:b/>
        </w:rPr>
        <w:t>Where the Cracked Sinks Are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A31558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A31558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3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0" type="#_x0000_t75" style="width:191.7pt;height:127.25pt" o:button="t">
                    <v:imagedata r:id="rId26" r:href="rId34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A31558" w:rsidRDefault="000C6F10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5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1" type="#_x0000_t75" style="width:191.7pt;height:127.25pt" o:button="t">
                    <v:imagedata r:id="rId29" r:href="rId3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A31558" w:rsidRDefault="00A31558" w:rsidP="0021389B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0"/>
        <w:gridCol w:w="4760"/>
      </w:tblGrid>
      <w:tr w:rsidR="00A31558" w:rsidTr="00344ABE">
        <w:tc>
          <w:tcPr>
            <w:tcW w:w="6030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>
              <w:rPr>
                <w:b/>
                <w:noProof/>
              </w:rPr>
              <w:t>Cracked Sink 3 (</w:t>
            </w:r>
            <w:r w:rsidRPr="00A31558">
              <w:rPr>
                <w:b/>
                <w:noProof/>
              </w:rPr>
              <w:t>Sink in ½ bath</w:t>
            </w:r>
            <w:r>
              <w:rPr>
                <w:b/>
                <w:noProof/>
              </w:rPr>
              <w:t xml:space="preserve"> the owners built by themselves.)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58568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nk in added bathroom 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 w:rsidR="00924097" w:rsidRDefault="00924097" w:rsidP="0021389B">
            <w:pPr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</w:pPr>
            <w:r w:rsidRPr="00924097"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  <w:t>Example of Prior Owner's Choice of Materials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  <w:t xml:space="preserve"> </w:t>
            </w:r>
          </w:p>
          <w:p w:rsidR="0021389B" w:rsidRPr="0021389B" w:rsidRDefault="0021389B" w:rsidP="0021389B">
            <w:r>
              <w:t xml:space="preserve">This is the kind of material they chose for the </w:t>
            </w:r>
            <w:r w:rsidR="00A52A54">
              <w:t xml:space="preserve">cabinet for the </w:t>
            </w:r>
            <w:r>
              <w:t>sink</w:t>
            </w:r>
            <w:r w:rsidR="00A52A54">
              <w:t>/countertop</w:t>
            </w:r>
            <w:r w:rsidR="00924097">
              <w:t xml:space="preserve"> in the ½ bath</w:t>
            </w:r>
            <w:r>
              <w:t>. It is equally damaged on the left side.</w:t>
            </w:r>
            <w:r w:rsidR="00A52A54">
              <w:t xml:space="preserve"> They chose what looked like used or defective materials.</w:t>
            </w:r>
          </w:p>
          <w:p w:rsidR="00A31558" w:rsidRDefault="0021389B" w:rsidP="0021389B">
            <w:pPr>
              <w:rPr>
                <w:noProof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156FA850" wp14:editId="7798BC48">
                  <wp:extent cx="2395728" cy="179222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 added bathroom 00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2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9B" w:rsidRDefault="00924097" w:rsidP="00A31558">
      <w:r>
        <w:t>Note: My prior home from the early 1980s had fake marble sink/countertops, but they did not crack like this.</w:t>
      </w:r>
    </w:p>
    <w:p w:rsidR="0021389B" w:rsidRDefault="0021389B" w:rsidP="0021389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731"/>
        <w:gridCol w:w="5310"/>
      </w:tblGrid>
      <w:tr w:rsidR="004E66E8" w:rsidRPr="00286B94" w:rsidTr="007A134C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3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4" w:name="_Toc484623182"/>
            <w:r w:rsidRPr="00C90BB6">
              <w:t>Light fixtures are outdated</w:t>
            </w:r>
            <w:r w:rsidR="00763533">
              <w:t xml:space="preserve"> </w:t>
            </w:r>
            <w:r w:rsidR="00763533" w:rsidRPr="0021389B">
              <w:rPr>
                <w:b/>
              </w:rPr>
              <w:t>(Picture of Example)</w:t>
            </w:r>
            <w:bookmarkEnd w:id="14"/>
          </w:p>
        </w:tc>
        <w:tc>
          <w:tcPr>
            <w:tcW w:w="531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lighting in bathrooms (and other rooms) that you can see for yourself in the 2010 HAR pictures</w:t>
            </w:r>
          </w:p>
        </w:tc>
      </w:tr>
    </w:tbl>
    <w:p w:rsidR="00A31558" w:rsidRPr="007A134C" w:rsidRDefault="00A31558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190"/>
      </w:tblGrid>
      <w:tr w:rsidR="00A31558" w:rsidTr="00B431F9">
        <w:tc>
          <w:tcPr>
            <w:tcW w:w="3600" w:type="dxa"/>
          </w:tcPr>
          <w:p w:rsidR="00A31558" w:rsidRDefault="00565E5F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1952" cy="1426464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nk in added bathroom 00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 xml:space="preserve">These lightfixtures are in these rooms </w:t>
            </w:r>
            <w:r w:rsidR="00565E5F">
              <w:rPr>
                <w:noProof/>
              </w:rPr>
              <w:t>built in 1979</w:t>
            </w:r>
            <w:r>
              <w:rPr>
                <w:noProof/>
              </w:rPr>
              <w:t xml:space="preserve"> by a builder: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two of the three bathrooms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the entry hall</w:t>
            </w:r>
          </w:p>
          <w:p w:rsidR="00A31558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565E5F">
              <w:rPr>
                <w:noProof/>
              </w:rPr>
              <w:t>the kitchen.</w:t>
            </w:r>
          </w:p>
          <w:p w:rsidR="00565E5F" w:rsidRDefault="00565E5F" w:rsidP="004F20AA">
            <w:pPr>
              <w:rPr>
                <w:noProof/>
              </w:rPr>
            </w:pPr>
          </w:p>
        </w:tc>
      </w:tr>
    </w:tbl>
    <w:p w:rsidR="00A31558" w:rsidRPr="007A134C" w:rsidRDefault="00A31558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911"/>
        <w:gridCol w:w="5130"/>
      </w:tblGrid>
      <w:tr w:rsidR="004E66E8" w:rsidRPr="00286B94" w:rsidTr="00763533">
        <w:tc>
          <w:tcPr>
            <w:tcW w:w="394" w:type="dxa"/>
          </w:tcPr>
          <w:p w:rsidR="004E66E8" w:rsidRPr="00C90BB6" w:rsidRDefault="004E66E8" w:rsidP="00C90BB6">
            <w:pPr>
              <w:pStyle w:val="Heading4"/>
              <w:outlineLvl w:val="3"/>
            </w:pPr>
          </w:p>
        </w:tc>
        <w:tc>
          <w:tcPr>
            <w:tcW w:w="4911" w:type="dxa"/>
          </w:tcPr>
          <w:p w:rsidR="004E66E8" w:rsidRPr="00C90BB6" w:rsidRDefault="004E66E8" w:rsidP="00C90BB6">
            <w:pPr>
              <w:pStyle w:val="Heading4"/>
              <w:outlineLvl w:val="3"/>
            </w:pPr>
            <w:bookmarkStart w:id="15" w:name="_Toc484623183"/>
            <w:r w:rsidRPr="00C90BB6">
              <w:t>Faucets need to be replaced</w:t>
            </w:r>
            <w:bookmarkEnd w:id="15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1 of the 3 </w:t>
            </w:r>
            <w:r>
              <w:rPr>
                <w:rFonts w:ascii="Arial" w:hAnsi="Arial" w:cs="Arial"/>
                <w:sz w:val="16"/>
                <w:szCs w:val="16"/>
              </w:rPr>
              <w:t xml:space="preserve">bathroom faucets. It </w:t>
            </w:r>
            <w:r w:rsidRPr="00286B94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sz w:val="16"/>
                <w:szCs w:val="16"/>
              </w:rPr>
              <w:t>difficult to stop from leaking.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6" w:name="_Toc484623184"/>
            <w:r w:rsidRPr="00C90BB6">
              <w:t>Mirrors need to be replaced</w:t>
            </w:r>
            <w:bookmarkEnd w:id="16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1 of the 3 bathrooms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911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Kitchen:</w:t>
            </w:r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0AA" w:rsidRPr="00286B94" w:rsidTr="00763533">
        <w:tc>
          <w:tcPr>
            <w:tcW w:w="394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Appliances, kitchen stove.</w:t>
            </w:r>
          </w:p>
        </w:tc>
        <w:tc>
          <w:tcPr>
            <w:tcW w:w="5130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Not on your list, but search for the manuals for the build-it stove is not findable (earliest on Internet list is 2002).  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7" w:name="_Toc484623185"/>
            <w:r w:rsidRPr="00C90BB6">
              <w:t>Countertops are worn/need to be replaced</w:t>
            </w:r>
            <w:r w:rsidR="00B431F9">
              <w:t xml:space="preserve"> </w:t>
            </w:r>
            <w:r w:rsidR="00B431F9" w:rsidRPr="00B431F9">
              <w:rPr>
                <w:b/>
              </w:rPr>
              <w:t>(Pictures)</w:t>
            </w:r>
            <w:bookmarkEnd w:id="17"/>
          </w:p>
        </w:tc>
        <w:tc>
          <w:tcPr>
            <w:tcW w:w="513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the laminate they used is coming up and they did not line up the pattern correctly when piecing it together.</w:t>
            </w:r>
          </w:p>
        </w:tc>
      </w:tr>
    </w:tbl>
    <w:p w:rsidR="00B431F9" w:rsidRPr="0021389B" w:rsidRDefault="00B431F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960"/>
        <w:gridCol w:w="3600"/>
      </w:tblGrid>
      <w:tr w:rsidR="00D9671E" w:rsidTr="00B431F9">
        <w:tc>
          <w:tcPr>
            <w:tcW w:w="387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matched, chipped</w:t>
            </w:r>
            <w:r w:rsidR="00B431F9">
              <w:rPr>
                <w:noProof/>
              </w:rPr>
              <w:t>,smears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772AA" wp14:editId="532699EE">
                  <wp:extent cx="2322576" cy="3090672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enate problems 005 - rotated lef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 behind faucet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C25D1" wp14:editId="20737B0D">
                  <wp:extent cx="2313432" cy="3090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enate problems 001 - rotated center top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>Laminate not matched, smears</w:t>
            </w:r>
          </w:p>
          <w:p w:rsidR="00D9671E" w:rsidRDefault="00B431F9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302361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menate problems 004 - rotatedrigh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3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BE" w:rsidRPr="00344ABE" w:rsidRDefault="00344ABE" w:rsidP="00344ABE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5670"/>
      </w:tblGrid>
      <w:tr w:rsidR="00B431F9" w:rsidTr="0021389B">
        <w:tc>
          <w:tcPr>
            <w:tcW w:w="5760" w:type="dxa"/>
          </w:tcPr>
          <w:p w:rsidR="0021389B" w:rsidRDefault="0021389B" w:rsidP="004F20AA">
            <w:pPr>
              <w:rPr>
                <w:noProof/>
              </w:rPr>
            </w:pPr>
            <w:r>
              <w:rPr>
                <w:noProof/>
              </w:rPr>
              <w:t>Laminate coming up at middle of sink</w:t>
            </w:r>
          </w:p>
          <w:p w:rsidR="00B431F9" w:rsidRDefault="0021389B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DA47B" wp14:editId="13DBE61E">
                  <wp:extent cx="2962656" cy="2221992"/>
                  <wp:effectExtent l="0" t="0" r="952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menate problems 00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431F9" w:rsidRPr="00B431F9" w:rsidRDefault="00A52A54" w:rsidP="0021389B">
            <w:pPr>
              <w:pStyle w:val="Heading5"/>
              <w:outlineLvl w:val="4"/>
              <w:rPr>
                <w:noProof/>
              </w:rPr>
            </w:pPr>
            <w:bookmarkStart w:id="18" w:name="_Toc484623186"/>
            <w:r w:rsidRPr="0021389B">
              <w:rPr>
                <w:b/>
                <w:noProof/>
              </w:rPr>
              <w:t>Owner-</w:t>
            </w:r>
            <w:r w:rsidRPr="00A52A54">
              <w:rPr>
                <w:b/>
                <w:noProof/>
              </w:rPr>
              <w:t>built-</w:t>
            </w:r>
            <w:r>
              <w:rPr>
                <w:b/>
                <w:noProof/>
              </w:rPr>
              <w:t xml:space="preserve">Workmanship </w:t>
            </w:r>
            <w:r w:rsidRPr="00A52A54">
              <w:rPr>
                <w:b/>
                <w:noProof/>
              </w:rPr>
              <w:t>pre-2010</w:t>
            </w:r>
            <w:r>
              <w:rPr>
                <w:b/>
                <w:noProof/>
              </w:rPr>
              <w:t xml:space="preserve"> </w:t>
            </w:r>
            <w:r w:rsidRPr="00A52A54">
              <w:rPr>
                <w:b/>
                <w:noProof/>
              </w:rPr>
              <w:t>on Kitchen Laminate</w:t>
            </w:r>
            <w:bookmarkEnd w:id="18"/>
            <w:r w:rsidR="00344ABE">
              <w:rPr>
                <w:noProof/>
              </w:rPr>
              <w:t xml:space="preserve"> </w:t>
            </w:r>
          </w:p>
          <w:p w:rsidR="00A52A54" w:rsidRDefault="00A52A54" w:rsidP="00A52A5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Other projects:</w:t>
            </w:r>
          </w:p>
          <w:p w:rsidR="00B431F9" w:rsidRPr="00A52A54" w:rsidRDefault="00B431F9" w:rsidP="00A52A54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A52A54">
              <w:rPr>
                <w:noProof/>
                <w:sz w:val="24"/>
                <w:szCs w:val="24"/>
              </w:rPr>
              <w:t>Added den with its cabinets and shelves</w:t>
            </w:r>
          </w:p>
          <w:p w:rsidR="00B431F9" w:rsidRPr="00B431F9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Added ½ bath</w:t>
            </w:r>
          </w:p>
          <w:p w:rsidR="00B431F9" w:rsidRPr="0021389B" w:rsidRDefault="00B431F9" w:rsidP="0021389B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 xml:space="preserve">Storage building and electricity to that building </w:t>
            </w:r>
            <w:r w:rsidR="0021389B">
              <w:rPr>
                <w:b/>
                <w:noProof/>
                <w:sz w:val="24"/>
                <w:szCs w:val="24"/>
              </w:rPr>
              <w:t>(</w:t>
            </w:r>
            <w:r w:rsidR="002036A8">
              <w:rPr>
                <w:b/>
                <w:noProof/>
                <w:sz w:val="24"/>
                <w:szCs w:val="24"/>
              </w:rPr>
              <w:t xml:space="preserve">Their work was ugly and were “immediate safety issues,” like electricity </w:t>
            </w:r>
            <w:r w:rsidR="00344ABE">
              <w:rPr>
                <w:b/>
                <w:noProof/>
                <w:sz w:val="24"/>
                <w:szCs w:val="24"/>
              </w:rPr>
              <w:t>not pass</w:t>
            </w:r>
            <w:r w:rsidR="002036A8">
              <w:rPr>
                <w:b/>
                <w:noProof/>
                <w:sz w:val="24"/>
                <w:szCs w:val="24"/>
              </w:rPr>
              <w:t>ing</w:t>
            </w:r>
            <w:r w:rsidR="00344ABE">
              <w:rPr>
                <w:b/>
                <w:noProof/>
                <w:sz w:val="24"/>
                <w:szCs w:val="24"/>
              </w:rPr>
              <w:t xml:space="preserve"> inspection</w:t>
            </w:r>
            <w:r w:rsidR="00344ABE" w:rsidRPr="0021389B">
              <w:rPr>
                <w:b/>
                <w:noProof/>
                <w:sz w:val="24"/>
                <w:szCs w:val="24"/>
              </w:rPr>
              <w:t>.</w:t>
            </w:r>
            <w:r w:rsidRPr="0021389B">
              <w:rPr>
                <w:b/>
                <w:noProof/>
                <w:sz w:val="24"/>
                <w:szCs w:val="24"/>
              </w:rPr>
              <w:t>)</w:t>
            </w:r>
          </w:p>
          <w:p w:rsidR="00344ABE" w:rsidRDefault="00344ABE" w:rsidP="00344ABE">
            <w:pPr>
              <w:rPr>
                <w:noProof/>
                <w:sz w:val="24"/>
                <w:szCs w:val="24"/>
              </w:rPr>
            </w:pPr>
          </w:p>
          <w:p w:rsidR="00344ABE" w:rsidRPr="00344ABE" w:rsidRDefault="00344ABE" w:rsidP="00344AB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Based on timing of the work and materials</w:t>
            </w:r>
            <w:r w:rsidR="0021389B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these </w:t>
            </w:r>
            <w:r w:rsidRPr="002036A8">
              <w:rPr>
                <w:b/>
                <w:noProof/>
                <w:sz w:val="24"/>
                <w:szCs w:val="24"/>
              </w:rPr>
              <w:t xml:space="preserve">also </w:t>
            </w:r>
            <w:r>
              <w:rPr>
                <w:noProof/>
                <w:sz w:val="24"/>
                <w:szCs w:val="24"/>
              </w:rPr>
              <w:t xml:space="preserve">may be </w:t>
            </w:r>
            <w:r w:rsidRPr="00344ABE">
              <w:rPr>
                <w:b/>
                <w:noProof/>
                <w:sz w:val="24"/>
                <w:szCs w:val="24"/>
              </w:rPr>
              <w:t>owner-built projects</w:t>
            </w:r>
            <w:r>
              <w:rPr>
                <w:noProof/>
                <w:sz w:val="24"/>
                <w:szCs w:val="24"/>
              </w:rPr>
              <w:t>:</w:t>
            </w:r>
          </w:p>
          <w:p w:rsidR="00344ABE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Wallpaper in 4 rooms</w:t>
            </w:r>
          </w:p>
          <w:p w:rsidR="00344ABE" w:rsidRP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Tile in kitchen</w:t>
            </w:r>
          </w:p>
          <w:p w:rsid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B431F9">
              <w:rPr>
                <w:noProof/>
                <w:sz w:val="24"/>
                <w:szCs w:val="24"/>
              </w:rPr>
              <w:t>Tile in den</w:t>
            </w:r>
          </w:p>
        </w:tc>
      </w:tr>
    </w:tbl>
    <w:p w:rsidR="00CB709B" w:rsidRDefault="00344ABE" w:rsidP="00344ABE">
      <w:pPr>
        <w:pStyle w:val="Heading4"/>
        <w:spacing w:line="240" w:lineRule="auto"/>
      </w:pPr>
      <w:bookmarkStart w:id="19" w:name="_Toc484623187"/>
      <w:r w:rsidRPr="00A52A54">
        <w:rPr>
          <w:b/>
        </w:rPr>
        <w:lastRenderedPageBreak/>
        <w:t>Owner-Built Projects</w:t>
      </w:r>
      <w:r>
        <w:t xml:space="preserve"> – Items </w:t>
      </w:r>
      <w:r w:rsidR="00A52A54">
        <w:t>that Should</w:t>
      </w:r>
      <w:r>
        <w:t xml:space="preserve"> Have </w:t>
      </w:r>
      <w:r w:rsidR="00A52A54">
        <w:t xml:space="preserve">Been </w:t>
      </w:r>
      <w:r>
        <w:t xml:space="preserve">Marked as Problems for the </w:t>
      </w:r>
      <w:r w:rsidR="00BE7196">
        <w:t xml:space="preserve">Added </w:t>
      </w:r>
      <w:r>
        <w:t>Den and Added ½ Bath</w:t>
      </w:r>
      <w:bookmarkEnd w:id="19"/>
    </w:p>
    <w:p w:rsidR="00BE7196" w:rsidRDefault="00BE7196" w:rsidP="00BE7196">
      <w:r>
        <w:t xml:space="preserve">My apologies. I </w:t>
      </w:r>
      <w:r w:rsidR="00A21ABA">
        <w:t xml:space="preserve">did not mark these areas because I </w:t>
      </w:r>
      <w:r>
        <w:t xml:space="preserve">am unaccustomed to thinking of the added den and ½ bath as being </w:t>
      </w:r>
      <w:r w:rsidRPr="00A21ABA">
        <w:rPr>
          <w:b/>
        </w:rPr>
        <w:t>part</w:t>
      </w:r>
      <w:r>
        <w:t xml:space="preserve"> of the house.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120"/>
      </w:tblGrid>
      <w:tr w:rsidR="00A21ABA" w:rsidRPr="00286B94" w:rsidTr="004F20AA">
        <w:tc>
          <w:tcPr>
            <w:tcW w:w="394" w:type="dxa"/>
          </w:tcPr>
          <w:p w:rsidR="00A21ABA" w:rsidRPr="00E4493E" w:rsidRDefault="00A21ABA" w:rsidP="004F20AA">
            <w:r w:rsidRPr="00E4493E">
              <w:t>4</w:t>
            </w:r>
          </w:p>
        </w:tc>
        <w:tc>
          <w:tcPr>
            <w:tcW w:w="3921" w:type="dxa"/>
          </w:tcPr>
          <w:p w:rsidR="00A21ABA" w:rsidRPr="00E4493E" w:rsidRDefault="00A21ABA" w:rsidP="00A21ABA">
            <w:pPr>
              <w:pStyle w:val="Heading4"/>
              <w:outlineLvl w:val="3"/>
            </w:pPr>
            <w:bookmarkStart w:id="20" w:name="_Toc484623188"/>
            <w:r w:rsidRPr="00E4493E">
              <w:t>Walls need paint</w:t>
            </w:r>
            <w:r w:rsidRPr="00E4493E">
              <w:rPr>
                <w:b/>
              </w:rPr>
              <w:t xml:space="preserve"> </w:t>
            </w:r>
            <w:r>
              <w:rPr>
                <w:b/>
              </w:rPr>
              <w:t>in owner-built (pre-2010)</w:t>
            </w:r>
            <w:bookmarkEnd w:id="20"/>
          </w:p>
        </w:tc>
        <w:tc>
          <w:tcPr>
            <w:tcW w:w="6120" w:type="dxa"/>
          </w:tcPr>
          <w:p w:rsidR="00A21ABA" w:rsidRPr="00286B94" w:rsidRDefault="00A21ABA" w:rsidP="00A21AB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</w:t>
            </w:r>
            <w:r>
              <w:rPr>
                <w:rFonts w:ascii="Arial" w:hAnsi="Arial" w:cs="Arial"/>
                <w:sz w:val="16"/>
                <w:szCs w:val="16"/>
              </w:rPr>
              <w:t>chips in paint on door, door frame, cabinet—plus some cabinet hardware is partly painted.</w:t>
            </w:r>
          </w:p>
        </w:tc>
      </w:tr>
    </w:tbl>
    <w:p w:rsidR="00A21ABA" w:rsidRDefault="00A21ABA" w:rsidP="00BE7196"/>
    <w:p w:rsidR="001861FB" w:rsidRDefault="00A21ABA" w:rsidP="00BE7196">
      <w:r>
        <w:t>Exa</w:t>
      </w:r>
      <w:r w:rsidR="004F20AA">
        <w:t>mples of owner-built</w:t>
      </w:r>
      <w:r w:rsidR="001861FB">
        <w:t xml:space="preserve"> work:</w:t>
      </w:r>
    </w:p>
    <w:p w:rsidR="00A21ABA" w:rsidRPr="00BE7196" w:rsidRDefault="001861FB" w:rsidP="001861FB">
      <w:pPr>
        <w:pStyle w:val="ListParagraph"/>
        <w:numPr>
          <w:ilvl w:val="0"/>
          <w:numId w:val="35"/>
        </w:numPr>
      </w:pPr>
      <w:r w:rsidRPr="002036A8">
        <w:rPr>
          <w:b/>
          <w:noProof/>
        </w:rPr>
        <w:t>Materials:</w:t>
      </w:r>
      <w:r>
        <w:rPr>
          <w:noProof/>
        </w:rPr>
        <w:t xml:space="preserve"> rough plywood for cabinet doors (not just interiors of closets); apparently left-over Hardy board for the walls, damaged cabinet in the added bathroom (on page 5)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F1CF9" w:rsidTr="004F20AA">
        <w:tc>
          <w:tcPr>
            <w:tcW w:w="5395" w:type="dxa"/>
          </w:tcPr>
          <w:p w:rsidR="008F1CF9" w:rsidRDefault="008F1CF9" w:rsidP="002036A8">
            <w:pPr>
              <w:rPr>
                <w:noProof/>
              </w:rPr>
            </w:pPr>
          </w:p>
        </w:tc>
        <w:tc>
          <w:tcPr>
            <w:tcW w:w="5395" w:type="dxa"/>
          </w:tcPr>
          <w:p w:rsidR="008F1CF9" w:rsidRDefault="008F1CF9" w:rsidP="004F20AA">
            <w:pPr>
              <w:rPr>
                <w:noProof/>
              </w:rPr>
            </w:pPr>
          </w:p>
        </w:tc>
      </w:tr>
      <w:tr w:rsidR="00033659" w:rsidTr="004F20AA">
        <w:tc>
          <w:tcPr>
            <w:tcW w:w="5395" w:type="dxa"/>
          </w:tcPr>
          <w:p w:rsidR="00033659" w:rsidRDefault="00033659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033659" w:rsidRDefault="00033659" w:rsidP="004F20AA">
            <w:pPr>
              <w:rPr>
                <w:noProof/>
              </w:rPr>
            </w:pPr>
          </w:p>
        </w:tc>
      </w:tr>
    </w:tbl>
    <w:p w:rsidR="00033659" w:rsidRDefault="00033659" w:rsidP="00033659"/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790"/>
        <w:gridCol w:w="3960"/>
      </w:tblGrid>
      <w:tr w:rsidR="002F1A9E" w:rsidTr="002036A8">
        <w:tc>
          <w:tcPr>
            <w:tcW w:w="4050" w:type="dxa"/>
          </w:tcPr>
          <w:p w:rsidR="002F1A9E" w:rsidRPr="002036A8" w:rsidRDefault="002F1A9E" w:rsidP="00E33FEA">
            <w:pPr>
              <w:pStyle w:val="Heading5"/>
              <w:outlineLvl w:val="4"/>
              <w:rPr>
                <w:rFonts w:ascii="Arial" w:hAnsi="Arial" w:cs="Arial"/>
                <w:color w:val="000000"/>
                <w:sz w:val="12"/>
                <w:szCs w:val="12"/>
              </w:rPr>
            </w:pPr>
            <w:bookmarkStart w:id="21" w:name="_Toc484623189"/>
            <w:r w:rsidRPr="002036A8">
              <w:rPr>
                <w:b/>
                <w:noProof/>
              </w:rPr>
              <w:t>Owner</w:t>
            </w:r>
            <w:r w:rsidRPr="0021389B">
              <w:rPr>
                <w:b/>
                <w:noProof/>
              </w:rPr>
              <w:t>-</w:t>
            </w:r>
            <w:r w:rsidRPr="00A52A54">
              <w:rPr>
                <w:b/>
                <w:noProof/>
              </w:rPr>
              <w:t>built</w:t>
            </w:r>
            <w:r>
              <w:rPr>
                <w:b/>
                <w:noProof/>
              </w:rPr>
              <w:t xml:space="preserve"> </w:t>
            </w:r>
            <w:r w:rsidR="00E33FEA">
              <w:rPr>
                <w:b/>
                <w:noProof/>
              </w:rPr>
              <w:t xml:space="preserve">(pre-2010) </w:t>
            </w:r>
            <w:r w:rsidR="00E33FEA" w:rsidRPr="002036A8">
              <w:rPr>
                <w:b/>
                <w:noProof/>
              </w:rPr>
              <w:t>w</w:t>
            </w:r>
            <w:r w:rsidRPr="002036A8">
              <w:rPr>
                <w:b/>
                <w:noProof/>
              </w:rPr>
              <w:t xml:space="preserve">alls, cabinets, </w:t>
            </w:r>
            <w:r w:rsidR="00E33FEA" w:rsidRPr="002036A8">
              <w:rPr>
                <w:b/>
                <w:noProof/>
              </w:rPr>
              <w:t>shelves</w:t>
            </w:r>
            <w:r w:rsidR="002036A8">
              <w:rPr>
                <w:noProof/>
              </w:rPr>
              <w:t>. B</w:t>
            </w:r>
            <w:r w:rsidR="00E33FEA" w:rsidRPr="002036A8">
              <w:rPr>
                <w:noProof/>
              </w:rPr>
              <w:t>eyond the door a</w:t>
            </w:r>
            <w:r w:rsidRPr="002036A8">
              <w:rPr>
                <w:noProof/>
              </w:rPr>
              <w:t xml:space="preserve"> toilet</w:t>
            </w:r>
            <w:r w:rsidR="00E33FEA" w:rsidRPr="002036A8">
              <w:rPr>
                <w:noProof/>
              </w:rPr>
              <w:t xml:space="preserve"> and the cabinet and counter top (shown on page 5).</w:t>
            </w:r>
            <w:bookmarkEnd w:id="21"/>
          </w:p>
          <w:p w:rsidR="002F1A9E" w:rsidRPr="002F1A9E" w:rsidRDefault="000C6F10" w:rsidP="002036A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4" w:tgtFrame="_blank" w:history="1"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"http://harpictures.marketlinx.com/MediaDisplay/23/lr2591923-9.jpg" \* MERGEFORMATINET </w:instrText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"http://harpictures.marketlinx.com/MediaDisplay/23/lr2591923-9.jpg"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2" type="#_x0000_t75" style="width:191.7pt;height:127.25pt" o:button="t">
                    <v:imagedata r:id="rId45" r:href="rId4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790" w:type="dxa"/>
          </w:tcPr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E33FEA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Window </w:t>
            </w:r>
          </w:p>
          <w:p w:rsidR="00E33FEA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above </w:t>
            </w:r>
          </w:p>
          <w:p w:rsidR="002F1A9E" w:rsidRDefault="00E33FEA" w:rsidP="00E33FEA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sink</w:t>
            </w:r>
            <w:r w:rsidR="002F1A9E">
              <w:rPr>
                <w:rFonts w:ascii="Arial" w:hAnsi="Arial" w:cs="Arial"/>
                <w:color w:val="000000"/>
                <w:sz w:val="36"/>
                <w:szCs w:val="36"/>
              </w:rPr>
              <w:t>&gt;</w:t>
            </w:r>
          </w:p>
          <w:p w:rsidR="007A2FCA" w:rsidRPr="007A2FCA" w:rsidRDefault="007A2FCA" w:rsidP="007A2FC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2F1A9E" w:rsidRPr="002F1A9E" w:rsidRDefault="002F1A9E" w:rsidP="007A2FCA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&lt;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Other side of the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>w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indow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cover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with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a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 xml:space="preserve">white </w:t>
            </w:r>
            <w:r w:rsidR="007A2FCA">
              <w:rPr>
                <w:rFonts w:ascii="Arial" w:hAnsi="Arial" w:cs="Arial"/>
                <w:color w:val="000000"/>
                <w:sz w:val="36"/>
                <w:szCs w:val="36"/>
              </w:rPr>
              <w:t xml:space="preserve">plastic </w:t>
            </w:r>
            <w:r w:rsidR="00E33FEA">
              <w:rPr>
                <w:rFonts w:ascii="Arial" w:hAnsi="Arial" w:cs="Arial"/>
                <w:color w:val="000000"/>
                <w:sz w:val="36"/>
                <w:szCs w:val="36"/>
              </w:rPr>
              <w:t>roller shade</w:t>
            </w:r>
          </w:p>
        </w:tc>
        <w:tc>
          <w:tcPr>
            <w:tcW w:w="3960" w:type="dxa"/>
          </w:tcPr>
          <w:p w:rsidR="002F1A9E" w:rsidRDefault="00E33FEA" w:rsidP="004F20A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Built by a professional builder</w:t>
            </w:r>
            <w:r w:rsidR="002036A8">
              <w:rPr>
                <w:rFonts w:ascii="Arial" w:hAnsi="Arial" w:cs="Arial"/>
                <w:color w:val="000000"/>
              </w:rPr>
              <w:t>. The unmatched laminate (</w:t>
            </w:r>
            <w:r>
              <w:rPr>
                <w:rFonts w:ascii="Arial" w:hAnsi="Arial" w:cs="Arial"/>
                <w:color w:val="000000"/>
              </w:rPr>
              <w:t>on page 6)</w:t>
            </w:r>
            <w:r w:rsidR="002036A8">
              <w:rPr>
                <w:rFonts w:ascii="Arial" w:hAnsi="Arial" w:cs="Arial"/>
                <w:color w:val="000000"/>
              </w:rPr>
              <w:t xml:space="preserve"> seems to be </w:t>
            </w:r>
            <w:r w:rsidR="002036A8" w:rsidRPr="00FD1D24">
              <w:rPr>
                <w:rStyle w:val="Heading5Char"/>
                <w:b/>
              </w:rPr>
              <w:t>owner-built.</w:t>
            </w:r>
          </w:p>
          <w:p w:rsidR="002F1A9E" w:rsidRDefault="002F1A9E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2F1A9E" w:rsidRPr="002036A8" w:rsidRDefault="000C6F10" w:rsidP="004F20AA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7" w:tgtFrame="_blank" w:history="1"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"http://harpictures.marketlinx.com/MediaDisplay/23/lr2591923-6.jpg" \* MERGEFORMATINET </w:instrText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"http://harpictures.marketlinx.com/MediaDisplay/23/lr2591923-6.jpg"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3" type="#_x0000_t75" style="width:191.7pt;height:127.25pt" o:button="t">
                    <v:imagedata r:id="rId48" r:href="rId49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F1A9E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CB709B" w:rsidRDefault="00CB709B" w:rsidP="00CB709B"/>
    <w:p w:rsidR="00E33FEA" w:rsidRDefault="00E33FEA">
      <w:r>
        <w:br w:type="page"/>
      </w:r>
    </w:p>
    <w:p w:rsidR="00E33FEA" w:rsidRPr="00344ABE" w:rsidRDefault="00E33FEA" w:rsidP="00E33FEA">
      <w:pPr>
        <w:pStyle w:val="Heading3"/>
      </w:pPr>
      <w:bookmarkStart w:id="22" w:name="_Toc484623190"/>
      <w:r w:rsidRPr="00344ABE">
        <w:lastRenderedPageBreak/>
        <w:t>Details for Exterior Items by Number on Your Form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475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92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Landscaping is not well maintained</w:t>
            </w:r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Yes. I try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is very difficult with the flooding.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921" w:type="dxa"/>
          </w:tcPr>
          <w:p w:rsidR="00E33FEA" w:rsidRPr="00286B94" w:rsidRDefault="00E33FEA" w:rsidP="00507FE1">
            <w:pPr>
              <w:pStyle w:val="Heading5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3" w:name="_Toc484623191"/>
            <w:r w:rsidRPr="00507FE1">
              <w:t xml:space="preserve">Exterior needs paint </w:t>
            </w:r>
            <w:r w:rsidR="00507FE1" w:rsidRPr="00507FE1">
              <w:t>(Pictures are in the Tour showing the Damaged Property</w:t>
            </w:r>
            <w:r w:rsidR="00507FE1">
              <w:t xml:space="preserve"> from Ongoing Flooding</w:t>
            </w:r>
            <w:r w:rsidR="00507FE1" w:rsidRPr="00507FE1">
              <w:t>)</w:t>
            </w:r>
            <w:bookmarkEnd w:id="23"/>
          </w:p>
        </w:tc>
        <w:tc>
          <w:tcPr>
            <w:tcW w:w="6475" w:type="dxa"/>
          </w:tcPr>
          <w:p w:rsidR="00E33FEA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on the storage building, especially on the back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and on the front where there is wear.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house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, but trim was last painted in 2011. 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921" w:type="dxa"/>
          </w:tcPr>
          <w:p w:rsidR="00E33FEA" w:rsidRDefault="00E33FEA" w:rsidP="00507FE1">
            <w:pPr>
              <w:pStyle w:val="Heading5"/>
              <w:outlineLvl w:val="4"/>
            </w:pPr>
            <w:bookmarkStart w:id="24" w:name="_Toc484623192"/>
            <w:r w:rsidRPr="00286B94">
              <w:t>Exterior wood needs repair/replacement</w:t>
            </w:r>
            <w:bookmarkEnd w:id="24"/>
          </w:p>
          <w:p w:rsidR="004F20AA" w:rsidRPr="004F20AA" w:rsidRDefault="00507FE1" w:rsidP="00507FE1">
            <w:pPr>
              <w:pStyle w:val="Heading5"/>
              <w:outlineLvl w:val="4"/>
              <w:rPr>
                <w:b/>
              </w:rPr>
            </w:pPr>
            <w:bookmarkStart w:id="25" w:name="_Toc484623193"/>
            <w:r w:rsidRPr="00507FE1">
              <w:rPr>
                <w:color w:val="FF0000"/>
              </w:rPr>
              <w:t xml:space="preserve">Correction: </w:t>
            </w:r>
            <w:r w:rsidR="004F20AA" w:rsidRPr="00507FE1">
              <w:t>Exterior siding on the front of the house needs replacement</w:t>
            </w:r>
            <w:bookmarkEnd w:id="25"/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back of the storage building where there is flood damage 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 </w:t>
            </w:r>
            <w:r w:rsidRPr="00286B94">
              <w:rPr>
                <w:rFonts w:ascii="Arial" w:hAnsi="Arial" w:cs="Arial"/>
                <w:sz w:val="16"/>
                <w:szCs w:val="16"/>
              </w:rPr>
              <w:t>exterior of the house</w:t>
            </w:r>
            <w:r>
              <w:rPr>
                <w:rFonts w:ascii="Arial" w:hAnsi="Arial" w:cs="Arial"/>
                <w:sz w:val="16"/>
                <w:szCs w:val="16"/>
              </w:rPr>
              <w:t>,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has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aging vinyl siding.</w:t>
            </w:r>
            <w:r w:rsidR="004F20AA">
              <w:rPr>
                <w:rFonts w:ascii="Arial" w:hAnsi="Arial" w:cs="Arial"/>
                <w:sz w:val="16"/>
                <w:szCs w:val="16"/>
              </w:rPr>
              <w:t xml:space="preserve"> Correction: there are so many things aging out with this house that I forgot </w:t>
            </w:r>
          </w:p>
        </w:tc>
      </w:tr>
    </w:tbl>
    <w:p w:rsidR="004F20AA" w:rsidRDefault="004F20AA" w:rsidP="001F7E6E">
      <w:pPr>
        <w:spacing w:after="0" w:line="240" w:lineRule="auto"/>
      </w:pPr>
    </w:p>
    <w:p w:rsidR="001F7E6E" w:rsidRDefault="001F7E6E" w:rsidP="001F7E6E">
      <w:pPr>
        <w:spacing w:after="0" w:line="240" w:lineRule="auto"/>
      </w:pPr>
      <w:r>
        <w:t>Examples of the Holes in the Siding—</w:t>
      </w:r>
      <w:proofErr w:type="gramStart"/>
      <w:r>
        <w:t>It</w:t>
      </w:r>
      <w:proofErr w:type="gramEnd"/>
      <w:r>
        <w:t xml:space="preserve"> was dramatically worse on the side with most sun. It became visible </w:t>
      </w:r>
      <w:proofErr w:type="gramStart"/>
      <w:r>
        <w:t>Spring</w:t>
      </w:r>
      <w:proofErr w:type="gramEnd"/>
      <w:r>
        <w:t xml:space="preserve">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ter gutters installed 0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ter gutters installed 03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Pr="00507FE1" w:rsidRDefault="001F7E6E" w:rsidP="001F7E6E">
      <w:pPr>
        <w:spacing w:after="0" w:line="240" w:lineRule="auto"/>
        <w:rPr>
          <w:sz w:val="4"/>
          <w:szCs w:val="4"/>
        </w:rPr>
      </w:pPr>
    </w:p>
    <w:p w:rsidR="001F7E6E" w:rsidRDefault="00507FE1" w:rsidP="001F7E6E">
      <w:pPr>
        <w:spacing w:after="0" w:line="240" w:lineRule="auto"/>
      </w:pPr>
      <w:r>
        <w:t xml:space="preserve">Examples of the Blobs of Chalk </w:t>
      </w:r>
      <w:r w:rsidR="001F7E6E">
        <w:t xml:space="preserve">Closing the Holes to Keep Out the </w:t>
      </w:r>
      <w:r>
        <w:t>Rain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1F7E6E" w:rsidTr="004F20AA"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allpaper cracks sinks plus PRIOR 029 front siding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llpaper cracks sinks plus PRIOR 02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Default="001F7E6E" w:rsidP="001F7E6E">
      <w:pPr>
        <w:spacing w:after="0" w:line="240" w:lineRule="auto"/>
        <w:rPr>
          <w:b/>
        </w:rPr>
      </w:pPr>
      <w:r>
        <w:rPr>
          <w:b/>
        </w:rPr>
        <w:t>Where These Holes Are in the Siding</w:t>
      </w:r>
      <w:r w:rsidRPr="00033659">
        <w:rPr>
          <w:b/>
        </w:rPr>
        <w:t xml:space="preserve"> (From 2010_12 Realtor Email of HAR and with House Pictures)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111"/>
        <w:gridCol w:w="1890"/>
        <w:gridCol w:w="5395"/>
      </w:tblGrid>
      <w:tr w:rsidR="00507FE1" w:rsidTr="000C6F10">
        <w:tc>
          <w:tcPr>
            <w:tcW w:w="5395" w:type="dxa"/>
            <w:gridSpan w:val="3"/>
          </w:tcPr>
          <w:p w:rsidR="00507FE1" w:rsidRDefault="000C6F10" w:rsidP="000C6F10">
            <w:pPr>
              <w:rPr>
                <w:noProof/>
              </w:rPr>
            </w:pPr>
            <w:hyperlink r:id="rId54" w:tgtFrame="_blank" w:history="1"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"http://harpictures.marketlinx.com/MediaDisplay/23/lr2591923-1.jpg" \* MERGEFORMATINET </w:instrText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4" type="#_x0000_t75" style="width:191.7pt;height:127.25pt" o:button="t">
                    <v:imagedata r:id="rId55" r:href="rId5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5395" w:type="dxa"/>
          </w:tcPr>
          <w:p w:rsidR="00507FE1" w:rsidRDefault="00507FE1" w:rsidP="000C6F10">
            <w:pPr>
              <w:rPr>
                <w:noProof/>
              </w:rPr>
            </w:pPr>
          </w:p>
          <w:p w:rsidR="00507FE1" w:rsidRDefault="00507FE1" w:rsidP="000C6F10">
            <w:pPr>
              <w:rPr>
                <w:noProof/>
              </w:rPr>
            </w:pPr>
          </w:p>
          <w:p w:rsidR="00007975" w:rsidRDefault="00507FE1" w:rsidP="000C6F10">
            <w:pPr>
              <w:rPr>
                <w:noProof/>
              </w:rPr>
            </w:pPr>
            <w:r>
              <w:rPr>
                <w:noProof/>
              </w:rPr>
              <w:t xml:space="preserve">Note: when we first lived in the house in 2011, I did try power washing the mold off of the vinyl. </w:t>
            </w:r>
          </w:p>
          <w:p w:rsidR="00007975" w:rsidRDefault="00007975" w:rsidP="000C6F10">
            <w:pPr>
              <w:rPr>
                <w:noProof/>
              </w:rPr>
            </w:pPr>
          </w:p>
          <w:p w:rsidR="00507FE1" w:rsidRDefault="00507FE1" w:rsidP="000C6F10">
            <w:pPr>
              <w:rPr>
                <w:noProof/>
              </w:rPr>
            </w:pPr>
            <w:r>
              <w:rPr>
                <w:noProof/>
              </w:rPr>
              <w:t>Gi</w:t>
            </w:r>
            <w:r w:rsidR="00007975">
              <w:rPr>
                <w:noProof/>
              </w:rPr>
              <w:t xml:space="preserve">ven the power of the sun and how flimsy the vinyl </w:t>
            </w:r>
            <w:r>
              <w:rPr>
                <w:noProof/>
              </w:rPr>
              <w:t>feels, washing mold off is no longer an option.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Roof needs repair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 owners provided a warranty document, but in checking w</w:t>
            </w:r>
            <w:r>
              <w:rPr>
                <w:rFonts w:ascii="Arial" w:hAnsi="Arial" w:cs="Arial"/>
                <w:sz w:val="16"/>
                <w:szCs w:val="16"/>
              </w:rPr>
              <w:t>ith the company it was for 1 year so does not apply.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Foundation: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Already repaired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cracks began and the foundation is already repaired. </w:t>
            </w: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11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Driveway:</w:t>
            </w:r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1" w:type="dxa"/>
          </w:tcPr>
          <w:p w:rsidR="00E33FEA" w:rsidRPr="00286B94" w:rsidRDefault="00E33FEA" w:rsidP="00507FE1">
            <w:pPr>
              <w:pStyle w:val="Heading5"/>
              <w:outlineLvl w:val="4"/>
            </w:pPr>
            <w:bookmarkStart w:id="26" w:name="_Toc484623194"/>
            <w:r w:rsidRPr="00286B94">
              <w:t>Oil Spots that need cleaning</w:t>
            </w:r>
            <w:bookmarkEnd w:id="26"/>
          </w:p>
        </w:tc>
        <w:tc>
          <w:tcPr>
            <w:tcW w:w="7285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Yes, needs cleaning, </w:t>
            </w:r>
            <w:r w:rsidRPr="00286B94">
              <w:rPr>
                <w:rFonts w:ascii="Arial" w:hAnsi="Arial" w:cs="Arial"/>
                <w:sz w:val="16"/>
                <w:szCs w:val="16"/>
              </w:rPr>
              <w:t>not oil spots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dark</w:t>
            </w:r>
            <w:r>
              <w:rPr>
                <w:rFonts w:ascii="Arial" w:hAnsi="Arial" w:cs="Arial"/>
                <w:sz w:val="16"/>
                <w:szCs w:val="16"/>
              </w:rPr>
              <w:t>, large-size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stain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86B9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Also has unusual worn away spots.</w:t>
            </w:r>
          </w:p>
        </w:tc>
      </w:tr>
    </w:tbl>
    <w:p w:rsidR="00507FE1" w:rsidRPr="00507FE1" w:rsidRDefault="00507FE1" w:rsidP="00507FE1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2486"/>
        <w:gridCol w:w="5395"/>
      </w:tblGrid>
      <w:tr w:rsidR="00507FE1" w:rsidRPr="00507FE1" w:rsidTr="000C6F10">
        <w:tc>
          <w:tcPr>
            <w:tcW w:w="5395" w:type="dxa"/>
            <w:gridSpan w:val="3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Ununsual worn away spots on left, street side</w:t>
            </w:r>
            <w:r>
              <w:rPr>
                <w:noProof/>
              </w:rPr>
              <w:drawing>
                <wp:inline distT="0" distB="0" distL="0" distR="0">
                  <wp:extent cx="2788920" cy="2093976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lpaper cracks sinks plus PRIOR 02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Dark, large size stains.</w:t>
            </w:r>
            <w:r>
              <w:rPr>
                <w:noProof/>
              </w:rPr>
              <w:drawing>
                <wp:inline distT="0" distB="0" distL="0" distR="0">
                  <wp:extent cx="2788920" cy="2093976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allpaper cracks sinks plus PRIOR 027 driveway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EA" w:rsidRPr="00286B94" w:rsidTr="004F2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Fence:</w:t>
            </w:r>
          </w:p>
        </w:tc>
        <w:tc>
          <w:tcPr>
            <w:tcW w:w="7881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4F2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Needs to be replaced</w:t>
            </w:r>
          </w:p>
        </w:tc>
        <w:tc>
          <w:tcPr>
            <w:tcW w:w="7881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rotten and mold on the fence at the back of the yard where all of the water is coming.</w:t>
            </w:r>
          </w:p>
        </w:tc>
      </w:tr>
    </w:tbl>
    <w:p w:rsidR="002C424F" w:rsidRPr="00507FE1" w:rsidRDefault="00ED1FF5" w:rsidP="00ED1FF5">
      <w:pPr>
        <w:spacing w:after="0"/>
      </w:pPr>
      <w:r>
        <w:t>Multiple examples available of these problems at the back fence on the right and to a lesser extent the center back fence.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6650"/>
      </w:tblGrid>
      <w:tr w:rsidR="002C424F" w:rsidRPr="00507FE1" w:rsidTr="00ED1FF5">
        <w:tc>
          <w:tcPr>
            <w:tcW w:w="4140" w:type="dxa"/>
          </w:tcPr>
          <w:p w:rsidR="002C424F" w:rsidRPr="00507FE1" w:rsidRDefault="00ED1FF5" w:rsidP="00ED1FF5">
            <w:pPr>
              <w:spacing w:line="259" w:lineRule="auto"/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 xml:space="preserve">Broken at bottom </w:t>
            </w:r>
            <w:r>
              <w:rPr>
                <w:noProof/>
              </w:rPr>
              <w:drawing>
                <wp:inline distT="0" distB="0" distL="0" distR="0">
                  <wp:extent cx="2478024" cy="18562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encing 0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:rsidR="00ED1FF5" w:rsidRDefault="00ED1FF5" w:rsidP="00ED1FF5">
            <w:pPr>
              <w:spacing w:line="259" w:lineRule="auto"/>
              <w:rPr>
                <w:noProof/>
              </w:rPr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>Broken vertially</w:t>
            </w:r>
          </w:p>
          <w:p w:rsidR="002C424F" w:rsidRPr="00507FE1" w:rsidRDefault="00ED1FF5" w:rsidP="000C6F10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>
                  <wp:extent cx="2487168" cy="1865376"/>
                  <wp:effectExtent l="0" t="0" r="889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encing 00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F5" w:rsidRPr="00507FE1" w:rsidTr="00ED1FF5">
        <w:tc>
          <w:tcPr>
            <w:tcW w:w="4140" w:type="dxa"/>
          </w:tcPr>
          <w:p w:rsidR="00ED1FF5" w:rsidRDefault="00ED1FF5" w:rsidP="000C6F10">
            <w:pPr>
              <w:rPr>
                <w:noProof/>
              </w:rPr>
            </w:pPr>
            <w:r w:rsidRPr="00ED1FF5">
              <w:rPr>
                <w:b/>
                <w:noProof/>
              </w:rPr>
              <w:t>Back fence on right</w:t>
            </w:r>
            <w:r w:rsidRPr="00ED1FF5">
              <w:rPr>
                <w:noProof/>
              </w:rPr>
              <w:t>--molded</w:t>
            </w:r>
          </w:p>
          <w:p w:rsidR="00ED1FF5" w:rsidRPr="00507FE1" w:rsidRDefault="00ED1FF5" w:rsidP="000C6F10">
            <w:r>
              <w:rPr>
                <w:noProof/>
              </w:rPr>
              <w:drawing>
                <wp:inline distT="0" distB="0" distL="0" distR="0">
                  <wp:extent cx="2478024" cy="185623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ncing 00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:rsidR="00ED1FF5" w:rsidRDefault="00ED1FF5" w:rsidP="000C6F10">
            <w:pPr>
              <w:rPr>
                <w:noProof/>
              </w:rPr>
            </w:pPr>
            <w:r>
              <w:rPr>
                <w:noProof/>
              </w:rPr>
              <w:t>Fence on the side of the house – just as old but none of those problem</w:t>
            </w:r>
          </w:p>
          <w:p w:rsidR="00ED1FF5" w:rsidRPr="00507FE1" w:rsidRDefault="00ED1FF5" w:rsidP="000C6F10">
            <w:r>
              <w:rPr>
                <w:noProof/>
              </w:rPr>
              <w:drawing>
                <wp:inline distT="0" distB="0" distL="0" distR="0">
                  <wp:extent cx="3099816" cy="2322576"/>
                  <wp:effectExtent l="0" t="0" r="571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encing 00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24F" w:rsidRPr="00507FE1" w:rsidRDefault="002C424F" w:rsidP="002C424F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7881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11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Front door: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E33FEA" w:rsidRPr="00286B94" w:rsidRDefault="00E33FEA" w:rsidP="002C424F">
            <w:pPr>
              <w:pStyle w:val="Heading5"/>
              <w:outlineLvl w:val="4"/>
            </w:pPr>
            <w:bookmarkStart w:id="27" w:name="_Toc484623195"/>
            <w:r w:rsidRPr="00286B94">
              <w:t>Needs fresh paint</w:t>
            </w:r>
            <w:bookmarkEnd w:id="27"/>
          </w:p>
        </w:tc>
        <w:tc>
          <w:tcPr>
            <w:tcW w:w="7881" w:type="dxa"/>
          </w:tcPr>
          <w:p w:rsidR="00E33FEA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storm door frame.</w:t>
            </w:r>
          </w:p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for the front door, but it </w:t>
            </w:r>
            <w:r w:rsidRPr="00286B94">
              <w:rPr>
                <w:rFonts w:ascii="Arial" w:hAnsi="Arial" w:cs="Arial"/>
                <w:sz w:val="16"/>
                <w:szCs w:val="16"/>
              </w:rPr>
              <w:t>was last painted in early 2011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515" w:type="dxa"/>
          </w:tcPr>
          <w:p w:rsidR="00E33FEA" w:rsidRPr="00286B94" w:rsidRDefault="00E33FEA" w:rsidP="002C424F">
            <w:pPr>
              <w:pStyle w:val="Heading5"/>
              <w:outlineLvl w:val="4"/>
            </w:pPr>
            <w:bookmarkStart w:id="28" w:name="_Toc484623196"/>
            <w:r w:rsidRPr="00286B94">
              <w:t>Windows need to be cleaned</w:t>
            </w:r>
            <w:bookmarkEnd w:id="28"/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Shutters need to be repaired/replaced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they were last painted in early 2011</w:t>
            </w:r>
          </w:p>
        </w:tc>
      </w:tr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Gutters need to be cleaned/repaired</w:t>
            </w:r>
          </w:p>
        </w:tc>
        <w:tc>
          <w:tcPr>
            <w:tcW w:w="788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were replaced as  part of the essential remedies for flooding</w:t>
            </w:r>
          </w:p>
        </w:tc>
      </w:tr>
    </w:tbl>
    <w:p w:rsidR="00E33FEA" w:rsidRDefault="00E33FEA" w:rsidP="00E33FEA"/>
    <w:p w:rsidR="00507FE1" w:rsidRPr="00507FE1" w:rsidRDefault="00507FE1" w:rsidP="00507FE1"/>
    <w:p w:rsidR="00507FE1" w:rsidRPr="00507FE1" w:rsidRDefault="00507FE1" w:rsidP="00507FE1">
      <w:pPr>
        <w:rPr>
          <w:b/>
        </w:rPr>
      </w:pPr>
    </w:p>
    <w:p w:rsidR="00507FE1" w:rsidRPr="00507FE1" w:rsidRDefault="00507FE1" w:rsidP="00507FE1"/>
    <w:p w:rsidR="00507FE1" w:rsidRPr="00507FE1" w:rsidRDefault="00507FE1" w:rsidP="00507FE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507FE1" w:rsidRPr="00507FE1" w:rsidTr="000C6F10"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</w:p>
        </w:tc>
        <w:tc>
          <w:tcPr>
            <w:tcW w:w="5395" w:type="dxa"/>
          </w:tcPr>
          <w:p w:rsidR="00507FE1" w:rsidRPr="00507FE1" w:rsidRDefault="00507FE1" w:rsidP="00507FE1">
            <w:pPr>
              <w:spacing w:after="160" w:line="259" w:lineRule="auto"/>
            </w:pPr>
          </w:p>
        </w:tc>
      </w:tr>
    </w:tbl>
    <w:p w:rsidR="00507FE1" w:rsidRPr="00507FE1" w:rsidRDefault="00507FE1" w:rsidP="00507FE1"/>
    <w:p w:rsidR="00CB709B" w:rsidRDefault="00CB709B" w:rsidP="00CB709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B709B" w:rsidTr="004F20AA">
        <w:tc>
          <w:tcPr>
            <w:tcW w:w="5395" w:type="dxa"/>
          </w:tcPr>
          <w:p w:rsidR="00CB709B" w:rsidRDefault="00CB709B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CB709B" w:rsidRDefault="00CB709B" w:rsidP="004F20AA">
            <w:pPr>
              <w:rPr>
                <w:noProof/>
              </w:rPr>
            </w:pPr>
          </w:p>
        </w:tc>
      </w:tr>
    </w:tbl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4F20AA" w:rsidRDefault="004F20AA" w:rsidP="004F20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  <w:tc>
          <w:tcPr>
            <w:tcW w:w="5395" w:type="dxa"/>
          </w:tcPr>
          <w:p w:rsidR="004F20AA" w:rsidRDefault="004F20AA" w:rsidP="004F20AA">
            <w:pPr>
              <w:rPr>
                <w:noProof/>
              </w:rPr>
            </w:pPr>
          </w:p>
        </w:tc>
      </w:tr>
    </w:tbl>
    <w:p w:rsidR="004F20AA" w:rsidRDefault="004F20AA" w:rsidP="004F20AA"/>
    <w:p w:rsidR="00CB709B" w:rsidRDefault="00CB709B" w:rsidP="00CB709B"/>
    <w:p w:rsidR="004E66E8" w:rsidRDefault="004E66E8">
      <w:pPr>
        <w:rPr>
          <w:b/>
        </w:rPr>
      </w:pPr>
      <w:r>
        <w:rPr>
          <w:b/>
        </w:rPr>
        <w:br w:type="page"/>
      </w:r>
    </w:p>
    <w:p w:rsidR="00CB709B" w:rsidRDefault="00CB709B">
      <w:pPr>
        <w:rPr>
          <w:b/>
        </w:rPr>
      </w:pPr>
    </w:p>
    <w:p w:rsidR="00CB709B" w:rsidRDefault="00CB709B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217B0D" w:rsidRPr="00841641" w:rsidRDefault="00217B0D" w:rsidP="00841641">
      <w:pPr>
        <w:pStyle w:val="Heading2"/>
        <w:rPr>
          <w:b/>
        </w:rPr>
      </w:pPr>
      <w:bookmarkStart w:id="29" w:name="_Toc484623197"/>
      <w:r w:rsidRPr="00841641">
        <w:rPr>
          <w:b/>
        </w:rPr>
        <w:t>Yes, we bought a lemon, but it needs to be appraised as one.</w:t>
      </w:r>
      <w:bookmarkEnd w:id="29"/>
    </w:p>
    <w:p w:rsidR="00611A91" w:rsidRDefault="00611A91" w:rsidP="00BF3790">
      <w:r>
        <w:t>There are 2 broad areas of problems</w:t>
      </w:r>
    </w:p>
    <w:p w:rsidR="00841641" w:rsidRDefault="00841641" w:rsidP="00611A91">
      <w:pPr>
        <w:pStyle w:val="ListParagraph"/>
        <w:numPr>
          <w:ilvl w:val="0"/>
          <w:numId w:val="28"/>
        </w:numPr>
      </w:pPr>
      <w:r>
        <w:t xml:space="preserve">There are General Problems revealed by the </w:t>
      </w:r>
      <w:r w:rsidR="00BF7262" w:rsidRPr="00BF7262">
        <w:t>Residential Property Survey Information</w:t>
      </w:r>
      <w:r w:rsidR="00611A91">
        <w:t>.</w:t>
      </w:r>
    </w:p>
    <w:p w:rsidR="00611A91" w:rsidRDefault="00611A91" w:rsidP="00611A91">
      <w:pPr>
        <w:pStyle w:val="ListParagraph"/>
        <w:numPr>
          <w:ilvl w:val="0"/>
          <w:numId w:val="28"/>
        </w:numPr>
      </w:pPr>
      <w:r>
        <w:t>There are Ongoing Flooding problems revealed by this Tour</w:t>
      </w:r>
      <w:r w:rsidR="007E33D6">
        <w:t xml:space="preserve"> –ones that also damage the value of the house</w:t>
      </w:r>
    </w:p>
    <w:p w:rsidR="00217B0D" w:rsidRDefault="00217B0D" w:rsidP="00217B0D">
      <w:r w:rsidRPr="006063DB">
        <w:t xml:space="preserve">This </w:t>
      </w:r>
      <w:r w:rsidR="00BF7262">
        <w:t xml:space="preserve">has </w:t>
      </w:r>
      <w:r w:rsidR="00BF7262" w:rsidRPr="00BF7262">
        <w:rPr>
          <w:b/>
        </w:rPr>
        <w:t>never</w:t>
      </w:r>
      <w:r w:rsidR="00BF7262">
        <w:t xml:space="preserve"> been</w:t>
      </w:r>
      <w:r w:rsidRPr="006063DB">
        <w:t xml:space="preserve"> </w:t>
      </w:r>
      <w:r w:rsidR="00BF7262">
        <w:t>a house a person wou</w:t>
      </w:r>
      <w:r w:rsidRPr="006063DB">
        <w:t>ld buy if they knew the realitie</w:t>
      </w:r>
      <w:r w:rsidR="00BF7262">
        <w:t xml:space="preserve">s. </w:t>
      </w:r>
      <w:r>
        <w:t>N</w:t>
      </w:r>
      <w:r w:rsidRPr="001B69E3">
        <w:rPr>
          <w:b/>
        </w:rPr>
        <w:t>ow</w:t>
      </w:r>
      <w:r>
        <w:t>—unlike 2010 when we bought the house</w:t>
      </w:r>
      <w:r w:rsidRPr="006063DB">
        <w:t>—</w:t>
      </w:r>
      <w:r>
        <w:t>those realities are visible just by walking on the property.</w:t>
      </w:r>
    </w:p>
    <w:p w:rsidR="00217B0D" w:rsidRDefault="00217B0D" w:rsidP="00217B0D">
      <w:r>
        <w:t>A person</w:t>
      </w:r>
      <w:r w:rsidRPr="006063DB">
        <w:t xml:space="preserve"> would not buy </w:t>
      </w:r>
      <w:r>
        <w:t xml:space="preserve">it </w:t>
      </w:r>
      <w:r w:rsidRPr="006063DB">
        <w:t>for the value stated by FBCAD.</w:t>
      </w:r>
      <w:r>
        <w:t xml:space="preserve"> </w:t>
      </w:r>
      <w:r w:rsidR="007E33D6">
        <w:t>The reality is</w:t>
      </w:r>
      <w:r>
        <w:t>:</w:t>
      </w:r>
    </w:p>
    <w:p w:rsidR="00217B0D" w:rsidRDefault="00217B0D" w:rsidP="00217B0D">
      <w:pPr>
        <w:pStyle w:val="ListParagraph"/>
        <w:numPr>
          <w:ilvl w:val="0"/>
          <w:numId w:val="21"/>
        </w:numPr>
      </w:pPr>
      <w:r w:rsidRPr="00217B0D">
        <w:rPr>
          <w:b/>
        </w:rPr>
        <w:t>Ongoing</w:t>
      </w:r>
      <w:r>
        <w:t xml:space="preserve"> flooding </w:t>
      </w:r>
      <w:r w:rsidRPr="00217B0D">
        <w:rPr>
          <w:b/>
        </w:rPr>
        <w:t>decreases</w:t>
      </w:r>
      <w:r>
        <w:t xml:space="preserve"> value.</w:t>
      </w:r>
    </w:p>
    <w:p w:rsidR="00217B0D" w:rsidRPr="00217B0D" w:rsidRDefault="00217B0D" w:rsidP="00217B0D">
      <w:pPr>
        <w:pStyle w:val="ListParagraph"/>
        <w:numPr>
          <w:ilvl w:val="0"/>
          <w:numId w:val="21"/>
        </w:numPr>
        <w:rPr>
          <w:b/>
        </w:rPr>
      </w:pPr>
      <w:r>
        <w:t xml:space="preserve">Methods necessary to reduce damage or prevent flooding do not increase value, but instead may </w:t>
      </w:r>
      <w:r w:rsidRPr="00217B0D">
        <w:rPr>
          <w:b/>
        </w:rPr>
        <w:t>increase a buyer’s hesitation to buy</w:t>
      </w:r>
    </w:p>
    <w:p w:rsidR="0081256C" w:rsidRDefault="00611A91">
      <w:r w:rsidRPr="004E330A">
        <w:t>To</w:t>
      </w:r>
      <w:r>
        <w:t xml:space="preserve"> emphasize this, the Tour includes headings to show examples of constant maintenance and how appearance may lose value.</w:t>
      </w:r>
    </w:p>
    <w:sectPr w:rsidR="0081256C" w:rsidSect="009503BF">
      <w:footerReference w:type="default" r:id="rId6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1B" w:rsidRDefault="00526F1B" w:rsidP="003973B4">
      <w:pPr>
        <w:spacing w:after="0" w:line="240" w:lineRule="auto"/>
      </w:pPr>
      <w:r>
        <w:separator/>
      </w:r>
    </w:p>
  </w:endnote>
  <w:endnote w:type="continuationSeparator" w:id="0">
    <w:p w:rsidR="00526F1B" w:rsidRDefault="00526F1B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6F10" w:rsidRDefault="000C6F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8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6F10" w:rsidRDefault="000C6F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1B" w:rsidRDefault="00526F1B" w:rsidP="003973B4">
      <w:pPr>
        <w:spacing w:after="0" w:line="240" w:lineRule="auto"/>
      </w:pPr>
      <w:r>
        <w:separator/>
      </w:r>
    </w:p>
  </w:footnote>
  <w:footnote w:type="continuationSeparator" w:id="0">
    <w:p w:rsidR="00526F1B" w:rsidRDefault="00526F1B" w:rsidP="0039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60F5"/>
    <w:multiLevelType w:val="hybridMultilevel"/>
    <w:tmpl w:val="BD864C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B0557B9"/>
    <w:multiLevelType w:val="hybridMultilevel"/>
    <w:tmpl w:val="39D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D13DB"/>
    <w:multiLevelType w:val="hybridMultilevel"/>
    <w:tmpl w:val="E6722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D3DFE"/>
    <w:multiLevelType w:val="hybridMultilevel"/>
    <w:tmpl w:val="D1486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531E6"/>
    <w:multiLevelType w:val="hybridMultilevel"/>
    <w:tmpl w:val="1146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30173C"/>
    <w:multiLevelType w:val="hybridMultilevel"/>
    <w:tmpl w:val="FD146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12657"/>
    <w:multiLevelType w:val="hybridMultilevel"/>
    <w:tmpl w:val="16DC4EA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40DA1EFB"/>
    <w:multiLevelType w:val="hybridMultilevel"/>
    <w:tmpl w:val="7E447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54EB1"/>
    <w:multiLevelType w:val="hybridMultilevel"/>
    <w:tmpl w:val="48E4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55882"/>
    <w:multiLevelType w:val="hybridMultilevel"/>
    <w:tmpl w:val="75B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E1618"/>
    <w:multiLevelType w:val="hybridMultilevel"/>
    <w:tmpl w:val="A2D6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E09BE"/>
    <w:multiLevelType w:val="hybridMultilevel"/>
    <w:tmpl w:val="047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03C48"/>
    <w:multiLevelType w:val="hybridMultilevel"/>
    <w:tmpl w:val="BE2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C72B6"/>
    <w:multiLevelType w:val="hybridMultilevel"/>
    <w:tmpl w:val="E242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9BA457C"/>
    <w:multiLevelType w:val="hybridMultilevel"/>
    <w:tmpl w:val="DFDE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15868"/>
    <w:multiLevelType w:val="hybridMultilevel"/>
    <w:tmpl w:val="954C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CE68C6"/>
    <w:multiLevelType w:val="hybridMultilevel"/>
    <w:tmpl w:val="5D8C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19"/>
  </w:num>
  <w:num w:numId="4">
    <w:abstractNumId w:val="3"/>
  </w:num>
  <w:num w:numId="5">
    <w:abstractNumId w:val="8"/>
  </w:num>
  <w:num w:numId="6">
    <w:abstractNumId w:val="10"/>
  </w:num>
  <w:num w:numId="7">
    <w:abstractNumId w:val="13"/>
  </w:num>
  <w:num w:numId="8">
    <w:abstractNumId w:val="31"/>
  </w:num>
  <w:num w:numId="9">
    <w:abstractNumId w:val="0"/>
  </w:num>
  <w:num w:numId="10">
    <w:abstractNumId w:val="26"/>
  </w:num>
  <w:num w:numId="11">
    <w:abstractNumId w:val="23"/>
  </w:num>
  <w:num w:numId="12">
    <w:abstractNumId w:val="9"/>
  </w:num>
  <w:num w:numId="13">
    <w:abstractNumId w:val="14"/>
  </w:num>
  <w:num w:numId="14">
    <w:abstractNumId w:val="33"/>
  </w:num>
  <w:num w:numId="15">
    <w:abstractNumId w:val="32"/>
  </w:num>
  <w:num w:numId="16">
    <w:abstractNumId w:val="28"/>
  </w:num>
  <w:num w:numId="17">
    <w:abstractNumId w:val="35"/>
  </w:num>
  <w:num w:numId="18">
    <w:abstractNumId w:val="1"/>
  </w:num>
  <w:num w:numId="19">
    <w:abstractNumId w:val="2"/>
  </w:num>
  <w:num w:numId="20">
    <w:abstractNumId w:val="34"/>
  </w:num>
  <w:num w:numId="21">
    <w:abstractNumId w:val="5"/>
  </w:num>
  <w:num w:numId="22">
    <w:abstractNumId w:val="24"/>
  </w:num>
  <w:num w:numId="23">
    <w:abstractNumId w:val="7"/>
  </w:num>
  <w:num w:numId="24">
    <w:abstractNumId w:val="6"/>
  </w:num>
  <w:num w:numId="25">
    <w:abstractNumId w:val="20"/>
  </w:num>
  <w:num w:numId="26">
    <w:abstractNumId w:val="18"/>
  </w:num>
  <w:num w:numId="27">
    <w:abstractNumId w:val="36"/>
  </w:num>
  <w:num w:numId="28">
    <w:abstractNumId w:val="11"/>
  </w:num>
  <w:num w:numId="29">
    <w:abstractNumId w:val="22"/>
  </w:num>
  <w:num w:numId="30">
    <w:abstractNumId w:val="27"/>
  </w:num>
  <w:num w:numId="31">
    <w:abstractNumId w:val="30"/>
  </w:num>
  <w:num w:numId="32">
    <w:abstractNumId w:val="17"/>
  </w:num>
  <w:num w:numId="33">
    <w:abstractNumId w:val="21"/>
  </w:num>
  <w:num w:numId="34">
    <w:abstractNumId w:val="25"/>
  </w:num>
  <w:num w:numId="35">
    <w:abstractNumId w:val="4"/>
  </w:num>
  <w:num w:numId="36">
    <w:abstractNumId w:val="16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04B4A"/>
    <w:rsid w:val="00007975"/>
    <w:rsid w:val="000179F1"/>
    <w:rsid w:val="00022E4D"/>
    <w:rsid w:val="0002413A"/>
    <w:rsid w:val="000278EC"/>
    <w:rsid w:val="00027E61"/>
    <w:rsid w:val="00032AC4"/>
    <w:rsid w:val="00033659"/>
    <w:rsid w:val="000419E1"/>
    <w:rsid w:val="000452CB"/>
    <w:rsid w:val="00046660"/>
    <w:rsid w:val="0005481B"/>
    <w:rsid w:val="000554ED"/>
    <w:rsid w:val="00066360"/>
    <w:rsid w:val="00083C32"/>
    <w:rsid w:val="0008746D"/>
    <w:rsid w:val="00087F3B"/>
    <w:rsid w:val="00091426"/>
    <w:rsid w:val="0009652E"/>
    <w:rsid w:val="000B323E"/>
    <w:rsid w:val="000C131A"/>
    <w:rsid w:val="000C1BF9"/>
    <w:rsid w:val="000C6F10"/>
    <w:rsid w:val="000E1202"/>
    <w:rsid w:val="000F6B22"/>
    <w:rsid w:val="00112337"/>
    <w:rsid w:val="00116E92"/>
    <w:rsid w:val="001210B4"/>
    <w:rsid w:val="0012253C"/>
    <w:rsid w:val="0013586E"/>
    <w:rsid w:val="00155460"/>
    <w:rsid w:val="00157EF9"/>
    <w:rsid w:val="00164493"/>
    <w:rsid w:val="00166BB4"/>
    <w:rsid w:val="001732CA"/>
    <w:rsid w:val="001861FB"/>
    <w:rsid w:val="00187028"/>
    <w:rsid w:val="00190601"/>
    <w:rsid w:val="00190DD5"/>
    <w:rsid w:val="001A47C6"/>
    <w:rsid w:val="001A7E4B"/>
    <w:rsid w:val="001B1395"/>
    <w:rsid w:val="001B69E3"/>
    <w:rsid w:val="001C2CD7"/>
    <w:rsid w:val="001F0DC6"/>
    <w:rsid w:val="001F7E6E"/>
    <w:rsid w:val="002036A8"/>
    <w:rsid w:val="0020426D"/>
    <w:rsid w:val="0021389B"/>
    <w:rsid w:val="0021467B"/>
    <w:rsid w:val="00217B0D"/>
    <w:rsid w:val="00223267"/>
    <w:rsid w:val="0022379E"/>
    <w:rsid w:val="00227005"/>
    <w:rsid w:val="00240861"/>
    <w:rsid w:val="00242B86"/>
    <w:rsid w:val="00266F42"/>
    <w:rsid w:val="00280DE1"/>
    <w:rsid w:val="00284A0F"/>
    <w:rsid w:val="002B61CB"/>
    <w:rsid w:val="002C424F"/>
    <w:rsid w:val="002C73FA"/>
    <w:rsid w:val="002F1A9E"/>
    <w:rsid w:val="002F79C1"/>
    <w:rsid w:val="003163E1"/>
    <w:rsid w:val="00342995"/>
    <w:rsid w:val="00344ABE"/>
    <w:rsid w:val="0035045B"/>
    <w:rsid w:val="003625AD"/>
    <w:rsid w:val="003632CB"/>
    <w:rsid w:val="00364263"/>
    <w:rsid w:val="00365308"/>
    <w:rsid w:val="00366B69"/>
    <w:rsid w:val="0037081C"/>
    <w:rsid w:val="003734D1"/>
    <w:rsid w:val="00380DF1"/>
    <w:rsid w:val="0038136D"/>
    <w:rsid w:val="00391C19"/>
    <w:rsid w:val="00392E99"/>
    <w:rsid w:val="003972EC"/>
    <w:rsid w:val="003973B4"/>
    <w:rsid w:val="003A6C73"/>
    <w:rsid w:val="003B2C66"/>
    <w:rsid w:val="003B4A1E"/>
    <w:rsid w:val="003C3D39"/>
    <w:rsid w:val="00402CDA"/>
    <w:rsid w:val="00417CE1"/>
    <w:rsid w:val="004218C1"/>
    <w:rsid w:val="0042234A"/>
    <w:rsid w:val="004270B7"/>
    <w:rsid w:val="00460C21"/>
    <w:rsid w:val="00462BD2"/>
    <w:rsid w:val="004706C2"/>
    <w:rsid w:val="00471948"/>
    <w:rsid w:val="0047510A"/>
    <w:rsid w:val="00475B01"/>
    <w:rsid w:val="00480E2F"/>
    <w:rsid w:val="0049031E"/>
    <w:rsid w:val="00491547"/>
    <w:rsid w:val="004A5BC6"/>
    <w:rsid w:val="004B5A01"/>
    <w:rsid w:val="004C47F6"/>
    <w:rsid w:val="004D7D98"/>
    <w:rsid w:val="004E4ADC"/>
    <w:rsid w:val="004E66E8"/>
    <w:rsid w:val="004F20AA"/>
    <w:rsid w:val="004F6E98"/>
    <w:rsid w:val="0050055F"/>
    <w:rsid w:val="00507FE1"/>
    <w:rsid w:val="005215C1"/>
    <w:rsid w:val="00522554"/>
    <w:rsid w:val="00526F1B"/>
    <w:rsid w:val="0053034C"/>
    <w:rsid w:val="00531BE4"/>
    <w:rsid w:val="00536889"/>
    <w:rsid w:val="00536948"/>
    <w:rsid w:val="005554DB"/>
    <w:rsid w:val="00565E5F"/>
    <w:rsid w:val="0058169B"/>
    <w:rsid w:val="005839F7"/>
    <w:rsid w:val="00593F43"/>
    <w:rsid w:val="00595A48"/>
    <w:rsid w:val="005A7108"/>
    <w:rsid w:val="005B6B52"/>
    <w:rsid w:val="005C15C6"/>
    <w:rsid w:val="00602047"/>
    <w:rsid w:val="00606224"/>
    <w:rsid w:val="006063DB"/>
    <w:rsid w:val="00611A91"/>
    <w:rsid w:val="00617FAF"/>
    <w:rsid w:val="0063516D"/>
    <w:rsid w:val="00640EE3"/>
    <w:rsid w:val="00643473"/>
    <w:rsid w:val="006465F4"/>
    <w:rsid w:val="00646E18"/>
    <w:rsid w:val="00652217"/>
    <w:rsid w:val="00653F62"/>
    <w:rsid w:val="006650C5"/>
    <w:rsid w:val="006774C1"/>
    <w:rsid w:val="00683087"/>
    <w:rsid w:val="0068348C"/>
    <w:rsid w:val="006A08CF"/>
    <w:rsid w:val="006A1D95"/>
    <w:rsid w:val="006A7956"/>
    <w:rsid w:val="006A7F81"/>
    <w:rsid w:val="006B14C5"/>
    <w:rsid w:val="006B4858"/>
    <w:rsid w:val="006B7F08"/>
    <w:rsid w:val="006C1E0C"/>
    <w:rsid w:val="006C2B94"/>
    <w:rsid w:val="006C422E"/>
    <w:rsid w:val="006C5F68"/>
    <w:rsid w:val="006C7F7F"/>
    <w:rsid w:val="006D0D31"/>
    <w:rsid w:val="006D5919"/>
    <w:rsid w:val="006D757E"/>
    <w:rsid w:val="006E02DB"/>
    <w:rsid w:val="006E1295"/>
    <w:rsid w:val="006E34F7"/>
    <w:rsid w:val="006F0D60"/>
    <w:rsid w:val="00700AEA"/>
    <w:rsid w:val="00715FEB"/>
    <w:rsid w:val="0073029D"/>
    <w:rsid w:val="0073124A"/>
    <w:rsid w:val="00732E2A"/>
    <w:rsid w:val="00763533"/>
    <w:rsid w:val="00772DEE"/>
    <w:rsid w:val="007901D1"/>
    <w:rsid w:val="007A134C"/>
    <w:rsid w:val="007A2FCA"/>
    <w:rsid w:val="007B49C7"/>
    <w:rsid w:val="007C3974"/>
    <w:rsid w:val="007C6463"/>
    <w:rsid w:val="007D4413"/>
    <w:rsid w:val="007D7727"/>
    <w:rsid w:val="007E1020"/>
    <w:rsid w:val="007E16EE"/>
    <w:rsid w:val="007E33D6"/>
    <w:rsid w:val="0081256C"/>
    <w:rsid w:val="0081281D"/>
    <w:rsid w:val="0083144A"/>
    <w:rsid w:val="00837866"/>
    <w:rsid w:val="00841641"/>
    <w:rsid w:val="00843F25"/>
    <w:rsid w:val="0085630E"/>
    <w:rsid w:val="00862F21"/>
    <w:rsid w:val="00867093"/>
    <w:rsid w:val="008809C6"/>
    <w:rsid w:val="00882B9E"/>
    <w:rsid w:val="00884401"/>
    <w:rsid w:val="00890DAC"/>
    <w:rsid w:val="00896E9B"/>
    <w:rsid w:val="008A2CBE"/>
    <w:rsid w:val="008A4071"/>
    <w:rsid w:val="008A65C0"/>
    <w:rsid w:val="008B30F7"/>
    <w:rsid w:val="008C59E8"/>
    <w:rsid w:val="008D068C"/>
    <w:rsid w:val="008E5344"/>
    <w:rsid w:val="008E7CD0"/>
    <w:rsid w:val="008F1CF9"/>
    <w:rsid w:val="008F6C73"/>
    <w:rsid w:val="00905C34"/>
    <w:rsid w:val="00913BDF"/>
    <w:rsid w:val="00924097"/>
    <w:rsid w:val="009343DB"/>
    <w:rsid w:val="009423CE"/>
    <w:rsid w:val="009428B2"/>
    <w:rsid w:val="009459CB"/>
    <w:rsid w:val="009503BF"/>
    <w:rsid w:val="00955831"/>
    <w:rsid w:val="00971306"/>
    <w:rsid w:val="00972D84"/>
    <w:rsid w:val="009739BD"/>
    <w:rsid w:val="0097775B"/>
    <w:rsid w:val="00983DE2"/>
    <w:rsid w:val="00984D18"/>
    <w:rsid w:val="009922B9"/>
    <w:rsid w:val="009930DA"/>
    <w:rsid w:val="009A579B"/>
    <w:rsid w:val="009F359A"/>
    <w:rsid w:val="009F5F70"/>
    <w:rsid w:val="009F6519"/>
    <w:rsid w:val="009F701F"/>
    <w:rsid w:val="00A117A1"/>
    <w:rsid w:val="00A13A8A"/>
    <w:rsid w:val="00A1452A"/>
    <w:rsid w:val="00A21ABA"/>
    <w:rsid w:val="00A23AFC"/>
    <w:rsid w:val="00A310DB"/>
    <w:rsid w:val="00A31558"/>
    <w:rsid w:val="00A4549E"/>
    <w:rsid w:val="00A51607"/>
    <w:rsid w:val="00A52A54"/>
    <w:rsid w:val="00A62820"/>
    <w:rsid w:val="00A66267"/>
    <w:rsid w:val="00A74508"/>
    <w:rsid w:val="00A754CD"/>
    <w:rsid w:val="00A86D87"/>
    <w:rsid w:val="00A938D6"/>
    <w:rsid w:val="00AA40F1"/>
    <w:rsid w:val="00AB1CF0"/>
    <w:rsid w:val="00AB3934"/>
    <w:rsid w:val="00AB7B55"/>
    <w:rsid w:val="00AC2A8B"/>
    <w:rsid w:val="00AC574E"/>
    <w:rsid w:val="00AD3791"/>
    <w:rsid w:val="00AD77BA"/>
    <w:rsid w:val="00AE6763"/>
    <w:rsid w:val="00B03707"/>
    <w:rsid w:val="00B431F9"/>
    <w:rsid w:val="00B44780"/>
    <w:rsid w:val="00B50079"/>
    <w:rsid w:val="00B61595"/>
    <w:rsid w:val="00B64583"/>
    <w:rsid w:val="00B667FC"/>
    <w:rsid w:val="00B81E0A"/>
    <w:rsid w:val="00BB1CB4"/>
    <w:rsid w:val="00BB688F"/>
    <w:rsid w:val="00BC6937"/>
    <w:rsid w:val="00BC6F1B"/>
    <w:rsid w:val="00BE2AAC"/>
    <w:rsid w:val="00BE7196"/>
    <w:rsid w:val="00BF1A47"/>
    <w:rsid w:val="00BF3723"/>
    <w:rsid w:val="00BF3790"/>
    <w:rsid w:val="00BF7262"/>
    <w:rsid w:val="00C1020C"/>
    <w:rsid w:val="00C11648"/>
    <w:rsid w:val="00C1326E"/>
    <w:rsid w:val="00C14B97"/>
    <w:rsid w:val="00C20612"/>
    <w:rsid w:val="00C225F3"/>
    <w:rsid w:val="00C2437E"/>
    <w:rsid w:val="00C31F4E"/>
    <w:rsid w:val="00C3711F"/>
    <w:rsid w:val="00C453FB"/>
    <w:rsid w:val="00C54EC5"/>
    <w:rsid w:val="00C72C56"/>
    <w:rsid w:val="00C72D55"/>
    <w:rsid w:val="00C75C20"/>
    <w:rsid w:val="00C86F9D"/>
    <w:rsid w:val="00C90BB6"/>
    <w:rsid w:val="00C9284C"/>
    <w:rsid w:val="00CA03FA"/>
    <w:rsid w:val="00CB2239"/>
    <w:rsid w:val="00CB306B"/>
    <w:rsid w:val="00CB709B"/>
    <w:rsid w:val="00CC236B"/>
    <w:rsid w:val="00CC29AF"/>
    <w:rsid w:val="00CD0507"/>
    <w:rsid w:val="00CD59F6"/>
    <w:rsid w:val="00CF0385"/>
    <w:rsid w:val="00CF7963"/>
    <w:rsid w:val="00D00757"/>
    <w:rsid w:val="00D2296A"/>
    <w:rsid w:val="00D4442C"/>
    <w:rsid w:val="00D46861"/>
    <w:rsid w:val="00D50B67"/>
    <w:rsid w:val="00D55EE5"/>
    <w:rsid w:val="00D61CB7"/>
    <w:rsid w:val="00D62096"/>
    <w:rsid w:val="00D63BAD"/>
    <w:rsid w:val="00D6590C"/>
    <w:rsid w:val="00D737C6"/>
    <w:rsid w:val="00D9671E"/>
    <w:rsid w:val="00DC41BC"/>
    <w:rsid w:val="00DD1FA0"/>
    <w:rsid w:val="00DD2D1E"/>
    <w:rsid w:val="00DD4568"/>
    <w:rsid w:val="00DD6765"/>
    <w:rsid w:val="00DE577A"/>
    <w:rsid w:val="00DF310A"/>
    <w:rsid w:val="00E21FD0"/>
    <w:rsid w:val="00E33772"/>
    <w:rsid w:val="00E33B6A"/>
    <w:rsid w:val="00E33FEA"/>
    <w:rsid w:val="00E429B7"/>
    <w:rsid w:val="00E4493E"/>
    <w:rsid w:val="00E449FF"/>
    <w:rsid w:val="00E50B4F"/>
    <w:rsid w:val="00E53698"/>
    <w:rsid w:val="00E54F0C"/>
    <w:rsid w:val="00E55B3D"/>
    <w:rsid w:val="00E57DE1"/>
    <w:rsid w:val="00E6334B"/>
    <w:rsid w:val="00E670E5"/>
    <w:rsid w:val="00E72CDD"/>
    <w:rsid w:val="00E73ACC"/>
    <w:rsid w:val="00E758E6"/>
    <w:rsid w:val="00E764CB"/>
    <w:rsid w:val="00E93B99"/>
    <w:rsid w:val="00EA6EFA"/>
    <w:rsid w:val="00EB07D4"/>
    <w:rsid w:val="00ED1FF5"/>
    <w:rsid w:val="00ED3EE6"/>
    <w:rsid w:val="00ED778D"/>
    <w:rsid w:val="00EE30D9"/>
    <w:rsid w:val="00EE493B"/>
    <w:rsid w:val="00EE563F"/>
    <w:rsid w:val="00EF206B"/>
    <w:rsid w:val="00F05293"/>
    <w:rsid w:val="00F15D6E"/>
    <w:rsid w:val="00F241BD"/>
    <w:rsid w:val="00F30A1F"/>
    <w:rsid w:val="00F32FE8"/>
    <w:rsid w:val="00F377E6"/>
    <w:rsid w:val="00F53FF3"/>
    <w:rsid w:val="00F637DE"/>
    <w:rsid w:val="00F76A0C"/>
    <w:rsid w:val="00FB22D0"/>
    <w:rsid w:val="00FB7C98"/>
    <w:rsid w:val="00FD02E5"/>
    <w:rsid w:val="00FD118B"/>
    <w:rsid w:val="00FD1D24"/>
    <w:rsid w:val="00FD6331"/>
    <w:rsid w:val="00FE791B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38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392E99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1389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21389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rpictures.marketlinx.com/MediaDisplay/23/hr2591923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http://harpictures.marketlinx.com/MediaDisplay/23/lr2591923-14.jp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harpictures.marketlinx.com/MediaDisplay/23/hr2591923-6.jpg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9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harpictures.marketlinx.com/MediaDisplay/23/hr2591923-7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54" Type="http://schemas.openxmlformats.org/officeDocument/2006/relationships/hyperlink" Target="http://harpictures.marketlinx.com/MediaDisplay/23/hr2591923-1.jpg" TargetMode="External"/><Relationship Id="rId62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http://harpictures.marketlinx.com/MediaDisplay/23/lr2591923-4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harpictures.marketlinx.com/MediaDisplay/23/hr2591923-11.jpg" TargetMode="External"/><Relationship Id="rId36" Type="http://schemas.openxmlformats.org/officeDocument/2006/relationships/image" Target="http://harpictures.marketlinx.com/MediaDisplay/23/lr2591923-11.jpg" TargetMode="External"/><Relationship Id="rId49" Type="http://schemas.openxmlformats.org/officeDocument/2006/relationships/image" Target="http://harpictures.marketlinx.com/MediaDisplay/23/lr2591923-6.jpg" TargetMode="External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http://harpictures.marketlinx.com/MediaDisplay/23/hr2591923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harpictures.marketlinx.com/MediaDisplay/23/hr2591923-9.jpg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http://harpictures.marketlinx.com/MediaDisplay/23/lr2591923-7.jpg" TargetMode="External"/><Relationship Id="rId27" Type="http://schemas.openxmlformats.org/officeDocument/2006/relationships/image" Target="http://harpictures.marketlinx.com/MediaDisplay/23/lr2591923-14.jpg" TargetMode="External"/><Relationship Id="rId30" Type="http://schemas.openxmlformats.org/officeDocument/2006/relationships/image" Target="http://harpictures.marketlinx.com/MediaDisplay/23/lr2591923-11.jpg" TargetMode="External"/><Relationship Id="rId35" Type="http://schemas.openxmlformats.org/officeDocument/2006/relationships/hyperlink" Target="http://harpictures.marketlinx.com/MediaDisplay/23/hr2591923-11.jpg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image" Target="http://harpictures.marketlinx.com/MediaDisplay/23/lr2591923-1.jpg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http://harpictures.marketlinx.com/MediaDisplay/23/lr2591923-3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harpictures.marketlinx.com/MediaDisplay/23/hr2591923-14.jpg" TargetMode="External"/><Relationship Id="rId33" Type="http://schemas.openxmlformats.org/officeDocument/2006/relationships/hyperlink" Target="http://harpictures.marketlinx.com/MediaDisplay/23/hr2591923-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harpictures.marketlinx.com/MediaDisplay/23/lr2591923-9.jpg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81849-DC9C-457A-982D-AC9D453C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3641</Words>
  <Characters>20754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4</cp:revision>
  <cp:lastPrinted>2017-05-26T20:35:00Z</cp:lastPrinted>
  <dcterms:created xsi:type="dcterms:W3CDTF">2017-06-07T23:35:00Z</dcterms:created>
  <dcterms:modified xsi:type="dcterms:W3CDTF">2017-06-08T00:23:00Z</dcterms:modified>
</cp:coreProperties>
</file>