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F9" w:rsidRDefault="007175DE">
      <w:r>
        <w:t xml:space="preserve">REPEATED POSTS IN DISTANCE </w:t>
      </w:r>
      <w:proofErr w:type="gramStart"/>
      <w:r>
        <w:t xml:space="preserve">LEARNING  </w:t>
      </w:r>
      <w:r w:rsidRPr="007175DE">
        <w:t>Instructions</w:t>
      </w:r>
      <w:proofErr w:type="gramEnd"/>
      <w:r w:rsidRPr="007175DE">
        <w:t xml:space="preserve"> for How to Do Any Unit's Learning Discussions</w:t>
      </w:r>
    </w:p>
    <w:p w:rsidR="007175DE" w:rsidRPr="007175DE" w:rsidRDefault="007175DE" w:rsidP="007175DE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  <w:bookmarkStart w:id="0" w:name="_GoBack"/>
      <w:r w:rsidRPr="007175DE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All Learning Discussions work the same way. Once you do the 1</w:t>
      </w:r>
      <w:r w:rsidRPr="007175DE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  <w:vertAlign w:val="superscript"/>
        </w:rPr>
        <w:t>st</w:t>
      </w:r>
      <w:r w:rsidRPr="007175DE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 Learning Discussion, you will not need the links below. Depending on the browser you use, you may be able to open each link in a separate window and keep seeing the discussion itself.</w:t>
      </w:r>
    </w:p>
    <w:p w:rsidR="007175DE" w:rsidRPr="007175DE" w:rsidRDefault="007175DE" w:rsidP="007175DE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</w:p>
    <w:p w:rsidR="007175DE" w:rsidRPr="007175DE" w:rsidRDefault="007175DE" w:rsidP="007175DE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  <w:r w:rsidRPr="007175DE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1. Click </w:t>
      </w:r>
      <w:hyperlink r:id="rId4" w:tgtFrame="_blank" w:history="1">
        <w:r w:rsidRPr="007175DE">
          <w:rPr>
            <w:rStyle w:val="Hyperlink"/>
            <w:rFonts w:asciiTheme="minorHAnsi" w:hAnsiTheme="minorHAnsi" w:cs="Arial"/>
            <w:color w:val="890404"/>
            <w:sz w:val="22"/>
            <w:szCs w:val="22"/>
            <w:bdr w:val="none" w:sz="0" w:space="0" w:color="auto" w:frame="1"/>
          </w:rPr>
          <w:t>here for the rubric for working together in Learning Discussions</w:t>
        </w:r>
      </w:hyperlink>
      <w:r w:rsidRPr="007175DE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. (URL: http://www.cjbibus.com/Rubric_for_Working_Together_on_Learning_Discussions.PNG). </w:t>
      </w:r>
    </w:p>
    <w:p w:rsidR="007175DE" w:rsidRPr="007175DE" w:rsidRDefault="007175DE" w:rsidP="007175DE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  <w:r w:rsidRPr="007175DE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00FFFF"/>
        </w:rPr>
        <w:t>Tip:</w:t>
      </w:r>
      <w:r w:rsidRPr="007175DE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  For some people, looking at the rubric is the fastest way to understand what makes the most points and how to do an assignment. </w:t>
      </w:r>
      <w:r w:rsidRPr="007175DE">
        <w:rPr>
          <w:rStyle w:val="Strong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This tells you how to make an A and even how to make B just by reading other people's posts.</w:t>
      </w:r>
      <w:r w:rsidRPr="007175DE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br/>
      </w:r>
    </w:p>
    <w:p w:rsidR="007175DE" w:rsidRPr="007175DE" w:rsidRDefault="007175DE" w:rsidP="007175DE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</w:p>
    <w:p w:rsidR="007175DE" w:rsidRPr="007175DE" w:rsidRDefault="007175DE" w:rsidP="007175DE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  <w:r w:rsidRPr="007175DE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2. Click </w:t>
      </w:r>
      <w:hyperlink r:id="rId5" w:tgtFrame="_blank" w:history="1">
        <w:r w:rsidRPr="007175DE">
          <w:rPr>
            <w:rStyle w:val="Hyperlink"/>
            <w:rFonts w:asciiTheme="minorHAnsi" w:hAnsiTheme="minorHAnsi" w:cs="Arial"/>
            <w:color w:val="890404"/>
            <w:sz w:val="22"/>
            <w:szCs w:val="22"/>
            <w:bdr w:val="none" w:sz="0" w:space="0" w:color="auto" w:frame="1"/>
          </w:rPr>
          <w:t>here for instructions for how to work together</w:t>
        </w:r>
      </w:hyperlink>
      <w:r w:rsidRPr="007175DE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. (URL: http://www.cjbibus.com/How_to_Work_Together_in_Learning_Discussions.htm)</w:t>
      </w:r>
    </w:p>
    <w:p w:rsidR="007175DE" w:rsidRPr="007175DE" w:rsidRDefault="007175DE" w:rsidP="007175DE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  <w:r w:rsidRPr="007175DE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00FFFF"/>
        </w:rPr>
        <w:t>Tip:</w:t>
      </w:r>
      <w:r w:rsidRPr="007175DE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  The instructions are the same for all Learning Discussions. </w:t>
      </w:r>
      <w:r w:rsidRPr="007175DE">
        <w:rPr>
          <w:rStyle w:val="Strong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This gives you examples of different things you can post all based on what you need. You can see how the 4 examples look when you'd post them. </w:t>
      </w:r>
      <w:r w:rsidR="008F0CB5" w:rsidRPr="008F0CB5">
        <w:rPr>
          <w:rStyle w:val="Strong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>(</w:t>
      </w:r>
      <w:r w:rsidR="008F0CB5">
        <w:rPr>
          <w:rStyle w:val="Strong"/>
          <w:rFonts w:asciiTheme="minorHAnsi" w:hAnsiTheme="minorHAnsi" w:cs="Arial"/>
          <w:b w:val="0"/>
          <w:color w:val="000000"/>
          <w:sz w:val="22"/>
          <w:szCs w:val="22"/>
          <w:bdr w:val="none" w:sz="0" w:space="0" w:color="auto" w:frame="1"/>
        </w:rPr>
        <w:t>In Unit 1, I also post the examples covered in the link so you can see how they look.)</w:t>
      </w:r>
    </w:p>
    <w:p w:rsidR="007175DE" w:rsidRPr="007175DE" w:rsidRDefault="007175DE" w:rsidP="007175DE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  <w:r w:rsidRPr="007175DE">
        <w:rPr>
          <w:rStyle w:val="Strong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Why </w:t>
      </w:r>
      <w:proofErr w:type="spellStart"/>
      <w:r w:rsidRPr="007175DE">
        <w:rPr>
          <w:rStyle w:val="Strong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to</w:t>
      </w:r>
      <w:proofErr w:type="spellEnd"/>
      <w:r w:rsidRPr="007175DE">
        <w:rPr>
          <w:rStyle w:val="Strong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 xml:space="preserve"> you have to do them as directed? They have to be the consistent to be quick to use. </w:t>
      </w:r>
    </w:p>
    <w:p w:rsidR="007175DE" w:rsidRPr="007175DE" w:rsidRDefault="007175DE" w:rsidP="007175DE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  <w:r w:rsidRPr="007175DE">
        <w:rPr>
          <w:rStyle w:val="Strong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Would you have to be consistent if you were collecting information to be shared on a job? Yes. </w:t>
      </w:r>
    </w:p>
    <w:p w:rsidR="007175DE" w:rsidRPr="007175DE" w:rsidRDefault="007175DE" w:rsidP="007175DE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</w:p>
    <w:p w:rsidR="007175DE" w:rsidRPr="007175DE" w:rsidRDefault="007175DE" w:rsidP="007175DE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  <w:r w:rsidRPr="007175DE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3. Click </w:t>
      </w:r>
      <w:hyperlink r:id="rId6" w:tgtFrame="_blank" w:history="1">
        <w:r w:rsidRPr="007175DE">
          <w:rPr>
            <w:rStyle w:val="Hyperlink"/>
            <w:rFonts w:asciiTheme="minorHAnsi" w:hAnsiTheme="minorHAnsi" w:cs="Arial"/>
            <w:color w:val="890404"/>
            <w:sz w:val="22"/>
            <w:szCs w:val="22"/>
            <w:bdr w:val="none" w:sz="0" w:space="0" w:color="auto" w:frame="1"/>
          </w:rPr>
          <w:t>here for how to use Blackboard’s moderated discussions.</w:t>
        </w:r>
      </w:hyperlink>
      <w:r w:rsidRPr="007175DE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  </w:t>
      </w:r>
      <w:r w:rsidRPr="007175DE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br/>
        <w:t>(URL: http://www.cjbibus.com/How_to_Use_Blackboard_for_Moderated_Discussions.htm)</w:t>
      </w:r>
    </w:p>
    <w:p w:rsidR="007175DE" w:rsidRPr="007175DE" w:rsidRDefault="007175DE" w:rsidP="007175DE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000000"/>
          <w:sz w:val="22"/>
          <w:szCs w:val="22"/>
        </w:rPr>
      </w:pPr>
      <w:r w:rsidRPr="007175DE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00FFFF"/>
        </w:rPr>
        <w:t>Tip:</w:t>
      </w:r>
      <w:r w:rsidRPr="007175DE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 Because these are</w:t>
      </w:r>
      <w:r w:rsidRPr="007175DE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> moderated</w:t>
      </w:r>
      <w:r w:rsidRPr="007175DE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 discussions. You won’t see your postings until after I review them and post </w:t>
      </w:r>
      <w:r w:rsidRPr="007175DE">
        <w:rPr>
          <w:rStyle w:val="mceitemhiddenspellword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them—or</w:t>
      </w:r>
      <w:r w:rsidRPr="007175DE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 return them to you for correction.</w:t>
      </w:r>
      <w:r w:rsidRPr="007175DE">
        <w:rPr>
          <w:rStyle w:val="Strong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 This tells you how Blackboard works and how to use its features to make it easier on you.</w:t>
      </w:r>
    </w:p>
    <w:bookmarkEnd w:id="0"/>
    <w:p w:rsidR="007175DE" w:rsidRPr="007175DE" w:rsidRDefault="007175DE"/>
    <w:sectPr w:rsidR="007175DE" w:rsidRPr="00717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DE"/>
    <w:rsid w:val="00246F84"/>
    <w:rsid w:val="00616EF9"/>
    <w:rsid w:val="007175DE"/>
    <w:rsid w:val="008F0CB5"/>
    <w:rsid w:val="00984718"/>
    <w:rsid w:val="0098724F"/>
    <w:rsid w:val="00E3429A"/>
    <w:rsid w:val="00F8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DCC82-9A0D-4C0D-B206-1FAA8CA8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5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75DE"/>
    <w:rPr>
      <w:b/>
      <w:bCs/>
    </w:rPr>
  </w:style>
  <w:style w:type="character" w:customStyle="1" w:styleId="mceitemhiddenspellword">
    <w:name w:val="mceitemhiddenspellword"/>
    <w:basedOn w:val="DefaultParagraphFont"/>
    <w:rsid w:val="0071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jbibus.com/How_to_Use_Blackboard_for_Moderated_Discussions.htm" TargetMode="External"/><Relationship Id="rId5" Type="http://schemas.openxmlformats.org/officeDocument/2006/relationships/hyperlink" Target="http://www.cjbibus.com/How_to_Work_Together_in_Learning_Discussions.htm" TargetMode="External"/><Relationship Id="rId4" Type="http://schemas.openxmlformats.org/officeDocument/2006/relationships/hyperlink" Target="http://www.cjbibus.com/Rubric_for_Learning_Discussion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dcterms:created xsi:type="dcterms:W3CDTF">2018-01-28T11:58:00Z</dcterms:created>
  <dcterms:modified xsi:type="dcterms:W3CDTF">2018-01-28T13:10:00Z</dcterms:modified>
</cp:coreProperties>
</file>