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1A40" w:rsidRDefault="00491A40" w:rsidP="00491A40">
      <w:pPr>
        <w:rPr>
          <w:rFonts w:eastAsia="Calibri" w:cstheme="majorBidi"/>
        </w:rPr>
      </w:pPr>
    </w:p>
    <w:p w:rsidR="00B41521" w:rsidRPr="00852202" w:rsidRDefault="00852202" w:rsidP="00D408DC">
      <w:pPr>
        <w:pStyle w:val="Heading1"/>
        <w:tabs>
          <w:tab w:val="left" w:pos="438"/>
          <w:tab w:val="left" w:pos="714"/>
          <w:tab w:val="right" w:pos="10020"/>
        </w:tabs>
        <w:spacing w:before="0" w:line="240" w:lineRule="auto"/>
        <w:contextualSpacing w:val="0"/>
        <w:rPr>
          <w:rFonts w:ascii="Calibri" w:eastAsia="Calibri" w:hAnsi="Calibri"/>
          <w:sz w:val="22"/>
          <w:szCs w:val="22"/>
        </w:rPr>
      </w:pPr>
      <w:r w:rsidRPr="00852202">
        <w:rPr>
          <w:rFonts w:ascii="Calibri" w:eastAsia="Calibri" w:hAnsi="Calibri"/>
          <w:sz w:val="22"/>
          <w:szCs w:val="22"/>
        </w:rPr>
        <w:tab/>
      </w:r>
      <w:r w:rsidRPr="00852202">
        <w:rPr>
          <w:rFonts w:ascii="Calibri" w:eastAsia="Calibri" w:hAnsi="Calibri"/>
          <w:sz w:val="22"/>
          <w:szCs w:val="22"/>
        </w:rPr>
        <w:tab/>
      </w:r>
      <w:r w:rsidRPr="00852202">
        <w:rPr>
          <w:rFonts w:ascii="Calibri" w:eastAsia="Calibri" w:hAnsi="Calibri"/>
          <w:sz w:val="22"/>
          <w:szCs w:val="22"/>
        </w:rPr>
        <w:tab/>
      </w:r>
      <w:r w:rsidR="00C2526C" w:rsidRPr="00852202">
        <w:rPr>
          <w:rFonts w:ascii="Calibri" w:hAnsi="Calibri"/>
          <w:noProof/>
          <w:sz w:val="22"/>
          <w:szCs w:val="22"/>
        </w:rPr>
        <w:drawing>
          <wp:anchor distT="0" distB="0" distL="114300" distR="114300" simplePos="0" relativeHeight="251657216" behindDoc="1" locked="0" layoutInCell="1" allowOverlap="1" wp14:anchorId="60420DE0" wp14:editId="611B3AEA">
            <wp:simplePos x="0" y="0"/>
            <wp:positionH relativeFrom="page">
              <wp:posOffset>795020</wp:posOffset>
            </wp:positionH>
            <wp:positionV relativeFrom="paragraph">
              <wp:posOffset>-92710</wp:posOffset>
            </wp:positionV>
            <wp:extent cx="2560320" cy="560070"/>
            <wp:effectExtent l="0" t="0" r="0" b="0"/>
            <wp:wrapNone/>
            <wp:docPr id="27" name="Picture 27" descr="WCJC Logo" title="WCJ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60320" cy="560070"/>
                    </a:xfrm>
                    <a:prstGeom prst="rect">
                      <a:avLst/>
                    </a:prstGeom>
                    <a:noFill/>
                  </pic:spPr>
                </pic:pic>
              </a:graphicData>
            </a:graphic>
            <wp14:sizeRelH relativeFrom="page">
              <wp14:pctWidth>0</wp14:pctWidth>
            </wp14:sizeRelH>
            <wp14:sizeRelV relativeFrom="page">
              <wp14:pctHeight>0</wp14:pctHeight>
            </wp14:sizeRelV>
          </wp:anchor>
        </w:drawing>
      </w:r>
      <w:r w:rsidRPr="00852202">
        <w:rPr>
          <w:rFonts w:ascii="Calibri" w:eastAsia="Calibri" w:hAnsi="Calibri"/>
          <w:sz w:val="22"/>
          <w:szCs w:val="22"/>
        </w:rPr>
        <w:t>W</w:t>
      </w:r>
      <w:r w:rsidR="00184F0A">
        <w:rPr>
          <w:rFonts w:ascii="Calibri" w:eastAsia="Calibri" w:hAnsi="Calibri"/>
          <w:sz w:val="22"/>
          <w:szCs w:val="22"/>
        </w:rPr>
        <w:t>CJC</w:t>
      </w:r>
      <w:r w:rsidRPr="00852202">
        <w:rPr>
          <w:rFonts w:ascii="Calibri" w:eastAsia="Calibri" w:hAnsi="Calibri"/>
          <w:sz w:val="22"/>
          <w:szCs w:val="22"/>
        </w:rPr>
        <w:t xml:space="preserve"> S</w:t>
      </w:r>
      <w:r w:rsidRPr="00852202">
        <w:rPr>
          <w:rFonts w:ascii="Calibri" w:eastAsia="Calibri" w:hAnsi="Calibri"/>
          <w:spacing w:val="-2"/>
          <w:sz w:val="22"/>
          <w:szCs w:val="22"/>
        </w:rPr>
        <w:t>t</w:t>
      </w:r>
      <w:r w:rsidRPr="00852202">
        <w:rPr>
          <w:rFonts w:ascii="Calibri" w:eastAsia="Calibri" w:hAnsi="Calibri"/>
          <w:sz w:val="22"/>
          <w:szCs w:val="22"/>
        </w:rPr>
        <w:t>u</w:t>
      </w:r>
      <w:r w:rsidRPr="00852202">
        <w:rPr>
          <w:rFonts w:ascii="Calibri" w:eastAsia="Calibri" w:hAnsi="Calibri"/>
          <w:spacing w:val="2"/>
          <w:sz w:val="22"/>
          <w:szCs w:val="22"/>
        </w:rPr>
        <w:t>d</w:t>
      </w:r>
      <w:r w:rsidRPr="00852202">
        <w:rPr>
          <w:rFonts w:ascii="Calibri" w:eastAsia="Calibri" w:hAnsi="Calibri"/>
          <w:spacing w:val="-6"/>
          <w:sz w:val="22"/>
          <w:szCs w:val="22"/>
        </w:rPr>
        <w:t>e</w:t>
      </w:r>
      <w:r w:rsidRPr="00852202">
        <w:rPr>
          <w:rFonts w:ascii="Calibri" w:eastAsia="Calibri" w:hAnsi="Calibri"/>
          <w:sz w:val="22"/>
          <w:szCs w:val="22"/>
        </w:rPr>
        <w:t>nt</w:t>
      </w:r>
      <w:r w:rsidRPr="00852202">
        <w:rPr>
          <w:rFonts w:ascii="Calibri" w:eastAsia="Calibri" w:hAnsi="Calibri"/>
          <w:spacing w:val="-4"/>
          <w:sz w:val="22"/>
          <w:szCs w:val="22"/>
        </w:rPr>
        <w:t xml:space="preserve"> </w:t>
      </w:r>
      <w:r w:rsidRPr="00852202">
        <w:rPr>
          <w:rFonts w:ascii="Calibri" w:eastAsia="Calibri" w:hAnsi="Calibri"/>
          <w:sz w:val="22"/>
          <w:szCs w:val="22"/>
        </w:rPr>
        <w:t>S</w:t>
      </w:r>
      <w:r w:rsidRPr="00852202">
        <w:rPr>
          <w:rFonts w:ascii="Calibri" w:eastAsia="Calibri" w:hAnsi="Calibri"/>
          <w:spacing w:val="-6"/>
          <w:sz w:val="22"/>
          <w:szCs w:val="22"/>
        </w:rPr>
        <w:t>y</w:t>
      </w:r>
      <w:r w:rsidRPr="00852202">
        <w:rPr>
          <w:rFonts w:ascii="Calibri" w:eastAsia="Calibri" w:hAnsi="Calibri"/>
          <w:spacing w:val="1"/>
          <w:sz w:val="22"/>
          <w:szCs w:val="22"/>
        </w:rPr>
        <w:t>ll</w:t>
      </w:r>
      <w:r w:rsidRPr="00852202">
        <w:rPr>
          <w:rFonts w:ascii="Calibri" w:eastAsia="Calibri" w:hAnsi="Calibri"/>
          <w:sz w:val="22"/>
          <w:szCs w:val="22"/>
        </w:rPr>
        <w:t xml:space="preserve">abus </w:t>
      </w:r>
      <w:r w:rsidRPr="00852202">
        <w:rPr>
          <w:rFonts w:ascii="Calibri" w:eastAsia="Calibri" w:hAnsi="Calibri"/>
          <w:spacing w:val="1"/>
          <w:sz w:val="22"/>
          <w:szCs w:val="22"/>
        </w:rPr>
        <w:t>C</w:t>
      </w:r>
      <w:r w:rsidRPr="00852202">
        <w:rPr>
          <w:rFonts w:ascii="Calibri" w:eastAsia="Calibri" w:hAnsi="Calibri"/>
          <w:sz w:val="22"/>
          <w:szCs w:val="22"/>
        </w:rPr>
        <w:t>o</w:t>
      </w:r>
      <w:r w:rsidRPr="00852202">
        <w:rPr>
          <w:rFonts w:ascii="Calibri" w:eastAsia="Calibri" w:hAnsi="Calibri"/>
          <w:spacing w:val="1"/>
          <w:sz w:val="22"/>
          <w:szCs w:val="22"/>
        </w:rPr>
        <w:t>v</w:t>
      </w:r>
      <w:r w:rsidRPr="00852202">
        <w:rPr>
          <w:rFonts w:ascii="Calibri" w:eastAsia="Calibri" w:hAnsi="Calibri"/>
          <w:sz w:val="22"/>
          <w:szCs w:val="22"/>
        </w:rPr>
        <w:t>er</w:t>
      </w:r>
      <w:r w:rsidRPr="00852202">
        <w:rPr>
          <w:rFonts w:ascii="Calibri" w:eastAsia="Calibri" w:hAnsi="Calibri"/>
          <w:spacing w:val="-7"/>
          <w:sz w:val="22"/>
          <w:szCs w:val="22"/>
        </w:rPr>
        <w:t xml:space="preserve"> </w:t>
      </w:r>
      <w:r w:rsidRPr="00852202">
        <w:rPr>
          <w:rFonts w:ascii="Calibri" w:eastAsia="Calibri" w:hAnsi="Calibri"/>
          <w:spacing w:val="-4"/>
          <w:sz w:val="22"/>
          <w:szCs w:val="22"/>
        </w:rPr>
        <w:t>S</w:t>
      </w:r>
      <w:r w:rsidRPr="00852202">
        <w:rPr>
          <w:rFonts w:ascii="Calibri" w:eastAsia="Calibri" w:hAnsi="Calibri"/>
          <w:sz w:val="22"/>
          <w:szCs w:val="22"/>
        </w:rPr>
        <w:t>h</w:t>
      </w:r>
      <w:r w:rsidRPr="00852202">
        <w:rPr>
          <w:rFonts w:ascii="Calibri" w:eastAsia="Calibri" w:hAnsi="Calibri"/>
          <w:spacing w:val="-10"/>
          <w:sz w:val="22"/>
          <w:szCs w:val="22"/>
        </w:rPr>
        <w:t>e</w:t>
      </w:r>
      <w:r w:rsidRPr="00852202">
        <w:rPr>
          <w:rFonts w:ascii="Calibri" w:eastAsia="Calibri" w:hAnsi="Calibri"/>
          <w:sz w:val="22"/>
          <w:szCs w:val="22"/>
        </w:rPr>
        <w:t>et</w:t>
      </w:r>
    </w:p>
    <w:p w:rsidR="00CD098F" w:rsidRDefault="00852202" w:rsidP="00D408DC">
      <w:pPr>
        <w:spacing w:after="0" w:line="240" w:lineRule="auto"/>
        <w:rPr>
          <w:rFonts w:ascii="Calibri" w:hAnsi="Calibri"/>
        </w:rPr>
      </w:pP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 xml:space="preserve">Revised </w:t>
      </w:r>
      <w:r w:rsidR="00753735">
        <w:rPr>
          <w:rFonts w:ascii="Calibri" w:hAnsi="Calibri"/>
        </w:rPr>
        <w:t>October 20</w:t>
      </w:r>
      <w:r w:rsidR="0065588D">
        <w:rPr>
          <w:rFonts w:ascii="Calibri" w:hAnsi="Calibri"/>
        </w:rPr>
        <w:t>, 2016</w:t>
      </w:r>
    </w:p>
    <w:p w:rsidR="005C0F84" w:rsidRPr="00852202" w:rsidRDefault="005C0F84" w:rsidP="00D408DC">
      <w:pPr>
        <w:spacing w:after="0" w:line="240" w:lineRule="auto"/>
        <w:rPr>
          <w:rFonts w:ascii="Calibri" w:hAnsi="Calibri"/>
        </w:rPr>
      </w:pP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65"/>
        <w:gridCol w:w="7943"/>
      </w:tblGrid>
      <w:tr w:rsidR="00852202" w:rsidRPr="002E00A3" w:rsidTr="00530CAC">
        <w:trPr>
          <w:trHeight w:val="20"/>
        </w:trPr>
        <w:tc>
          <w:tcPr>
            <w:tcW w:w="2965" w:type="dxa"/>
          </w:tcPr>
          <w:p w:rsidR="00CD098F" w:rsidRPr="002E00A3" w:rsidRDefault="00852202" w:rsidP="00D408DC">
            <w:pPr>
              <w:pStyle w:val="Heading2"/>
              <w:spacing w:before="0" w:line="240" w:lineRule="auto"/>
              <w:rPr>
                <w:rFonts w:asciiTheme="minorHAnsi" w:hAnsiTheme="minorHAnsi" w:cstheme="minorHAnsi"/>
                <w:sz w:val="22"/>
                <w:szCs w:val="22"/>
              </w:rPr>
            </w:pPr>
            <w:r w:rsidRPr="002E00A3">
              <w:rPr>
                <w:rFonts w:asciiTheme="minorHAnsi" w:hAnsiTheme="minorHAnsi" w:cstheme="minorHAnsi"/>
                <w:sz w:val="22"/>
                <w:szCs w:val="22"/>
              </w:rPr>
              <w:t>Semester and Year</w:t>
            </w:r>
          </w:p>
        </w:tc>
        <w:sdt>
          <w:sdtPr>
            <w:rPr>
              <w:rFonts w:cstheme="minorHAnsi"/>
            </w:rPr>
            <w:id w:val="-1932189881"/>
            <w:placeholder>
              <w:docPart w:val="08CA080A19B347F084D329D3EA1B610F"/>
            </w:placeholder>
          </w:sdtPr>
          <w:sdtEndPr/>
          <w:sdtContent>
            <w:tc>
              <w:tcPr>
                <w:tcW w:w="7943" w:type="dxa"/>
              </w:tcPr>
              <w:p w:rsidR="00CD098F" w:rsidRPr="002E00A3" w:rsidRDefault="00A83FA8" w:rsidP="00D408DC">
                <w:pPr>
                  <w:spacing w:after="0" w:line="240" w:lineRule="auto"/>
                  <w:rPr>
                    <w:rFonts w:cstheme="minorHAnsi"/>
                  </w:rPr>
                </w:pPr>
                <w:r w:rsidRPr="00A83FA8">
                  <w:rPr>
                    <w:rFonts w:cstheme="minorHAnsi"/>
                  </w:rPr>
                  <w:t xml:space="preserve">Spring 2017     </w:t>
                </w:r>
              </w:p>
            </w:tc>
          </w:sdtContent>
        </w:sdt>
      </w:tr>
      <w:tr w:rsidR="00852202" w:rsidRPr="002E00A3" w:rsidTr="00530CAC">
        <w:trPr>
          <w:trHeight w:val="20"/>
        </w:trPr>
        <w:tc>
          <w:tcPr>
            <w:tcW w:w="2965" w:type="dxa"/>
          </w:tcPr>
          <w:p w:rsidR="00CD098F" w:rsidRPr="002E00A3" w:rsidRDefault="00852202" w:rsidP="00D408DC">
            <w:pPr>
              <w:pStyle w:val="Heading2"/>
              <w:spacing w:before="0" w:line="240" w:lineRule="auto"/>
              <w:rPr>
                <w:rFonts w:asciiTheme="minorHAnsi" w:hAnsiTheme="minorHAnsi" w:cstheme="minorHAnsi"/>
                <w:sz w:val="22"/>
                <w:szCs w:val="22"/>
              </w:rPr>
            </w:pPr>
            <w:r w:rsidRPr="002E00A3">
              <w:rPr>
                <w:rStyle w:val="Heading2Char"/>
                <w:rFonts w:asciiTheme="minorHAnsi" w:hAnsiTheme="minorHAnsi" w:cstheme="minorHAnsi"/>
                <w:b/>
                <w:sz w:val="22"/>
                <w:szCs w:val="22"/>
              </w:rPr>
              <w:t xml:space="preserve">CRN </w:t>
            </w:r>
          </w:p>
        </w:tc>
        <w:sdt>
          <w:sdtPr>
            <w:rPr>
              <w:rFonts w:cstheme="minorHAnsi"/>
            </w:rPr>
            <w:id w:val="35315293"/>
            <w:placeholder>
              <w:docPart w:val="4273DE8C2B224BDD9AC2F38279B3A636"/>
            </w:placeholder>
          </w:sdtPr>
          <w:sdtEndPr/>
          <w:sdtContent>
            <w:tc>
              <w:tcPr>
                <w:tcW w:w="7943" w:type="dxa"/>
              </w:tcPr>
              <w:p w:rsidR="00CD098F" w:rsidRPr="002E00A3" w:rsidRDefault="00A83FA8" w:rsidP="00D408DC">
                <w:pPr>
                  <w:spacing w:after="0" w:line="240" w:lineRule="auto"/>
                  <w:rPr>
                    <w:rFonts w:cstheme="minorHAnsi"/>
                  </w:rPr>
                </w:pPr>
                <w:r w:rsidRPr="00A83FA8">
                  <w:rPr>
                    <w:rFonts w:cstheme="minorHAnsi"/>
                  </w:rPr>
                  <w:t>CRN 22830</w:t>
                </w:r>
              </w:p>
            </w:tc>
          </w:sdtContent>
        </w:sdt>
      </w:tr>
      <w:tr w:rsidR="00852202" w:rsidRPr="002E00A3" w:rsidTr="00530CAC">
        <w:trPr>
          <w:trHeight w:val="20"/>
        </w:trPr>
        <w:tc>
          <w:tcPr>
            <w:tcW w:w="2965" w:type="dxa"/>
          </w:tcPr>
          <w:p w:rsidR="00CD098F" w:rsidRPr="002E00A3" w:rsidRDefault="005C0F84" w:rsidP="00D408DC">
            <w:pPr>
              <w:pStyle w:val="Heading2"/>
              <w:spacing w:before="0" w:line="240" w:lineRule="auto"/>
              <w:rPr>
                <w:rFonts w:asciiTheme="minorHAnsi" w:hAnsiTheme="minorHAnsi" w:cstheme="minorHAnsi"/>
                <w:sz w:val="22"/>
                <w:szCs w:val="22"/>
              </w:rPr>
            </w:pPr>
            <w:r w:rsidRPr="002E00A3">
              <w:rPr>
                <w:rStyle w:val="Heading2Char"/>
                <w:rFonts w:asciiTheme="minorHAnsi" w:hAnsiTheme="minorHAnsi" w:cstheme="minorHAnsi"/>
                <w:b/>
                <w:sz w:val="22"/>
                <w:szCs w:val="22"/>
              </w:rPr>
              <w:t>Course Prefix, Num. a</w:t>
            </w:r>
            <w:r w:rsidR="00852202" w:rsidRPr="002E00A3">
              <w:rPr>
                <w:rStyle w:val="Heading2Char"/>
                <w:rFonts w:asciiTheme="minorHAnsi" w:hAnsiTheme="minorHAnsi" w:cstheme="minorHAnsi"/>
                <w:b/>
                <w:sz w:val="22"/>
                <w:szCs w:val="22"/>
              </w:rPr>
              <w:t>nd Title</w:t>
            </w:r>
          </w:p>
        </w:tc>
        <w:tc>
          <w:tcPr>
            <w:tcW w:w="7943" w:type="dxa"/>
          </w:tcPr>
          <w:p w:rsidR="00CD098F" w:rsidRPr="002E00A3" w:rsidRDefault="00C0604E" w:rsidP="00D408DC">
            <w:pPr>
              <w:spacing w:after="0" w:line="240" w:lineRule="auto"/>
              <w:rPr>
                <w:rFonts w:cstheme="minorHAnsi"/>
              </w:rPr>
            </w:pPr>
            <w:r>
              <w:rPr>
                <w:rFonts w:cstheme="minorHAnsi"/>
              </w:rPr>
              <w:t>HIST 1302-</w:t>
            </w:r>
            <w:r w:rsidR="00A83FA8" w:rsidRPr="00A83FA8">
              <w:rPr>
                <w:rFonts w:cstheme="minorHAnsi"/>
              </w:rPr>
              <w:t>912 - United States History II</w:t>
            </w:r>
          </w:p>
        </w:tc>
      </w:tr>
      <w:tr w:rsidR="00852202" w:rsidRPr="002E00A3" w:rsidTr="00530CAC">
        <w:trPr>
          <w:trHeight w:val="144"/>
        </w:trPr>
        <w:tc>
          <w:tcPr>
            <w:tcW w:w="2965" w:type="dxa"/>
          </w:tcPr>
          <w:p w:rsidR="00CD098F" w:rsidRPr="002E00A3" w:rsidRDefault="00D97CFF" w:rsidP="00D408DC">
            <w:pPr>
              <w:pStyle w:val="Heading2"/>
              <w:spacing w:before="0" w:line="240" w:lineRule="auto"/>
              <w:rPr>
                <w:rFonts w:asciiTheme="minorHAnsi" w:hAnsiTheme="minorHAnsi" w:cstheme="minorHAnsi"/>
                <w:sz w:val="22"/>
                <w:szCs w:val="22"/>
              </w:rPr>
            </w:pPr>
            <w:r w:rsidRPr="002E00A3">
              <w:rPr>
                <w:rFonts w:asciiTheme="minorHAnsi" w:hAnsiTheme="minorHAnsi" w:cstheme="minorHAnsi"/>
                <w:sz w:val="22"/>
                <w:szCs w:val="22"/>
              </w:rPr>
              <w:t>Instructor</w:t>
            </w:r>
          </w:p>
        </w:tc>
        <w:sdt>
          <w:sdtPr>
            <w:rPr>
              <w:rFonts w:cstheme="minorHAnsi"/>
            </w:rPr>
            <w:id w:val="1536388020"/>
            <w:placeholder>
              <w:docPart w:val="C81B203A93124FC2A6BDEAAE2838B557"/>
            </w:placeholder>
          </w:sdtPr>
          <w:sdtEndPr/>
          <w:sdtContent>
            <w:tc>
              <w:tcPr>
                <w:tcW w:w="7943" w:type="dxa"/>
              </w:tcPr>
              <w:p w:rsidR="00CD098F" w:rsidRPr="002E00A3" w:rsidRDefault="00A83FA8" w:rsidP="00D408DC">
                <w:pPr>
                  <w:spacing w:after="0" w:line="240" w:lineRule="auto"/>
                  <w:rPr>
                    <w:rFonts w:cstheme="minorHAnsi"/>
                  </w:rPr>
                </w:pPr>
                <w:r w:rsidRPr="00A83FA8">
                  <w:rPr>
                    <w:rFonts w:cstheme="minorHAnsi"/>
                  </w:rPr>
                  <w:t>C.J. Bibus, Ed.D</w:t>
                </w:r>
                <w:r w:rsidR="00D408DC">
                  <w:rPr>
                    <w:rFonts w:cstheme="minorHAnsi"/>
                  </w:rPr>
                  <w:t>.</w:t>
                </w:r>
              </w:p>
            </w:tc>
          </w:sdtContent>
        </w:sdt>
      </w:tr>
      <w:tr w:rsidR="00852202" w:rsidRPr="002E00A3" w:rsidTr="00530CAC">
        <w:trPr>
          <w:trHeight w:val="144"/>
        </w:trPr>
        <w:tc>
          <w:tcPr>
            <w:tcW w:w="2965" w:type="dxa"/>
          </w:tcPr>
          <w:p w:rsidR="00CD098F" w:rsidRPr="002E00A3" w:rsidRDefault="00D97CFF" w:rsidP="00D408DC">
            <w:pPr>
              <w:pStyle w:val="Heading2"/>
              <w:spacing w:before="0" w:line="240" w:lineRule="auto"/>
              <w:rPr>
                <w:rFonts w:asciiTheme="minorHAnsi" w:hAnsiTheme="minorHAnsi" w:cstheme="minorHAnsi"/>
                <w:sz w:val="22"/>
                <w:szCs w:val="22"/>
              </w:rPr>
            </w:pPr>
            <w:r w:rsidRPr="002E00A3">
              <w:rPr>
                <w:rFonts w:asciiTheme="minorHAnsi" w:hAnsiTheme="minorHAnsi" w:cstheme="minorHAnsi"/>
                <w:sz w:val="22"/>
                <w:szCs w:val="22"/>
              </w:rPr>
              <w:t>Telephone</w:t>
            </w:r>
          </w:p>
        </w:tc>
        <w:tc>
          <w:tcPr>
            <w:tcW w:w="7943" w:type="dxa"/>
          </w:tcPr>
          <w:p w:rsidR="00CD098F" w:rsidRPr="002E00A3" w:rsidRDefault="00A83FA8" w:rsidP="00D408DC">
            <w:pPr>
              <w:spacing w:after="0" w:line="240" w:lineRule="auto"/>
              <w:rPr>
                <w:rFonts w:cstheme="minorHAnsi"/>
              </w:rPr>
            </w:pPr>
            <w:r w:rsidRPr="00A83FA8">
              <w:rPr>
                <w:rFonts w:cstheme="minorHAnsi"/>
              </w:rPr>
              <w:t>281.239.1577</w:t>
            </w:r>
            <w:r w:rsidR="0097420A">
              <w:rPr>
                <w:rFonts w:cstheme="minorHAnsi"/>
              </w:rPr>
              <w:t xml:space="preserve"> </w:t>
            </w:r>
          </w:p>
        </w:tc>
      </w:tr>
      <w:tr w:rsidR="00852202" w:rsidRPr="002E00A3" w:rsidTr="00530CAC">
        <w:trPr>
          <w:trHeight w:val="144"/>
        </w:trPr>
        <w:tc>
          <w:tcPr>
            <w:tcW w:w="2965" w:type="dxa"/>
          </w:tcPr>
          <w:p w:rsidR="00CD098F" w:rsidRPr="002E00A3" w:rsidRDefault="00D97CFF" w:rsidP="00D408DC">
            <w:pPr>
              <w:pStyle w:val="Heading2"/>
              <w:spacing w:before="0" w:line="240" w:lineRule="auto"/>
              <w:rPr>
                <w:rFonts w:asciiTheme="minorHAnsi" w:hAnsiTheme="minorHAnsi" w:cstheme="minorHAnsi"/>
                <w:sz w:val="22"/>
                <w:szCs w:val="22"/>
              </w:rPr>
            </w:pPr>
            <w:r w:rsidRPr="002E00A3">
              <w:rPr>
                <w:rFonts w:asciiTheme="minorHAnsi" w:hAnsiTheme="minorHAnsi" w:cstheme="minorHAnsi"/>
                <w:sz w:val="22"/>
                <w:szCs w:val="22"/>
              </w:rPr>
              <w:t>Email / Webpage</w:t>
            </w:r>
          </w:p>
        </w:tc>
        <w:tc>
          <w:tcPr>
            <w:tcW w:w="7943" w:type="dxa"/>
          </w:tcPr>
          <w:p w:rsidR="00D408DC" w:rsidRDefault="006C05F2" w:rsidP="00D408DC">
            <w:pPr>
              <w:spacing w:after="0" w:line="240" w:lineRule="auto"/>
              <w:rPr>
                <w:rFonts w:cstheme="minorHAnsi"/>
              </w:rPr>
            </w:pPr>
            <w:sdt>
              <w:sdtPr>
                <w:rPr>
                  <w:rFonts w:cstheme="minorHAnsi"/>
                </w:rPr>
                <w:id w:val="-1039354277"/>
                <w:placeholder>
                  <w:docPart w:val="7762DE111E9D48DBB2E3B9E9E47843CF"/>
                </w:placeholder>
              </w:sdtPr>
              <w:sdtEndPr/>
              <w:sdtContent>
                <w:r w:rsidR="00A83FA8" w:rsidRPr="00D408DC">
                  <w:rPr>
                    <w:rFonts w:cstheme="minorHAnsi"/>
                  </w:rPr>
                  <w:t>bibusc@wcjc.edu</w:t>
                </w:r>
              </w:sdtContent>
            </w:sdt>
          </w:p>
          <w:p w:rsidR="00CD098F" w:rsidRPr="002E00A3" w:rsidRDefault="006C05F2" w:rsidP="00D408DC">
            <w:pPr>
              <w:spacing w:after="0" w:line="240" w:lineRule="auto"/>
              <w:rPr>
                <w:rFonts w:cstheme="minorHAnsi"/>
              </w:rPr>
            </w:pPr>
            <w:hyperlink r:id="rId9" w:history="1">
              <w:r w:rsidR="00D408DC" w:rsidRPr="00D408DC">
                <w:rPr>
                  <w:rStyle w:val="Hyperlink"/>
                  <w:rFonts w:cstheme="minorHAnsi"/>
                </w:rPr>
                <w:t>Faculty Web Page (opens in same window/tab)</w:t>
              </w:r>
            </w:hyperlink>
            <w:r w:rsidR="00D408DC">
              <w:rPr>
                <w:rFonts w:cstheme="minorHAnsi"/>
              </w:rPr>
              <w:t xml:space="preserve"> </w:t>
            </w:r>
            <w:r w:rsidR="00A83FA8" w:rsidRPr="00D408DC">
              <w:rPr>
                <w:rFonts w:cstheme="minorHAnsi"/>
              </w:rPr>
              <w:t>http://facultyweb.wcjc.edu/cbibus/</w:t>
            </w:r>
          </w:p>
        </w:tc>
      </w:tr>
      <w:tr w:rsidR="00852202" w:rsidRPr="002E00A3" w:rsidTr="00530CAC">
        <w:trPr>
          <w:trHeight w:val="206"/>
        </w:trPr>
        <w:tc>
          <w:tcPr>
            <w:tcW w:w="2965" w:type="dxa"/>
          </w:tcPr>
          <w:p w:rsidR="00CD098F" w:rsidRPr="002E00A3" w:rsidRDefault="00D97CFF" w:rsidP="00D408DC">
            <w:pPr>
              <w:pStyle w:val="Heading2"/>
              <w:spacing w:before="0" w:line="240" w:lineRule="auto"/>
              <w:rPr>
                <w:rFonts w:asciiTheme="minorHAnsi" w:hAnsiTheme="minorHAnsi" w:cstheme="minorHAnsi"/>
                <w:sz w:val="22"/>
                <w:szCs w:val="22"/>
              </w:rPr>
            </w:pPr>
            <w:r w:rsidRPr="002E00A3">
              <w:rPr>
                <w:rFonts w:asciiTheme="minorHAnsi" w:hAnsiTheme="minorHAnsi" w:cstheme="minorHAnsi"/>
                <w:sz w:val="22"/>
                <w:szCs w:val="22"/>
              </w:rPr>
              <w:t>Office Hours / Location</w:t>
            </w:r>
          </w:p>
        </w:tc>
        <w:sdt>
          <w:sdtPr>
            <w:rPr>
              <w:rFonts w:cstheme="minorHAnsi"/>
            </w:rPr>
            <w:id w:val="1219171005"/>
            <w:placeholder>
              <w:docPart w:val="170BA21F4D9C4EBD8CB3817D791561AC"/>
            </w:placeholder>
          </w:sdtPr>
          <w:sdtEndPr/>
          <w:sdtContent>
            <w:tc>
              <w:tcPr>
                <w:tcW w:w="7943" w:type="dxa"/>
              </w:tcPr>
              <w:p w:rsidR="00074D37" w:rsidRDefault="00FF4C28" w:rsidP="00074D37">
                <w:pPr>
                  <w:spacing w:after="0" w:line="240" w:lineRule="auto"/>
                  <w:ind w:right="-108"/>
                  <w:rPr>
                    <w:rFonts w:cstheme="minorHAnsi"/>
                  </w:rPr>
                </w:pPr>
                <w:r w:rsidRPr="00FF4C28">
                  <w:rPr>
                    <w:rFonts w:cstheme="minorHAnsi"/>
                  </w:rPr>
                  <w:t>R</w:t>
                </w:r>
                <w:r w:rsidR="00074D37">
                  <w:rPr>
                    <w:rFonts w:cstheme="minorHAnsi"/>
                  </w:rPr>
                  <w:t>ichmond, 240G: 10-10:50 AM (Monday, Wednesday, Friday).</w:t>
                </w:r>
              </w:p>
              <w:p w:rsidR="00CD098F" w:rsidRPr="002E00A3" w:rsidRDefault="00FF4C28" w:rsidP="00074D37">
                <w:pPr>
                  <w:spacing w:after="0" w:line="240" w:lineRule="auto"/>
                  <w:ind w:right="-108"/>
                  <w:rPr>
                    <w:rFonts w:cstheme="minorHAnsi"/>
                  </w:rPr>
                </w:pPr>
                <w:r w:rsidRPr="00FF4C28">
                  <w:rPr>
                    <w:rFonts w:cstheme="minorHAnsi"/>
                  </w:rPr>
                  <w:t>Su</w:t>
                </w:r>
                <w:r w:rsidR="00074D37">
                  <w:rPr>
                    <w:rFonts w:cstheme="minorHAnsi"/>
                  </w:rPr>
                  <w:t>gar Land, 234: 12:50-1:5</w:t>
                </w:r>
                <w:r w:rsidR="00074D37" w:rsidRPr="00FF4C28">
                  <w:rPr>
                    <w:rFonts w:cstheme="minorHAnsi"/>
                  </w:rPr>
                  <w:t>0 PM (M</w:t>
                </w:r>
                <w:r w:rsidR="00074D37">
                  <w:rPr>
                    <w:rFonts w:cstheme="minorHAnsi"/>
                  </w:rPr>
                  <w:t xml:space="preserve">onday, </w:t>
                </w:r>
                <w:r w:rsidR="00074D37" w:rsidRPr="00FF4C28">
                  <w:rPr>
                    <w:rFonts w:cstheme="minorHAnsi"/>
                  </w:rPr>
                  <w:t>W</w:t>
                </w:r>
                <w:r w:rsidR="00074D37">
                  <w:rPr>
                    <w:rFonts w:cstheme="minorHAnsi"/>
                  </w:rPr>
                  <w:t>ednesday</w:t>
                </w:r>
                <w:r w:rsidR="00074D37" w:rsidRPr="00FF4C28">
                  <w:rPr>
                    <w:rFonts w:cstheme="minorHAnsi"/>
                  </w:rPr>
                  <w:t>)</w:t>
                </w:r>
                <w:r w:rsidR="00074D37">
                  <w:rPr>
                    <w:rFonts w:cstheme="minorHAnsi"/>
                  </w:rPr>
                  <w:t>, 9:</w:t>
                </w:r>
                <w:r w:rsidR="00D408DC">
                  <w:rPr>
                    <w:rFonts w:cstheme="minorHAnsi"/>
                  </w:rPr>
                  <w:t>25-10:40 AM (Tuesday, Thursday</w:t>
                </w:r>
                <w:r w:rsidRPr="00FF4C28">
                  <w:rPr>
                    <w:rFonts w:cstheme="minorHAnsi"/>
                  </w:rPr>
                  <w:t>), 12:15-2:15 PM (Tuesday)</w:t>
                </w:r>
                <w:r w:rsidR="00074D37">
                  <w:rPr>
                    <w:rFonts w:cstheme="minorHAnsi"/>
                  </w:rPr>
                  <w:t>, and 12:15-1:15 (Thursday)</w:t>
                </w:r>
                <w:r w:rsidRPr="00FF4C28">
                  <w:rPr>
                    <w:rFonts w:cstheme="minorHAnsi"/>
                  </w:rPr>
                  <w:t>. Or by appointment.</w:t>
                </w:r>
              </w:p>
            </w:tc>
          </w:sdtContent>
        </w:sdt>
      </w:tr>
      <w:tr w:rsidR="00852202" w:rsidRPr="002E00A3" w:rsidTr="00530CAC">
        <w:trPr>
          <w:trHeight w:val="144"/>
        </w:trPr>
        <w:tc>
          <w:tcPr>
            <w:tcW w:w="2965" w:type="dxa"/>
          </w:tcPr>
          <w:p w:rsidR="00CD098F" w:rsidRPr="002E00A3" w:rsidRDefault="00852202" w:rsidP="00D408DC">
            <w:pPr>
              <w:pStyle w:val="Heading2"/>
              <w:spacing w:before="0" w:line="240" w:lineRule="auto"/>
              <w:rPr>
                <w:rFonts w:asciiTheme="minorHAnsi" w:hAnsiTheme="minorHAnsi" w:cstheme="minorHAnsi"/>
                <w:sz w:val="22"/>
                <w:szCs w:val="22"/>
              </w:rPr>
            </w:pPr>
            <w:r w:rsidRPr="002E00A3">
              <w:rPr>
                <w:rFonts w:asciiTheme="minorHAnsi" w:hAnsiTheme="minorHAnsi" w:cstheme="minorHAnsi"/>
                <w:sz w:val="22"/>
                <w:szCs w:val="22"/>
              </w:rPr>
              <w:t>Class Days</w:t>
            </w:r>
            <w:r w:rsidR="007B63F8" w:rsidRPr="002E00A3">
              <w:rPr>
                <w:rFonts w:asciiTheme="minorHAnsi" w:hAnsiTheme="minorHAnsi" w:cstheme="minorHAnsi"/>
                <w:sz w:val="22"/>
                <w:szCs w:val="22"/>
              </w:rPr>
              <w:t xml:space="preserve"> </w:t>
            </w:r>
            <w:r w:rsidRPr="002E00A3">
              <w:rPr>
                <w:rFonts w:asciiTheme="minorHAnsi" w:hAnsiTheme="minorHAnsi" w:cstheme="minorHAnsi"/>
                <w:sz w:val="22"/>
                <w:szCs w:val="22"/>
              </w:rPr>
              <w:t xml:space="preserve">/ </w:t>
            </w:r>
            <w:r w:rsidR="00D97CFF" w:rsidRPr="002E00A3">
              <w:rPr>
                <w:rFonts w:asciiTheme="minorHAnsi" w:hAnsiTheme="minorHAnsi" w:cstheme="minorHAnsi"/>
                <w:sz w:val="22"/>
                <w:szCs w:val="22"/>
              </w:rPr>
              <w:t>Time / Location</w:t>
            </w:r>
          </w:p>
        </w:tc>
        <w:sdt>
          <w:sdtPr>
            <w:rPr>
              <w:rFonts w:cstheme="minorHAnsi"/>
            </w:rPr>
            <w:id w:val="-317735331"/>
            <w:placeholder>
              <w:docPart w:val="E084E59062FF40FF8EBF5793D471BBAF"/>
            </w:placeholder>
          </w:sdtPr>
          <w:sdtEndPr/>
          <w:sdtContent>
            <w:tc>
              <w:tcPr>
                <w:tcW w:w="7943" w:type="dxa"/>
              </w:tcPr>
              <w:p w:rsidR="00CD098F" w:rsidRPr="002E00A3" w:rsidRDefault="00FF4C28" w:rsidP="00D408DC">
                <w:pPr>
                  <w:spacing w:after="0" w:line="240" w:lineRule="auto"/>
                  <w:rPr>
                    <w:rFonts w:cstheme="minorHAnsi"/>
                  </w:rPr>
                </w:pPr>
                <w:r w:rsidRPr="00FF4C28">
                  <w:rPr>
                    <w:rFonts w:cstheme="minorHAnsi"/>
                  </w:rPr>
                  <w:t>Tuesday-Thursday / 8:00-9:15 AM / SUGUH 165</w:t>
                </w:r>
              </w:p>
            </w:tc>
          </w:sdtContent>
        </w:sdt>
      </w:tr>
      <w:tr w:rsidR="00852202" w:rsidRPr="002E00A3" w:rsidTr="00530CAC">
        <w:trPr>
          <w:trHeight w:val="836"/>
        </w:trPr>
        <w:tc>
          <w:tcPr>
            <w:tcW w:w="2965" w:type="dxa"/>
          </w:tcPr>
          <w:p w:rsidR="00CD098F" w:rsidRPr="002E00A3" w:rsidRDefault="00852202" w:rsidP="00D408DC">
            <w:pPr>
              <w:pStyle w:val="Heading2"/>
              <w:spacing w:before="0" w:line="240" w:lineRule="auto"/>
              <w:rPr>
                <w:rFonts w:asciiTheme="minorHAnsi" w:eastAsia="Calibri" w:hAnsiTheme="minorHAnsi" w:cstheme="minorHAnsi"/>
                <w:sz w:val="22"/>
                <w:szCs w:val="22"/>
              </w:rPr>
            </w:pPr>
            <w:r w:rsidRPr="002E00A3">
              <w:rPr>
                <w:rFonts w:asciiTheme="minorHAnsi" w:eastAsia="Calibri" w:hAnsiTheme="minorHAnsi" w:cstheme="minorHAnsi"/>
                <w:sz w:val="22"/>
                <w:szCs w:val="22"/>
              </w:rPr>
              <w:t>Co</w:t>
            </w:r>
            <w:r w:rsidRPr="002E00A3">
              <w:rPr>
                <w:rFonts w:asciiTheme="minorHAnsi" w:eastAsia="Calibri" w:hAnsiTheme="minorHAnsi" w:cstheme="minorHAnsi"/>
                <w:spacing w:val="1"/>
                <w:sz w:val="22"/>
                <w:szCs w:val="22"/>
              </w:rPr>
              <w:t>urs</w:t>
            </w:r>
            <w:r w:rsidRPr="002E00A3">
              <w:rPr>
                <w:rFonts w:asciiTheme="minorHAnsi" w:eastAsia="Calibri" w:hAnsiTheme="minorHAnsi" w:cstheme="minorHAnsi"/>
                <w:sz w:val="22"/>
                <w:szCs w:val="22"/>
              </w:rPr>
              <w:t>e</w:t>
            </w:r>
            <w:r w:rsidRPr="002E00A3">
              <w:rPr>
                <w:rFonts w:asciiTheme="minorHAnsi" w:eastAsia="Calibri" w:hAnsiTheme="minorHAnsi" w:cstheme="minorHAnsi"/>
                <w:spacing w:val="-3"/>
                <w:sz w:val="22"/>
                <w:szCs w:val="22"/>
              </w:rPr>
              <w:t xml:space="preserve"> </w:t>
            </w:r>
            <w:r w:rsidRPr="002E00A3">
              <w:rPr>
                <w:rFonts w:asciiTheme="minorHAnsi" w:eastAsia="Calibri" w:hAnsiTheme="minorHAnsi" w:cstheme="minorHAnsi"/>
                <w:sz w:val="22"/>
                <w:szCs w:val="22"/>
              </w:rPr>
              <w:t>C</w:t>
            </w:r>
            <w:r w:rsidRPr="002E00A3">
              <w:rPr>
                <w:rFonts w:asciiTheme="minorHAnsi" w:eastAsia="Calibri" w:hAnsiTheme="minorHAnsi" w:cstheme="minorHAnsi"/>
                <w:spacing w:val="-1"/>
                <w:sz w:val="22"/>
                <w:szCs w:val="22"/>
              </w:rPr>
              <w:t>a</w:t>
            </w:r>
            <w:r w:rsidRPr="002E00A3">
              <w:rPr>
                <w:rFonts w:asciiTheme="minorHAnsi" w:eastAsia="Calibri" w:hAnsiTheme="minorHAnsi" w:cstheme="minorHAnsi"/>
                <w:sz w:val="22"/>
                <w:szCs w:val="22"/>
              </w:rPr>
              <w:t>ta</w:t>
            </w:r>
            <w:r w:rsidRPr="002E00A3">
              <w:rPr>
                <w:rFonts w:asciiTheme="minorHAnsi" w:eastAsia="Calibri" w:hAnsiTheme="minorHAnsi" w:cstheme="minorHAnsi"/>
                <w:spacing w:val="1"/>
                <w:sz w:val="22"/>
                <w:szCs w:val="22"/>
              </w:rPr>
              <w:t>lo</w:t>
            </w:r>
            <w:r w:rsidRPr="002E00A3">
              <w:rPr>
                <w:rFonts w:asciiTheme="minorHAnsi" w:eastAsia="Calibri" w:hAnsiTheme="minorHAnsi" w:cstheme="minorHAnsi"/>
                <w:sz w:val="22"/>
                <w:szCs w:val="22"/>
              </w:rPr>
              <w:t>g</w:t>
            </w:r>
            <w:r w:rsidRPr="002E00A3">
              <w:rPr>
                <w:rFonts w:asciiTheme="minorHAnsi" w:eastAsia="Calibri" w:hAnsiTheme="minorHAnsi" w:cstheme="minorHAnsi"/>
                <w:spacing w:val="-10"/>
                <w:sz w:val="22"/>
                <w:szCs w:val="22"/>
              </w:rPr>
              <w:t xml:space="preserve"> </w:t>
            </w:r>
            <w:r w:rsidRPr="002E00A3">
              <w:rPr>
                <w:rFonts w:asciiTheme="minorHAnsi" w:eastAsia="Calibri" w:hAnsiTheme="minorHAnsi" w:cstheme="minorHAnsi"/>
                <w:sz w:val="22"/>
                <w:szCs w:val="22"/>
              </w:rPr>
              <w:t>D</w:t>
            </w:r>
            <w:r w:rsidRPr="002E00A3">
              <w:rPr>
                <w:rFonts w:asciiTheme="minorHAnsi" w:eastAsia="Calibri" w:hAnsiTheme="minorHAnsi" w:cstheme="minorHAnsi"/>
                <w:spacing w:val="-1"/>
                <w:sz w:val="22"/>
                <w:szCs w:val="22"/>
              </w:rPr>
              <w:t>e</w:t>
            </w:r>
            <w:r w:rsidRPr="002E00A3">
              <w:rPr>
                <w:rFonts w:asciiTheme="minorHAnsi" w:eastAsia="Calibri" w:hAnsiTheme="minorHAnsi" w:cstheme="minorHAnsi"/>
                <w:sz w:val="22"/>
                <w:szCs w:val="22"/>
              </w:rPr>
              <w:t>sc</w:t>
            </w:r>
            <w:r w:rsidRPr="002E00A3">
              <w:rPr>
                <w:rFonts w:asciiTheme="minorHAnsi" w:eastAsia="Calibri" w:hAnsiTheme="minorHAnsi" w:cstheme="minorHAnsi"/>
                <w:spacing w:val="1"/>
                <w:sz w:val="22"/>
                <w:szCs w:val="22"/>
              </w:rPr>
              <w:t>ript</w:t>
            </w:r>
            <w:r w:rsidRPr="002E00A3">
              <w:rPr>
                <w:rFonts w:asciiTheme="minorHAnsi" w:eastAsia="Calibri" w:hAnsiTheme="minorHAnsi" w:cstheme="minorHAnsi"/>
                <w:spacing w:val="-1"/>
                <w:sz w:val="22"/>
                <w:szCs w:val="22"/>
              </w:rPr>
              <w:t>i</w:t>
            </w:r>
            <w:r w:rsidRPr="002E00A3">
              <w:rPr>
                <w:rFonts w:asciiTheme="minorHAnsi" w:eastAsia="Calibri" w:hAnsiTheme="minorHAnsi" w:cstheme="minorHAnsi"/>
                <w:spacing w:val="1"/>
                <w:sz w:val="22"/>
                <w:szCs w:val="22"/>
              </w:rPr>
              <w:t>o</w:t>
            </w:r>
            <w:r w:rsidRPr="002E00A3">
              <w:rPr>
                <w:rFonts w:asciiTheme="minorHAnsi" w:eastAsia="Calibri" w:hAnsiTheme="minorHAnsi" w:cstheme="minorHAnsi"/>
                <w:sz w:val="22"/>
                <w:szCs w:val="22"/>
              </w:rPr>
              <w:t>n</w:t>
            </w:r>
          </w:p>
          <w:p w:rsidR="00CD098F" w:rsidRPr="002E00A3" w:rsidRDefault="00CD098F" w:rsidP="00D408DC">
            <w:pPr>
              <w:pStyle w:val="Heading2"/>
              <w:spacing w:before="0" w:line="240" w:lineRule="auto"/>
              <w:rPr>
                <w:rFonts w:asciiTheme="minorHAnsi" w:hAnsiTheme="minorHAnsi" w:cstheme="minorHAnsi"/>
                <w:sz w:val="22"/>
                <w:szCs w:val="22"/>
              </w:rPr>
            </w:pPr>
          </w:p>
        </w:tc>
        <w:sdt>
          <w:sdtPr>
            <w:rPr>
              <w:rFonts w:cstheme="minorHAnsi"/>
            </w:rPr>
            <w:id w:val="-476998443"/>
            <w:placeholder>
              <w:docPart w:val="797E9D89D0004A1A9E13A7853C9E5D7B"/>
            </w:placeholder>
          </w:sdtPr>
          <w:sdtEndPr/>
          <w:sdtContent>
            <w:tc>
              <w:tcPr>
                <w:tcW w:w="7943" w:type="dxa"/>
              </w:tcPr>
              <w:p w:rsidR="00CD098F" w:rsidRPr="002E00A3" w:rsidRDefault="00FF4C28" w:rsidP="00D408DC">
                <w:pPr>
                  <w:spacing w:after="0" w:line="240" w:lineRule="auto"/>
                  <w:rPr>
                    <w:rFonts w:cstheme="minorHAnsi"/>
                  </w:rPr>
                </w:pPr>
                <w:r w:rsidRPr="00FF4C28">
                  <w:rPr>
                    <w:rFonts w:cstheme="minorHAnsi"/>
                  </w:rPr>
                  <w:t>A survey of the social, political, economic, cultural, and intellectual history of the United States from the Civil War/Reconstruction era to the present. United States History II examines industrialization, immigration, world wars, the Great Depression, Cold War and post-Cold War eras. Themes that may be addressed in United States History II include: American culture, religion, civil and human rights, technological change, economic change, immigration and migration, urbanization and suburbanization, the expansion of the federal government, and the study of U.S. foreign policy.</w:t>
                </w:r>
              </w:p>
            </w:tc>
          </w:sdtContent>
        </w:sdt>
      </w:tr>
      <w:tr w:rsidR="007B63F8" w:rsidRPr="002E00A3" w:rsidTr="00530CAC">
        <w:trPr>
          <w:trHeight w:val="296"/>
        </w:trPr>
        <w:tc>
          <w:tcPr>
            <w:tcW w:w="2965" w:type="dxa"/>
          </w:tcPr>
          <w:p w:rsidR="007B63F8" w:rsidRPr="002E00A3" w:rsidRDefault="007B63F8" w:rsidP="00D408DC">
            <w:pPr>
              <w:pStyle w:val="Heading2"/>
              <w:spacing w:before="0" w:line="240" w:lineRule="auto"/>
              <w:rPr>
                <w:rFonts w:asciiTheme="minorHAnsi" w:eastAsia="Calibri" w:hAnsiTheme="minorHAnsi" w:cstheme="minorHAnsi"/>
                <w:sz w:val="22"/>
                <w:szCs w:val="22"/>
              </w:rPr>
            </w:pPr>
            <w:r w:rsidRPr="002E00A3">
              <w:rPr>
                <w:rFonts w:asciiTheme="minorHAnsi" w:eastAsia="Calibri" w:hAnsiTheme="minorHAnsi" w:cstheme="minorHAnsi"/>
                <w:sz w:val="22"/>
                <w:szCs w:val="22"/>
              </w:rPr>
              <w:t>Instructor’s Grading Formula</w:t>
            </w:r>
          </w:p>
        </w:tc>
        <w:sdt>
          <w:sdtPr>
            <w:rPr>
              <w:rFonts w:cstheme="minorHAnsi"/>
            </w:rPr>
            <w:id w:val="-454953281"/>
            <w:placeholder>
              <w:docPart w:val="E65A43019474488DA7A7D7FB0A0E894B"/>
            </w:placeholder>
          </w:sdtPr>
          <w:sdtEndPr/>
          <w:sdtContent>
            <w:tc>
              <w:tcPr>
                <w:tcW w:w="7943" w:type="dxa"/>
              </w:tcPr>
              <w:p w:rsidR="007B63F8" w:rsidRPr="002E00A3" w:rsidRDefault="00FF4C28" w:rsidP="00074D37">
                <w:pPr>
                  <w:spacing w:after="0" w:line="240" w:lineRule="auto"/>
                  <w:rPr>
                    <w:rFonts w:cstheme="minorHAnsi"/>
                  </w:rPr>
                </w:pPr>
                <w:r w:rsidRPr="00FF4C28">
                  <w:rPr>
                    <w:rFonts w:cstheme="minorHAnsi"/>
                  </w:rPr>
                  <w:t xml:space="preserve">Objective work includes 8 Evidence Quizzes, 3 Unit Concept Exams, 3 Unit Objective Exams, and a Departmental Final Exam. Written work includes 5 </w:t>
                </w:r>
                <w:r w:rsidR="00074D37">
                  <w:rPr>
                    <w:rFonts w:cstheme="minorHAnsi"/>
                  </w:rPr>
                  <w:t>short, in-class</w:t>
                </w:r>
                <w:r w:rsidRPr="00FF4C28">
                  <w:rPr>
                    <w:rFonts w:cstheme="minorHAnsi"/>
                  </w:rPr>
                  <w:t xml:space="preserve"> written assignments, introductory writing with a primary, a peer review, and an Analysis of Primaries, including its </w:t>
                </w:r>
                <w:r w:rsidR="00074D37">
                  <w:rPr>
                    <w:rFonts w:cstheme="minorHAnsi"/>
                  </w:rPr>
                  <w:t>plan</w:t>
                </w:r>
                <w:r w:rsidRPr="00FF4C28">
                  <w:rPr>
                    <w:rFonts w:cstheme="minorHAnsi"/>
                  </w:rPr>
                  <w:t>. See the syllabus for course policies, exam dates, grading policies, and points for types of assignments and for the final letter grade.</w:t>
                </w:r>
              </w:p>
            </w:tc>
          </w:sdtContent>
        </w:sdt>
      </w:tr>
      <w:tr w:rsidR="00852202" w:rsidRPr="002E00A3" w:rsidTr="00530CAC">
        <w:trPr>
          <w:trHeight w:val="359"/>
        </w:trPr>
        <w:tc>
          <w:tcPr>
            <w:tcW w:w="2965" w:type="dxa"/>
          </w:tcPr>
          <w:p w:rsidR="00CD098F" w:rsidRPr="002E00A3" w:rsidRDefault="00852202" w:rsidP="00D408DC">
            <w:pPr>
              <w:pStyle w:val="Heading2"/>
              <w:spacing w:before="0" w:line="240" w:lineRule="auto"/>
              <w:rPr>
                <w:rFonts w:asciiTheme="minorHAnsi" w:hAnsiTheme="minorHAnsi" w:cstheme="minorHAnsi"/>
                <w:sz w:val="22"/>
                <w:szCs w:val="22"/>
              </w:rPr>
            </w:pPr>
            <w:r w:rsidRPr="002E00A3">
              <w:rPr>
                <w:rFonts w:asciiTheme="minorHAnsi" w:eastAsia="Calibri" w:hAnsiTheme="minorHAnsi" w:cstheme="minorHAnsi"/>
                <w:sz w:val="22"/>
                <w:szCs w:val="22"/>
              </w:rPr>
              <w:t>Inst</w:t>
            </w:r>
            <w:r w:rsidRPr="002E00A3">
              <w:rPr>
                <w:rFonts w:asciiTheme="minorHAnsi" w:eastAsia="Calibri" w:hAnsiTheme="minorHAnsi" w:cstheme="minorHAnsi"/>
                <w:spacing w:val="2"/>
                <w:sz w:val="22"/>
                <w:szCs w:val="22"/>
              </w:rPr>
              <w:t>r</w:t>
            </w:r>
            <w:r w:rsidRPr="002E00A3">
              <w:rPr>
                <w:rFonts w:asciiTheme="minorHAnsi" w:eastAsia="Calibri" w:hAnsiTheme="minorHAnsi" w:cstheme="minorHAnsi"/>
                <w:sz w:val="22"/>
                <w:szCs w:val="22"/>
              </w:rPr>
              <w:t>uctor’s</w:t>
            </w:r>
            <w:r w:rsidRPr="002E00A3">
              <w:rPr>
                <w:rFonts w:asciiTheme="minorHAnsi" w:eastAsia="Calibri" w:hAnsiTheme="minorHAnsi" w:cstheme="minorHAnsi"/>
                <w:spacing w:val="-14"/>
                <w:sz w:val="22"/>
                <w:szCs w:val="22"/>
              </w:rPr>
              <w:t xml:space="preserve"> </w:t>
            </w:r>
            <w:r w:rsidRPr="002E00A3">
              <w:rPr>
                <w:rFonts w:asciiTheme="minorHAnsi" w:eastAsia="Calibri" w:hAnsiTheme="minorHAnsi" w:cstheme="minorHAnsi"/>
                <w:sz w:val="22"/>
                <w:szCs w:val="22"/>
              </w:rPr>
              <w:t>G</w:t>
            </w:r>
            <w:r w:rsidRPr="002E00A3">
              <w:rPr>
                <w:rFonts w:asciiTheme="minorHAnsi" w:eastAsia="Calibri" w:hAnsiTheme="minorHAnsi" w:cstheme="minorHAnsi"/>
                <w:spacing w:val="-1"/>
                <w:sz w:val="22"/>
                <w:szCs w:val="22"/>
              </w:rPr>
              <w:t>ra</w:t>
            </w:r>
            <w:r w:rsidRPr="002E00A3">
              <w:rPr>
                <w:rFonts w:asciiTheme="minorHAnsi" w:eastAsia="Calibri" w:hAnsiTheme="minorHAnsi" w:cstheme="minorHAnsi"/>
                <w:sz w:val="22"/>
                <w:szCs w:val="22"/>
              </w:rPr>
              <w:t>ding</w:t>
            </w:r>
            <w:r w:rsidRPr="002E00A3">
              <w:rPr>
                <w:rFonts w:asciiTheme="minorHAnsi" w:eastAsia="Calibri" w:hAnsiTheme="minorHAnsi" w:cstheme="minorHAnsi"/>
                <w:spacing w:val="-18"/>
                <w:sz w:val="22"/>
                <w:szCs w:val="22"/>
              </w:rPr>
              <w:t xml:space="preserve"> </w:t>
            </w:r>
            <w:r w:rsidR="007B63F8" w:rsidRPr="002E00A3">
              <w:rPr>
                <w:rFonts w:asciiTheme="minorHAnsi" w:eastAsia="Calibri" w:hAnsiTheme="minorHAnsi" w:cstheme="minorHAnsi"/>
                <w:spacing w:val="-1"/>
                <w:sz w:val="22"/>
                <w:szCs w:val="22"/>
              </w:rPr>
              <w:t>Scale</w:t>
            </w:r>
          </w:p>
        </w:tc>
        <w:sdt>
          <w:sdtPr>
            <w:rPr>
              <w:rFonts w:cstheme="minorHAnsi"/>
            </w:rPr>
            <w:id w:val="-384097866"/>
            <w:placeholder>
              <w:docPart w:val="91CC7570920C4B8DA48EA867D2EE049A"/>
            </w:placeholder>
          </w:sdtPr>
          <w:sdtEndPr/>
          <w:sdtContent>
            <w:tc>
              <w:tcPr>
                <w:tcW w:w="7943" w:type="dxa"/>
              </w:tcPr>
              <w:p w:rsidR="00FF4C28" w:rsidRPr="00FF4C28" w:rsidRDefault="00FF4C28" w:rsidP="00D408DC">
                <w:pPr>
                  <w:spacing w:after="0" w:line="240" w:lineRule="auto"/>
                  <w:rPr>
                    <w:rFonts w:cstheme="minorHAnsi"/>
                  </w:rPr>
                </w:pPr>
                <w:r w:rsidRPr="00FF4C28">
                  <w:rPr>
                    <w:rFonts w:cstheme="minorHAnsi"/>
                  </w:rPr>
                  <w:t>895 – 1000, A (exceptional)</w:t>
                </w:r>
              </w:p>
              <w:p w:rsidR="00FF4C28" w:rsidRPr="00FF4C28" w:rsidRDefault="00FF4C28" w:rsidP="00D408DC">
                <w:pPr>
                  <w:spacing w:after="0" w:line="240" w:lineRule="auto"/>
                  <w:rPr>
                    <w:rFonts w:cstheme="minorHAnsi"/>
                  </w:rPr>
                </w:pPr>
                <w:r w:rsidRPr="00FF4C28">
                  <w:rPr>
                    <w:rFonts w:cstheme="minorHAnsi"/>
                  </w:rPr>
                  <w:t>795 – 894, B (above average)</w:t>
                </w:r>
              </w:p>
              <w:p w:rsidR="00FF4C28" w:rsidRPr="00FF4C28" w:rsidRDefault="00FF4C28" w:rsidP="00D408DC">
                <w:pPr>
                  <w:spacing w:after="0" w:line="240" w:lineRule="auto"/>
                  <w:rPr>
                    <w:rFonts w:cstheme="minorHAnsi"/>
                  </w:rPr>
                </w:pPr>
                <w:r w:rsidRPr="00FF4C28">
                  <w:rPr>
                    <w:rFonts w:cstheme="minorHAnsi"/>
                  </w:rPr>
                  <w:t>695 – 794, C (average)</w:t>
                </w:r>
              </w:p>
              <w:p w:rsidR="00FF4C28" w:rsidRPr="00FF4C28" w:rsidRDefault="00FF4C28" w:rsidP="00D408DC">
                <w:pPr>
                  <w:spacing w:after="0" w:line="240" w:lineRule="auto"/>
                  <w:rPr>
                    <w:rFonts w:cstheme="minorHAnsi"/>
                  </w:rPr>
                </w:pPr>
                <w:r w:rsidRPr="00FF4C28">
                  <w:rPr>
                    <w:rFonts w:cstheme="minorHAnsi"/>
                  </w:rPr>
                  <w:t>595 – 694, D (below average)</w:t>
                </w:r>
              </w:p>
              <w:p w:rsidR="00CD098F" w:rsidRPr="002E00A3" w:rsidRDefault="005776FA" w:rsidP="00D408DC">
                <w:pPr>
                  <w:spacing w:after="0" w:line="240" w:lineRule="auto"/>
                  <w:rPr>
                    <w:rFonts w:cstheme="minorHAnsi"/>
                  </w:rPr>
                </w:pPr>
                <w:r>
                  <w:rPr>
                    <w:rFonts w:cstheme="minorHAnsi"/>
                  </w:rPr>
                  <w:t>Below 595</w:t>
                </w:r>
                <w:r w:rsidR="00FF4C28" w:rsidRPr="00FF4C28">
                  <w:rPr>
                    <w:rFonts w:cstheme="minorHAnsi"/>
                  </w:rPr>
                  <w:t>, F (failing)</w:t>
                </w:r>
              </w:p>
            </w:tc>
          </w:sdtContent>
        </w:sdt>
      </w:tr>
      <w:tr w:rsidR="00852202" w:rsidRPr="002E00A3" w:rsidTr="00D408DC">
        <w:trPr>
          <w:trHeight w:val="413"/>
        </w:trPr>
        <w:tc>
          <w:tcPr>
            <w:tcW w:w="2965" w:type="dxa"/>
          </w:tcPr>
          <w:p w:rsidR="00CD098F" w:rsidRPr="002E00A3" w:rsidRDefault="00852202" w:rsidP="00074D37">
            <w:pPr>
              <w:pStyle w:val="Heading2"/>
              <w:spacing w:before="0" w:line="240" w:lineRule="auto"/>
              <w:rPr>
                <w:rFonts w:asciiTheme="minorHAnsi" w:hAnsiTheme="minorHAnsi" w:cstheme="minorHAnsi"/>
                <w:sz w:val="22"/>
                <w:szCs w:val="22"/>
              </w:rPr>
            </w:pPr>
            <w:r w:rsidRPr="002E00A3">
              <w:rPr>
                <w:rFonts w:asciiTheme="minorHAnsi" w:eastAsia="Calibri" w:hAnsiTheme="minorHAnsi" w:cstheme="minorHAnsi"/>
                <w:sz w:val="22"/>
                <w:szCs w:val="22"/>
              </w:rPr>
              <w:t>Inst</w:t>
            </w:r>
            <w:r w:rsidRPr="002E00A3">
              <w:rPr>
                <w:rFonts w:asciiTheme="minorHAnsi" w:eastAsia="Calibri" w:hAnsiTheme="minorHAnsi" w:cstheme="minorHAnsi"/>
                <w:spacing w:val="2"/>
                <w:sz w:val="22"/>
                <w:szCs w:val="22"/>
              </w:rPr>
              <w:t>r</w:t>
            </w:r>
            <w:r w:rsidRPr="002E00A3">
              <w:rPr>
                <w:rFonts w:asciiTheme="minorHAnsi" w:eastAsia="Calibri" w:hAnsiTheme="minorHAnsi" w:cstheme="minorHAnsi"/>
                <w:sz w:val="22"/>
                <w:szCs w:val="22"/>
              </w:rPr>
              <w:t>uctor’s</w:t>
            </w:r>
            <w:r w:rsidRPr="002E00A3">
              <w:rPr>
                <w:rFonts w:asciiTheme="minorHAnsi" w:eastAsia="Calibri" w:hAnsiTheme="minorHAnsi" w:cstheme="minorHAnsi"/>
                <w:spacing w:val="-16"/>
                <w:sz w:val="22"/>
                <w:szCs w:val="22"/>
              </w:rPr>
              <w:t xml:space="preserve"> </w:t>
            </w:r>
            <w:r w:rsidRPr="002E00A3">
              <w:rPr>
                <w:rFonts w:asciiTheme="minorHAnsi" w:eastAsia="Calibri" w:hAnsiTheme="minorHAnsi" w:cstheme="minorHAnsi"/>
                <w:sz w:val="22"/>
                <w:szCs w:val="22"/>
              </w:rPr>
              <w:t>Att</w:t>
            </w:r>
            <w:r w:rsidRPr="002E00A3">
              <w:rPr>
                <w:rFonts w:asciiTheme="minorHAnsi" w:eastAsia="Calibri" w:hAnsiTheme="minorHAnsi" w:cstheme="minorHAnsi"/>
                <w:spacing w:val="-1"/>
                <w:sz w:val="22"/>
                <w:szCs w:val="22"/>
              </w:rPr>
              <w:t>e</w:t>
            </w:r>
            <w:r w:rsidRPr="002E00A3">
              <w:rPr>
                <w:rFonts w:asciiTheme="minorHAnsi" w:eastAsia="Calibri" w:hAnsiTheme="minorHAnsi" w:cstheme="minorHAnsi"/>
                <w:sz w:val="22"/>
                <w:szCs w:val="22"/>
              </w:rPr>
              <w:t>nd</w:t>
            </w:r>
            <w:r w:rsidRPr="002E00A3">
              <w:rPr>
                <w:rFonts w:asciiTheme="minorHAnsi" w:eastAsia="Calibri" w:hAnsiTheme="minorHAnsi" w:cstheme="minorHAnsi"/>
                <w:spacing w:val="-3"/>
                <w:sz w:val="22"/>
                <w:szCs w:val="22"/>
              </w:rPr>
              <w:t>a</w:t>
            </w:r>
            <w:r w:rsidRPr="002E00A3">
              <w:rPr>
                <w:rFonts w:asciiTheme="minorHAnsi" w:eastAsia="Calibri" w:hAnsiTheme="minorHAnsi" w:cstheme="minorHAnsi"/>
                <w:spacing w:val="-4"/>
                <w:sz w:val="22"/>
                <w:szCs w:val="22"/>
              </w:rPr>
              <w:t>n</w:t>
            </w:r>
            <w:r w:rsidRPr="002E00A3">
              <w:rPr>
                <w:rFonts w:asciiTheme="minorHAnsi" w:eastAsia="Calibri" w:hAnsiTheme="minorHAnsi" w:cstheme="minorHAnsi"/>
                <w:sz w:val="22"/>
                <w:szCs w:val="22"/>
              </w:rPr>
              <w:t>ce</w:t>
            </w:r>
            <w:r w:rsidRPr="002E00A3">
              <w:rPr>
                <w:rFonts w:asciiTheme="minorHAnsi" w:eastAsia="Calibri" w:hAnsiTheme="minorHAnsi" w:cstheme="minorHAnsi"/>
                <w:spacing w:val="-13"/>
                <w:sz w:val="22"/>
                <w:szCs w:val="22"/>
              </w:rPr>
              <w:t xml:space="preserve"> </w:t>
            </w:r>
            <w:r w:rsidRPr="002E00A3">
              <w:rPr>
                <w:rFonts w:asciiTheme="minorHAnsi" w:eastAsia="Calibri" w:hAnsiTheme="minorHAnsi" w:cstheme="minorHAnsi"/>
                <w:spacing w:val="-1"/>
                <w:sz w:val="22"/>
                <w:szCs w:val="22"/>
              </w:rPr>
              <w:t>P</w:t>
            </w:r>
            <w:r w:rsidRPr="002E00A3">
              <w:rPr>
                <w:rFonts w:asciiTheme="minorHAnsi" w:eastAsia="Calibri" w:hAnsiTheme="minorHAnsi" w:cstheme="minorHAnsi"/>
                <w:sz w:val="22"/>
                <w:szCs w:val="22"/>
              </w:rPr>
              <w:t>olicy</w:t>
            </w:r>
          </w:p>
        </w:tc>
        <w:sdt>
          <w:sdtPr>
            <w:rPr>
              <w:rFonts w:cstheme="minorHAnsi"/>
            </w:rPr>
            <w:id w:val="1770575726"/>
            <w:placeholder>
              <w:docPart w:val="CE06B44D9E744DCB8A4F5FAF899DAD3E"/>
            </w:placeholder>
          </w:sdtPr>
          <w:sdtEndPr/>
          <w:sdtContent>
            <w:tc>
              <w:tcPr>
                <w:tcW w:w="7943" w:type="dxa"/>
              </w:tcPr>
              <w:p w:rsidR="00CD098F" w:rsidRPr="002E00A3" w:rsidRDefault="00FF4C28" w:rsidP="00D408DC">
                <w:pPr>
                  <w:spacing w:after="0" w:line="240" w:lineRule="auto"/>
                  <w:rPr>
                    <w:rFonts w:cstheme="minorHAnsi"/>
                  </w:rPr>
                </w:pPr>
                <w:r w:rsidRPr="00FF4C28">
                  <w:rPr>
                    <w:rFonts w:cstheme="minorHAnsi"/>
                  </w:rPr>
                  <w:t>Attendance will be taken daily at the beginning of the class using a seating chart.</w:t>
                </w:r>
              </w:p>
            </w:tc>
          </w:sdtContent>
        </w:sdt>
      </w:tr>
      <w:tr w:rsidR="00852202" w:rsidRPr="002E00A3" w:rsidTr="00530CAC">
        <w:trPr>
          <w:trHeight w:val="144"/>
        </w:trPr>
        <w:tc>
          <w:tcPr>
            <w:tcW w:w="2965" w:type="dxa"/>
          </w:tcPr>
          <w:p w:rsidR="00CD098F" w:rsidRPr="002E00A3" w:rsidRDefault="005C0F84" w:rsidP="00D408DC">
            <w:pPr>
              <w:pStyle w:val="Heading2"/>
              <w:spacing w:before="0" w:line="240" w:lineRule="auto"/>
              <w:rPr>
                <w:rFonts w:asciiTheme="minorHAnsi" w:hAnsiTheme="minorHAnsi" w:cstheme="minorHAnsi"/>
                <w:sz w:val="22"/>
                <w:szCs w:val="22"/>
              </w:rPr>
            </w:pPr>
            <w:r w:rsidRPr="002E00A3">
              <w:rPr>
                <w:rFonts w:asciiTheme="minorHAnsi" w:hAnsiTheme="minorHAnsi" w:cstheme="minorHAnsi"/>
                <w:sz w:val="22"/>
                <w:szCs w:val="22"/>
              </w:rPr>
              <w:t>ADA</w:t>
            </w:r>
            <w:r w:rsidR="00852202" w:rsidRPr="002E00A3">
              <w:rPr>
                <w:rFonts w:asciiTheme="minorHAnsi" w:hAnsiTheme="minorHAnsi" w:cstheme="minorHAnsi"/>
                <w:sz w:val="22"/>
                <w:szCs w:val="22"/>
              </w:rPr>
              <w:t xml:space="preserve"> Statement</w:t>
            </w:r>
          </w:p>
          <w:p w:rsidR="00CD098F" w:rsidRPr="002E00A3" w:rsidRDefault="00CD098F" w:rsidP="00D408DC">
            <w:pPr>
              <w:pStyle w:val="Heading2"/>
              <w:spacing w:before="0" w:line="240" w:lineRule="auto"/>
              <w:rPr>
                <w:rFonts w:asciiTheme="minorHAnsi" w:hAnsiTheme="minorHAnsi" w:cstheme="minorHAnsi"/>
                <w:sz w:val="22"/>
                <w:szCs w:val="22"/>
              </w:rPr>
            </w:pPr>
          </w:p>
        </w:tc>
        <w:tc>
          <w:tcPr>
            <w:tcW w:w="7943" w:type="dxa"/>
          </w:tcPr>
          <w:p w:rsidR="00CD098F" w:rsidRPr="00D85111" w:rsidRDefault="00D85111" w:rsidP="00D408DC">
            <w:pPr>
              <w:spacing w:after="0" w:line="240" w:lineRule="auto"/>
              <w:rPr>
                <w:rFonts w:asciiTheme="majorHAnsi" w:hAnsiTheme="majorHAnsi" w:cstheme="majorHAnsi"/>
              </w:rPr>
            </w:pPr>
            <w:r w:rsidRPr="00423CCE">
              <w:rPr>
                <w:rFonts w:asciiTheme="majorHAnsi" w:hAnsiTheme="majorHAnsi" w:cstheme="majorHAnsi"/>
              </w:rPr>
              <w:t>The college will make reasonable accommodations for students with documented disabilities. Students wishing to receive accommodations must contact the</w:t>
            </w:r>
            <w:r>
              <w:rPr>
                <w:rFonts w:asciiTheme="majorHAnsi" w:hAnsiTheme="majorHAnsi" w:cstheme="majorHAnsi"/>
              </w:rPr>
              <w:t xml:space="preserve"> Office of Disability Services,</w:t>
            </w:r>
            <w:r w:rsidRPr="0049470B">
              <w:t xml:space="preserve"> </w:t>
            </w:r>
            <w:r w:rsidRPr="0049470B">
              <w:rPr>
                <w:rFonts w:asciiTheme="majorHAnsi" w:hAnsiTheme="majorHAnsi" w:cstheme="majorHAnsi"/>
              </w:rPr>
              <w:t>located in the Pioneer Student Center, Room 313, at the Wharton campus</w:t>
            </w:r>
            <w:r>
              <w:rPr>
                <w:rFonts w:asciiTheme="majorHAnsi" w:hAnsiTheme="majorHAnsi" w:cstheme="majorHAnsi"/>
              </w:rPr>
              <w:t xml:space="preserve"> or by phone at </w:t>
            </w:r>
            <w:r w:rsidRPr="00423CCE">
              <w:rPr>
                <w:rFonts w:asciiTheme="majorHAnsi" w:hAnsiTheme="majorHAnsi" w:cstheme="majorHAnsi"/>
              </w:rPr>
              <w:t>(979) 532-6384</w:t>
            </w:r>
            <w:r>
              <w:rPr>
                <w:rFonts w:asciiTheme="majorHAnsi" w:hAnsiTheme="majorHAnsi" w:cstheme="majorHAnsi"/>
              </w:rPr>
              <w:t>.</w:t>
            </w:r>
            <w:r w:rsidRPr="00423CCE">
              <w:rPr>
                <w:rFonts w:asciiTheme="majorHAnsi" w:hAnsiTheme="majorHAnsi" w:cstheme="majorHAnsi"/>
              </w:rPr>
              <w:t xml:space="preserve"> </w:t>
            </w:r>
            <w:r w:rsidRPr="0049470B">
              <w:rPr>
                <w:rFonts w:asciiTheme="majorHAnsi" w:hAnsiTheme="majorHAnsi" w:cstheme="majorHAnsi"/>
              </w:rPr>
              <w:t>Students must request accommodations from the Office of Disability Services prior to each semester. Please note that accommodations provided are not retroactive.</w:t>
            </w:r>
            <w:r>
              <w:rPr>
                <w:rFonts w:asciiTheme="majorHAnsi" w:hAnsiTheme="majorHAnsi" w:cstheme="majorHAnsi"/>
              </w:rPr>
              <w:t xml:space="preserve"> Additional information can be found on the web at the </w:t>
            </w:r>
            <w:hyperlink r:id="rId10" w:history="1">
              <w:r w:rsidRPr="00EF1250">
                <w:rPr>
                  <w:rStyle w:val="Hyperlink"/>
                  <w:rFonts w:asciiTheme="majorHAnsi" w:eastAsia="Times New Roman" w:hAnsiTheme="majorHAnsi" w:cstheme="majorHAnsi"/>
                </w:rPr>
                <w:t>Office of Disability Services (opens in same window/tab)</w:t>
              </w:r>
            </w:hyperlink>
            <w:r>
              <w:rPr>
                <w:rFonts w:asciiTheme="majorHAnsi" w:eastAsia="Times New Roman" w:hAnsiTheme="majorHAnsi" w:cstheme="majorHAnsi"/>
                <w:color w:val="0000FF"/>
                <w:u w:val="single"/>
              </w:rPr>
              <w:t>.</w:t>
            </w:r>
            <w:r w:rsidRPr="00423CCE">
              <w:rPr>
                <w:rFonts w:asciiTheme="majorHAnsi" w:hAnsiTheme="majorHAnsi" w:cstheme="majorHAnsi"/>
              </w:rPr>
              <w:t xml:space="preserve"> Link Address: </w:t>
            </w:r>
            <w:r w:rsidRPr="00423CCE">
              <w:rPr>
                <w:rFonts w:asciiTheme="majorHAnsi" w:eastAsia="Times New Roman" w:hAnsiTheme="majorHAnsi" w:cstheme="majorHAnsi"/>
              </w:rPr>
              <w:t>http://wcjc.edu/About-Us/administration/offices/student-services/disability-services.aspx.</w:t>
            </w:r>
            <w:r>
              <w:rPr>
                <w:rFonts w:asciiTheme="majorHAnsi" w:eastAsia="Times New Roman" w:hAnsiTheme="majorHAnsi" w:cstheme="majorHAnsi"/>
              </w:rPr>
              <w:t xml:space="preserve"> </w:t>
            </w:r>
          </w:p>
        </w:tc>
      </w:tr>
      <w:tr w:rsidR="00852202" w:rsidRPr="002E00A3" w:rsidTr="00530CAC">
        <w:trPr>
          <w:trHeight w:val="144"/>
        </w:trPr>
        <w:tc>
          <w:tcPr>
            <w:tcW w:w="2965" w:type="dxa"/>
          </w:tcPr>
          <w:p w:rsidR="00CD098F" w:rsidRPr="002E00A3" w:rsidRDefault="00852202" w:rsidP="00D408DC">
            <w:pPr>
              <w:pStyle w:val="Heading2"/>
              <w:spacing w:before="0" w:line="240" w:lineRule="auto"/>
              <w:rPr>
                <w:rFonts w:asciiTheme="minorHAnsi" w:hAnsiTheme="minorHAnsi" w:cstheme="minorHAnsi"/>
                <w:sz w:val="22"/>
                <w:szCs w:val="22"/>
              </w:rPr>
            </w:pPr>
            <w:r w:rsidRPr="002E00A3">
              <w:rPr>
                <w:rFonts w:asciiTheme="minorHAnsi" w:hAnsiTheme="minorHAnsi" w:cstheme="minorHAnsi"/>
                <w:sz w:val="22"/>
                <w:szCs w:val="22"/>
              </w:rPr>
              <w:t xml:space="preserve">Misconduct Statement </w:t>
            </w:r>
          </w:p>
        </w:tc>
        <w:tc>
          <w:tcPr>
            <w:tcW w:w="7943" w:type="dxa"/>
          </w:tcPr>
          <w:p w:rsidR="00CD098F" w:rsidRPr="002E00A3" w:rsidRDefault="00852202" w:rsidP="00D408DC">
            <w:pPr>
              <w:spacing w:after="0" w:line="240" w:lineRule="auto"/>
              <w:rPr>
                <w:rFonts w:cstheme="minorHAnsi"/>
              </w:rPr>
            </w:pPr>
            <w:r w:rsidRPr="002E00A3">
              <w:rPr>
                <w:rFonts w:cstheme="minorHAnsi"/>
              </w:rPr>
              <w:t xml:space="preserve">Misconduct </w:t>
            </w:r>
            <w:r w:rsidR="00E96378" w:rsidRPr="002E00A3">
              <w:rPr>
                <w:rFonts w:cstheme="minorHAnsi"/>
              </w:rPr>
              <w:t>for which discipline may be administered at WCJC includes, but is not limited to, cheating, plagiarism, or knowingly furnishing false information to the college (plagiarism and cheating refer to the use of unauthorized books, notes, or otherwise securing help in a test, copying tests, assignments, reports, or term papers).</w:t>
            </w:r>
          </w:p>
        </w:tc>
      </w:tr>
      <w:tr w:rsidR="00E96378" w:rsidRPr="002E00A3" w:rsidTr="00530CAC">
        <w:trPr>
          <w:trHeight w:val="440"/>
        </w:trPr>
        <w:tc>
          <w:tcPr>
            <w:tcW w:w="2965" w:type="dxa"/>
          </w:tcPr>
          <w:p w:rsidR="00CD098F" w:rsidRPr="002E00A3" w:rsidRDefault="00E96378" w:rsidP="00D408DC">
            <w:pPr>
              <w:pStyle w:val="Heading2"/>
              <w:spacing w:before="0" w:line="240" w:lineRule="auto"/>
              <w:rPr>
                <w:rFonts w:asciiTheme="minorHAnsi" w:hAnsiTheme="minorHAnsi" w:cstheme="minorHAnsi"/>
                <w:sz w:val="22"/>
                <w:szCs w:val="22"/>
              </w:rPr>
            </w:pPr>
            <w:r w:rsidRPr="002E00A3">
              <w:rPr>
                <w:rFonts w:asciiTheme="minorHAnsi" w:hAnsiTheme="minorHAnsi" w:cstheme="minorHAnsi"/>
                <w:sz w:val="22"/>
                <w:szCs w:val="22"/>
              </w:rPr>
              <w:t>Last Day to Drop with a</w:t>
            </w:r>
            <w:r w:rsidR="00852202" w:rsidRPr="002E00A3">
              <w:rPr>
                <w:rFonts w:asciiTheme="minorHAnsi" w:hAnsiTheme="minorHAnsi" w:cstheme="minorHAnsi"/>
                <w:sz w:val="22"/>
                <w:szCs w:val="22"/>
              </w:rPr>
              <w:t xml:space="preserve"> “W”</w:t>
            </w:r>
          </w:p>
        </w:tc>
        <w:sdt>
          <w:sdtPr>
            <w:rPr>
              <w:rFonts w:cstheme="minorHAnsi"/>
            </w:rPr>
            <w:id w:val="-1052376916"/>
            <w:placeholder>
              <w:docPart w:val="4D43070C576240ECB88C4EE370E25879"/>
            </w:placeholder>
          </w:sdtPr>
          <w:sdtEndPr/>
          <w:sdtContent>
            <w:tc>
              <w:tcPr>
                <w:tcW w:w="7943" w:type="dxa"/>
              </w:tcPr>
              <w:p w:rsidR="00CD098F" w:rsidRPr="002E00A3" w:rsidRDefault="00CE2433" w:rsidP="00D408DC">
                <w:pPr>
                  <w:spacing w:after="0" w:line="240" w:lineRule="auto"/>
                  <w:rPr>
                    <w:rFonts w:cstheme="minorHAnsi"/>
                  </w:rPr>
                </w:pPr>
                <w:r w:rsidRPr="00CE2433">
                  <w:rPr>
                    <w:rFonts w:cstheme="minorHAnsi"/>
                  </w:rPr>
                  <w:t>4/12/2017</w:t>
                </w:r>
              </w:p>
            </w:tc>
          </w:sdtContent>
        </w:sdt>
      </w:tr>
    </w:tbl>
    <w:p w:rsidR="0097420A" w:rsidRDefault="0097420A" w:rsidP="005C0F84">
      <w:pPr>
        <w:spacing w:after="0" w:line="240" w:lineRule="auto"/>
        <w:ind w:right="66"/>
        <w:rPr>
          <w:rFonts w:ascii="Calibri" w:hAnsi="Calibri"/>
        </w:rPr>
      </w:pPr>
    </w:p>
    <w:p w:rsidR="0097420A" w:rsidRDefault="0097420A">
      <w:pPr>
        <w:rPr>
          <w:rFonts w:ascii="Calibri" w:hAnsi="Calibri"/>
        </w:rPr>
      </w:pPr>
      <w:r>
        <w:rPr>
          <w:rFonts w:ascii="Calibri" w:hAnsi="Calibri"/>
        </w:rPr>
        <w:br w:type="page"/>
      </w:r>
    </w:p>
    <w:p w:rsidR="0097420A" w:rsidRPr="0097420A" w:rsidRDefault="0097420A" w:rsidP="003C2B88">
      <w:pPr>
        <w:keepNext/>
        <w:spacing w:after="0" w:line="240" w:lineRule="auto"/>
        <w:outlineLvl w:val="1"/>
        <w:rPr>
          <w:rFonts w:ascii="Arial" w:eastAsia="Times New Roman" w:hAnsi="Arial" w:cs="Arial"/>
          <w:b/>
          <w:bCs/>
          <w:sz w:val="24"/>
          <w:szCs w:val="28"/>
        </w:rPr>
      </w:pPr>
      <w:r w:rsidRPr="0097420A">
        <w:rPr>
          <w:rFonts w:ascii="Arial" w:eastAsia="Times New Roman" w:hAnsi="Arial" w:cs="Arial"/>
          <w:b/>
          <w:bCs/>
          <w:sz w:val="24"/>
          <w:szCs w:val="28"/>
        </w:rPr>
        <w:lastRenderedPageBreak/>
        <w:t>Course Overview and Goals</w:t>
      </w:r>
    </w:p>
    <w:p w:rsidR="0097420A" w:rsidRPr="003C2B88" w:rsidRDefault="0097420A" w:rsidP="009742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Cs w:val="20"/>
        </w:rPr>
      </w:pPr>
      <w:r w:rsidRPr="003C2B88">
        <w:rPr>
          <w:rFonts w:ascii="Arial" w:eastAsia="Times New Roman" w:hAnsi="Arial" w:cs="Arial"/>
          <w:b/>
          <w:bCs/>
          <w:szCs w:val="20"/>
        </w:rPr>
        <w:t>Prerequisite</w:t>
      </w:r>
      <w:r w:rsidRPr="003C2B88">
        <w:rPr>
          <w:rFonts w:ascii="Arial" w:eastAsia="Times New Roman" w:hAnsi="Arial" w:cs="Arial"/>
          <w:szCs w:val="20"/>
        </w:rPr>
        <w:t>: TSI satisfied in Reading and Writing, HIST 1301 recommended but not required.</w:t>
      </w:r>
    </w:p>
    <w:p w:rsidR="0097420A" w:rsidRPr="0097420A" w:rsidRDefault="0097420A" w:rsidP="009742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p>
    <w:p w:rsidR="0097420A" w:rsidRPr="003C2B88" w:rsidRDefault="0097420A" w:rsidP="0097420A">
      <w:pPr>
        <w:spacing w:after="0" w:line="240" w:lineRule="auto"/>
        <w:rPr>
          <w:rFonts w:ascii="Arial" w:eastAsia="Times New Roman" w:hAnsi="Arial" w:cs="Arial"/>
          <w:szCs w:val="20"/>
        </w:rPr>
      </w:pPr>
      <w:r w:rsidRPr="003C2B88">
        <w:rPr>
          <w:rFonts w:ascii="Arial" w:eastAsia="Times New Roman" w:hAnsi="Arial" w:cs="Arial"/>
          <w:b/>
          <w:bCs/>
          <w:szCs w:val="20"/>
        </w:rPr>
        <w:t>Course Description</w:t>
      </w:r>
      <w:r w:rsidRPr="003C2B88">
        <w:rPr>
          <w:rFonts w:ascii="Arial" w:eastAsia="Times New Roman" w:hAnsi="Arial" w:cs="Arial"/>
          <w:szCs w:val="20"/>
        </w:rPr>
        <w:t>: A survey of the social, political, economic, cultural, and intellectual history of the United States from the Civil War/Reconstruction era to the present. United States History II examines industrialization, immigration, world wars, the Great Depression, Cold War and post-Cold War eras. Themes that may be addressed in United States History II include: American culture, religion, civil and human rights, technological change, economic change, immigration and migration, urbanization and suburbanization, the expansion of the federal government, and the study of U.S. foreign policy.</w:t>
      </w:r>
    </w:p>
    <w:p w:rsidR="0097420A" w:rsidRPr="0097420A" w:rsidRDefault="0097420A" w:rsidP="009742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p>
    <w:p w:rsidR="0097420A" w:rsidRPr="003C2B88" w:rsidRDefault="0097420A" w:rsidP="009742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bCs/>
          <w:szCs w:val="20"/>
        </w:rPr>
      </w:pPr>
      <w:r w:rsidRPr="003C2B88">
        <w:rPr>
          <w:rFonts w:ascii="Arial" w:eastAsia="Times New Roman" w:hAnsi="Arial" w:cs="Arial"/>
          <w:b/>
          <w:bCs/>
          <w:szCs w:val="20"/>
        </w:rPr>
        <w:t xml:space="preserve">Course Objectives: </w:t>
      </w:r>
      <w:r w:rsidRPr="003C2B88">
        <w:rPr>
          <w:rFonts w:ascii="Arial" w:eastAsia="Times New Roman" w:hAnsi="Arial" w:cs="Arial"/>
          <w:szCs w:val="20"/>
        </w:rPr>
        <w:t>Upon successful completion of this course, students will:</w:t>
      </w:r>
    </w:p>
    <w:p w:rsidR="0097420A" w:rsidRPr="003C2B88" w:rsidRDefault="0097420A" w:rsidP="0097420A">
      <w:pPr>
        <w:numPr>
          <w:ilvl w:val="0"/>
          <w:numId w:val="16"/>
        </w:numPr>
        <w:spacing w:after="0" w:line="240" w:lineRule="auto"/>
        <w:rPr>
          <w:rFonts w:ascii="Arial" w:eastAsia="Times New Roman" w:hAnsi="Arial" w:cs="Arial"/>
          <w:szCs w:val="20"/>
        </w:rPr>
      </w:pPr>
      <w:r w:rsidRPr="003C2B88">
        <w:rPr>
          <w:rFonts w:ascii="Arial" w:eastAsia="Times New Roman" w:hAnsi="Arial" w:cs="Arial"/>
          <w:szCs w:val="20"/>
        </w:rPr>
        <w:t>Create an argument through the use of historical evidence.</w:t>
      </w:r>
    </w:p>
    <w:p w:rsidR="0097420A" w:rsidRPr="003C2B88" w:rsidRDefault="0097420A" w:rsidP="0097420A">
      <w:pPr>
        <w:numPr>
          <w:ilvl w:val="0"/>
          <w:numId w:val="16"/>
        </w:numPr>
        <w:spacing w:after="0" w:line="240" w:lineRule="auto"/>
        <w:rPr>
          <w:rFonts w:ascii="Arial" w:eastAsia="Times New Roman" w:hAnsi="Arial" w:cs="Arial"/>
          <w:szCs w:val="20"/>
        </w:rPr>
      </w:pPr>
      <w:r w:rsidRPr="003C2B88">
        <w:rPr>
          <w:rFonts w:ascii="Arial" w:eastAsia="Times New Roman" w:hAnsi="Arial" w:cs="Arial"/>
          <w:szCs w:val="20"/>
        </w:rPr>
        <w:t>Analyze and interpret primary and secondary sources.</w:t>
      </w:r>
    </w:p>
    <w:p w:rsidR="0097420A" w:rsidRPr="003C2B88" w:rsidRDefault="0097420A" w:rsidP="0097420A">
      <w:pPr>
        <w:numPr>
          <w:ilvl w:val="0"/>
          <w:numId w:val="16"/>
        </w:numPr>
        <w:spacing w:after="0" w:line="240" w:lineRule="auto"/>
        <w:rPr>
          <w:rFonts w:ascii="Arial" w:eastAsia="Times New Roman" w:hAnsi="Arial" w:cs="Arial"/>
          <w:szCs w:val="20"/>
        </w:rPr>
      </w:pPr>
      <w:r w:rsidRPr="003C2B88">
        <w:rPr>
          <w:rFonts w:ascii="Arial" w:eastAsia="Times New Roman" w:hAnsi="Arial" w:cs="Arial"/>
          <w:szCs w:val="20"/>
        </w:rPr>
        <w:t xml:space="preserve">Analyze the effects of historical, social, political, economic, cultural, and global forces on this period of United States history. </w:t>
      </w:r>
    </w:p>
    <w:p w:rsidR="0097420A" w:rsidRPr="0097420A" w:rsidRDefault="0097420A" w:rsidP="009742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p>
    <w:p w:rsidR="0097420A" w:rsidRPr="003C2B88" w:rsidRDefault="0097420A" w:rsidP="0097420A">
      <w:pPr>
        <w:tabs>
          <w:tab w:val="left" w:pos="720"/>
        </w:tabs>
        <w:spacing w:after="0" w:line="240" w:lineRule="auto"/>
        <w:rPr>
          <w:rFonts w:ascii="Arial" w:eastAsia="Times New Roman" w:hAnsi="Arial" w:cs="Arial"/>
          <w:szCs w:val="20"/>
        </w:rPr>
      </w:pPr>
      <w:r w:rsidRPr="003C2B88">
        <w:rPr>
          <w:rFonts w:ascii="Arial" w:eastAsia="Times New Roman" w:hAnsi="Arial" w:cs="Arial"/>
          <w:b/>
          <w:bCs/>
          <w:szCs w:val="20"/>
        </w:rPr>
        <w:t xml:space="preserve">Academic and Personal Integrity: </w:t>
      </w:r>
      <w:r w:rsidRPr="003C2B88">
        <w:rPr>
          <w:rFonts w:ascii="Arial" w:eastAsia="Times New Roman" w:hAnsi="Arial" w:cs="Arial"/>
          <w:szCs w:val="20"/>
        </w:rPr>
        <w:t xml:space="preserve">WCJC’s Student Handbook explains student responsibilities and provides examples of misconduct. It states “plagiarism and cheating refer to the use of unauthorized books, notes, or otherwise securing help during a test; copying tests [or] assignments….” The Handbook provides details on college-level policies. In this course, copying any part of an assignment from the Internet or another source is a zero </w:t>
      </w:r>
      <w:r w:rsidRPr="003C2B88">
        <w:rPr>
          <w:rFonts w:ascii="Arial" w:eastAsia="Times New Roman" w:hAnsi="Arial" w:cs="Arial"/>
          <w:b/>
          <w:szCs w:val="20"/>
        </w:rPr>
        <w:t>(0)</w:t>
      </w:r>
      <w:r w:rsidRPr="003C2B88">
        <w:rPr>
          <w:rFonts w:ascii="Arial" w:eastAsia="Times New Roman" w:hAnsi="Arial" w:cs="Arial"/>
          <w:szCs w:val="20"/>
        </w:rPr>
        <w:t xml:space="preserve"> on the assignment. </w:t>
      </w:r>
    </w:p>
    <w:p w:rsidR="0097420A" w:rsidRPr="0097420A" w:rsidRDefault="0097420A" w:rsidP="009742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p>
    <w:p w:rsidR="0097420A" w:rsidRPr="003C2B88" w:rsidRDefault="0097420A" w:rsidP="0097420A">
      <w:pPr>
        <w:tabs>
          <w:tab w:val="left" w:pos="720"/>
        </w:tabs>
        <w:spacing w:after="0" w:line="240" w:lineRule="auto"/>
        <w:rPr>
          <w:rFonts w:ascii="Arial" w:eastAsia="Times New Roman" w:hAnsi="Arial" w:cs="Arial"/>
          <w:szCs w:val="20"/>
        </w:rPr>
      </w:pPr>
      <w:r w:rsidRPr="003C2B88">
        <w:rPr>
          <w:rFonts w:ascii="Arial" w:eastAsia="Times New Roman" w:hAnsi="Arial" w:cs="Arial"/>
          <w:b/>
          <w:bCs/>
          <w:szCs w:val="20"/>
        </w:rPr>
        <w:t>Classroom Civility:</w:t>
      </w:r>
      <w:r w:rsidRPr="003C2B88">
        <w:rPr>
          <w:rFonts w:ascii="Arial" w:eastAsia="Times New Roman" w:hAnsi="Arial" w:cs="Arial"/>
          <w:szCs w:val="20"/>
        </w:rPr>
        <w:t xml:space="preserve"> Disruptive behavior that is a consistent problem will result in the student’s dismissal from this course. The term “classroom disruption” means behavior a reasonable person would view as substantially or repeatedly interfering with the conduct, instruction, and education of a class. Examples include resorting to physical threats or personal insults, coming to class under the influence of alcohol or a controlled substance other than prescriptions, or abusing students or instructors with offensive remarks. They also include repeatedly leaving and entering the classroom without authorization, making loud or distracting noises, persisting in speaking without being recognized. (See WCJC’s Student Handbook.)</w:t>
      </w:r>
    </w:p>
    <w:p w:rsidR="0097420A" w:rsidRPr="0097420A" w:rsidRDefault="0097420A" w:rsidP="009742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p>
    <w:p w:rsidR="0097420A" w:rsidRPr="003C2B88" w:rsidRDefault="0097420A" w:rsidP="0097420A">
      <w:pPr>
        <w:tabs>
          <w:tab w:val="left" w:pos="720"/>
        </w:tabs>
        <w:spacing w:after="0" w:line="240" w:lineRule="auto"/>
        <w:rPr>
          <w:rFonts w:ascii="Arial" w:eastAsia="Times New Roman" w:hAnsi="Arial" w:cs="Times New Roman"/>
          <w:szCs w:val="24"/>
        </w:rPr>
      </w:pPr>
      <w:r w:rsidRPr="003C2B88">
        <w:rPr>
          <w:rFonts w:ascii="Arial" w:eastAsia="Times New Roman" w:hAnsi="Arial" w:cs="Arial"/>
          <w:b/>
          <w:bCs/>
          <w:szCs w:val="20"/>
        </w:rPr>
        <w:t>Attendance Policy</w:t>
      </w:r>
      <w:bookmarkStart w:id="0" w:name="attendance"/>
      <w:bookmarkEnd w:id="0"/>
      <w:r w:rsidRPr="003C2B88">
        <w:rPr>
          <w:rFonts w:ascii="Arial" w:eastAsia="Times New Roman" w:hAnsi="Arial" w:cs="Arial"/>
          <w:b/>
          <w:bCs/>
          <w:szCs w:val="20"/>
        </w:rPr>
        <w:t xml:space="preserve">: </w:t>
      </w:r>
      <w:r w:rsidRPr="003C2B88">
        <w:rPr>
          <w:rFonts w:ascii="Arial" w:eastAsia="Times New Roman" w:hAnsi="Arial" w:cs="Arial"/>
          <w:szCs w:val="20"/>
        </w:rPr>
        <w:t xml:space="preserve">WCJC’s Student Handbook explains responsibilities for attendance and when a student should withdraw from the course. I will consider </w:t>
      </w:r>
      <w:r w:rsidRPr="003C2B88">
        <w:rPr>
          <w:rFonts w:ascii="Arial" w:eastAsia="Times New Roman" w:hAnsi="Arial" w:cs="Arial"/>
          <w:b/>
          <w:szCs w:val="20"/>
        </w:rPr>
        <w:t xml:space="preserve">active </w:t>
      </w:r>
      <w:r w:rsidRPr="003C2B88">
        <w:rPr>
          <w:rFonts w:ascii="Arial" w:eastAsia="Times New Roman" w:hAnsi="Arial" w:cs="Arial"/>
          <w:szCs w:val="20"/>
        </w:rPr>
        <w:t>attendance throughout the course favorably when computing final grades that are borderline. (Details provided in class.) Active attendance means 4 things: 1) reading</w:t>
      </w:r>
      <w:r w:rsidRPr="003C2B88">
        <w:rPr>
          <w:rFonts w:ascii="Arial" w:eastAsia="Times New Roman" w:hAnsi="Arial" w:cs="Arial"/>
          <w:i/>
          <w:szCs w:val="20"/>
        </w:rPr>
        <w:t xml:space="preserve"> </w:t>
      </w:r>
      <w:r w:rsidRPr="003C2B88">
        <w:rPr>
          <w:rFonts w:ascii="Arial" w:eastAsia="Times New Roman" w:hAnsi="Arial" w:cs="Arial"/>
          <w:szCs w:val="20"/>
        </w:rPr>
        <w:t>carefully and</w:t>
      </w:r>
      <w:r w:rsidRPr="003C2B88">
        <w:rPr>
          <w:rFonts w:ascii="Arial" w:eastAsia="Times New Roman" w:hAnsi="Arial" w:cs="Arial"/>
          <w:i/>
          <w:szCs w:val="20"/>
        </w:rPr>
        <w:t xml:space="preserve"> </w:t>
      </w:r>
      <w:r w:rsidRPr="003C2B88">
        <w:rPr>
          <w:rFonts w:ascii="Arial" w:eastAsia="Times New Roman" w:hAnsi="Arial" w:cs="Arial"/>
          <w:szCs w:val="20"/>
        </w:rPr>
        <w:t xml:space="preserve">determining what you need help on </w:t>
      </w:r>
      <w:r w:rsidRPr="003C2B88">
        <w:rPr>
          <w:rFonts w:ascii="Arial" w:eastAsia="Times New Roman" w:hAnsi="Arial" w:cs="Arial"/>
          <w:b/>
          <w:szCs w:val="20"/>
        </w:rPr>
        <w:t xml:space="preserve">before </w:t>
      </w:r>
      <w:r w:rsidRPr="003C2B88">
        <w:rPr>
          <w:rFonts w:ascii="Arial" w:eastAsia="Times New Roman" w:hAnsi="Arial" w:cs="Arial"/>
          <w:szCs w:val="20"/>
        </w:rPr>
        <w:t xml:space="preserve">class, 2) using that preparation to participate positively in problem solving </w:t>
      </w:r>
      <w:r w:rsidRPr="003C2B88">
        <w:rPr>
          <w:rFonts w:ascii="Arial" w:eastAsia="Times New Roman" w:hAnsi="Arial" w:cs="Arial"/>
          <w:b/>
          <w:szCs w:val="20"/>
        </w:rPr>
        <w:t>in</w:t>
      </w:r>
      <w:r w:rsidRPr="003C2B88">
        <w:rPr>
          <w:rFonts w:ascii="Arial" w:eastAsia="Times New Roman" w:hAnsi="Arial" w:cs="Arial"/>
          <w:i/>
          <w:szCs w:val="20"/>
        </w:rPr>
        <w:t xml:space="preserve"> </w:t>
      </w:r>
      <w:r w:rsidRPr="003C2B88">
        <w:rPr>
          <w:rFonts w:ascii="Arial" w:eastAsia="Times New Roman" w:hAnsi="Arial" w:cs="Arial"/>
          <w:szCs w:val="20"/>
        </w:rPr>
        <w:t xml:space="preserve">class, 3) taking notes, and 4) removing all distractions. Using a cell phone, smartwatch, computer, or other device during class makes </w:t>
      </w:r>
      <w:r w:rsidRPr="003C2B88">
        <w:rPr>
          <w:rFonts w:ascii="Arial" w:eastAsia="Times New Roman" w:hAnsi="Arial" w:cs="Arial"/>
          <w:b/>
          <w:szCs w:val="20"/>
        </w:rPr>
        <w:t>active</w:t>
      </w:r>
      <w:r w:rsidRPr="003C2B88">
        <w:rPr>
          <w:rFonts w:ascii="Arial" w:eastAsia="Times New Roman" w:hAnsi="Arial" w:cs="Arial"/>
          <w:szCs w:val="20"/>
        </w:rPr>
        <w:t xml:space="preserve"> attendance improbable. </w:t>
      </w:r>
      <w:r w:rsidRPr="003C2B88">
        <w:rPr>
          <w:rFonts w:ascii="Arial" w:eastAsia="Times New Roman" w:hAnsi="Arial" w:cs="Arial"/>
          <w:b/>
          <w:szCs w:val="20"/>
        </w:rPr>
        <w:t>P</w:t>
      </w:r>
      <w:r w:rsidRPr="003C2B88">
        <w:rPr>
          <w:rFonts w:ascii="Arial" w:eastAsia="Times New Roman" w:hAnsi="Arial" w:cs="Times New Roman"/>
          <w:b/>
          <w:szCs w:val="24"/>
        </w:rPr>
        <w:t>ut up all</w:t>
      </w:r>
      <w:r w:rsidRPr="003C2B88">
        <w:rPr>
          <w:rFonts w:ascii="Arial" w:eastAsia="Times New Roman" w:hAnsi="Arial" w:cs="Times New Roman"/>
          <w:szCs w:val="24"/>
        </w:rPr>
        <w:t xml:space="preserve"> of these devices </w:t>
      </w:r>
      <w:r w:rsidRPr="003C2B88">
        <w:rPr>
          <w:rFonts w:ascii="Arial" w:eastAsia="Times New Roman" w:hAnsi="Arial" w:cs="Times New Roman"/>
          <w:b/>
          <w:szCs w:val="24"/>
        </w:rPr>
        <w:t>before</w:t>
      </w:r>
      <w:r w:rsidRPr="003C2B88">
        <w:rPr>
          <w:rFonts w:ascii="Arial" w:eastAsia="Times New Roman" w:hAnsi="Arial" w:cs="Times New Roman"/>
          <w:szCs w:val="24"/>
        </w:rPr>
        <w:t xml:space="preserve"> class start</w:t>
      </w:r>
      <w:r w:rsidR="003C2B88">
        <w:rPr>
          <w:rFonts w:ascii="Arial" w:eastAsia="Times New Roman" w:hAnsi="Arial" w:cs="Times New Roman"/>
          <w:szCs w:val="24"/>
        </w:rPr>
        <w:t xml:space="preserve">s. Your self-management in </w:t>
      </w:r>
      <w:r w:rsidRPr="003C2B88">
        <w:rPr>
          <w:rFonts w:ascii="Arial" w:eastAsia="Times New Roman" w:hAnsi="Arial" w:cs="Times New Roman"/>
          <w:szCs w:val="24"/>
        </w:rPr>
        <w:t>class during each of the 3 Units is measured for a grade. (Details are provided below.) If you cannot resist using your cell phone—for example—during class, then you will not only lose the points for the Unit, but also before the beginning of the next class you will need to place the device in a safe location provided by the instructor and then pick up your device at the end of class.</w:t>
      </w:r>
    </w:p>
    <w:p w:rsidR="0097420A" w:rsidRPr="0097420A" w:rsidRDefault="0097420A" w:rsidP="009742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16"/>
          <w:szCs w:val="16"/>
        </w:rPr>
      </w:pPr>
    </w:p>
    <w:p w:rsidR="0097420A" w:rsidRPr="003C2B88" w:rsidRDefault="0097420A" w:rsidP="0097420A">
      <w:pPr>
        <w:tabs>
          <w:tab w:val="left" w:pos="720"/>
        </w:tabs>
        <w:spacing w:after="0" w:line="240" w:lineRule="auto"/>
        <w:rPr>
          <w:rFonts w:ascii="Arial" w:eastAsia="Times New Roman" w:hAnsi="Arial" w:cs="Times New Roman"/>
          <w:szCs w:val="24"/>
        </w:rPr>
      </w:pPr>
      <w:r w:rsidRPr="003C2B88">
        <w:rPr>
          <w:rFonts w:ascii="Arial" w:eastAsia="Times New Roman" w:hAnsi="Arial" w:cs="Times New Roman"/>
          <w:szCs w:val="24"/>
        </w:rPr>
        <w:t xml:space="preserve">Exceptions: If you have a family emergency or equivalent event that requires your being able to respond to cell phone messages during a class, then see me </w:t>
      </w:r>
      <w:r w:rsidRPr="003C2B88">
        <w:rPr>
          <w:rFonts w:ascii="Arial" w:eastAsia="Times New Roman" w:hAnsi="Arial" w:cs="Times New Roman"/>
          <w:b/>
          <w:szCs w:val="24"/>
        </w:rPr>
        <w:t>before</w:t>
      </w:r>
      <w:r w:rsidRPr="003C2B88">
        <w:rPr>
          <w:rFonts w:ascii="Arial" w:eastAsia="Times New Roman" w:hAnsi="Arial" w:cs="Times New Roman"/>
          <w:szCs w:val="24"/>
        </w:rPr>
        <w:t xml:space="preserve"> class. If counseling has confirmed that you need to use a computer during class and if you use it only for work going on in </w:t>
      </w:r>
      <w:r w:rsidRPr="003C2B88">
        <w:rPr>
          <w:rFonts w:ascii="Arial" w:eastAsia="Times New Roman" w:hAnsi="Arial" w:cs="Times New Roman"/>
          <w:b/>
          <w:szCs w:val="24"/>
        </w:rPr>
        <w:t xml:space="preserve">this </w:t>
      </w:r>
      <w:r w:rsidRPr="003C2B88">
        <w:rPr>
          <w:rFonts w:ascii="Arial" w:eastAsia="Times New Roman" w:hAnsi="Arial" w:cs="Times New Roman"/>
          <w:szCs w:val="24"/>
        </w:rPr>
        <w:t>class, then provide their form to me and talk with me privately.</w:t>
      </w:r>
    </w:p>
    <w:p w:rsidR="0097420A" w:rsidRPr="000E680C" w:rsidRDefault="0097420A" w:rsidP="000E680C">
      <w:pPr>
        <w:tabs>
          <w:tab w:val="left" w:pos="720"/>
        </w:tabs>
        <w:spacing w:after="0" w:line="240" w:lineRule="auto"/>
        <w:rPr>
          <w:rFonts w:ascii="Arial" w:eastAsia="Times New Roman" w:hAnsi="Arial" w:cs="Arial"/>
          <w:szCs w:val="20"/>
        </w:rPr>
      </w:pPr>
    </w:p>
    <w:p w:rsidR="0097420A" w:rsidRPr="003C2B88" w:rsidRDefault="0097420A" w:rsidP="0097420A">
      <w:pPr>
        <w:tabs>
          <w:tab w:val="left" w:pos="720"/>
        </w:tabs>
        <w:spacing w:after="0" w:line="240" w:lineRule="auto"/>
        <w:rPr>
          <w:rFonts w:ascii="Arial" w:eastAsia="Times New Roman" w:hAnsi="Arial" w:cs="Arial"/>
          <w:szCs w:val="20"/>
        </w:rPr>
      </w:pPr>
      <w:bookmarkStart w:id="1" w:name="_Toc283024589"/>
      <w:bookmarkStart w:id="2" w:name="_Toc298100171"/>
      <w:r w:rsidRPr="003C2B88">
        <w:rPr>
          <w:rFonts w:ascii="Arial" w:eastAsia="Times New Roman" w:hAnsi="Arial" w:cs="Arial"/>
          <w:b/>
          <w:szCs w:val="20"/>
        </w:rPr>
        <w:t xml:space="preserve">Attendance Policy and the Seating Chart and the Beginning of Class: </w:t>
      </w:r>
      <w:r w:rsidRPr="003C2B88">
        <w:rPr>
          <w:rFonts w:ascii="Arial" w:eastAsia="Times New Roman" w:hAnsi="Arial" w:cs="Arial"/>
          <w:szCs w:val="20"/>
        </w:rPr>
        <w:t xml:space="preserve">Attendance will be taken </w:t>
      </w:r>
      <w:r w:rsidRPr="003C2B88">
        <w:rPr>
          <w:rFonts w:ascii="Arial" w:eastAsia="Times New Roman" w:hAnsi="Arial" w:cs="Arial"/>
          <w:b/>
          <w:szCs w:val="20"/>
        </w:rPr>
        <w:t>once</w:t>
      </w:r>
      <w:r w:rsidRPr="003C2B88">
        <w:rPr>
          <w:rFonts w:ascii="Arial" w:eastAsia="Times New Roman" w:hAnsi="Arial" w:cs="Arial"/>
          <w:szCs w:val="20"/>
        </w:rPr>
        <w:t xml:space="preserve"> daily at the beginning of the class. If you come into class after it has begun (after the seating chart is complete), you are not marked as attending for the day. Students who frequently come to class after the class has begun tend to make very low grades for the course. For example, they miss announcements about topics for the day and they do not hear other students’ questions about upcoming assignments. With out-of-class assignments, work is due at the beginning of class. For example, if you arrive after the seating chart is complete, you </w:t>
      </w:r>
      <w:r w:rsidRPr="003C2B88">
        <w:rPr>
          <w:rFonts w:ascii="Arial" w:eastAsia="Times New Roman" w:hAnsi="Arial" w:cs="Arial"/>
          <w:b/>
          <w:szCs w:val="20"/>
        </w:rPr>
        <w:t>cannot</w:t>
      </w:r>
      <w:r w:rsidRPr="003C2B88">
        <w:rPr>
          <w:rFonts w:ascii="Arial" w:eastAsia="Times New Roman" w:hAnsi="Arial" w:cs="Arial"/>
          <w:szCs w:val="20"/>
        </w:rPr>
        <w:t xml:space="preserve"> hand in your paper copy of a Turnitin Assignment. If you cannot come to class, have the printed copy timestamped at the reception area </w:t>
      </w:r>
      <w:r w:rsidRPr="003C2B88">
        <w:rPr>
          <w:rFonts w:ascii="Arial" w:eastAsia="Times New Roman" w:hAnsi="Arial" w:cs="Arial"/>
          <w:b/>
          <w:szCs w:val="20"/>
        </w:rPr>
        <w:t>before</w:t>
      </w:r>
      <w:r w:rsidRPr="003C2B88">
        <w:rPr>
          <w:rFonts w:ascii="Arial" w:eastAsia="Times New Roman" w:hAnsi="Arial" w:cs="Arial"/>
          <w:szCs w:val="20"/>
        </w:rPr>
        <w:t xml:space="preserve"> the class starts.</w:t>
      </w:r>
    </w:p>
    <w:p w:rsidR="0097420A" w:rsidRPr="003C2B88" w:rsidRDefault="0097420A" w:rsidP="0097420A">
      <w:pPr>
        <w:tabs>
          <w:tab w:val="left" w:pos="720"/>
        </w:tabs>
        <w:spacing w:after="0" w:line="240" w:lineRule="auto"/>
        <w:rPr>
          <w:rFonts w:ascii="Arial" w:eastAsia="Times New Roman" w:hAnsi="Arial" w:cs="Arial"/>
          <w:szCs w:val="20"/>
        </w:rPr>
      </w:pPr>
    </w:p>
    <w:p w:rsidR="0097420A" w:rsidRPr="003C2B88" w:rsidRDefault="0097420A" w:rsidP="0097420A">
      <w:pPr>
        <w:tabs>
          <w:tab w:val="left" w:pos="720"/>
        </w:tabs>
        <w:spacing w:after="0" w:line="240" w:lineRule="auto"/>
        <w:rPr>
          <w:rFonts w:ascii="Arial" w:eastAsia="Times New Roman" w:hAnsi="Arial" w:cs="Arial"/>
          <w:szCs w:val="20"/>
        </w:rPr>
      </w:pPr>
      <w:r w:rsidRPr="003C2B88">
        <w:rPr>
          <w:rFonts w:ascii="Arial" w:eastAsia="Times New Roman" w:hAnsi="Arial" w:cs="Arial"/>
          <w:szCs w:val="20"/>
        </w:rPr>
        <w:t xml:space="preserve">On the date in the Course Schedule (at the end of this syllabus), you choose your preferred seat; however, students who chat after class starts will be moved to another seat on the </w:t>
      </w:r>
      <w:r w:rsidRPr="003C2B88">
        <w:rPr>
          <w:rFonts w:ascii="Arial" w:eastAsia="Times New Roman" w:hAnsi="Arial" w:cs="Arial"/>
          <w:b/>
          <w:szCs w:val="20"/>
        </w:rPr>
        <w:t xml:space="preserve">next </w:t>
      </w:r>
      <w:r w:rsidRPr="003C2B88">
        <w:rPr>
          <w:rFonts w:ascii="Arial" w:eastAsia="Times New Roman" w:hAnsi="Arial" w:cs="Arial"/>
          <w:szCs w:val="20"/>
        </w:rPr>
        <w:t xml:space="preserve">class day. </w:t>
      </w:r>
      <w:r w:rsidRPr="003C2B88">
        <w:rPr>
          <w:rFonts w:ascii="Arial" w:eastAsia="Times New Roman" w:hAnsi="Arial" w:cs="Arial"/>
          <w:szCs w:val="20"/>
        </w:rPr>
        <w:br/>
      </w:r>
    </w:p>
    <w:bookmarkEnd w:id="1"/>
    <w:bookmarkEnd w:id="2"/>
    <w:p w:rsidR="0097420A" w:rsidRPr="003C2B88" w:rsidRDefault="0097420A" w:rsidP="0097420A">
      <w:pPr>
        <w:tabs>
          <w:tab w:val="left" w:pos="720"/>
        </w:tabs>
        <w:spacing w:after="0" w:line="240" w:lineRule="auto"/>
        <w:rPr>
          <w:rFonts w:ascii="Arial" w:eastAsia="Times New Roman" w:hAnsi="Arial" w:cs="Arial"/>
          <w:bCs/>
          <w:szCs w:val="20"/>
        </w:rPr>
      </w:pPr>
      <w:r w:rsidRPr="003C2B88">
        <w:rPr>
          <w:rFonts w:ascii="Arial" w:eastAsia="Times New Roman" w:hAnsi="Arial" w:cs="Arial"/>
          <w:b/>
          <w:szCs w:val="20"/>
        </w:rPr>
        <w:lastRenderedPageBreak/>
        <w:t xml:space="preserve">Due Dates, the Course Schedule (at the end of this syllabus), and </w:t>
      </w:r>
      <w:r w:rsidRPr="003C2B88">
        <w:rPr>
          <w:rFonts w:ascii="Arial" w:eastAsia="Times New Roman" w:hAnsi="Arial" w:cs="Arial"/>
          <w:b/>
          <w:i/>
          <w:szCs w:val="20"/>
        </w:rPr>
        <w:t xml:space="preserve">Your </w:t>
      </w:r>
      <w:r w:rsidRPr="003C2B88">
        <w:rPr>
          <w:rFonts w:ascii="Arial" w:eastAsia="Times New Roman" w:hAnsi="Arial" w:cs="Arial"/>
          <w:b/>
          <w:szCs w:val="20"/>
        </w:rPr>
        <w:t>Responsibilities</w:t>
      </w:r>
      <w:r w:rsidRPr="003C2B88">
        <w:rPr>
          <w:rFonts w:ascii="Arial" w:eastAsia="Times New Roman" w:hAnsi="Arial" w:cs="Times New Roman"/>
          <w:szCs w:val="20"/>
        </w:rPr>
        <w:t>:</w:t>
      </w:r>
      <w:r w:rsidRPr="003C2B88">
        <w:rPr>
          <w:rFonts w:ascii="Arial" w:eastAsia="Times New Roman" w:hAnsi="Arial" w:cs="Arial"/>
          <w:b/>
          <w:bCs/>
          <w:szCs w:val="20"/>
        </w:rPr>
        <w:t xml:space="preserve"> </w:t>
      </w:r>
      <w:r w:rsidRPr="003C2B88">
        <w:rPr>
          <w:rFonts w:ascii="Arial" w:eastAsia="Times New Roman" w:hAnsi="Arial" w:cs="Arial"/>
          <w:bCs/>
          <w:szCs w:val="20"/>
        </w:rPr>
        <w:t>It is your responsibility:</w:t>
      </w:r>
    </w:p>
    <w:p w:rsidR="0097420A" w:rsidRPr="003C2B88" w:rsidRDefault="0097420A" w:rsidP="0097420A">
      <w:pPr>
        <w:numPr>
          <w:ilvl w:val="0"/>
          <w:numId w:val="17"/>
        </w:numPr>
        <w:spacing w:after="0" w:line="240" w:lineRule="auto"/>
        <w:ind w:left="360"/>
        <w:rPr>
          <w:rFonts w:ascii="Arial" w:eastAsia="Calibri" w:hAnsi="Arial" w:cs="Arial"/>
          <w:szCs w:val="20"/>
        </w:rPr>
      </w:pPr>
      <w:r w:rsidRPr="003C2B88">
        <w:rPr>
          <w:rFonts w:ascii="Arial" w:eastAsia="Times New Roman" w:hAnsi="Arial" w:cs="Arial"/>
          <w:bCs/>
          <w:szCs w:val="20"/>
        </w:rPr>
        <w:t>To talk t</w:t>
      </w:r>
      <w:r w:rsidRPr="003C2B88">
        <w:rPr>
          <w:rFonts w:ascii="Arial" w:eastAsia="Calibri" w:hAnsi="Arial" w:cs="Arial"/>
          <w:szCs w:val="20"/>
        </w:rPr>
        <w:t xml:space="preserve">o me if you do not know what to do or need help. The earlier we talk, the better your chances of success. </w:t>
      </w:r>
    </w:p>
    <w:p w:rsidR="0097420A" w:rsidRPr="003C2B88" w:rsidRDefault="0097420A" w:rsidP="0097420A">
      <w:pPr>
        <w:numPr>
          <w:ilvl w:val="0"/>
          <w:numId w:val="17"/>
        </w:numPr>
        <w:spacing w:after="0" w:line="240" w:lineRule="auto"/>
        <w:ind w:left="360"/>
        <w:rPr>
          <w:rFonts w:ascii="Arial" w:eastAsia="Times New Roman" w:hAnsi="Arial" w:cs="Arial"/>
          <w:bCs/>
          <w:szCs w:val="20"/>
        </w:rPr>
      </w:pPr>
      <w:r w:rsidRPr="003C2B88">
        <w:rPr>
          <w:rFonts w:ascii="Arial" w:eastAsia="Calibri" w:hAnsi="Arial" w:cs="Arial"/>
          <w:szCs w:val="20"/>
        </w:rPr>
        <w:t>To use th</w:t>
      </w:r>
      <w:r w:rsidRPr="003C2B88">
        <w:rPr>
          <w:rFonts w:ascii="Arial" w:eastAsia="Times New Roman" w:hAnsi="Arial" w:cs="Arial"/>
          <w:bCs/>
          <w:szCs w:val="20"/>
        </w:rPr>
        <w:t xml:space="preserve">e Course Schedule to determine: </w:t>
      </w:r>
    </w:p>
    <w:p w:rsidR="0097420A" w:rsidRPr="003C2B88" w:rsidRDefault="0097420A" w:rsidP="0097420A">
      <w:pPr>
        <w:numPr>
          <w:ilvl w:val="0"/>
          <w:numId w:val="23"/>
        </w:numPr>
        <w:spacing w:after="0" w:line="240" w:lineRule="auto"/>
        <w:rPr>
          <w:rFonts w:ascii="Arial" w:eastAsia="Times New Roman" w:hAnsi="Arial" w:cs="Arial"/>
          <w:bCs/>
          <w:szCs w:val="20"/>
        </w:rPr>
      </w:pPr>
      <w:r w:rsidRPr="003C2B88">
        <w:rPr>
          <w:rFonts w:ascii="Arial" w:eastAsia="Times New Roman" w:hAnsi="Arial" w:cs="Arial"/>
          <w:bCs/>
          <w:szCs w:val="20"/>
        </w:rPr>
        <w:t xml:space="preserve">What </w:t>
      </w:r>
      <w:r w:rsidRPr="003C2B88">
        <w:rPr>
          <w:rFonts w:ascii="Arial" w:eastAsia="Times New Roman" w:hAnsi="Arial" w:cs="Arial"/>
          <w:szCs w:val="20"/>
        </w:rPr>
        <w:t>chapters</w:t>
      </w:r>
      <w:r w:rsidRPr="003C2B88">
        <w:rPr>
          <w:rFonts w:ascii="Arial" w:eastAsia="Times New Roman" w:hAnsi="Arial" w:cs="Arial"/>
          <w:bCs/>
          <w:szCs w:val="20"/>
        </w:rPr>
        <w:t xml:space="preserve"> we are covering in the coming week and therefore what  chapter you should start</w:t>
      </w:r>
    </w:p>
    <w:p w:rsidR="0097420A" w:rsidRPr="003C2B88" w:rsidRDefault="0097420A" w:rsidP="0097420A">
      <w:pPr>
        <w:numPr>
          <w:ilvl w:val="0"/>
          <w:numId w:val="23"/>
        </w:numPr>
        <w:spacing w:after="0" w:line="240" w:lineRule="auto"/>
        <w:rPr>
          <w:rFonts w:ascii="Arial" w:eastAsia="Times New Roman" w:hAnsi="Arial" w:cs="Arial"/>
          <w:bCs/>
          <w:szCs w:val="20"/>
        </w:rPr>
      </w:pPr>
      <w:r w:rsidRPr="003C2B88">
        <w:rPr>
          <w:rFonts w:ascii="Arial" w:eastAsia="Times New Roman" w:hAnsi="Arial" w:cs="Arial"/>
          <w:bCs/>
          <w:szCs w:val="20"/>
        </w:rPr>
        <w:t>What is DUE—including preparation and what you print and bring to class before the seating chart is completed.</w:t>
      </w:r>
    </w:p>
    <w:p w:rsidR="0097420A" w:rsidRPr="003C2B88" w:rsidRDefault="0097420A" w:rsidP="0097420A">
      <w:pPr>
        <w:numPr>
          <w:ilvl w:val="0"/>
          <w:numId w:val="17"/>
        </w:numPr>
        <w:spacing w:after="0" w:line="240" w:lineRule="auto"/>
        <w:ind w:left="360"/>
        <w:rPr>
          <w:rFonts w:ascii="Arial" w:eastAsia="Times New Roman" w:hAnsi="Arial" w:cs="Arial"/>
          <w:bCs/>
          <w:szCs w:val="20"/>
        </w:rPr>
      </w:pPr>
      <w:r w:rsidRPr="003C2B88">
        <w:rPr>
          <w:rFonts w:ascii="Arial" w:eastAsia="Times New Roman" w:hAnsi="Arial" w:cs="Arial"/>
          <w:bCs/>
          <w:szCs w:val="20"/>
        </w:rPr>
        <w:t xml:space="preserve">To recognize your responsibility for due dates. With due dates for any assignment, including high-point assignments such as Unit Exams or the out-of-class Analysis of Primaries, there are no extensions unless it is appropriate to make an extension available to all of you. You have these </w:t>
      </w:r>
      <w:r w:rsidRPr="003C2B88">
        <w:rPr>
          <w:rFonts w:ascii="Arial" w:eastAsia="Times New Roman" w:hAnsi="Arial" w:cs="Arial"/>
          <w:szCs w:val="20"/>
        </w:rPr>
        <w:t>responsibilities:</w:t>
      </w:r>
    </w:p>
    <w:p w:rsidR="0097420A" w:rsidRPr="003C2B88" w:rsidRDefault="0097420A" w:rsidP="0097420A">
      <w:pPr>
        <w:numPr>
          <w:ilvl w:val="0"/>
          <w:numId w:val="23"/>
        </w:numPr>
        <w:spacing w:after="0" w:line="240" w:lineRule="auto"/>
        <w:rPr>
          <w:rFonts w:ascii="Arial" w:eastAsia="Times New Roman" w:hAnsi="Arial" w:cs="Arial"/>
          <w:szCs w:val="20"/>
        </w:rPr>
      </w:pPr>
      <w:r w:rsidRPr="003C2B88">
        <w:rPr>
          <w:rFonts w:ascii="Arial" w:eastAsia="Times New Roman" w:hAnsi="Arial" w:cs="Arial"/>
          <w:szCs w:val="20"/>
        </w:rPr>
        <w:t xml:space="preserve">If </w:t>
      </w:r>
      <w:proofErr w:type="gramStart"/>
      <w:r w:rsidRPr="003C2B88">
        <w:rPr>
          <w:rFonts w:ascii="Arial" w:eastAsia="Times New Roman" w:hAnsi="Arial" w:cs="Arial"/>
          <w:bCs/>
          <w:szCs w:val="20"/>
        </w:rPr>
        <w:t>your</w:t>
      </w:r>
      <w:proofErr w:type="gramEnd"/>
      <w:r w:rsidRPr="003C2B88">
        <w:rPr>
          <w:rFonts w:ascii="Arial" w:eastAsia="Times New Roman" w:hAnsi="Arial" w:cs="Arial"/>
          <w:szCs w:val="20"/>
        </w:rPr>
        <w:t xml:space="preserve"> planning at the </w:t>
      </w:r>
      <w:r w:rsidRPr="000A10EA">
        <w:rPr>
          <w:rFonts w:ascii="Arial" w:eastAsia="Times New Roman" w:hAnsi="Arial" w:cs="Arial"/>
          <w:b/>
          <w:szCs w:val="20"/>
        </w:rPr>
        <w:t>beginning</w:t>
      </w:r>
      <w:r w:rsidRPr="003C2B88">
        <w:rPr>
          <w:rFonts w:ascii="Arial" w:eastAsia="Times New Roman" w:hAnsi="Arial" w:cs="Arial"/>
          <w:szCs w:val="20"/>
        </w:rPr>
        <w:t xml:space="preserve"> of the term shows you cannot do your required Exam or writing assignment on time, such as having previously scheduled a trip, tell me immediately and suggest an </w:t>
      </w:r>
      <w:r w:rsidRPr="003C2B88">
        <w:rPr>
          <w:rFonts w:ascii="Arial" w:eastAsia="Times New Roman" w:hAnsi="Arial" w:cs="Arial"/>
          <w:b/>
          <w:szCs w:val="20"/>
        </w:rPr>
        <w:t>earlier</w:t>
      </w:r>
      <w:r w:rsidRPr="003C2B88">
        <w:rPr>
          <w:rFonts w:ascii="Arial" w:eastAsia="Times New Roman" w:hAnsi="Arial" w:cs="Arial"/>
          <w:szCs w:val="20"/>
        </w:rPr>
        <w:t xml:space="preserve"> date for you do the assignment. If you have a schedule change outside of your control </w:t>
      </w:r>
      <w:r w:rsidRPr="003C2B88">
        <w:rPr>
          <w:rFonts w:ascii="Arial" w:eastAsia="Times New Roman" w:hAnsi="Arial" w:cs="Arial"/>
          <w:b/>
          <w:szCs w:val="20"/>
        </w:rPr>
        <w:t>and</w:t>
      </w:r>
      <w:r w:rsidRPr="003C2B88">
        <w:rPr>
          <w:rFonts w:ascii="Arial" w:eastAsia="Times New Roman" w:hAnsi="Arial" w:cs="Arial"/>
          <w:szCs w:val="20"/>
        </w:rPr>
        <w:t xml:space="preserve"> verifiable in writing, call </w:t>
      </w:r>
      <w:r w:rsidRPr="003C2B88">
        <w:rPr>
          <w:rFonts w:ascii="Arial" w:eastAsia="Times New Roman" w:hAnsi="Arial" w:cs="Arial"/>
          <w:b/>
          <w:szCs w:val="20"/>
        </w:rPr>
        <w:t>and</w:t>
      </w:r>
      <w:r w:rsidRPr="003C2B88">
        <w:rPr>
          <w:rFonts w:ascii="Arial" w:eastAsia="Times New Roman" w:hAnsi="Arial" w:cs="Arial"/>
          <w:szCs w:val="20"/>
        </w:rPr>
        <w:t xml:space="preserve"> email me immediately to see </w:t>
      </w:r>
      <w:r w:rsidRPr="003C2B88">
        <w:rPr>
          <w:rFonts w:ascii="Arial" w:eastAsia="Times New Roman" w:hAnsi="Arial" w:cs="Arial"/>
          <w:b/>
          <w:szCs w:val="20"/>
        </w:rPr>
        <w:t>if</w:t>
      </w:r>
      <w:r w:rsidRPr="003C2B88">
        <w:rPr>
          <w:rFonts w:ascii="Arial" w:eastAsia="Times New Roman" w:hAnsi="Arial" w:cs="Arial"/>
          <w:szCs w:val="20"/>
        </w:rPr>
        <w:t xml:space="preserve"> an alternative hour is available. (Example: a wreck on the way to class.)</w:t>
      </w:r>
    </w:p>
    <w:p w:rsidR="0097420A" w:rsidRPr="003C2B88" w:rsidRDefault="0097420A" w:rsidP="0097420A">
      <w:pPr>
        <w:numPr>
          <w:ilvl w:val="0"/>
          <w:numId w:val="23"/>
        </w:numPr>
        <w:spacing w:after="0" w:line="240" w:lineRule="auto"/>
        <w:rPr>
          <w:rFonts w:ascii="Arial" w:eastAsia="Times New Roman" w:hAnsi="Arial" w:cs="Arial"/>
          <w:szCs w:val="20"/>
        </w:rPr>
      </w:pPr>
      <w:r w:rsidRPr="003C2B88">
        <w:rPr>
          <w:rFonts w:ascii="Arial" w:eastAsia="Times New Roman" w:hAnsi="Arial" w:cs="Arial"/>
          <w:szCs w:val="20"/>
        </w:rPr>
        <w:t xml:space="preserve">If </w:t>
      </w:r>
      <w:r w:rsidRPr="003C2B88">
        <w:rPr>
          <w:rFonts w:ascii="Arial" w:eastAsia="Times New Roman" w:hAnsi="Arial" w:cs="Arial"/>
          <w:bCs/>
          <w:szCs w:val="20"/>
        </w:rPr>
        <w:t>something</w:t>
      </w:r>
      <w:r w:rsidRPr="003C2B88">
        <w:rPr>
          <w:rFonts w:ascii="Arial" w:eastAsia="Times New Roman" w:hAnsi="Arial" w:cs="Arial"/>
          <w:szCs w:val="20"/>
        </w:rPr>
        <w:t xml:space="preserve"> happens that you cannot plan for, such as suddenly becoming very ill (doctor’s note required) or having a death in the family, call </w:t>
      </w:r>
      <w:r w:rsidRPr="003C2B88">
        <w:rPr>
          <w:rFonts w:ascii="Arial" w:eastAsia="Times New Roman" w:hAnsi="Arial" w:cs="Arial"/>
          <w:b/>
          <w:szCs w:val="20"/>
        </w:rPr>
        <w:t>and</w:t>
      </w:r>
      <w:r w:rsidRPr="003C2B88">
        <w:rPr>
          <w:rFonts w:ascii="Arial" w:eastAsia="Times New Roman" w:hAnsi="Arial" w:cs="Arial"/>
          <w:szCs w:val="20"/>
        </w:rPr>
        <w:t xml:space="preserve"> email me immediately and provide a valid, written excuse. </w:t>
      </w:r>
      <w:r w:rsidR="000A10EA">
        <w:rPr>
          <w:rFonts w:ascii="Arial" w:eastAsia="Times New Roman" w:hAnsi="Arial" w:cs="Arial"/>
          <w:szCs w:val="20"/>
        </w:rPr>
        <w:br/>
      </w:r>
      <w:r w:rsidRPr="003C2B88">
        <w:rPr>
          <w:rFonts w:ascii="Arial" w:eastAsia="Times New Roman" w:hAnsi="Arial" w:cs="Arial"/>
          <w:szCs w:val="20"/>
        </w:rPr>
        <w:br/>
        <w:t xml:space="preserve">With a </w:t>
      </w:r>
      <w:r w:rsidRPr="003C2B88">
        <w:rPr>
          <w:rFonts w:ascii="Arial" w:eastAsia="Times New Roman" w:hAnsi="Arial" w:cs="Arial"/>
          <w:b/>
          <w:szCs w:val="20"/>
        </w:rPr>
        <w:t>valid, written excuse</w:t>
      </w:r>
      <w:r w:rsidRPr="003C2B88">
        <w:rPr>
          <w:rFonts w:ascii="Arial" w:eastAsia="Times New Roman" w:hAnsi="Arial" w:cs="Arial"/>
          <w:szCs w:val="20"/>
        </w:rPr>
        <w:t xml:space="preserve">, these rules apply. </w:t>
      </w:r>
    </w:p>
    <w:p w:rsidR="0097420A" w:rsidRPr="003C2B88" w:rsidRDefault="0097420A" w:rsidP="0097420A">
      <w:pPr>
        <w:numPr>
          <w:ilvl w:val="0"/>
          <w:numId w:val="24"/>
        </w:numPr>
        <w:spacing w:after="0" w:line="240" w:lineRule="auto"/>
        <w:ind w:left="1080"/>
        <w:rPr>
          <w:rFonts w:ascii="Arial" w:eastAsia="Calibri" w:hAnsi="Arial" w:cs="Arial"/>
          <w:szCs w:val="20"/>
        </w:rPr>
      </w:pPr>
      <w:r w:rsidRPr="003C2B88">
        <w:rPr>
          <w:rFonts w:ascii="Arial" w:eastAsia="Calibri" w:hAnsi="Arial" w:cs="Arial"/>
          <w:szCs w:val="20"/>
        </w:rPr>
        <w:t xml:space="preserve">If you miss a Unit Exam, your make-up exam is all essay and is taken during my office hours. </w:t>
      </w:r>
    </w:p>
    <w:p w:rsidR="0097420A" w:rsidRPr="003C2B88" w:rsidRDefault="0097420A" w:rsidP="0097420A">
      <w:pPr>
        <w:numPr>
          <w:ilvl w:val="0"/>
          <w:numId w:val="24"/>
        </w:numPr>
        <w:spacing w:after="0" w:line="240" w:lineRule="auto"/>
        <w:ind w:left="1080"/>
        <w:rPr>
          <w:rFonts w:ascii="Arial" w:eastAsia="Times New Roman" w:hAnsi="Arial" w:cs="Arial"/>
          <w:szCs w:val="20"/>
        </w:rPr>
      </w:pPr>
      <w:r w:rsidRPr="003C2B88">
        <w:rPr>
          <w:rFonts w:ascii="Arial" w:eastAsia="Calibri" w:hAnsi="Arial" w:cs="Arial"/>
          <w:szCs w:val="20"/>
        </w:rPr>
        <w:t>If you</w:t>
      </w:r>
      <w:r w:rsidRPr="003C2B88">
        <w:rPr>
          <w:rFonts w:ascii="Arial" w:eastAsia="Times New Roman" w:hAnsi="Arial" w:cs="Arial"/>
          <w:szCs w:val="20"/>
        </w:rPr>
        <w:t xml:space="preserve"> miss the out-of-class writing assignment, you receive an extension, set by me, with no penalty.</w:t>
      </w:r>
      <w:r w:rsidR="00B527F6" w:rsidRPr="003C2B88">
        <w:rPr>
          <w:rFonts w:ascii="Arial" w:eastAsia="Times New Roman" w:hAnsi="Arial" w:cs="Arial"/>
          <w:szCs w:val="20"/>
        </w:rPr>
        <w:br/>
      </w:r>
      <w:r w:rsidR="00B527F6" w:rsidRPr="003C2B88">
        <w:rPr>
          <w:rFonts w:ascii="Arial" w:eastAsia="Times New Roman" w:hAnsi="Arial" w:cs="Arial"/>
          <w:b/>
          <w:szCs w:val="20"/>
        </w:rPr>
        <w:t>Note</w:t>
      </w:r>
      <w:r w:rsidR="00B527F6" w:rsidRPr="003C2B88">
        <w:rPr>
          <w:rFonts w:ascii="Arial" w:eastAsia="Times New Roman" w:hAnsi="Arial" w:cs="Arial"/>
          <w:szCs w:val="20"/>
        </w:rPr>
        <w:t xml:space="preserve">: You cannot make </w:t>
      </w:r>
      <w:r w:rsidR="000A10EA">
        <w:rPr>
          <w:rFonts w:ascii="Arial" w:eastAsia="Times New Roman" w:hAnsi="Arial" w:cs="Arial"/>
          <w:szCs w:val="20"/>
        </w:rPr>
        <w:t xml:space="preserve">up in-class, 20-point </w:t>
      </w:r>
      <w:r w:rsidR="00B527F6" w:rsidRPr="003C2B88">
        <w:rPr>
          <w:rFonts w:ascii="Arial" w:eastAsia="Times New Roman" w:hAnsi="Arial" w:cs="Arial"/>
          <w:szCs w:val="20"/>
        </w:rPr>
        <w:t>writing assignments; however, out of the 7 required in-class writings, Bl</w:t>
      </w:r>
      <w:r w:rsidR="000A10EA">
        <w:rPr>
          <w:rFonts w:ascii="Arial" w:eastAsia="Times New Roman" w:hAnsi="Arial" w:cs="Arial"/>
          <w:szCs w:val="20"/>
        </w:rPr>
        <w:t>ackboard will automatically drop the 2 lowest grades.</w:t>
      </w:r>
    </w:p>
    <w:p w:rsidR="0097420A" w:rsidRPr="0097420A" w:rsidRDefault="0097420A" w:rsidP="0097420A">
      <w:pPr>
        <w:tabs>
          <w:tab w:val="left" w:pos="720"/>
        </w:tabs>
        <w:spacing w:after="0" w:line="240" w:lineRule="auto"/>
        <w:rPr>
          <w:rFonts w:ascii="Arial" w:eastAsia="Times New Roman" w:hAnsi="Arial" w:cs="Arial"/>
          <w:sz w:val="16"/>
          <w:szCs w:val="16"/>
        </w:rPr>
      </w:pPr>
    </w:p>
    <w:p w:rsidR="0097420A" w:rsidRPr="003C2B88" w:rsidRDefault="0097420A" w:rsidP="0097420A">
      <w:pPr>
        <w:tabs>
          <w:tab w:val="left" w:pos="720"/>
        </w:tabs>
        <w:spacing w:after="0" w:line="240" w:lineRule="auto"/>
        <w:rPr>
          <w:rFonts w:ascii="Arial" w:eastAsia="Times New Roman" w:hAnsi="Arial" w:cs="Arial"/>
          <w:bCs/>
          <w:szCs w:val="20"/>
        </w:rPr>
      </w:pPr>
      <w:r w:rsidRPr="003C2B88">
        <w:rPr>
          <w:rFonts w:ascii="Arial" w:eastAsia="Times New Roman" w:hAnsi="Arial" w:cs="Arial"/>
          <w:b/>
          <w:szCs w:val="20"/>
        </w:rPr>
        <w:t xml:space="preserve">Six Course Drop Limit: </w:t>
      </w:r>
      <w:r w:rsidRPr="003C2B88">
        <w:rPr>
          <w:rFonts w:ascii="Arial" w:eastAsia="Times New Roman" w:hAnsi="Arial" w:cs="Arial"/>
          <w:bCs/>
          <w:szCs w:val="20"/>
        </w:rPr>
        <w:t xml:space="preserve">Under section 51.907 of the Texas Education Code, “an institution of higher education may not permit a student to drop more than six courses, including any course a transfer student has dropped at another institution of higher education.” This statute was enacted by the State of Texas in spring 2007 and applies to students who enroll in a public institution of higher education as a first-time freshman in </w:t>
      </w:r>
      <w:proofErr w:type="gramStart"/>
      <w:r w:rsidRPr="003C2B88">
        <w:rPr>
          <w:rFonts w:ascii="Arial" w:eastAsia="Times New Roman" w:hAnsi="Arial" w:cs="Arial"/>
          <w:bCs/>
          <w:szCs w:val="20"/>
        </w:rPr>
        <w:t>Spring</w:t>
      </w:r>
      <w:proofErr w:type="gramEnd"/>
      <w:r w:rsidRPr="003C2B88">
        <w:rPr>
          <w:rFonts w:ascii="Arial" w:eastAsia="Times New Roman" w:hAnsi="Arial" w:cs="Arial"/>
          <w:bCs/>
          <w:szCs w:val="20"/>
        </w:rPr>
        <w:t xml:space="preserve"> 2007 or later. See WCJC’s current catalog for details.</w:t>
      </w:r>
    </w:p>
    <w:p w:rsidR="0097420A" w:rsidRPr="000E680C" w:rsidRDefault="0097420A" w:rsidP="000E680C">
      <w:pPr>
        <w:spacing w:after="0" w:line="240" w:lineRule="auto"/>
        <w:rPr>
          <w:rFonts w:ascii="Arial" w:eastAsia="Times New Roman" w:hAnsi="Arial" w:cs="Arial"/>
          <w:bCs/>
          <w:szCs w:val="20"/>
        </w:rPr>
      </w:pPr>
    </w:p>
    <w:p w:rsidR="0097420A" w:rsidRPr="003C2B88" w:rsidRDefault="0097420A" w:rsidP="0097420A">
      <w:pPr>
        <w:tabs>
          <w:tab w:val="left" w:pos="720"/>
        </w:tabs>
        <w:spacing w:after="0" w:line="240" w:lineRule="auto"/>
        <w:rPr>
          <w:rFonts w:ascii="Arial" w:eastAsia="Times New Roman" w:hAnsi="Arial" w:cs="Arial"/>
          <w:b/>
          <w:bCs/>
          <w:szCs w:val="20"/>
        </w:rPr>
      </w:pPr>
      <w:r w:rsidRPr="003C2B88">
        <w:rPr>
          <w:rFonts w:ascii="Arial" w:eastAsia="Times New Roman" w:hAnsi="Arial" w:cs="Arial"/>
          <w:b/>
          <w:bCs/>
          <w:szCs w:val="20"/>
        </w:rPr>
        <w:t xml:space="preserve">Dropping a Course with a Grade of “W”: </w:t>
      </w:r>
      <w:r w:rsidRPr="003C2B88">
        <w:rPr>
          <w:rFonts w:ascii="Arial" w:eastAsia="Times New Roman" w:hAnsi="Arial" w:cs="Arial"/>
          <w:bCs/>
          <w:szCs w:val="20"/>
        </w:rPr>
        <w:t xml:space="preserve">In the History Department, instructors may </w:t>
      </w:r>
      <w:r w:rsidRPr="00602F01">
        <w:rPr>
          <w:rFonts w:ascii="Arial" w:eastAsia="Times New Roman" w:hAnsi="Arial" w:cs="Arial"/>
          <w:b/>
          <w:bCs/>
          <w:szCs w:val="20"/>
        </w:rPr>
        <w:t>not</w:t>
      </w:r>
      <w:r w:rsidRPr="003C2B88">
        <w:rPr>
          <w:rFonts w:ascii="Arial" w:eastAsia="Times New Roman" w:hAnsi="Arial" w:cs="Arial"/>
          <w:bCs/>
          <w:szCs w:val="20"/>
        </w:rPr>
        <w:t xml:space="preserve"> drop students. Students must drop their course. WCJC sets the last date for a student to drop a course. That date is on the first page of this syllabus and also on the Course Schedule at the end.</w:t>
      </w:r>
    </w:p>
    <w:p w:rsidR="0097420A" w:rsidRPr="000E680C" w:rsidRDefault="0097420A" w:rsidP="0097420A">
      <w:pPr>
        <w:spacing w:after="0" w:line="240" w:lineRule="auto"/>
        <w:rPr>
          <w:rFonts w:ascii="Arial" w:eastAsia="Times New Roman" w:hAnsi="Arial" w:cs="Arial"/>
          <w:bCs/>
          <w:szCs w:val="20"/>
        </w:rPr>
      </w:pPr>
    </w:p>
    <w:p w:rsidR="0097420A" w:rsidRPr="003C2B88" w:rsidRDefault="0097420A" w:rsidP="0097420A">
      <w:pPr>
        <w:keepNext/>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outlineLvl w:val="1"/>
        <w:rPr>
          <w:rFonts w:ascii="Arial" w:eastAsia="Times New Roman" w:hAnsi="Arial" w:cs="Arial"/>
          <w:b/>
          <w:bCs/>
          <w:iCs/>
          <w:szCs w:val="20"/>
        </w:rPr>
      </w:pPr>
      <w:r w:rsidRPr="003C2B88">
        <w:rPr>
          <w:rFonts w:ascii="Arial" w:eastAsia="Times New Roman" w:hAnsi="Arial" w:cs="Arial"/>
          <w:b/>
          <w:bCs/>
          <w:iCs/>
          <w:szCs w:val="20"/>
        </w:rPr>
        <w:t>Method of Instruction</w:t>
      </w:r>
    </w:p>
    <w:p w:rsidR="000A10EA" w:rsidRPr="000A10EA" w:rsidRDefault="000A10EA" w:rsidP="000A10EA">
      <w:pPr>
        <w:spacing w:after="0" w:line="240" w:lineRule="auto"/>
        <w:rPr>
          <w:rFonts w:ascii="Arial" w:eastAsia="Times New Roman" w:hAnsi="Arial" w:cs="Arial"/>
          <w:szCs w:val="20"/>
        </w:rPr>
      </w:pPr>
      <w:r w:rsidRPr="000A10EA">
        <w:rPr>
          <w:rFonts w:ascii="Arial" w:eastAsia="Times New Roman" w:hAnsi="Arial" w:cs="Arial"/>
          <w:szCs w:val="20"/>
        </w:rPr>
        <w:t>History is not only a required course, but also helps you succeed in your future. Understanding history:</w:t>
      </w:r>
    </w:p>
    <w:p w:rsidR="000A10EA" w:rsidRPr="000A10EA" w:rsidRDefault="000A10EA" w:rsidP="000A10EA">
      <w:pPr>
        <w:numPr>
          <w:ilvl w:val="0"/>
          <w:numId w:val="19"/>
        </w:numPr>
        <w:spacing w:after="0" w:line="240" w:lineRule="auto"/>
        <w:rPr>
          <w:rFonts w:ascii="Arial" w:eastAsia="Times New Roman" w:hAnsi="Arial" w:cs="Arial"/>
          <w:szCs w:val="20"/>
        </w:rPr>
      </w:pPr>
      <w:r w:rsidRPr="000A10EA">
        <w:rPr>
          <w:rFonts w:ascii="Arial" w:eastAsia="Times New Roman" w:hAnsi="Arial" w:cs="Arial"/>
          <w:szCs w:val="20"/>
        </w:rPr>
        <w:t>Provides useful information that can help you in all of the roles you will have in your life—family member, student, worker who may have to retrain many times in a rapidly changing world, and decision maker about your own life and about your own vote.</w:t>
      </w:r>
    </w:p>
    <w:p w:rsidR="000A10EA" w:rsidRPr="000A10EA" w:rsidRDefault="000A10EA" w:rsidP="000A10EA">
      <w:pPr>
        <w:numPr>
          <w:ilvl w:val="0"/>
          <w:numId w:val="19"/>
        </w:numPr>
        <w:spacing w:after="0" w:line="240" w:lineRule="auto"/>
        <w:rPr>
          <w:rFonts w:ascii="Arial" w:eastAsia="Times New Roman" w:hAnsi="Arial" w:cs="Arial"/>
          <w:szCs w:val="20"/>
        </w:rPr>
      </w:pPr>
      <w:r w:rsidRPr="000A10EA">
        <w:rPr>
          <w:rFonts w:ascii="Arial" w:eastAsia="Times New Roman" w:hAnsi="Arial" w:cs="Arial"/>
          <w:szCs w:val="20"/>
        </w:rPr>
        <w:t xml:space="preserve">Develops useful skills in reading, analysis, decision-making, and practical writing that are necessary for </w:t>
      </w:r>
      <w:r w:rsidRPr="000A10EA">
        <w:rPr>
          <w:rFonts w:ascii="Arial" w:eastAsia="Times New Roman" w:hAnsi="Arial" w:cs="Arial"/>
          <w:b/>
          <w:szCs w:val="20"/>
        </w:rPr>
        <w:t xml:space="preserve">all </w:t>
      </w:r>
      <w:r w:rsidRPr="000A10EA">
        <w:rPr>
          <w:rFonts w:ascii="Arial" w:eastAsia="Times New Roman" w:hAnsi="Arial" w:cs="Arial"/>
          <w:szCs w:val="20"/>
        </w:rPr>
        <w:t xml:space="preserve">of those roles. </w:t>
      </w:r>
    </w:p>
    <w:p w:rsidR="0097420A" w:rsidRPr="000E680C" w:rsidRDefault="0097420A" w:rsidP="0097420A">
      <w:pPr>
        <w:spacing w:after="0" w:line="240" w:lineRule="auto"/>
        <w:rPr>
          <w:rFonts w:ascii="Arial" w:eastAsia="Times New Roman" w:hAnsi="Arial" w:cs="Arial"/>
          <w:bCs/>
          <w:szCs w:val="20"/>
        </w:rPr>
      </w:pPr>
    </w:p>
    <w:p w:rsidR="0097420A" w:rsidRPr="003C2B88" w:rsidRDefault="0097420A" w:rsidP="0097420A">
      <w:pPr>
        <w:keepNext/>
        <w:pBdr>
          <w:top w:val="single" w:sz="4" w:space="1" w:color="auto"/>
        </w:pBdr>
        <w:spacing w:after="0" w:line="240" w:lineRule="auto"/>
        <w:outlineLvl w:val="1"/>
        <w:rPr>
          <w:rFonts w:ascii="Arial" w:eastAsia="Times New Roman" w:hAnsi="Arial" w:cs="Arial"/>
          <w:b/>
          <w:bCs/>
          <w:szCs w:val="20"/>
        </w:rPr>
      </w:pPr>
      <w:r w:rsidRPr="003C2B88">
        <w:rPr>
          <w:rFonts w:ascii="Arial" w:eastAsia="Times New Roman" w:hAnsi="Arial" w:cs="Arial"/>
          <w:b/>
          <w:bCs/>
          <w:szCs w:val="20"/>
        </w:rPr>
        <w:t>Required Textbook – Required When You Write about History and Used When I Grade</w:t>
      </w:r>
    </w:p>
    <w:p w:rsidR="0097420A" w:rsidRPr="003C2B88" w:rsidRDefault="0097420A" w:rsidP="0097420A">
      <w:pPr>
        <w:spacing w:after="0" w:line="240" w:lineRule="auto"/>
        <w:rPr>
          <w:rFonts w:ascii="Arial" w:eastAsia="Times New Roman" w:hAnsi="Arial" w:cs="Arial"/>
          <w:szCs w:val="20"/>
        </w:rPr>
      </w:pPr>
      <w:r w:rsidRPr="003C2B88">
        <w:rPr>
          <w:rFonts w:ascii="Arial" w:eastAsia="Times New Roman" w:hAnsi="Arial" w:cs="Arial"/>
          <w:szCs w:val="20"/>
        </w:rPr>
        <w:t xml:space="preserve">This textbook is required: David E. Shi and George Brown Tindall, </w:t>
      </w:r>
      <w:r w:rsidRPr="003C2B88">
        <w:rPr>
          <w:rFonts w:ascii="Arial" w:eastAsia="Times New Roman" w:hAnsi="Arial" w:cs="Arial"/>
          <w:i/>
          <w:szCs w:val="20"/>
        </w:rPr>
        <w:t xml:space="preserve">America, The Essential Learning Edition. </w:t>
      </w:r>
      <w:r w:rsidRPr="003C2B88">
        <w:rPr>
          <w:rFonts w:ascii="Arial" w:eastAsia="Times New Roman" w:hAnsi="Arial" w:cs="Arial"/>
          <w:szCs w:val="20"/>
        </w:rPr>
        <w:t xml:space="preserve">It is the one-volume edition containing 30 chapters. The ISBN is 978-0-393-93587-5. </w:t>
      </w:r>
    </w:p>
    <w:p w:rsidR="0097420A" w:rsidRPr="0097420A" w:rsidRDefault="0097420A" w:rsidP="0097420A">
      <w:pPr>
        <w:tabs>
          <w:tab w:val="left" w:pos="720"/>
        </w:tabs>
        <w:spacing w:after="0" w:line="240" w:lineRule="auto"/>
        <w:rPr>
          <w:rFonts w:ascii="Arial" w:eastAsia="Times New Roman" w:hAnsi="Arial" w:cs="Arial"/>
          <w:sz w:val="16"/>
          <w:szCs w:val="16"/>
        </w:rPr>
      </w:pPr>
    </w:p>
    <w:p w:rsidR="000A10EA" w:rsidRDefault="0097420A" w:rsidP="0097420A">
      <w:pPr>
        <w:spacing w:after="0" w:line="240" w:lineRule="auto"/>
        <w:rPr>
          <w:rFonts w:ascii="Arial" w:eastAsia="Times New Roman" w:hAnsi="Arial" w:cs="Arial"/>
          <w:szCs w:val="20"/>
        </w:rPr>
      </w:pPr>
      <w:r w:rsidRPr="003C2B88">
        <w:rPr>
          <w:rFonts w:ascii="Arial" w:eastAsia="Times New Roman" w:hAnsi="Arial" w:cs="Arial"/>
          <w:szCs w:val="20"/>
        </w:rPr>
        <w:t xml:space="preserve">You must use your textbook and required primaries and other resources provided in the course as your only source of facts for your written assignments. </w:t>
      </w:r>
    </w:p>
    <w:p w:rsidR="000A10EA" w:rsidRDefault="0097420A" w:rsidP="000A10EA">
      <w:pPr>
        <w:numPr>
          <w:ilvl w:val="0"/>
          <w:numId w:val="19"/>
        </w:numPr>
        <w:spacing w:after="0" w:line="240" w:lineRule="auto"/>
        <w:rPr>
          <w:rFonts w:ascii="Arial" w:eastAsia="Times New Roman" w:hAnsi="Arial" w:cs="Arial"/>
          <w:szCs w:val="20"/>
        </w:rPr>
      </w:pPr>
      <w:r w:rsidRPr="003C2B88">
        <w:rPr>
          <w:rFonts w:ascii="Arial" w:eastAsia="Times New Roman" w:hAnsi="Arial" w:cs="Arial"/>
          <w:szCs w:val="20"/>
        </w:rPr>
        <w:t xml:space="preserve">For all </w:t>
      </w:r>
      <w:r w:rsidR="000A10EA">
        <w:rPr>
          <w:rFonts w:ascii="Arial" w:eastAsia="Times New Roman" w:hAnsi="Arial" w:cs="Arial"/>
          <w:szCs w:val="20"/>
        </w:rPr>
        <w:t xml:space="preserve">out-of-class </w:t>
      </w:r>
      <w:r w:rsidRPr="003C2B88">
        <w:rPr>
          <w:rFonts w:ascii="Arial" w:eastAsia="Times New Roman" w:hAnsi="Arial" w:cs="Arial"/>
          <w:szCs w:val="20"/>
        </w:rPr>
        <w:t xml:space="preserve">written assignments, you must cite a specific page from the textbook </w:t>
      </w:r>
      <w:r w:rsidR="003E03AF">
        <w:rPr>
          <w:rFonts w:ascii="Arial" w:eastAsia="Times New Roman" w:hAnsi="Arial" w:cs="Arial"/>
          <w:szCs w:val="20"/>
        </w:rPr>
        <w:t xml:space="preserve">or primary </w:t>
      </w:r>
      <w:r w:rsidRPr="003C2B88">
        <w:rPr>
          <w:rFonts w:ascii="Arial" w:eastAsia="Times New Roman" w:hAnsi="Arial" w:cs="Arial"/>
          <w:szCs w:val="20"/>
        </w:rPr>
        <w:t xml:space="preserve">for your facts. </w:t>
      </w:r>
    </w:p>
    <w:p w:rsidR="0097420A" w:rsidRPr="003C2B88" w:rsidRDefault="000A10EA" w:rsidP="000A10EA">
      <w:pPr>
        <w:numPr>
          <w:ilvl w:val="0"/>
          <w:numId w:val="19"/>
        </w:numPr>
        <w:spacing w:after="0" w:line="240" w:lineRule="auto"/>
        <w:rPr>
          <w:rFonts w:ascii="Arial" w:eastAsia="Times New Roman" w:hAnsi="Arial" w:cs="Arial"/>
          <w:szCs w:val="20"/>
        </w:rPr>
      </w:pPr>
      <w:r>
        <w:rPr>
          <w:rFonts w:ascii="Arial" w:eastAsia="Times New Roman" w:hAnsi="Arial" w:cs="Arial"/>
          <w:szCs w:val="20"/>
        </w:rPr>
        <w:t xml:space="preserve">For in-class written assignments, if asked, you must be able to show the specific page. </w:t>
      </w:r>
    </w:p>
    <w:p w:rsidR="0097420A" w:rsidRPr="000E680C" w:rsidRDefault="0097420A" w:rsidP="000E680C">
      <w:pPr>
        <w:spacing w:after="0" w:line="240" w:lineRule="auto"/>
        <w:rPr>
          <w:rFonts w:ascii="Arial" w:eastAsia="Times New Roman" w:hAnsi="Arial" w:cs="Arial"/>
          <w:bCs/>
          <w:szCs w:val="20"/>
        </w:rPr>
      </w:pPr>
    </w:p>
    <w:p w:rsidR="000A10EA" w:rsidRPr="000E680C" w:rsidRDefault="000A10EA" w:rsidP="000E680C">
      <w:pPr>
        <w:spacing w:after="0" w:line="240" w:lineRule="auto"/>
        <w:rPr>
          <w:rFonts w:ascii="Arial" w:eastAsia="Times New Roman" w:hAnsi="Arial" w:cs="Arial"/>
          <w:bCs/>
          <w:szCs w:val="20"/>
        </w:rPr>
      </w:pPr>
    </w:p>
    <w:p w:rsidR="0097420A" w:rsidRPr="0097420A" w:rsidRDefault="0097420A" w:rsidP="0097420A">
      <w:pPr>
        <w:keepNext/>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outlineLvl w:val="1"/>
        <w:rPr>
          <w:rFonts w:ascii="Arial" w:eastAsia="Times New Roman" w:hAnsi="Arial" w:cs="Arial"/>
          <w:b/>
          <w:bCs/>
          <w:iCs/>
          <w:sz w:val="24"/>
          <w:szCs w:val="28"/>
        </w:rPr>
      </w:pPr>
      <w:r w:rsidRPr="0097420A">
        <w:rPr>
          <w:rFonts w:ascii="Arial" w:eastAsia="Times New Roman" w:hAnsi="Arial" w:cs="Arial"/>
          <w:b/>
          <w:bCs/>
          <w:iCs/>
          <w:sz w:val="24"/>
          <w:szCs w:val="28"/>
        </w:rPr>
        <w:lastRenderedPageBreak/>
        <w:t>Blackboard and Its Use in This Class</w:t>
      </w:r>
    </w:p>
    <w:p w:rsidR="0097420A" w:rsidRPr="003C2B88" w:rsidRDefault="0097420A" w:rsidP="0097420A">
      <w:pPr>
        <w:spacing w:after="0" w:line="240" w:lineRule="auto"/>
        <w:rPr>
          <w:rFonts w:ascii="Arial" w:eastAsia="Times New Roman" w:hAnsi="Arial" w:cs="Arial"/>
          <w:bCs/>
          <w:szCs w:val="20"/>
        </w:rPr>
      </w:pPr>
      <w:r w:rsidRPr="003C2B88">
        <w:rPr>
          <w:rFonts w:ascii="Arial" w:eastAsia="Times New Roman" w:hAnsi="Arial" w:cs="Arial"/>
          <w:bCs/>
          <w:szCs w:val="20"/>
        </w:rPr>
        <w:t xml:space="preserve">In this course, you need to use Blackboard for </w:t>
      </w:r>
      <w:r w:rsidR="000A10EA">
        <w:rPr>
          <w:rFonts w:ascii="Arial" w:eastAsia="Times New Roman" w:hAnsi="Arial" w:cs="Arial"/>
          <w:bCs/>
          <w:szCs w:val="20"/>
        </w:rPr>
        <w:t xml:space="preserve">five </w:t>
      </w:r>
      <w:r w:rsidRPr="003C2B88">
        <w:rPr>
          <w:rFonts w:ascii="Arial" w:eastAsia="Times New Roman" w:hAnsi="Arial" w:cs="Arial"/>
          <w:bCs/>
          <w:szCs w:val="20"/>
        </w:rPr>
        <w:t>things:</w:t>
      </w:r>
    </w:p>
    <w:p w:rsidR="0097420A" w:rsidRPr="003C2B88" w:rsidRDefault="0097420A" w:rsidP="0097420A">
      <w:pPr>
        <w:numPr>
          <w:ilvl w:val="0"/>
          <w:numId w:val="21"/>
        </w:numPr>
        <w:spacing w:after="0" w:line="240" w:lineRule="auto"/>
        <w:rPr>
          <w:rFonts w:ascii="Arial" w:eastAsia="Calibri" w:hAnsi="Arial" w:cs="Arial"/>
          <w:szCs w:val="20"/>
        </w:rPr>
      </w:pPr>
      <w:r w:rsidRPr="003C2B88">
        <w:rPr>
          <w:rFonts w:ascii="Arial" w:eastAsia="Calibri" w:hAnsi="Arial" w:cs="Arial"/>
          <w:szCs w:val="20"/>
        </w:rPr>
        <w:t>Using resources including links, maps, and primary sources (sources created during the period we are examining).</w:t>
      </w:r>
    </w:p>
    <w:p w:rsidR="000A10EA" w:rsidRDefault="000A10EA" w:rsidP="0097420A">
      <w:pPr>
        <w:numPr>
          <w:ilvl w:val="0"/>
          <w:numId w:val="21"/>
        </w:numPr>
        <w:spacing w:after="0" w:line="240" w:lineRule="auto"/>
        <w:rPr>
          <w:rFonts w:ascii="Arial" w:eastAsia="Calibri" w:hAnsi="Arial" w:cs="Arial"/>
          <w:szCs w:val="20"/>
        </w:rPr>
      </w:pPr>
      <w:r>
        <w:rPr>
          <w:rFonts w:ascii="Arial" w:eastAsia="Calibri" w:hAnsi="Arial" w:cs="Arial"/>
          <w:szCs w:val="20"/>
        </w:rPr>
        <w:t>Taking the 8 required Evidence Quizzes.</w:t>
      </w:r>
    </w:p>
    <w:p w:rsidR="0097420A" w:rsidRPr="003C2B88" w:rsidRDefault="000A10EA" w:rsidP="0097420A">
      <w:pPr>
        <w:numPr>
          <w:ilvl w:val="0"/>
          <w:numId w:val="21"/>
        </w:numPr>
        <w:spacing w:after="0" w:line="240" w:lineRule="auto"/>
        <w:rPr>
          <w:rFonts w:ascii="Arial" w:eastAsia="Calibri" w:hAnsi="Arial" w:cs="Arial"/>
          <w:szCs w:val="20"/>
        </w:rPr>
      </w:pPr>
      <w:r>
        <w:rPr>
          <w:rFonts w:ascii="Arial" w:eastAsia="Calibri" w:hAnsi="Arial" w:cs="Arial"/>
          <w:szCs w:val="20"/>
        </w:rPr>
        <w:t>Taking optional but recommended self-tests. Self-</w:t>
      </w:r>
      <w:r w:rsidRPr="000A10EA">
        <w:rPr>
          <w:rFonts w:ascii="Arial" w:eastAsia="Calibri" w:hAnsi="Arial" w:cs="Arial"/>
          <w:szCs w:val="20"/>
        </w:rPr>
        <w:t xml:space="preserve">tests earn small extra credits </w:t>
      </w:r>
      <w:r>
        <w:rPr>
          <w:rFonts w:ascii="Arial" w:eastAsia="Calibri" w:hAnsi="Arial" w:cs="Arial"/>
          <w:szCs w:val="20"/>
        </w:rPr>
        <w:t xml:space="preserve">and </w:t>
      </w:r>
      <w:r w:rsidRPr="000A10EA">
        <w:rPr>
          <w:rFonts w:ascii="Arial" w:eastAsia="Calibri" w:hAnsi="Arial" w:cs="Arial"/>
          <w:szCs w:val="20"/>
        </w:rPr>
        <w:t>are available in Required Concepts and within Chapters in the Units. With a self-test, you first take a quiz to measure what you know and do not know; then Blackboard displays the test again. You can take it for unlimited times with the highest score counting.</w:t>
      </w:r>
      <w:r>
        <w:rPr>
          <w:rFonts w:ascii="Arial" w:eastAsia="Calibri" w:hAnsi="Arial" w:cs="Arial"/>
          <w:szCs w:val="20"/>
        </w:rPr>
        <w:t xml:space="preserve"> </w:t>
      </w:r>
    </w:p>
    <w:p w:rsidR="0097420A" w:rsidRPr="003C2B88" w:rsidRDefault="0097420A" w:rsidP="0097420A">
      <w:pPr>
        <w:numPr>
          <w:ilvl w:val="0"/>
          <w:numId w:val="21"/>
        </w:numPr>
        <w:spacing w:after="0" w:line="240" w:lineRule="auto"/>
        <w:rPr>
          <w:rFonts w:ascii="Arial" w:eastAsia="Calibri" w:hAnsi="Arial" w:cs="Arial"/>
          <w:szCs w:val="20"/>
        </w:rPr>
      </w:pPr>
      <w:r w:rsidRPr="003C2B88">
        <w:rPr>
          <w:rFonts w:ascii="Arial" w:eastAsia="Calibri" w:hAnsi="Arial" w:cs="Arial"/>
          <w:szCs w:val="20"/>
        </w:rPr>
        <w:t xml:space="preserve">Submitting written assignments to Turnitin within Blackboard. </w:t>
      </w:r>
      <w:r w:rsidRPr="003C2B88">
        <w:rPr>
          <w:rFonts w:ascii="Arial" w:eastAsia="Times New Roman" w:hAnsi="Arial" w:cs="Arial"/>
          <w:b/>
          <w:i/>
          <w:szCs w:val="20"/>
          <w:shd w:val="clear" w:color="auto" w:fill="FFC000"/>
        </w:rPr>
        <w:t>Caution:</w:t>
      </w:r>
      <w:r w:rsidRPr="003C2B88">
        <w:rPr>
          <w:rFonts w:ascii="Arial" w:eastAsia="Times New Roman" w:hAnsi="Arial" w:cs="Arial"/>
          <w:szCs w:val="20"/>
        </w:rPr>
        <w:t xml:space="preserve"> You must be in Blackboard to submit.</w:t>
      </w:r>
    </w:p>
    <w:p w:rsidR="0097420A" w:rsidRPr="003C2B88" w:rsidRDefault="000A10EA" w:rsidP="0097420A">
      <w:pPr>
        <w:numPr>
          <w:ilvl w:val="0"/>
          <w:numId w:val="21"/>
        </w:numPr>
        <w:spacing w:after="0" w:line="240" w:lineRule="auto"/>
        <w:rPr>
          <w:rFonts w:ascii="Arial" w:eastAsia="Calibri" w:hAnsi="Arial" w:cs="Arial"/>
          <w:szCs w:val="20"/>
        </w:rPr>
      </w:pPr>
      <w:r>
        <w:rPr>
          <w:rFonts w:ascii="Arial" w:eastAsia="Calibri" w:hAnsi="Arial" w:cs="Arial"/>
          <w:szCs w:val="20"/>
        </w:rPr>
        <w:t xml:space="preserve">Using Blackboard’s My Grades </w:t>
      </w:r>
      <w:r w:rsidR="0097420A" w:rsidRPr="003C2B88">
        <w:rPr>
          <w:rFonts w:ascii="Arial" w:eastAsia="Calibri" w:hAnsi="Arial" w:cs="Arial"/>
          <w:szCs w:val="20"/>
        </w:rPr>
        <w:t>to see your grades throughout the course and, if needed, your instructor’s Comment to you about that grade as guidance on what</w:t>
      </w:r>
      <w:r w:rsidR="0097420A" w:rsidRPr="000E680C">
        <w:rPr>
          <w:rFonts w:ascii="Arial" w:eastAsia="Calibri" w:hAnsi="Arial" w:cs="Arial"/>
          <w:b/>
          <w:szCs w:val="20"/>
        </w:rPr>
        <w:t xml:space="preserve"> you</w:t>
      </w:r>
      <w:r w:rsidR="0097420A" w:rsidRPr="003C2B88">
        <w:rPr>
          <w:rFonts w:ascii="Arial" w:eastAsia="Calibri" w:hAnsi="Arial" w:cs="Arial"/>
          <w:szCs w:val="20"/>
        </w:rPr>
        <w:t xml:space="preserve"> need to do.</w:t>
      </w:r>
    </w:p>
    <w:p w:rsidR="0097420A" w:rsidRPr="000E680C" w:rsidRDefault="0097420A" w:rsidP="000E680C">
      <w:pPr>
        <w:spacing w:after="0" w:line="240" w:lineRule="auto"/>
        <w:rPr>
          <w:rFonts w:ascii="Arial" w:eastAsia="Times New Roman" w:hAnsi="Arial" w:cs="Arial"/>
          <w:bCs/>
          <w:szCs w:val="20"/>
        </w:rPr>
      </w:pPr>
    </w:p>
    <w:p w:rsidR="0097420A" w:rsidRPr="003C2B88" w:rsidRDefault="0097420A" w:rsidP="0097420A">
      <w:pPr>
        <w:spacing w:after="0" w:line="240" w:lineRule="auto"/>
        <w:rPr>
          <w:rFonts w:ascii="Arial" w:eastAsia="Times New Roman" w:hAnsi="Arial" w:cs="Arial"/>
          <w:bCs/>
          <w:szCs w:val="20"/>
        </w:rPr>
      </w:pPr>
      <w:r w:rsidRPr="003C2B88">
        <w:rPr>
          <w:rFonts w:ascii="Arial" w:eastAsia="Times New Roman" w:hAnsi="Arial" w:cs="Arial"/>
          <w:b/>
          <w:bCs/>
          <w:szCs w:val="20"/>
        </w:rPr>
        <w:t xml:space="preserve">If you have limited Internet or computer access, see me </w:t>
      </w:r>
      <w:r w:rsidRPr="003C2B88">
        <w:rPr>
          <w:rFonts w:ascii="Arial" w:eastAsia="Times New Roman" w:hAnsi="Arial" w:cs="Arial"/>
          <w:bCs/>
          <w:szCs w:val="20"/>
        </w:rPr>
        <w:t xml:space="preserve">for ways to work with less time online. </w:t>
      </w:r>
    </w:p>
    <w:p w:rsidR="0097420A" w:rsidRPr="000E680C" w:rsidRDefault="0097420A" w:rsidP="000E680C">
      <w:pPr>
        <w:spacing w:after="0" w:line="240" w:lineRule="auto"/>
        <w:rPr>
          <w:rFonts w:ascii="Arial" w:eastAsia="Times New Roman" w:hAnsi="Arial" w:cs="Arial"/>
          <w:bCs/>
          <w:szCs w:val="20"/>
        </w:rPr>
      </w:pPr>
    </w:p>
    <w:p w:rsidR="0097420A" w:rsidRPr="0097420A" w:rsidRDefault="0097420A" w:rsidP="0097420A">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outlineLvl w:val="1"/>
        <w:rPr>
          <w:rFonts w:ascii="Arial" w:eastAsia="Times New Roman" w:hAnsi="Arial" w:cs="Arial"/>
          <w:bCs/>
          <w:sz w:val="4"/>
          <w:szCs w:val="4"/>
        </w:rPr>
      </w:pPr>
    </w:p>
    <w:p w:rsidR="0097420A" w:rsidRPr="003C2B88" w:rsidRDefault="0097420A" w:rsidP="0097420A">
      <w:pPr>
        <w:keepNext/>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outlineLvl w:val="1"/>
        <w:rPr>
          <w:rFonts w:ascii="Arial" w:eastAsia="Times New Roman" w:hAnsi="Arial" w:cs="Arial"/>
          <w:b/>
          <w:bCs/>
          <w:iCs/>
          <w:szCs w:val="20"/>
        </w:rPr>
      </w:pPr>
      <w:r w:rsidRPr="003C2B88">
        <w:rPr>
          <w:rFonts w:ascii="Arial" w:eastAsia="Times New Roman" w:hAnsi="Arial" w:cs="Arial"/>
          <w:b/>
          <w:bCs/>
          <w:iCs/>
          <w:szCs w:val="20"/>
        </w:rPr>
        <w:t>Organization of the Course</w:t>
      </w:r>
    </w:p>
    <w:p w:rsidR="0097420A" w:rsidRPr="003C2B88" w:rsidRDefault="0097420A" w:rsidP="0097420A">
      <w:pPr>
        <w:spacing w:after="0" w:line="240" w:lineRule="auto"/>
        <w:rPr>
          <w:rFonts w:ascii="Arial" w:eastAsia="Times New Roman" w:hAnsi="Arial" w:cs="Arial"/>
          <w:bCs/>
          <w:szCs w:val="20"/>
        </w:rPr>
      </w:pPr>
      <w:r w:rsidRPr="0097420A">
        <w:rPr>
          <w:rFonts w:ascii="Arial" w:eastAsia="Times New Roman" w:hAnsi="Arial" w:cs="Times New Roman"/>
          <w:sz w:val="24"/>
          <w:szCs w:val="24"/>
        </w:rPr>
        <w:t>U</w:t>
      </w:r>
      <w:r w:rsidRPr="003C2B88">
        <w:rPr>
          <w:rFonts w:ascii="Arial" w:eastAsia="Times New Roman" w:hAnsi="Arial" w:cs="Arial"/>
          <w:bCs/>
          <w:szCs w:val="20"/>
        </w:rPr>
        <w:t>nited States History II covers from 1877 to the 21st Century. The course is split into three Units, or major time periods, that reveal shifts in our history. The three time periods are:</w:t>
      </w:r>
    </w:p>
    <w:p w:rsidR="0097420A" w:rsidRPr="003C2B88" w:rsidRDefault="006C05F2" w:rsidP="0097420A">
      <w:pPr>
        <w:numPr>
          <w:ilvl w:val="0"/>
          <w:numId w:val="18"/>
        </w:numPr>
        <w:spacing w:after="0" w:line="240" w:lineRule="auto"/>
        <w:rPr>
          <w:rFonts w:ascii="Arial" w:eastAsia="Times New Roman" w:hAnsi="Arial" w:cs="Times New Roman"/>
          <w:szCs w:val="20"/>
        </w:rPr>
      </w:pPr>
      <w:hyperlink r:id="rId11" w:history="1">
        <w:r w:rsidR="0097420A" w:rsidRPr="003C2B88">
          <w:rPr>
            <w:rFonts w:ascii="Arial" w:eastAsia="Times New Roman" w:hAnsi="Arial" w:cs="Times New Roman"/>
            <w:szCs w:val="20"/>
          </w:rPr>
          <w:t xml:space="preserve">Unit 1: Creating a New America from 1860 to 1913 </w:t>
        </w:r>
      </w:hyperlink>
      <w:r w:rsidR="0097420A" w:rsidRPr="003C2B88">
        <w:rPr>
          <w:rFonts w:ascii="Arial" w:eastAsia="Times New Roman" w:hAnsi="Arial" w:cs="Times New Roman"/>
          <w:szCs w:val="20"/>
        </w:rPr>
        <w:t xml:space="preserve"> </w:t>
      </w:r>
    </w:p>
    <w:p w:rsidR="0097420A" w:rsidRPr="003C2B88" w:rsidRDefault="006C05F2" w:rsidP="0097420A">
      <w:pPr>
        <w:numPr>
          <w:ilvl w:val="0"/>
          <w:numId w:val="18"/>
        </w:numPr>
        <w:spacing w:after="0" w:line="240" w:lineRule="auto"/>
        <w:rPr>
          <w:rFonts w:ascii="Arial" w:eastAsia="Times New Roman" w:hAnsi="Arial" w:cs="Times New Roman"/>
          <w:szCs w:val="20"/>
        </w:rPr>
      </w:pPr>
      <w:hyperlink r:id="rId12" w:history="1">
        <w:r w:rsidR="0097420A" w:rsidRPr="003C2B88">
          <w:rPr>
            <w:rFonts w:ascii="Arial" w:eastAsia="Times New Roman" w:hAnsi="Arial" w:cs="Times New Roman"/>
            <w:szCs w:val="20"/>
          </w:rPr>
          <w:t xml:space="preserve">Unit 2: Moving to the World Stage –  America from 1890 to 1945 </w:t>
        </w:r>
      </w:hyperlink>
    </w:p>
    <w:p w:rsidR="0097420A" w:rsidRPr="003C2B88" w:rsidRDefault="006C05F2" w:rsidP="0097420A">
      <w:pPr>
        <w:numPr>
          <w:ilvl w:val="0"/>
          <w:numId w:val="18"/>
        </w:numPr>
        <w:spacing w:after="0" w:line="240" w:lineRule="auto"/>
        <w:rPr>
          <w:rFonts w:ascii="Arial" w:eastAsia="Times New Roman" w:hAnsi="Arial" w:cs="Arial"/>
          <w:bCs/>
          <w:szCs w:val="20"/>
        </w:rPr>
      </w:pPr>
      <w:hyperlink r:id="rId13" w:history="1">
        <w:r w:rsidR="0097420A" w:rsidRPr="003C2B88">
          <w:rPr>
            <w:rFonts w:ascii="Arial" w:eastAsia="Times New Roman" w:hAnsi="Arial" w:cs="Times New Roman"/>
            <w:szCs w:val="20"/>
          </w:rPr>
          <w:t>Unit 3: Transformations – America from 1945 to the Present</w:t>
        </w:r>
      </w:hyperlink>
    </w:p>
    <w:p w:rsidR="0097420A" w:rsidRPr="000E680C" w:rsidRDefault="0097420A" w:rsidP="0097420A">
      <w:pPr>
        <w:spacing w:after="0" w:line="240" w:lineRule="auto"/>
        <w:rPr>
          <w:rFonts w:ascii="Arial" w:eastAsia="Times New Roman" w:hAnsi="Arial" w:cs="Arial"/>
          <w:bCs/>
          <w:szCs w:val="20"/>
        </w:rPr>
      </w:pPr>
    </w:p>
    <w:p w:rsidR="0097420A" w:rsidRDefault="0097420A" w:rsidP="0097420A">
      <w:pPr>
        <w:spacing w:after="0" w:line="240" w:lineRule="auto"/>
        <w:rPr>
          <w:rFonts w:ascii="Arial" w:eastAsia="Times New Roman" w:hAnsi="Arial" w:cs="Arial"/>
          <w:bCs/>
          <w:szCs w:val="20"/>
        </w:rPr>
      </w:pPr>
      <w:r w:rsidRPr="003C2B88">
        <w:rPr>
          <w:rFonts w:ascii="Arial" w:eastAsia="Times New Roman" w:hAnsi="Arial" w:cs="Arial"/>
          <w:bCs/>
          <w:szCs w:val="20"/>
        </w:rPr>
        <w:t xml:space="preserve">The link Unit </w:t>
      </w:r>
      <w:r w:rsidR="000A10EA" w:rsidRPr="003C2B88">
        <w:rPr>
          <w:rFonts w:ascii="Arial" w:eastAsia="Times New Roman" w:hAnsi="Arial" w:cs="Arial"/>
          <w:bCs/>
          <w:szCs w:val="20"/>
        </w:rPr>
        <w:t xml:space="preserve">Study Guide </w:t>
      </w:r>
      <w:r w:rsidRPr="003C2B88">
        <w:rPr>
          <w:rFonts w:ascii="Arial" w:eastAsia="Times New Roman" w:hAnsi="Arial" w:cs="Arial"/>
          <w:bCs/>
          <w:szCs w:val="20"/>
        </w:rPr>
        <w:t xml:space="preserve">at the top of each unit </w:t>
      </w:r>
      <w:r w:rsidR="000A10EA">
        <w:rPr>
          <w:rFonts w:ascii="Arial" w:eastAsia="Times New Roman" w:hAnsi="Arial" w:cs="Arial"/>
          <w:bCs/>
          <w:szCs w:val="20"/>
        </w:rPr>
        <w:t>lists all items</w:t>
      </w:r>
      <w:r w:rsidRPr="003C2B88">
        <w:rPr>
          <w:rFonts w:ascii="Arial" w:eastAsia="Times New Roman" w:hAnsi="Arial" w:cs="Arial"/>
          <w:bCs/>
          <w:szCs w:val="20"/>
        </w:rPr>
        <w:t xml:space="preserve"> </w:t>
      </w:r>
      <w:r w:rsidR="000A10EA">
        <w:rPr>
          <w:rFonts w:ascii="Arial" w:eastAsia="Times New Roman" w:hAnsi="Arial" w:cs="Arial"/>
          <w:bCs/>
          <w:szCs w:val="20"/>
        </w:rPr>
        <w:t>required for the Objective Exam. When used with the index at the back of the book, it also helps you read efficiently. See the Course Plan for tips.</w:t>
      </w:r>
      <w:r w:rsidRPr="003C2B88">
        <w:rPr>
          <w:rFonts w:ascii="Arial" w:eastAsia="Times New Roman" w:hAnsi="Arial" w:cs="Arial"/>
          <w:bCs/>
          <w:szCs w:val="20"/>
        </w:rPr>
        <w:t xml:space="preserve"> </w:t>
      </w:r>
    </w:p>
    <w:p w:rsidR="000A10EA" w:rsidRPr="003C2B88" w:rsidRDefault="000A10EA" w:rsidP="0097420A">
      <w:pPr>
        <w:spacing w:after="0" w:line="240" w:lineRule="auto"/>
        <w:rPr>
          <w:rFonts w:ascii="Arial" w:eastAsia="Times New Roman" w:hAnsi="Arial" w:cs="Arial"/>
          <w:bCs/>
          <w:szCs w:val="20"/>
        </w:rPr>
      </w:pPr>
    </w:p>
    <w:p w:rsidR="0097420A" w:rsidRPr="0097420A" w:rsidRDefault="0097420A" w:rsidP="0097420A">
      <w:pPr>
        <w:spacing w:after="0" w:line="240" w:lineRule="auto"/>
        <w:rPr>
          <w:rFonts w:ascii="Arial" w:eastAsia="Times New Roman" w:hAnsi="Arial" w:cs="Arial"/>
          <w:bCs/>
          <w:sz w:val="4"/>
          <w:szCs w:val="4"/>
        </w:rPr>
      </w:pPr>
    </w:p>
    <w:p w:rsidR="0097420A" w:rsidRPr="003C2B88" w:rsidRDefault="0097420A" w:rsidP="0097420A">
      <w:pPr>
        <w:keepNext/>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outlineLvl w:val="1"/>
        <w:rPr>
          <w:rFonts w:ascii="Arial" w:eastAsia="Times New Roman" w:hAnsi="Arial" w:cs="Arial"/>
          <w:b/>
          <w:bCs/>
          <w:iCs/>
          <w:szCs w:val="20"/>
        </w:rPr>
      </w:pPr>
      <w:r w:rsidRPr="003C2B88">
        <w:rPr>
          <w:rFonts w:ascii="Arial" w:eastAsia="Times New Roman" w:hAnsi="Arial" w:cs="Arial"/>
          <w:b/>
          <w:bCs/>
          <w:iCs/>
          <w:szCs w:val="20"/>
        </w:rPr>
        <w:t>Course Evaluation and the Grading Scale for the Final Letter Grade</w:t>
      </w:r>
    </w:p>
    <w:p w:rsidR="000E680C" w:rsidRDefault="0097420A" w:rsidP="0097420A">
      <w:pPr>
        <w:spacing w:after="0" w:line="240" w:lineRule="auto"/>
        <w:rPr>
          <w:rFonts w:ascii="Arial" w:eastAsia="Times New Roman" w:hAnsi="Arial" w:cs="Arial"/>
          <w:szCs w:val="20"/>
        </w:rPr>
      </w:pPr>
      <w:r w:rsidRPr="003C2B88">
        <w:rPr>
          <w:rFonts w:ascii="Arial" w:eastAsia="Times New Roman" w:hAnsi="Arial" w:cs="Arial"/>
          <w:szCs w:val="20"/>
        </w:rPr>
        <w:t xml:space="preserve">This is a 1000-point course, with points added as you earn them. You can see your current total in Blackboard.  At the end of each Unit, I post an Announcement in Blackboard to help you determine your current letter grade. If the grade is lower than you want, please ask for help. </w:t>
      </w:r>
    </w:p>
    <w:p w:rsidR="000E680C" w:rsidRDefault="000E680C" w:rsidP="0097420A">
      <w:pPr>
        <w:spacing w:after="0" w:line="240" w:lineRule="auto"/>
        <w:rPr>
          <w:rFonts w:ascii="Arial" w:eastAsia="Times New Roman" w:hAnsi="Arial" w:cs="Arial"/>
          <w:szCs w:val="20"/>
        </w:rPr>
      </w:pPr>
    </w:p>
    <w:p w:rsidR="0097420A" w:rsidRPr="003C2B88" w:rsidRDefault="0097420A" w:rsidP="0097420A">
      <w:pPr>
        <w:spacing w:after="0" w:line="240" w:lineRule="auto"/>
        <w:rPr>
          <w:rFonts w:ascii="Arial" w:eastAsia="Times New Roman" w:hAnsi="Arial" w:cs="Arial"/>
          <w:szCs w:val="20"/>
        </w:rPr>
      </w:pPr>
      <w:r w:rsidRPr="003C2B88">
        <w:rPr>
          <w:rFonts w:ascii="Arial" w:eastAsia="Times New Roman" w:hAnsi="Arial" w:cs="Arial"/>
          <w:szCs w:val="20"/>
        </w:rPr>
        <w:t>The Final Letter Grade is determined by this scale:</w:t>
      </w:r>
    </w:p>
    <w:tbl>
      <w:tblPr>
        <w:tblW w:w="0" w:type="auto"/>
        <w:tblLook w:val="00A0" w:firstRow="1" w:lastRow="0" w:firstColumn="1" w:lastColumn="0" w:noHBand="0" w:noVBand="0"/>
      </w:tblPr>
      <w:tblGrid>
        <w:gridCol w:w="1728"/>
        <w:gridCol w:w="2430"/>
      </w:tblGrid>
      <w:tr w:rsidR="0097420A" w:rsidRPr="0097420A" w:rsidTr="0097420A">
        <w:tc>
          <w:tcPr>
            <w:tcW w:w="1728" w:type="dxa"/>
          </w:tcPr>
          <w:p w:rsidR="0097420A" w:rsidRPr="0097420A" w:rsidRDefault="0097420A" w:rsidP="0097420A">
            <w:pPr>
              <w:spacing w:after="0" w:line="240" w:lineRule="auto"/>
              <w:rPr>
                <w:rFonts w:ascii="Arial" w:eastAsia="Times New Roman" w:hAnsi="Arial" w:cs="Arial"/>
                <w:sz w:val="20"/>
                <w:szCs w:val="20"/>
              </w:rPr>
            </w:pPr>
            <w:r w:rsidRPr="003C2B88">
              <w:rPr>
                <w:rFonts w:ascii="Arial" w:eastAsia="Times New Roman" w:hAnsi="Arial" w:cs="Arial"/>
                <w:szCs w:val="20"/>
              </w:rPr>
              <w:t xml:space="preserve">895 – 1000 </w:t>
            </w:r>
          </w:p>
        </w:tc>
        <w:tc>
          <w:tcPr>
            <w:tcW w:w="2430" w:type="dxa"/>
          </w:tcPr>
          <w:p w:rsidR="0097420A" w:rsidRPr="003C2B88" w:rsidRDefault="0097420A" w:rsidP="0097420A">
            <w:pPr>
              <w:spacing w:after="0" w:line="240" w:lineRule="auto"/>
              <w:rPr>
                <w:rFonts w:ascii="Arial" w:eastAsia="Times New Roman" w:hAnsi="Arial" w:cs="Arial"/>
                <w:szCs w:val="20"/>
              </w:rPr>
            </w:pPr>
            <w:r w:rsidRPr="003C2B88">
              <w:rPr>
                <w:rFonts w:ascii="Arial" w:eastAsia="Times New Roman" w:hAnsi="Arial" w:cs="Arial"/>
                <w:szCs w:val="20"/>
              </w:rPr>
              <w:t>A (exceptional)</w:t>
            </w:r>
          </w:p>
        </w:tc>
      </w:tr>
      <w:tr w:rsidR="0097420A" w:rsidRPr="0097420A" w:rsidTr="0097420A">
        <w:trPr>
          <w:trHeight w:val="180"/>
        </w:trPr>
        <w:tc>
          <w:tcPr>
            <w:tcW w:w="1728" w:type="dxa"/>
          </w:tcPr>
          <w:p w:rsidR="0097420A" w:rsidRPr="0097420A" w:rsidRDefault="0097420A" w:rsidP="0097420A">
            <w:pPr>
              <w:spacing w:after="0" w:line="240" w:lineRule="auto"/>
              <w:rPr>
                <w:rFonts w:ascii="Arial" w:eastAsia="Times New Roman" w:hAnsi="Arial" w:cs="Arial"/>
                <w:sz w:val="20"/>
                <w:szCs w:val="20"/>
              </w:rPr>
            </w:pPr>
            <w:r w:rsidRPr="003C2B88">
              <w:rPr>
                <w:rFonts w:ascii="Arial" w:eastAsia="Times New Roman" w:hAnsi="Arial" w:cs="Arial"/>
                <w:szCs w:val="20"/>
              </w:rPr>
              <w:t>795 – 894</w:t>
            </w:r>
          </w:p>
        </w:tc>
        <w:tc>
          <w:tcPr>
            <w:tcW w:w="2430" w:type="dxa"/>
          </w:tcPr>
          <w:p w:rsidR="0097420A" w:rsidRPr="003C2B88" w:rsidRDefault="0097420A" w:rsidP="0097420A">
            <w:pPr>
              <w:spacing w:after="0" w:line="240" w:lineRule="auto"/>
              <w:rPr>
                <w:rFonts w:ascii="Arial" w:eastAsia="Times New Roman" w:hAnsi="Arial" w:cs="Arial"/>
                <w:szCs w:val="20"/>
              </w:rPr>
            </w:pPr>
            <w:r w:rsidRPr="003C2B88">
              <w:rPr>
                <w:rFonts w:ascii="Arial" w:eastAsia="Times New Roman" w:hAnsi="Arial" w:cs="Arial"/>
                <w:szCs w:val="20"/>
              </w:rPr>
              <w:t>B (above average)</w:t>
            </w:r>
          </w:p>
        </w:tc>
      </w:tr>
      <w:tr w:rsidR="0097420A" w:rsidRPr="0097420A" w:rsidTr="0097420A">
        <w:tc>
          <w:tcPr>
            <w:tcW w:w="1728" w:type="dxa"/>
          </w:tcPr>
          <w:p w:rsidR="0097420A" w:rsidRPr="0097420A" w:rsidRDefault="0097420A" w:rsidP="0097420A">
            <w:pPr>
              <w:spacing w:after="0" w:line="240" w:lineRule="auto"/>
              <w:rPr>
                <w:rFonts w:ascii="Arial" w:eastAsia="Times New Roman" w:hAnsi="Arial" w:cs="Arial"/>
                <w:sz w:val="20"/>
                <w:szCs w:val="20"/>
              </w:rPr>
            </w:pPr>
            <w:r w:rsidRPr="003C2B88">
              <w:rPr>
                <w:rFonts w:ascii="Arial" w:eastAsia="Times New Roman" w:hAnsi="Arial" w:cs="Arial"/>
                <w:szCs w:val="20"/>
              </w:rPr>
              <w:t>695 – 794</w:t>
            </w:r>
          </w:p>
        </w:tc>
        <w:tc>
          <w:tcPr>
            <w:tcW w:w="2430" w:type="dxa"/>
          </w:tcPr>
          <w:p w:rsidR="0097420A" w:rsidRPr="003C2B88" w:rsidRDefault="0097420A" w:rsidP="0097420A">
            <w:pPr>
              <w:spacing w:after="0" w:line="240" w:lineRule="auto"/>
              <w:rPr>
                <w:rFonts w:ascii="Arial" w:eastAsia="Times New Roman" w:hAnsi="Arial" w:cs="Arial"/>
                <w:szCs w:val="20"/>
              </w:rPr>
            </w:pPr>
            <w:r w:rsidRPr="003C2B88">
              <w:rPr>
                <w:rFonts w:ascii="Arial" w:eastAsia="Times New Roman" w:hAnsi="Arial" w:cs="Arial"/>
                <w:szCs w:val="20"/>
              </w:rPr>
              <w:t>C (average)</w:t>
            </w:r>
          </w:p>
        </w:tc>
      </w:tr>
      <w:tr w:rsidR="0097420A" w:rsidRPr="0097420A" w:rsidTr="0097420A">
        <w:tc>
          <w:tcPr>
            <w:tcW w:w="1728" w:type="dxa"/>
          </w:tcPr>
          <w:p w:rsidR="0097420A" w:rsidRPr="0097420A" w:rsidRDefault="0097420A" w:rsidP="0097420A">
            <w:pPr>
              <w:spacing w:after="0" w:line="240" w:lineRule="auto"/>
              <w:rPr>
                <w:rFonts w:ascii="Arial" w:eastAsia="Times New Roman" w:hAnsi="Arial" w:cs="Arial"/>
                <w:sz w:val="20"/>
                <w:szCs w:val="20"/>
              </w:rPr>
            </w:pPr>
            <w:r w:rsidRPr="003C2B88">
              <w:rPr>
                <w:rFonts w:ascii="Arial" w:eastAsia="Times New Roman" w:hAnsi="Arial" w:cs="Arial"/>
                <w:szCs w:val="20"/>
              </w:rPr>
              <w:t>595 – 694</w:t>
            </w:r>
          </w:p>
        </w:tc>
        <w:tc>
          <w:tcPr>
            <w:tcW w:w="2430" w:type="dxa"/>
          </w:tcPr>
          <w:p w:rsidR="0097420A" w:rsidRPr="003C2B88" w:rsidRDefault="0097420A" w:rsidP="0097420A">
            <w:pPr>
              <w:spacing w:after="0" w:line="240" w:lineRule="auto"/>
              <w:rPr>
                <w:rFonts w:ascii="Arial" w:eastAsia="Times New Roman" w:hAnsi="Arial" w:cs="Arial"/>
                <w:szCs w:val="20"/>
              </w:rPr>
            </w:pPr>
            <w:r w:rsidRPr="003C2B88">
              <w:rPr>
                <w:rFonts w:ascii="Arial" w:eastAsia="Times New Roman" w:hAnsi="Arial" w:cs="Arial"/>
                <w:szCs w:val="20"/>
              </w:rPr>
              <w:t>D (below average)</w:t>
            </w:r>
          </w:p>
        </w:tc>
      </w:tr>
      <w:tr w:rsidR="0097420A" w:rsidRPr="0097420A" w:rsidTr="0097420A">
        <w:tc>
          <w:tcPr>
            <w:tcW w:w="1728" w:type="dxa"/>
          </w:tcPr>
          <w:p w:rsidR="0097420A" w:rsidRPr="0097420A" w:rsidRDefault="005776FA" w:rsidP="0097420A">
            <w:pPr>
              <w:spacing w:after="0" w:line="240" w:lineRule="auto"/>
              <w:rPr>
                <w:rFonts w:ascii="Arial" w:eastAsia="Times New Roman" w:hAnsi="Arial" w:cs="Arial"/>
                <w:sz w:val="20"/>
                <w:szCs w:val="20"/>
              </w:rPr>
            </w:pPr>
            <w:r w:rsidRPr="003C2B88">
              <w:rPr>
                <w:rFonts w:ascii="Arial" w:eastAsia="Times New Roman" w:hAnsi="Arial" w:cs="Arial"/>
                <w:szCs w:val="20"/>
              </w:rPr>
              <w:t>Below 595</w:t>
            </w:r>
          </w:p>
        </w:tc>
        <w:tc>
          <w:tcPr>
            <w:tcW w:w="2430" w:type="dxa"/>
          </w:tcPr>
          <w:p w:rsidR="0097420A" w:rsidRPr="003C2B88" w:rsidRDefault="0097420A" w:rsidP="0097420A">
            <w:pPr>
              <w:spacing w:after="0" w:line="240" w:lineRule="auto"/>
              <w:rPr>
                <w:rFonts w:ascii="Arial" w:eastAsia="Times New Roman" w:hAnsi="Arial" w:cs="Arial"/>
                <w:szCs w:val="20"/>
              </w:rPr>
            </w:pPr>
            <w:r w:rsidRPr="003C2B88">
              <w:rPr>
                <w:rFonts w:ascii="Arial" w:eastAsia="Times New Roman" w:hAnsi="Arial" w:cs="Arial"/>
                <w:szCs w:val="20"/>
              </w:rPr>
              <w:t>F (failing)</w:t>
            </w:r>
          </w:p>
        </w:tc>
      </w:tr>
    </w:tbl>
    <w:p w:rsidR="0097420A" w:rsidRPr="000E680C" w:rsidRDefault="0097420A" w:rsidP="0097420A">
      <w:pPr>
        <w:spacing w:after="0" w:line="240" w:lineRule="auto"/>
        <w:rPr>
          <w:rFonts w:ascii="Arial" w:eastAsia="Times New Roman" w:hAnsi="Arial" w:cs="Arial"/>
          <w:bCs/>
          <w:szCs w:val="20"/>
        </w:rPr>
      </w:pPr>
    </w:p>
    <w:p w:rsidR="0097420A" w:rsidRPr="003C2B88" w:rsidRDefault="0097420A" w:rsidP="0097420A">
      <w:pPr>
        <w:keepNext/>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outlineLvl w:val="1"/>
        <w:rPr>
          <w:rFonts w:ascii="Arial" w:eastAsia="Times New Roman" w:hAnsi="Arial" w:cs="Arial"/>
          <w:b/>
          <w:bCs/>
          <w:szCs w:val="20"/>
        </w:rPr>
      </w:pPr>
      <w:r w:rsidRPr="003C2B88">
        <w:rPr>
          <w:rFonts w:ascii="Arial" w:eastAsia="Times New Roman" w:hAnsi="Arial" w:cs="Arial"/>
          <w:b/>
          <w:bCs/>
          <w:szCs w:val="20"/>
        </w:rPr>
        <w:t>Course Evaluation and Overview of Types of Assignments</w:t>
      </w:r>
    </w:p>
    <w:p w:rsidR="0097420A" w:rsidRPr="003C2B88" w:rsidRDefault="0097420A" w:rsidP="0097420A">
      <w:pPr>
        <w:spacing w:after="0" w:line="240" w:lineRule="auto"/>
        <w:rPr>
          <w:rFonts w:ascii="Arial" w:eastAsia="Times New Roman" w:hAnsi="Arial" w:cs="Arial"/>
          <w:szCs w:val="20"/>
        </w:rPr>
      </w:pPr>
      <w:r w:rsidRPr="003C2B88">
        <w:rPr>
          <w:rFonts w:ascii="Arial" w:eastAsia="Times New Roman" w:hAnsi="Arial" w:cs="Arial"/>
          <w:szCs w:val="20"/>
        </w:rPr>
        <w:t xml:space="preserve">The 1000-point course consists of these points, with the </w:t>
      </w:r>
      <w:r w:rsidR="00A84464">
        <w:rPr>
          <w:rFonts w:ascii="Arial" w:eastAsia="Times New Roman" w:hAnsi="Arial" w:cs="Arial"/>
          <w:szCs w:val="20"/>
        </w:rPr>
        <w:t xml:space="preserve">first 2 being general assignments, the middle 4 being objective assignments, and the </w:t>
      </w:r>
      <w:r w:rsidRPr="003C2B88">
        <w:rPr>
          <w:rFonts w:ascii="Arial" w:eastAsia="Times New Roman" w:hAnsi="Arial" w:cs="Arial"/>
          <w:szCs w:val="20"/>
        </w:rPr>
        <w:t xml:space="preserve">last </w:t>
      </w:r>
      <w:r w:rsidR="00A84464">
        <w:rPr>
          <w:rFonts w:ascii="Arial" w:eastAsia="Times New Roman" w:hAnsi="Arial" w:cs="Arial"/>
          <w:szCs w:val="20"/>
        </w:rPr>
        <w:t>4</w:t>
      </w:r>
      <w:r w:rsidRPr="003C2B88">
        <w:rPr>
          <w:rFonts w:ascii="Arial" w:eastAsia="Times New Roman" w:hAnsi="Arial" w:cs="Arial"/>
          <w:szCs w:val="20"/>
        </w:rPr>
        <w:t xml:space="preserve"> being written </w:t>
      </w:r>
      <w:r w:rsidR="00A84464">
        <w:rPr>
          <w:rFonts w:ascii="Arial" w:eastAsia="Times New Roman" w:hAnsi="Arial" w:cs="Arial"/>
          <w:szCs w:val="20"/>
        </w:rPr>
        <w:t>assignments</w:t>
      </w:r>
      <w:r w:rsidRPr="003C2B88">
        <w:rPr>
          <w:rFonts w:ascii="Arial" w:eastAsia="Times New Roman" w:hAnsi="Arial" w:cs="Arial"/>
          <w:szCs w:val="20"/>
        </w:rPr>
        <w:t>:</w:t>
      </w:r>
      <w:r w:rsidR="00752A20">
        <w:rPr>
          <w:rFonts w:ascii="Arial" w:eastAsia="Times New Roman" w:hAnsi="Arial" w:cs="Arial"/>
          <w:szCs w:val="20"/>
        </w:rPr>
        <w:br/>
      </w:r>
    </w:p>
    <w:p w:rsidR="0097420A" w:rsidRDefault="00A84464" w:rsidP="0097420A">
      <w:pPr>
        <w:numPr>
          <w:ilvl w:val="0"/>
          <w:numId w:val="26"/>
        </w:numPr>
        <w:spacing w:after="0" w:line="240" w:lineRule="auto"/>
        <w:rPr>
          <w:rFonts w:ascii="Arial" w:eastAsia="Times New Roman" w:hAnsi="Arial" w:cs="Arial"/>
          <w:szCs w:val="20"/>
        </w:rPr>
      </w:pPr>
      <w:r>
        <w:rPr>
          <w:rFonts w:ascii="Arial" w:eastAsia="Times New Roman" w:hAnsi="Arial" w:cs="Arial"/>
          <w:szCs w:val="20"/>
        </w:rPr>
        <w:t xml:space="preserve">  </w:t>
      </w:r>
      <w:r w:rsidR="003E03AF">
        <w:rPr>
          <w:rFonts w:ascii="Arial" w:eastAsia="Times New Roman" w:hAnsi="Arial" w:cs="Arial"/>
          <w:szCs w:val="20"/>
        </w:rPr>
        <w:t>3</w:t>
      </w:r>
      <w:r w:rsidR="000E680C">
        <w:rPr>
          <w:rFonts w:ascii="Arial" w:eastAsia="Times New Roman" w:hAnsi="Arial" w:cs="Arial"/>
          <w:szCs w:val="20"/>
        </w:rPr>
        <w:t xml:space="preserve">0 </w:t>
      </w:r>
      <w:r w:rsidR="0097420A" w:rsidRPr="003C2B88">
        <w:rPr>
          <w:rFonts w:ascii="Arial" w:eastAsia="Times New Roman" w:hAnsi="Arial" w:cs="Arial"/>
          <w:szCs w:val="20"/>
        </w:rPr>
        <w:t>– Getting Started activities (How you start frequently determines your success at the end)</w:t>
      </w:r>
    </w:p>
    <w:p w:rsidR="00A84464" w:rsidRPr="003C2B88" w:rsidRDefault="00A84464" w:rsidP="0097420A">
      <w:pPr>
        <w:numPr>
          <w:ilvl w:val="0"/>
          <w:numId w:val="26"/>
        </w:numPr>
        <w:spacing w:after="0" w:line="240" w:lineRule="auto"/>
        <w:rPr>
          <w:rFonts w:ascii="Arial" w:eastAsia="Times New Roman" w:hAnsi="Arial" w:cs="Arial"/>
          <w:szCs w:val="20"/>
        </w:rPr>
      </w:pPr>
      <w:r>
        <w:rPr>
          <w:rFonts w:ascii="Arial" w:eastAsia="Times New Roman" w:hAnsi="Arial" w:cs="Arial"/>
          <w:szCs w:val="20"/>
        </w:rPr>
        <w:t xml:space="preserve">  </w:t>
      </w:r>
      <w:r w:rsidRPr="003C2B88">
        <w:rPr>
          <w:rFonts w:ascii="Arial" w:eastAsia="Times New Roman" w:hAnsi="Arial" w:cs="Arial"/>
          <w:szCs w:val="20"/>
        </w:rPr>
        <w:t>90 – Participation and Self-Management to Help Both Objective and Written Work</w:t>
      </w:r>
      <w:r>
        <w:rPr>
          <w:rFonts w:ascii="Arial" w:eastAsia="Times New Roman" w:hAnsi="Arial" w:cs="Arial"/>
          <w:szCs w:val="20"/>
        </w:rPr>
        <w:br/>
      </w:r>
    </w:p>
    <w:p w:rsidR="0097420A" w:rsidRPr="003C2B88" w:rsidRDefault="0097420A" w:rsidP="0097420A">
      <w:pPr>
        <w:numPr>
          <w:ilvl w:val="0"/>
          <w:numId w:val="26"/>
        </w:numPr>
        <w:spacing w:after="0" w:line="240" w:lineRule="auto"/>
        <w:rPr>
          <w:rFonts w:ascii="Arial" w:eastAsia="Times New Roman" w:hAnsi="Arial" w:cs="Arial"/>
          <w:szCs w:val="20"/>
        </w:rPr>
      </w:pPr>
      <w:r w:rsidRPr="003C2B88">
        <w:rPr>
          <w:rFonts w:ascii="Arial" w:eastAsia="Times New Roman" w:hAnsi="Arial" w:cs="Arial"/>
          <w:szCs w:val="20"/>
        </w:rPr>
        <w:t xml:space="preserve">  80 – 8 Evidence Quizzes @ 10 points each</w:t>
      </w:r>
    </w:p>
    <w:p w:rsidR="0097420A" w:rsidRPr="003C2B88" w:rsidRDefault="0097420A" w:rsidP="0097420A">
      <w:pPr>
        <w:numPr>
          <w:ilvl w:val="0"/>
          <w:numId w:val="26"/>
        </w:numPr>
        <w:spacing w:after="0" w:line="240" w:lineRule="auto"/>
        <w:rPr>
          <w:rFonts w:ascii="Arial" w:eastAsia="Times New Roman" w:hAnsi="Arial" w:cs="Arial"/>
          <w:szCs w:val="20"/>
        </w:rPr>
      </w:pPr>
      <w:r w:rsidRPr="003C2B88">
        <w:rPr>
          <w:rFonts w:ascii="Arial" w:eastAsia="Times New Roman" w:hAnsi="Arial" w:cs="Arial"/>
          <w:szCs w:val="20"/>
        </w:rPr>
        <w:t>150 – 3 Unit Concept Exams @ 50 points each</w:t>
      </w:r>
    </w:p>
    <w:p w:rsidR="0097420A" w:rsidRPr="003C2B88" w:rsidRDefault="0097420A" w:rsidP="0097420A">
      <w:pPr>
        <w:numPr>
          <w:ilvl w:val="0"/>
          <w:numId w:val="26"/>
        </w:numPr>
        <w:spacing w:after="0" w:line="240" w:lineRule="auto"/>
        <w:rPr>
          <w:rFonts w:ascii="Arial" w:eastAsia="Times New Roman" w:hAnsi="Arial" w:cs="Arial"/>
          <w:szCs w:val="20"/>
        </w:rPr>
      </w:pPr>
      <w:r w:rsidRPr="003C2B88">
        <w:rPr>
          <w:rFonts w:ascii="Arial" w:eastAsia="Times New Roman" w:hAnsi="Arial" w:cs="Arial"/>
          <w:szCs w:val="20"/>
        </w:rPr>
        <w:t>300 – 3 Unit Objective Exams @ 100 points each</w:t>
      </w:r>
    </w:p>
    <w:p w:rsidR="0097420A" w:rsidRDefault="0097420A" w:rsidP="0097420A">
      <w:pPr>
        <w:numPr>
          <w:ilvl w:val="0"/>
          <w:numId w:val="18"/>
        </w:numPr>
        <w:spacing w:after="0" w:line="240" w:lineRule="auto"/>
        <w:rPr>
          <w:rFonts w:ascii="Arial" w:eastAsia="Times New Roman" w:hAnsi="Arial" w:cs="Times New Roman"/>
          <w:szCs w:val="20"/>
        </w:rPr>
      </w:pPr>
      <w:r w:rsidRPr="003C2B88">
        <w:rPr>
          <w:rFonts w:ascii="Arial" w:eastAsia="Times New Roman" w:hAnsi="Arial" w:cs="Arial"/>
          <w:szCs w:val="20"/>
        </w:rPr>
        <w:t>100 – Comprehensive Final Exam</w:t>
      </w:r>
      <w:r w:rsidRPr="003C2B88">
        <w:rPr>
          <w:rFonts w:ascii="Arial" w:eastAsia="Times New Roman" w:hAnsi="Arial" w:cs="Times New Roman"/>
          <w:szCs w:val="20"/>
        </w:rPr>
        <w:t xml:space="preserve">– Departmental policy is an F for the </w:t>
      </w:r>
      <w:r w:rsidRPr="003C2B88">
        <w:rPr>
          <w:rFonts w:ascii="Arial" w:eastAsia="Times New Roman" w:hAnsi="Arial" w:cs="Times New Roman"/>
          <w:b/>
          <w:szCs w:val="20"/>
        </w:rPr>
        <w:t>course</w:t>
      </w:r>
      <w:r w:rsidRPr="003C2B88">
        <w:rPr>
          <w:rFonts w:ascii="Arial" w:eastAsia="Times New Roman" w:hAnsi="Arial" w:cs="Times New Roman"/>
          <w:szCs w:val="20"/>
        </w:rPr>
        <w:t xml:space="preserve"> if you do not take </w:t>
      </w:r>
      <w:r w:rsidR="000E680C">
        <w:rPr>
          <w:rFonts w:ascii="Arial" w:eastAsia="Times New Roman" w:hAnsi="Arial" w:cs="Times New Roman"/>
          <w:szCs w:val="20"/>
        </w:rPr>
        <w:t>it</w:t>
      </w:r>
      <w:r w:rsidRPr="003C2B88">
        <w:rPr>
          <w:rFonts w:ascii="Arial" w:eastAsia="Times New Roman" w:hAnsi="Arial" w:cs="Times New Roman"/>
          <w:szCs w:val="20"/>
        </w:rPr>
        <w:t>.</w:t>
      </w:r>
    </w:p>
    <w:p w:rsidR="000E680C" w:rsidRPr="003C2B88" w:rsidRDefault="000E680C" w:rsidP="00A84464">
      <w:pPr>
        <w:spacing w:after="0" w:line="240" w:lineRule="auto"/>
        <w:ind w:left="720"/>
        <w:rPr>
          <w:rFonts w:ascii="Arial" w:eastAsia="Times New Roman" w:hAnsi="Arial" w:cs="Arial"/>
          <w:szCs w:val="20"/>
        </w:rPr>
      </w:pPr>
    </w:p>
    <w:p w:rsidR="0097420A" w:rsidRPr="00E135CC" w:rsidRDefault="00A84464" w:rsidP="00E135CC">
      <w:pPr>
        <w:numPr>
          <w:ilvl w:val="0"/>
          <w:numId w:val="26"/>
        </w:numPr>
        <w:spacing w:after="0" w:line="240" w:lineRule="auto"/>
        <w:rPr>
          <w:rFonts w:ascii="Arial" w:eastAsia="Times New Roman" w:hAnsi="Arial" w:cs="Arial"/>
          <w:szCs w:val="20"/>
        </w:rPr>
      </w:pPr>
      <w:r>
        <w:rPr>
          <w:rFonts w:ascii="Arial" w:eastAsia="Times New Roman" w:hAnsi="Arial" w:cs="Arial"/>
          <w:szCs w:val="20"/>
        </w:rPr>
        <w:t xml:space="preserve"> </w:t>
      </w:r>
      <w:r w:rsidR="0097420A" w:rsidRPr="003C2B88">
        <w:rPr>
          <w:rFonts w:ascii="Arial" w:eastAsia="Times New Roman" w:hAnsi="Arial" w:cs="Arial"/>
          <w:szCs w:val="20"/>
        </w:rPr>
        <w:t xml:space="preserve"> </w:t>
      </w:r>
      <w:r w:rsidR="003D6E4A">
        <w:rPr>
          <w:rFonts w:ascii="Arial" w:eastAsia="Times New Roman" w:hAnsi="Arial" w:cs="Arial"/>
          <w:szCs w:val="20"/>
        </w:rPr>
        <w:t>2</w:t>
      </w:r>
      <w:r w:rsidR="0097420A" w:rsidRPr="003C2B88">
        <w:rPr>
          <w:rFonts w:ascii="Arial" w:eastAsia="Times New Roman" w:hAnsi="Arial" w:cs="Arial"/>
          <w:szCs w:val="20"/>
        </w:rPr>
        <w:t xml:space="preserve">0 – </w:t>
      </w:r>
      <w:r w:rsidR="00E135CC">
        <w:rPr>
          <w:rFonts w:ascii="Arial" w:eastAsia="Times New Roman" w:hAnsi="Arial" w:cs="Arial"/>
          <w:szCs w:val="20"/>
        </w:rPr>
        <w:t>1</w:t>
      </w:r>
      <w:r w:rsidR="00E135CC" w:rsidRPr="00E135CC">
        <w:rPr>
          <w:rFonts w:ascii="Arial" w:eastAsia="Times New Roman" w:hAnsi="Arial" w:cs="Arial"/>
          <w:szCs w:val="20"/>
          <w:vertAlign w:val="superscript"/>
        </w:rPr>
        <w:t>st</w:t>
      </w:r>
      <w:r w:rsidR="00E135CC">
        <w:rPr>
          <w:rFonts w:ascii="Arial" w:eastAsia="Times New Roman" w:hAnsi="Arial" w:cs="Arial"/>
          <w:szCs w:val="20"/>
        </w:rPr>
        <w:t xml:space="preserve"> Primary Writing (</w:t>
      </w:r>
      <w:r w:rsidR="00E135CC" w:rsidRPr="00E135CC">
        <w:rPr>
          <w:rFonts w:ascii="Arial" w:eastAsia="Times New Roman" w:hAnsi="Arial" w:cs="Arial"/>
          <w:b/>
          <w:i/>
          <w:szCs w:val="20"/>
          <w:shd w:val="clear" w:color="auto" w:fill="FFC000"/>
        </w:rPr>
        <w:t>Caution:</w:t>
      </w:r>
      <w:r w:rsidR="00E135CC">
        <w:rPr>
          <w:rFonts w:ascii="Arial" w:eastAsia="Times New Roman" w:hAnsi="Arial" w:cs="Arial"/>
          <w:szCs w:val="20"/>
        </w:rPr>
        <w:t xml:space="preserve"> you must do the 1</w:t>
      </w:r>
      <w:r w:rsidR="00E135CC" w:rsidRPr="00E135CC">
        <w:rPr>
          <w:rFonts w:ascii="Arial" w:eastAsia="Times New Roman" w:hAnsi="Arial" w:cs="Arial"/>
          <w:szCs w:val="20"/>
          <w:vertAlign w:val="superscript"/>
        </w:rPr>
        <w:t>st</w:t>
      </w:r>
      <w:r w:rsidR="00E135CC">
        <w:rPr>
          <w:rFonts w:ascii="Arial" w:eastAsia="Times New Roman" w:hAnsi="Arial" w:cs="Arial"/>
          <w:szCs w:val="20"/>
        </w:rPr>
        <w:t xml:space="preserve"> Primary Writing to do the peer review.)</w:t>
      </w:r>
    </w:p>
    <w:p w:rsidR="000E680C" w:rsidRDefault="00A84464" w:rsidP="000E680C">
      <w:pPr>
        <w:numPr>
          <w:ilvl w:val="0"/>
          <w:numId w:val="26"/>
        </w:numPr>
        <w:spacing w:after="0" w:line="240" w:lineRule="auto"/>
        <w:rPr>
          <w:rFonts w:ascii="Arial" w:eastAsia="Times New Roman" w:hAnsi="Arial" w:cs="Arial"/>
          <w:szCs w:val="20"/>
        </w:rPr>
      </w:pPr>
      <w:r>
        <w:rPr>
          <w:rFonts w:ascii="Arial" w:eastAsia="Times New Roman" w:hAnsi="Arial" w:cs="Arial"/>
          <w:szCs w:val="20"/>
        </w:rPr>
        <w:t xml:space="preserve"> </w:t>
      </w:r>
      <w:r w:rsidR="000E680C">
        <w:rPr>
          <w:rFonts w:ascii="Arial" w:eastAsia="Times New Roman" w:hAnsi="Arial" w:cs="Arial"/>
          <w:szCs w:val="20"/>
        </w:rPr>
        <w:t xml:space="preserve"> </w:t>
      </w:r>
      <w:r w:rsidR="003D6E4A">
        <w:rPr>
          <w:rFonts w:ascii="Arial" w:eastAsia="Times New Roman" w:hAnsi="Arial" w:cs="Arial"/>
          <w:szCs w:val="20"/>
        </w:rPr>
        <w:t>4</w:t>
      </w:r>
      <w:r w:rsidR="000E680C">
        <w:rPr>
          <w:rFonts w:ascii="Arial" w:eastAsia="Times New Roman" w:hAnsi="Arial" w:cs="Arial"/>
          <w:szCs w:val="20"/>
        </w:rPr>
        <w:t xml:space="preserve">0 </w:t>
      </w:r>
      <w:r w:rsidR="000E680C" w:rsidRPr="003C2B88">
        <w:rPr>
          <w:rFonts w:ascii="Arial" w:eastAsia="Times New Roman" w:hAnsi="Arial" w:cs="Arial"/>
          <w:szCs w:val="20"/>
        </w:rPr>
        <w:t>– P</w:t>
      </w:r>
      <w:r w:rsidR="000E680C">
        <w:rPr>
          <w:rFonts w:ascii="Arial" w:eastAsia="Times New Roman" w:hAnsi="Arial" w:cs="Arial"/>
          <w:szCs w:val="20"/>
        </w:rPr>
        <w:t xml:space="preserve">eer review of another student’s paper on the </w:t>
      </w:r>
      <w:r w:rsidR="000E680C" w:rsidRPr="003C2B88">
        <w:rPr>
          <w:rFonts w:ascii="Arial" w:eastAsia="Times New Roman" w:hAnsi="Arial" w:cs="Arial"/>
          <w:szCs w:val="20"/>
        </w:rPr>
        <w:t xml:space="preserve">primary </w:t>
      </w:r>
    </w:p>
    <w:p w:rsidR="000A10EA" w:rsidRDefault="0097420A" w:rsidP="0097420A">
      <w:pPr>
        <w:numPr>
          <w:ilvl w:val="0"/>
          <w:numId w:val="26"/>
        </w:numPr>
        <w:spacing w:after="0" w:line="240" w:lineRule="auto"/>
        <w:rPr>
          <w:rFonts w:ascii="Arial" w:eastAsia="Times New Roman" w:hAnsi="Arial" w:cs="Arial"/>
          <w:szCs w:val="20"/>
        </w:rPr>
      </w:pPr>
      <w:r w:rsidRPr="003C2B88">
        <w:rPr>
          <w:rFonts w:ascii="Arial" w:eastAsia="Times New Roman" w:hAnsi="Arial" w:cs="Arial"/>
          <w:szCs w:val="20"/>
        </w:rPr>
        <w:t>100 –</w:t>
      </w:r>
      <w:r w:rsidR="000A10EA">
        <w:rPr>
          <w:rFonts w:ascii="Arial" w:eastAsia="Times New Roman" w:hAnsi="Arial" w:cs="Arial"/>
          <w:szCs w:val="20"/>
        </w:rPr>
        <w:t xml:space="preserve"> </w:t>
      </w:r>
      <w:r w:rsidR="000E680C">
        <w:rPr>
          <w:rFonts w:ascii="Arial" w:eastAsia="Times New Roman" w:hAnsi="Arial" w:cs="Arial"/>
          <w:szCs w:val="20"/>
        </w:rPr>
        <w:t>5 in-class writings @ 20 points each (T</w:t>
      </w:r>
      <w:r w:rsidR="008A26EB">
        <w:rPr>
          <w:rFonts w:ascii="Arial" w:eastAsia="Times New Roman" w:hAnsi="Arial" w:cs="Arial"/>
          <w:szCs w:val="20"/>
        </w:rPr>
        <w:t>here are 7 possible assignments; 2 will be dropped.</w:t>
      </w:r>
      <w:r w:rsidR="000E680C">
        <w:rPr>
          <w:rFonts w:ascii="Arial" w:eastAsia="Times New Roman" w:hAnsi="Arial" w:cs="Arial"/>
          <w:szCs w:val="20"/>
        </w:rPr>
        <w:t>)</w:t>
      </w:r>
    </w:p>
    <w:p w:rsidR="00E135CC" w:rsidRDefault="003E03AF" w:rsidP="0097420A">
      <w:pPr>
        <w:numPr>
          <w:ilvl w:val="0"/>
          <w:numId w:val="26"/>
        </w:numPr>
        <w:spacing w:after="0" w:line="240" w:lineRule="auto"/>
        <w:rPr>
          <w:rFonts w:ascii="Arial" w:eastAsia="Times New Roman" w:hAnsi="Arial" w:cs="Arial"/>
          <w:szCs w:val="20"/>
        </w:rPr>
      </w:pPr>
      <w:r>
        <w:rPr>
          <w:rFonts w:ascii="Arial" w:eastAsia="Times New Roman" w:hAnsi="Arial" w:cs="Arial"/>
          <w:szCs w:val="20"/>
        </w:rPr>
        <w:t xml:space="preserve"> </w:t>
      </w:r>
      <w:r w:rsidR="00E135CC">
        <w:rPr>
          <w:rFonts w:ascii="Arial" w:eastAsia="Times New Roman" w:hAnsi="Arial" w:cs="Arial"/>
          <w:szCs w:val="20"/>
        </w:rPr>
        <w:t>30</w:t>
      </w:r>
      <w:r w:rsidR="002C730C">
        <w:rPr>
          <w:rFonts w:ascii="Arial" w:eastAsia="Times New Roman" w:hAnsi="Arial" w:cs="Arial"/>
          <w:szCs w:val="20"/>
        </w:rPr>
        <w:t xml:space="preserve"> </w:t>
      </w:r>
      <w:r w:rsidR="0097420A" w:rsidRPr="003C2B88">
        <w:rPr>
          <w:rFonts w:ascii="Arial" w:eastAsia="Times New Roman" w:hAnsi="Arial" w:cs="Arial"/>
          <w:szCs w:val="20"/>
        </w:rPr>
        <w:t xml:space="preserve">– Analysis of Primaries—the </w:t>
      </w:r>
      <w:r w:rsidR="00074D37" w:rsidRPr="003C2B88">
        <w:rPr>
          <w:rFonts w:ascii="Arial" w:eastAsia="Times New Roman" w:hAnsi="Arial" w:cs="Arial"/>
          <w:szCs w:val="20"/>
        </w:rPr>
        <w:t>plan</w:t>
      </w:r>
    </w:p>
    <w:p w:rsidR="0097420A" w:rsidRDefault="00E135CC" w:rsidP="0097420A">
      <w:pPr>
        <w:numPr>
          <w:ilvl w:val="0"/>
          <w:numId w:val="26"/>
        </w:numPr>
        <w:spacing w:after="0" w:line="240" w:lineRule="auto"/>
        <w:rPr>
          <w:rFonts w:ascii="Arial" w:eastAsia="Times New Roman" w:hAnsi="Arial" w:cs="Arial"/>
          <w:szCs w:val="20"/>
        </w:rPr>
      </w:pPr>
      <w:r>
        <w:rPr>
          <w:rFonts w:ascii="Arial" w:eastAsia="Times New Roman" w:hAnsi="Arial" w:cs="Arial"/>
          <w:szCs w:val="20"/>
        </w:rPr>
        <w:t xml:space="preserve"> 60 </w:t>
      </w:r>
      <w:r w:rsidRPr="003C2B88">
        <w:rPr>
          <w:rFonts w:ascii="Arial" w:eastAsia="Times New Roman" w:hAnsi="Arial" w:cs="Arial"/>
          <w:szCs w:val="20"/>
        </w:rPr>
        <w:t>– Analysis of Primaries—the plan</w:t>
      </w:r>
    </w:p>
    <w:p w:rsidR="000E680C" w:rsidRPr="000E680C" w:rsidRDefault="000E680C" w:rsidP="000E680C">
      <w:pPr>
        <w:keepNext/>
        <w:spacing w:before="240" w:after="0" w:line="240" w:lineRule="auto"/>
        <w:outlineLvl w:val="2"/>
        <w:rPr>
          <w:rFonts w:ascii="Arial" w:eastAsia="Times New Roman" w:hAnsi="Arial" w:cs="Arial"/>
          <w:b/>
          <w:bCs/>
          <w:i/>
          <w:szCs w:val="20"/>
        </w:rPr>
      </w:pPr>
      <w:r w:rsidRPr="000E680C">
        <w:rPr>
          <w:rFonts w:ascii="Arial" w:eastAsia="Times New Roman" w:hAnsi="Arial" w:cs="Arial"/>
          <w:b/>
          <w:bCs/>
          <w:i/>
          <w:szCs w:val="20"/>
        </w:rPr>
        <w:lastRenderedPageBreak/>
        <w:t>Your Course Plan and Extra Credit for How You Work and Opportunities to Improve a Weak Grade</w:t>
      </w:r>
    </w:p>
    <w:p w:rsidR="000E680C" w:rsidRDefault="000E680C" w:rsidP="000E680C">
      <w:pPr>
        <w:spacing w:after="0" w:line="240" w:lineRule="auto"/>
        <w:rPr>
          <w:rFonts w:ascii="Arial" w:eastAsia="Times New Roman" w:hAnsi="Arial" w:cs="Arial"/>
          <w:szCs w:val="20"/>
        </w:rPr>
      </w:pPr>
      <w:r w:rsidRPr="000E680C">
        <w:rPr>
          <w:rFonts w:ascii="Arial" w:eastAsia="Times New Roman" w:hAnsi="Arial" w:cs="Arial"/>
          <w:szCs w:val="20"/>
        </w:rPr>
        <w:t xml:space="preserve">This course does not offer extra credit or other opportunities to help a few people make a higher grade. It does offer </w:t>
      </w:r>
      <w:r w:rsidRPr="000E680C">
        <w:rPr>
          <w:rFonts w:ascii="Arial" w:eastAsia="Times New Roman" w:hAnsi="Arial" w:cs="Arial"/>
          <w:b/>
          <w:szCs w:val="20"/>
        </w:rPr>
        <w:t>both to all</w:t>
      </w:r>
      <w:r w:rsidRPr="000E680C">
        <w:rPr>
          <w:rFonts w:ascii="Arial" w:eastAsia="Times New Roman" w:hAnsi="Arial" w:cs="Arial"/>
          <w:szCs w:val="20"/>
        </w:rPr>
        <w:t xml:space="preserve"> students. Because these offers require that you do things at a specific time or way, the steps are covered in the Course Plan that you do in Getting Started. </w:t>
      </w:r>
    </w:p>
    <w:p w:rsidR="000E680C" w:rsidRDefault="000E680C" w:rsidP="000E680C">
      <w:pPr>
        <w:spacing w:after="0" w:line="240" w:lineRule="auto"/>
        <w:rPr>
          <w:rFonts w:ascii="Arial" w:eastAsia="Times New Roman" w:hAnsi="Arial" w:cs="Arial"/>
          <w:szCs w:val="20"/>
        </w:rPr>
      </w:pPr>
    </w:p>
    <w:p w:rsidR="000E680C" w:rsidRPr="000E680C" w:rsidRDefault="000E680C" w:rsidP="000E680C">
      <w:pPr>
        <w:spacing w:after="0" w:line="240" w:lineRule="auto"/>
        <w:rPr>
          <w:rFonts w:ascii="Arial" w:eastAsia="Times New Roman" w:hAnsi="Arial" w:cs="Arial"/>
          <w:szCs w:val="20"/>
        </w:rPr>
      </w:pPr>
      <w:r w:rsidRPr="000E680C">
        <w:rPr>
          <w:rFonts w:ascii="Arial" w:eastAsia="Times New Roman" w:hAnsi="Arial" w:cs="Arial"/>
          <w:szCs w:val="20"/>
        </w:rPr>
        <w:t xml:space="preserve">This is an overview: </w:t>
      </w:r>
    </w:p>
    <w:p w:rsidR="000E680C" w:rsidRPr="000E680C" w:rsidRDefault="000E680C" w:rsidP="000E680C">
      <w:pPr>
        <w:pStyle w:val="ListParagraph"/>
        <w:numPr>
          <w:ilvl w:val="0"/>
          <w:numId w:val="34"/>
        </w:numPr>
        <w:spacing w:after="0" w:line="240" w:lineRule="auto"/>
        <w:rPr>
          <w:rFonts w:ascii="Arial" w:eastAsia="Times New Roman" w:hAnsi="Arial" w:cs="Arial"/>
          <w:szCs w:val="20"/>
        </w:rPr>
      </w:pPr>
      <w:r w:rsidRPr="000E680C">
        <w:rPr>
          <w:rFonts w:ascii="Arial" w:eastAsia="Times New Roman" w:hAnsi="Arial" w:cs="Arial"/>
          <w:szCs w:val="20"/>
        </w:rPr>
        <w:t>Small extra credits are available with</w:t>
      </w:r>
      <w:r>
        <w:rPr>
          <w:rFonts w:ascii="Arial" w:eastAsia="Times New Roman" w:hAnsi="Arial" w:cs="Arial"/>
          <w:szCs w:val="20"/>
        </w:rPr>
        <w:t xml:space="preserve"> Evidence Quizzes</w:t>
      </w:r>
      <w:r w:rsidRPr="000E680C">
        <w:rPr>
          <w:rFonts w:ascii="Arial" w:eastAsia="Times New Roman" w:hAnsi="Arial" w:cs="Arial"/>
          <w:szCs w:val="20"/>
        </w:rPr>
        <w:t xml:space="preserve">. </w:t>
      </w:r>
    </w:p>
    <w:p w:rsidR="000E680C" w:rsidRPr="000E680C" w:rsidRDefault="000E680C" w:rsidP="000E680C">
      <w:pPr>
        <w:pStyle w:val="ListParagraph"/>
        <w:numPr>
          <w:ilvl w:val="0"/>
          <w:numId w:val="34"/>
        </w:numPr>
        <w:spacing w:after="0" w:line="240" w:lineRule="auto"/>
        <w:rPr>
          <w:rFonts w:ascii="Arial" w:eastAsia="Times New Roman" w:hAnsi="Arial" w:cs="Arial"/>
          <w:szCs w:val="20"/>
        </w:rPr>
      </w:pPr>
      <w:r w:rsidRPr="000E680C">
        <w:rPr>
          <w:rFonts w:ascii="Arial" w:eastAsia="Times New Roman" w:hAnsi="Arial" w:cs="Arial"/>
          <w:szCs w:val="20"/>
        </w:rPr>
        <w:t>Self-tests that earn small extra credits are available in Required Concepts and within Chapters in the Units. With a self-test, you first take a quiz to measure what you know and do not know; then Blackboard displays the test again. You can take it for unlimited times with the highest score counting.</w:t>
      </w:r>
    </w:p>
    <w:p w:rsidR="000E680C" w:rsidRPr="000E680C" w:rsidRDefault="000E680C" w:rsidP="000E680C">
      <w:pPr>
        <w:pStyle w:val="ListParagraph"/>
        <w:numPr>
          <w:ilvl w:val="0"/>
          <w:numId w:val="34"/>
        </w:numPr>
        <w:spacing w:after="0" w:line="240" w:lineRule="auto"/>
        <w:rPr>
          <w:rFonts w:ascii="Arial" w:eastAsia="Times New Roman" w:hAnsi="Arial" w:cs="Arial"/>
          <w:szCs w:val="20"/>
        </w:rPr>
      </w:pPr>
      <w:r w:rsidRPr="000E680C">
        <w:rPr>
          <w:rFonts w:ascii="Arial" w:eastAsia="Times New Roman" w:hAnsi="Arial" w:cs="Arial"/>
          <w:szCs w:val="20"/>
        </w:rPr>
        <w:t xml:space="preserve">You have an opportunities to improve a score on an Evidence Quiz or to replace a 0 for the 5 Good Habits for Evidence for a writing assignment. </w:t>
      </w:r>
    </w:p>
    <w:p w:rsidR="0097420A" w:rsidRPr="003C2B88" w:rsidRDefault="0097420A" w:rsidP="0097420A">
      <w:pPr>
        <w:keepNext/>
        <w:spacing w:before="240" w:after="0" w:line="240" w:lineRule="auto"/>
        <w:outlineLvl w:val="2"/>
        <w:rPr>
          <w:rFonts w:ascii="Arial" w:eastAsia="Times New Roman" w:hAnsi="Arial" w:cs="Arial"/>
          <w:b/>
          <w:bCs/>
          <w:i/>
          <w:szCs w:val="20"/>
        </w:rPr>
      </w:pPr>
      <w:r w:rsidRPr="003C2B88">
        <w:rPr>
          <w:rFonts w:ascii="Arial" w:eastAsia="Times New Roman" w:hAnsi="Arial" w:cs="Arial"/>
          <w:b/>
          <w:bCs/>
          <w:i/>
          <w:szCs w:val="20"/>
        </w:rPr>
        <w:t xml:space="preserve">Caution about the History Department’s Course Objectives and </w:t>
      </w:r>
      <w:r w:rsidR="00224E33">
        <w:rPr>
          <w:rFonts w:ascii="Arial" w:eastAsia="Times New Roman" w:hAnsi="Arial" w:cs="Arial"/>
          <w:b/>
          <w:bCs/>
          <w:i/>
          <w:szCs w:val="20"/>
        </w:rPr>
        <w:t xml:space="preserve">the </w:t>
      </w:r>
      <w:r w:rsidRPr="003C2B88">
        <w:rPr>
          <w:rFonts w:ascii="Arial" w:eastAsia="Times New Roman" w:hAnsi="Arial" w:cs="Arial"/>
          <w:b/>
          <w:bCs/>
          <w:i/>
          <w:szCs w:val="20"/>
        </w:rPr>
        <w:t xml:space="preserve">Requirement </w:t>
      </w:r>
      <w:r w:rsidR="00224E33">
        <w:rPr>
          <w:rFonts w:ascii="Arial" w:eastAsia="Times New Roman" w:hAnsi="Arial" w:cs="Arial"/>
          <w:b/>
          <w:bCs/>
          <w:i/>
          <w:szCs w:val="20"/>
        </w:rPr>
        <w:t xml:space="preserve">for </w:t>
      </w:r>
      <w:r w:rsidR="00224E33" w:rsidRPr="003C2B88">
        <w:rPr>
          <w:rFonts w:ascii="Arial" w:eastAsia="Times New Roman" w:hAnsi="Arial" w:cs="Arial"/>
          <w:b/>
          <w:bCs/>
          <w:i/>
          <w:szCs w:val="20"/>
        </w:rPr>
        <w:t xml:space="preserve">25% </w:t>
      </w:r>
      <w:proofErr w:type="gramStart"/>
      <w:r w:rsidR="00224E33" w:rsidRPr="003C2B88">
        <w:rPr>
          <w:rFonts w:ascii="Arial" w:eastAsia="Times New Roman" w:hAnsi="Arial" w:cs="Arial"/>
          <w:b/>
          <w:bCs/>
          <w:i/>
          <w:szCs w:val="20"/>
        </w:rPr>
        <w:t>Writing</w:t>
      </w:r>
      <w:proofErr w:type="gramEnd"/>
    </w:p>
    <w:p w:rsidR="0097420A" w:rsidRPr="003C2B88" w:rsidRDefault="0097420A" w:rsidP="0097420A">
      <w:pPr>
        <w:spacing w:after="0" w:line="240" w:lineRule="auto"/>
        <w:rPr>
          <w:rFonts w:ascii="Arial" w:eastAsia="Times New Roman" w:hAnsi="Arial" w:cs="Arial"/>
          <w:szCs w:val="20"/>
        </w:rPr>
      </w:pPr>
      <w:r w:rsidRPr="003C2B88">
        <w:rPr>
          <w:rFonts w:ascii="Arial" w:eastAsia="Times New Roman" w:hAnsi="Arial" w:cs="Arial"/>
          <w:szCs w:val="20"/>
        </w:rPr>
        <w:t>The History Department has course objectives (listed on page 2) that require writing based on evidence and you</w:t>
      </w:r>
      <w:r w:rsidR="00EA5AD4">
        <w:rPr>
          <w:rFonts w:ascii="Arial" w:eastAsia="Times New Roman" w:hAnsi="Arial" w:cs="Arial"/>
          <w:szCs w:val="20"/>
        </w:rPr>
        <w:t>r</w:t>
      </w:r>
      <w:r w:rsidRPr="003C2B88">
        <w:rPr>
          <w:rFonts w:ascii="Arial" w:eastAsia="Times New Roman" w:hAnsi="Arial" w:cs="Arial"/>
          <w:szCs w:val="20"/>
        </w:rPr>
        <w:t xml:space="preserve"> use </w:t>
      </w:r>
      <w:r w:rsidR="00EA5AD4">
        <w:rPr>
          <w:rFonts w:ascii="Arial" w:eastAsia="Times New Roman" w:hAnsi="Arial" w:cs="Arial"/>
          <w:szCs w:val="20"/>
        </w:rPr>
        <w:t xml:space="preserve">of </w:t>
      </w:r>
      <w:r w:rsidRPr="003C2B88">
        <w:rPr>
          <w:rFonts w:ascii="Arial" w:eastAsia="Times New Roman" w:hAnsi="Arial" w:cs="Arial"/>
          <w:szCs w:val="20"/>
        </w:rPr>
        <w:t xml:space="preserve">primaries as well as </w:t>
      </w:r>
      <w:proofErr w:type="spellStart"/>
      <w:r w:rsidRPr="003C2B88">
        <w:rPr>
          <w:rFonts w:ascii="Arial" w:eastAsia="Times New Roman" w:hAnsi="Arial" w:cs="Arial"/>
          <w:szCs w:val="20"/>
        </w:rPr>
        <w:t>secondaries</w:t>
      </w:r>
      <w:proofErr w:type="spellEnd"/>
      <w:r w:rsidRPr="003C2B88">
        <w:rPr>
          <w:rFonts w:ascii="Arial" w:eastAsia="Times New Roman" w:hAnsi="Arial" w:cs="Arial"/>
          <w:szCs w:val="20"/>
        </w:rPr>
        <w:t xml:space="preserve">. </w:t>
      </w:r>
      <w:r w:rsidRPr="003C2B88">
        <w:rPr>
          <w:rFonts w:ascii="Arial" w:eastAsia="Times New Roman" w:hAnsi="Arial" w:cs="Times New Roman"/>
          <w:szCs w:val="20"/>
        </w:rPr>
        <w:t>The Course Plan that you submit during Getting Started provides a link to explain those objectives, including the meaning of the terms primary and secondary. Do use that link.</w:t>
      </w:r>
    </w:p>
    <w:p w:rsidR="0097420A" w:rsidRPr="000E680C" w:rsidRDefault="0097420A" w:rsidP="0097420A">
      <w:pPr>
        <w:spacing w:after="0" w:line="240" w:lineRule="auto"/>
        <w:rPr>
          <w:rFonts w:ascii="Arial" w:eastAsia="Times New Roman" w:hAnsi="Arial" w:cs="Times New Roman"/>
          <w:szCs w:val="20"/>
        </w:rPr>
      </w:pPr>
    </w:p>
    <w:p w:rsidR="0097420A" w:rsidRPr="003C2B88" w:rsidRDefault="0097420A" w:rsidP="0097420A">
      <w:pPr>
        <w:spacing w:after="0" w:line="240" w:lineRule="auto"/>
        <w:rPr>
          <w:rFonts w:ascii="Arial" w:eastAsia="Times New Roman" w:hAnsi="Arial" w:cs="Times New Roman"/>
          <w:szCs w:val="20"/>
        </w:rPr>
      </w:pPr>
      <w:r w:rsidRPr="000E680C">
        <w:rPr>
          <w:rFonts w:ascii="Arial" w:eastAsia="Times New Roman" w:hAnsi="Arial" w:cs="Times New Roman"/>
          <w:szCs w:val="20"/>
        </w:rPr>
        <w:t>The written work must be over 25 percent of your final grade, a requirement for all history instructors. That</w:t>
      </w:r>
      <w:r w:rsidRPr="003C2B88">
        <w:rPr>
          <w:rFonts w:ascii="Arial" w:eastAsia="Times New Roman" w:hAnsi="Arial" w:cs="Arial"/>
          <w:szCs w:val="20"/>
        </w:rPr>
        <w:t xml:space="preserve"> </w:t>
      </w:r>
      <w:r w:rsidRPr="003C2B88">
        <w:rPr>
          <w:rFonts w:ascii="Arial" w:eastAsia="Times New Roman" w:hAnsi="Arial" w:cs="Times New Roman"/>
          <w:szCs w:val="20"/>
        </w:rPr>
        <w:t>minimum means writing assignments are essential to pass. The Course Plan that you submit during Getting Started provides a link to show you math examples so you can see how that 25% writing requirements makes writing essential. Use that link.</w:t>
      </w:r>
    </w:p>
    <w:p w:rsidR="0097420A" w:rsidRPr="003C2B88" w:rsidRDefault="0097420A" w:rsidP="0097420A">
      <w:pPr>
        <w:keepNext/>
        <w:spacing w:before="240" w:after="0" w:line="240" w:lineRule="auto"/>
        <w:outlineLvl w:val="2"/>
        <w:rPr>
          <w:rFonts w:ascii="Arial" w:eastAsia="Times New Roman" w:hAnsi="Arial" w:cs="Arial"/>
          <w:b/>
          <w:bCs/>
          <w:i/>
          <w:szCs w:val="20"/>
        </w:rPr>
      </w:pPr>
      <w:r w:rsidRPr="003C2B88">
        <w:rPr>
          <w:rFonts w:ascii="Arial" w:eastAsia="Times New Roman" w:hAnsi="Arial" w:cs="Arial"/>
          <w:b/>
          <w:bCs/>
          <w:i/>
          <w:szCs w:val="20"/>
        </w:rPr>
        <w:t>How This Course Tries to Help Different Types of Students Succeed with History</w:t>
      </w:r>
    </w:p>
    <w:p w:rsidR="0097420A" w:rsidRPr="003C2B88" w:rsidRDefault="0097420A" w:rsidP="0097420A">
      <w:pPr>
        <w:spacing w:after="0" w:line="240" w:lineRule="auto"/>
        <w:rPr>
          <w:rFonts w:ascii="Arial" w:eastAsia="Times New Roman" w:hAnsi="Arial" w:cs="Times New Roman"/>
          <w:szCs w:val="20"/>
        </w:rPr>
      </w:pPr>
      <w:r w:rsidRPr="003C2B88">
        <w:rPr>
          <w:rFonts w:ascii="Arial" w:eastAsia="Times New Roman" w:hAnsi="Arial" w:cs="Times New Roman"/>
          <w:szCs w:val="20"/>
        </w:rPr>
        <w:t xml:space="preserve">For many students, a United States history course is the first time they have had to write about something that is </w:t>
      </w:r>
      <w:r w:rsidRPr="003C2B88">
        <w:rPr>
          <w:rFonts w:ascii="Arial" w:eastAsia="Times New Roman" w:hAnsi="Arial" w:cs="Times New Roman"/>
          <w:b/>
          <w:szCs w:val="20"/>
        </w:rPr>
        <w:t>real</w:t>
      </w:r>
      <w:r w:rsidRPr="003C2B88">
        <w:rPr>
          <w:rFonts w:ascii="Arial" w:eastAsia="Times New Roman" w:hAnsi="Arial" w:cs="Times New Roman"/>
          <w:szCs w:val="20"/>
        </w:rPr>
        <w:t xml:space="preserve">—not just opinion—and that therefore requires </w:t>
      </w:r>
      <w:r w:rsidRPr="003C2B88">
        <w:rPr>
          <w:rFonts w:ascii="Arial" w:eastAsia="Times New Roman" w:hAnsi="Arial" w:cs="Times New Roman"/>
          <w:b/>
          <w:szCs w:val="20"/>
        </w:rPr>
        <w:t xml:space="preserve">verifiable </w:t>
      </w:r>
      <w:r w:rsidRPr="003C2B88">
        <w:rPr>
          <w:rFonts w:ascii="Arial" w:eastAsia="Times New Roman" w:hAnsi="Arial" w:cs="Times New Roman"/>
          <w:szCs w:val="20"/>
        </w:rPr>
        <w:t xml:space="preserve">evidence from a </w:t>
      </w:r>
      <w:r w:rsidRPr="003C2B88">
        <w:rPr>
          <w:rFonts w:ascii="Arial" w:eastAsia="Times New Roman" w:hAnsi="Arial" w:cs="Times New Roman"/>
          <w:b/>
          <w:szCs w:val="20"/>
        </w:rPr>
        <w:t>reliable source</w:t>
      </w:r>
      <w:r w:rsidRPr="003C2B88">
        <w:rPr>
          <w:rFonts w:ascii="Arial" w:eastAsia="Times New Roman" w:hAnsi="Arial" w:cs="Times New Roman"/>
          <w:szCs w:val="20"/>
        </w:rPr>
        <w:t xml:space="preserve">. Other students have never had United States history before so most things are new to them. Other students are very uncomfortable and inexperienced with writing. </w:t>
      </w:r>
    </w:p>
    <w:p w:rsidR="0097420A" w:rsidRPr="000E680C" w:rsidRDefault="0097420A" w:rsidP="0097420A">
      <w:pPr>
        <w:spacing w:after="0" w:line="240" w:lineRule="auto"/>
        <w:rPr>
          <w:rFonts w:ascii="Arial" w:eastAsia="Times New Roman" w:hAnsi="Arial" w:cs="Times New Roman"/>
          <w:szCs w:val="20"/>
        </w:rPr>
      </w:pPr>
    </w:p>
    <w:p w:rsidR="0097420A" w:rsidRPr="003C2B88" w:rsidRDefault="0097420A" w:rsidP="0097420A">
      <w:pPr>
        <w:spacing w:after="0" w:line="240" w:lineRule="auto"/>
        <w:rPr>
          <w:rFonts w:ascii="Arial" w:eastAsia="Times New Roman" w:hAnsi="Arial" w:cs="Times New Roman"/>
          <w:szCs w:val="20"/>
        </w:rPr>
      </w:pPr>
      <w:r w:rsidRPr="003C2B88">
        <w:rPr>
          <w:rFonts w:ascii="Arial" w:eastAsia="Times New Roman" w:hAnsi="Arial" w:cs="Times New Roman"/>
          <w:szCs w:val="20"/>
        </w:rPr>
        <w:t>Also, history is cognitively like biology: both disciplines are real and both are also detailed, complex, and interconnected. That means you have plenty of ways to be wrong. Many students seem to have problems with both of these disciplines.</w:t>
      </w:r>
    </w:p>
    <w:p w:rsidR="0097420A" w:rsidRPr="000E680C" w:rsidRDefault="0097420A" w:rsidP="0097420A">
      <w:pPr>
        <w:spacing w:after="0" w:line="240" w:lineRule="auto"/>
        <w:rPr>
          <w:rFonts w:ascii="Arial" w:eastAsia="Times New Roman" w:hAnsi="Arial" w:cs="Times New Roman"/>
          <w:szCs w:val="20"/>
        </w:rPr>
      </w:pPr>
    </w:p>
    <w:p w:rsidR="0097420A" w:rsidRPr="003C2B88" w:rsidRDefault="0097420A" w:rsidP="0097420A">
      <w:pPr>
        <w:spacing w:after="0" w:line="240" w:lineRule="auto"/>
        <w:rPr>
          <w:rFonts w:ascii="Arial" w:eastAsia="Times New Roman" w:hAnsi="Arial" w:cs="Times New Roman"/>
          <w:szCs w:val="20"/>
        </w:rPr>
      </w:pPr>
      <w:r w:rsidRPr="003C2B88">
        <w:rPr>
          <w:rFonts w:ascii="Arial" w:eastAsia="Times New Roman" w:hAnsi="Arial" w:cs="Times New Roman"/>
          <w:szCs w:val="20"/>
        </w:rPr>
        <w:t xml:space="preserve">To try to help students with the issues above, this course does three things. First, it provides information and quizzes on these basic rules of evidence so you can find out what you do not know about evidence before you write. Second, it uses one rubric for all written assignments and your feedback on that rubric tells you which of the 5 Good Habits for Evidence—which way of working—you may need to change. Third, with permission of the History Department to do this experiment to try to help students, it divides written grades in two parts: </w:t>
      </w:r>
    </w:p>
    <w:p w:rsidR="0097420A" w:rsidRPr="003C2B88" w:rsidRDefault="0097420A" w:rsidP="0097420A">
      <w:pPr>
        <w:numPr>
          <w:ilvl w:val="0"/>
          <w:numId w:val="20"/>
        </w:numPr>
        <w:spacing w:after="0" w:line="240" w:lineRule="auto"/>
        <w:rPr>
          <w:rFonts w:ascii="Arial" w:eastAsia="Times New Roman" w:hAnsi="Arial" w:cs="Times New Roman"/>
          <w:szCs w:val="20"/>
        </w:rPr>
      </w:pPr>
      <w:r w:rsidRPr="003C2B88">
        <w:rPr>
          <w:rFonts w:ascii="Arial" w:eastAsia="Times New Roman" w:hAnsi="Arial" w:cs="Times New Roman"/>
          <w:szCs w:val="20"/>
        </w:rPr>
        <w:t>One part of the grade for the content of the written assignment itself</w:t>
      </w:r>
    </w:p>
    <w:p w:rsidR="0097420A" w:rsidRPr="003C2B88" w:rsidRDefault="0097420A" w:rsidP="0097420A">
      <w:pPr>
        <w:numPr>
          <w:ilvl w:val="0"/>
          <w:numId w:val="20"/>
        </w:numPr>
        <w:spacing w:after="0" w:line="240" w:lineRule="auto"/>
        <w:rPr>
          <w:rFonts w:ascii="Arial" w:eastAsia="Times New Roman" w:hAnsi="Arial" w:cs="Times New Roman"/>
          <w:szCs w:val="20"/>
        </w:rPr>
      </w:pPr>
      <w:r w:rsidRPr="003C2B88">
        <w:rPr>
          <w:rFonts w:ascii="Arial" w:eastAsia="Times New Roman" w:hAnsi="Arial" w:cs="Times New Roman"/>
          <w:szCs w:val="20"/>
        </w:rPr>
        <w:t>One part for following the 5 Good Habits for Evidence that are introduced in Getting Started</w:t>
      </w:r>
    </w:p>
    <w:p w:rsidR="0097420A" w:rsidRPr="000E680C" w:rsidRDefault="0097420A" w:rsidP="0097420A">
      <w:pPr>
        <w:spacing w:after="0" w:line="240" w:lineRule="auto"/>
        <w:rPr>
          <w:rFonts w:ascii="Arial" w:eastAsia="Times New Roman" w:hAnsi="Arial" w:cs="Times New Roman"/>
          <w:szCs w:val="20"/>
        </w:rPr>
      </w:pPr>
    </w:p>
    <w:p w:rsidR="0097420A" w:rsidRPr="003C2B88" w:rsidRDefault="0097420A" w:rsidP="0097420A">
      <w:pPr>
        <w:spacing w:after="0" w:line="240" w:lineRule="auto"/>
        <w:rPr>
          <w:rFonts w:ascii="Arial" w:eastAsia="Times New Roman" w:hAnsi="Arial" w:cs="Times New Roman"/>
          <w:szCs w:val="20"/>
        </w:rPr>
      </w:pPr>
      <w:r w:rsidRPr="003C2B88">
        <w:rPr>
          <w:rFonts w:ascii="Arial" w:eastAsia="Times New Roman" w:hAnsi="Arial" w:cs="Times New Roman"/>
          <w:szCs w:val="20"/>
        </w:rPr>
        <w:t>The Course Plan that you submit during Getting Started provides a link to show you how dividing written grades in those two parts can help your grade—and your skills. Use that link.</w:t>
      </w:r>
    </w:p>
    <w:p w:rsidR="000E680C" w:rsidRPr="003C2B88" w:rsidRDefault="0097420A" w:rsidP="000E680C">
      <w:pPr>
        <w:keepNext/>
        <w:spacing w:before="240" w:after="0" w:line="240" w:lineRule="auto"/>
        <w:outlineLvl w:val="2"/>
        <w:rPr>
          <w:rFonts w:ascii="Arial" w:eastAsia="Times New Roman" w:hAnsi="Arial" w:cs="Times New Roman"/>
          <w:b/>
          <w:szCs w:val="20"/>
        </w:rPr>
      </w:pPr>
      <w:r w:rsidRPr="003C2B88">
        <w:rPr>
          <w:rFonts w:ascii="Arial" w:eastAsia="Times New Roman" w:hAnsi="Arial" w:cs="Arial"/>
          <w:b/>
          <w:bCs/>
          <w:i/>
          <w:szCs w:val="20"/>
        </w:rPr>
        <w:t xml:space="preserve">How This Course Tries to Help Different Types of Students Succeed with Self-Management </w:t>
      </w:r>
    </w:p>
    <w:p w:rsidR="000E680C" w:rsidRPr="003C2B88" w:rsidRDefault="000E680C" w:rsidP="000E680C">
      <w:pPr>
        <w:spacing w:after="0" w:line="240" w:lineRule="auto"/>
        <w:rPr>
          <w:rFonts w:ascii="Arial" w:eastAsia="Times New Roman" w:hAnsi="Arial" w:cs="Arial"/>
          <w:bCs/>
          <w:szCs w:val="20"/>
        </w:rPr>
      </w:pPr>
      <w:r w:rsidRPr="003C2B88">
        <w:rPr>
          <w:rFonts w:ascii="Arial" w:eastAsia="Times New Roman" w:hAnsi="Arial" w:cs="Arial"/>
          <w:szCs w:val="20"/>
        </w:rPr>
        <w:t>Factual accuracy is a key to success with assignment</w:t>
      </w:r>
      <w:r w:rsidR="00EA5AD4">
        <w:rPr>
          <w:rFonts w:ascii="Arial" w:eastAsia="Times New Roman" w:hAnsi="Arial" w:cs="Arial"/>
          <w:szCs w:val="20"/>
        </w:rPr>
        <w:t xml:space="preserve">s </w:t>
      </w:r>
      <w:r w:rsidRPr="003C2B88">
        <w:rPr>
          <w:rFonts w:ascii="Arial" w:eastAsia="Times New Roman" w:hAnsi="Arial" w:cs="Arial"/>
          <w:szCs w:val="20"/>
        </w:rPr>
        <w:t xml:space="preserve">based on evidence, not opinion. Being able to focus on factual </w:t>
      </w:r>
      <w:r w:rsidR="00EA5AD4">
        <w:rPr>
          <w:rFonts w:ascii="Arial" w:eastAsia="Times New Roman" w:hAnsi="Arial" w:cs="Arial"/>
          <w:szCs w:val="20"/>
        </w:rPr>
        <w:t xml:space="preserve">accuracy in class requires </w:t>
      </w:r>
      <w:r w:rsidRPr="003C2B88">
        <w:rPr>
          <w:rFonts w:ascii="Arial" w:eastAsia="Times New Roman" w:hAnsi="Arial" w:cs="Arial"/>
          <w:szCs w:val="20"/>
        </w:rPr>
        <w:t>self-management by the class. To e</w:t>
      </w:r>
      <w:r w:rsidR="00EA5AD4">
        <w:rPr>
          <w:rFonts w:ascii="Arial" w:eastAsia="Times New Roman" w:hAnsi="Arial" w:cs="Arial"/>
          <w:szCs w:val="20"/>
        </w:rPr>
        <w:t>ncourage self-management, the seating chart is</w:t>
      </w:r>
      <w:r w:rsidRPr="003C2B88">
        <w:rPr>
          <w:rFonts w:ascii="Arial" w:eastAsia="Times New Roman" w:hAnsi="Arial" w:cs="Arial"/>
          <w:szCs w:val="20"/>
        </w:rPr>
        <w:t xml:space="preserve"> a way to record distracted or distracting behavior and—the ideal—focused behavior</w:t>
      </w:r>
      <w:r w:rsidR="00EA5AD4">
        <w:rPr>
          <w:rFonts w:ascii="Arial" w:eastAsia="Times New Roman" w:hAnsi="Arial" w:cs="Arial"/>
          <w:szCs w:val="20"/>
        </w:rPr>
        <w:t xml:space="preserve">. (Examples of distracted or distracting behaviors are in </w:t>
      </w:r>
      <w:r w:rsidRPr="003C2B88">
        <w:rPr>
          <w:rFonts w:ascii="Arial" w:eastAsia="Times New Roman" w:hAnsi="Arial" w:cs="Arial"/>
          <w:szCs w:val="20"/>
        </w:rPr>
        <w:t xml:space="preserve">Classroom Civility and </w:t>
      </w:r>
      <w:r w:rsidR="00EA5AD4">
        <w:rPr>
          <w:rFonts w:ascii="Arial" w:eastAsia="Times New Roman" w:hAnsi="Arial" w:cs="Arial"/>
          <w:bCs/>
          <w:szCs w:val="20"/>
        </w:rPr>
        <w:t>Attendance Policy on page 2.)</w:t>
      </w:r>
    </w:p>
    <w:p w:rsidR="000E680C" w:rsidRPr="0097420A" w:rsidRDefault="000E680C" w:rsidP="000E680C">
      <w:pPr>
        <w:spacing w:after="0" w:line="240" w:lineRule="auto"/>
        <w:rPr>
          <w:rFonts w:ascii="Arial" w:eastAsia="Times New Roman" w:hAnsi="Arial" w:cs="Arial"/>
          <w:sz w:val="12"/>
          <w:szCs w:val="12"/>
        </w:rPr>
      </w:pPr>
    </w:p>
    <w:p w:rsidR="000E680C" w:rsidRPr="003C2B88" w:rsidRDefault="000E680C" w:rsidP="000E680C">
      <w:pPr>
        <w:spacing w:after="0" w:line="240" w:lineRule="auto"/>
        <w:rPr>
          <w:rFonts w:ascii="Arial" w:eastAsia="Times New Roman" w:hAnsi="Arial" w:cs="Arial"/>
          <w:bCs/>
          <w:szCs w:val="20"/>
        </w:rPr>
      </w:pPr>
      <w:r w:rsidRPr="003C2B88">
        <w:rPr>
          <w:rFonts w:ascii="Arial" w:eastAsia="Times New Roman" w:hAnsi="Arial" w:cs="Arial"/>
          <w:szCs w:val="20"/>
        </w:rPr>
        <w:t>If you read carefully before class, your focused participation can help the class dialog as part of the lecture. Good participation is useful to</w:t>
      </w:r>
      <w:r w:rsidRPr="003C2B88">
        <w:rPr>
          <w:rFonts w:ascii="Arial" w:eastAsia="Times New Roman" w:hAnsi="Arial" w:cs="Arial"/>
          <w:bCs/>
          <w:szCs w:val="20"/>
        </w:rPr>
        <w:t xml:space="preserve"> others and means such behaviors as:</w:t>
      </w:r>
    </w:p>
    <w:p w:rsidR="000E680C" w:rsidRPr="003C2B88" w:rsidRDefault="000E680C" w:rsidP="000E680C">
      <w:pPr>
        <w:numPr>
          <w:ilvl w:val="0"/>
          <w:numId w:val="22"/>
        </w:numPr>
        <w:spacing w:after="0" w:line="240" w:lineRule="auto"/>
        <w:rPr>
          <w:rFonts w:ascii="Arial" w:eastAsia="Times New Roman" w:hAnsi="Arial" w:cs="Arial"/>
          <w:szCs w:val="20"/>
        </w:rPr>
      </w:pPr>
      <w:r w:rsidRPr="003C2B88">
        <w:rPr>
          <w:rFonts w:ascii="Arial" w:eastAsia="Times New Roman" w:hAnsi="Arial" w:cs="Arial"/>
          <w:bCs/>
          <w:szCs w:val="20"/>
        </w:rPr>
        <w:t>No guessing and no use of information other than from the textbook or sources within the course</w:t>
      </w:r>
    </w:p>
    <w:p w:rsidR="000E680C" w:rsidRPr="003C2B88" w:rsidRDefault="000E680C" w:rsidP="000E680C">
      <w:pPr>
        <w:numPr>
          <w:ilvl w:val="0"/>
          <w:numId w:val="22"/>
        </w:numPr>
        <w:spacing w:after="0" w:line="240" w:lineRule="auto"/>
        <w:rPr>
          <w:rFonts w:ascii="Arial" w:eastAsia="Times New Roman" w:hAnsi="Arial" w:cs="Arial"/>
          <w:szCs w:val="20"/>
        </w:rPr>
      </w:pPr>
      <w:r w:rsidRPr="003C2B88">
        <w:rPr>
          <w:rFonts w:ascii="Arial" w:eastAsia="Times New Roman" w:hAnsi="Arial" w:cs="Arial"/>
          <w:bCs/>
          <w:szCs w:val="20"/>
        </w:rPr>
        <w:t>No answers that are off topic</w:t>
      </w:r>
    </w:p>
    <w:p w:rsidR="000E680C" w:rsidRPr="003C2B88" w:rsidRDefault="000E680C" w:rsidP="000E680C">
      <w:pPr>
        <w:numPr>
          <w:ilvl w:val="0"/>
          <w:numId w:val="22"/>
        </w:numPr>
        <w:spacing w:after="0" w:line="240" w:lineRule="auto"/>
        <w:rPr>
          <w:rFonts w:ascii="Arial" w:eastAsia="Times New Roman" w:hAnsi="Arial" w:cs="Arial"/>
          <w:szCs w:val="20"/>
        </w:rPr>
      </w:pPr>
      <w:r w:rsidRPr="003C2B88">
        <w:rPr>
          <w:rFonts w:ascii="Arial" w:eastAsia="Times New Roman" w:hAnsi="Arial" w:cs="Arial"/>
          <w:bCs/>
          <w:szCs w:val="20"/>
        </w:rPr>
        <w:t>Asking questions that are on topic (You can always ask general questions at the beginning of class.)</w:t>
      </w:r>
    </w:p>
    <w:p w:rsidR="000E680C" w:rsidRPr="003C2B88" w:rsidRDefault="000E680C" w:rsidP="000E680C">
      <w:pPr>
        <w:numPr>
          <w:ilvl w:val="0"/>
          <w:numId w:val="22"/>
        </w:numPr>
        <w:spacing w:after="0" w:line="240" w:lineRule="auto"/>
        <w:rPr>
          <w:rFonts w:ascii="Arial" w:eastAsia="Times New Roman" w:hAnsi="Arial" w:cs="Arial"/>
          <w:szCs w:val="20"/>
        </w:rPr>
      </w:pPr>
      <w:r w:rsidRPr="003C2B88">
        <w:rPr>
          <w:rFonts w:ascii="Arial" w:eastAsia="Times New Roman" w:hAnsi="Arial" w:cs="Arial"/>
          <w:bCs/>
          <w:szCs w:val="20"/>
        </w:rPr>
        <w:t>No hogging or bullying (examples available)</w:t>
      </w:r>
    </w:p>
    <w:p w:rsidR="000E680C" w:rsidRPr="003C2B88" w:rsidRDefault="000E680C" w:rsidP="000E680C">
      <w:pPr>
        <w:numPr>
          <w:ilvl w:val="0"/>
          <w:numId w:val="22"/>
        </w:numPr>
        <w:spacing w:after="0" w:line="240" w:lineRule="auto"/>
        <w:rPr>
          <w:rFonts w:ascii="Arial" w:eastAsia="Times New Roman" w:hAnsi="Arial" w:cs="Arial"/>
          <w:szCs w:val="20"/>
        </w:rPr>
      </w:pPr>
      <w:r w:rsidRPr="003C2B88">
        <w:rPr>
          <w:rFonts w:ascii="Arial" w:eastAsia="Times New Roman" w:hAnsi="Arial" w:cs="Arial"/>
          <w:bCs/>
          <w:szCs w:val="20"/>
        </w:rPr>
        <w:t>No use of electronics, including no attempts to hide them while using them</w:t>
      </w:r>
    </w:p>
    <w:p w:rsidR="000E680C" w:rsidRPr="0097420A" w:rsidRDefault="000E680C" w:rsidP="000E680C">
      <w:pPr>
        <w:spacing w:after="0" w:line="240" w:lineRule="auto"/>
        <w:rPr>
          <w:rFonts w:ascii="Arial" w:eastAsia="Times New Roman" w:hAnsi="Arial" w:cs="Arial"/>
          <w:sz w:val="12"/>
          <w:szCs w:val="12"/>
        </w:rPr>
      </w:pPr>
    </w:p>
    <w:p w:rsidR="000E680C" w:rsidRDefault="000E680C" w:rsidP="000E680C">
      <w:pPr>
        <w:spacing w:after="0" w:line="240" w:lineRule="auto"/>
        <w:rPr>
          <w:rFonts w:ascii="Arial" w:eastAsia="Times New Roman" w:hAnsi="Arial" w:cs="Arial"/>
          <w:szCs w:val="20"/>
        </w:rPr>
      </w:pPr>
      <w:r w:rsidRPr="003C2B88">
        <w:rPr>
          <w:rFonts w:ascii="Arial" w:eastAsia="Times New Roman" w:hAnsi="Arial" w:cs="Arial"/>
          <w:bCs/>
          <w:szCs w:val="20"/>
        </w:rPr>
        <w:t xml:space="preserve">Each Unit has a Self-Management grade @ 30 points for a total of 90 points (9%) of your final grade. </w:t>
      </w:r>
      <w:r w:rsidRPr="003C2B88">
        <w:rPr>
          <w:rFonts w:ascii="Arial" w:eastAsia="Times New Roman" w:hAnsi="Arial" w:cs="Arial"/>
          <w:szCs w:val="20"/>
        </w:rPr>
        <w:t xml:space="preserve">A mark on the seating chart in </w:t>
      </w:r>
      <w:r w:rsidRPr="00224E33">
        <w:rPr>
          <w:rFonts w:ascii="Arial" w:eastAsia="Times New Roman" w:hAnsi="Arial" w:cs="Arial"/>
          <w:bCs/>
          <w:shd w:val="clear" w:color="auto" w:fill="FFC000"/>
        </w:rPr>
        <w:t>orange</w:t>
      </w:r>
      <w:r w:rsidRPr="003C2B88">
        <w:rPr>
          <w:rFonts w:ascii="Arial" w:eastAsia="Times New Roman" w:hAnsi="Arial" w:cs="Arial"/>
          <w:szCs w:val="20"/>
        </w:rPr>
        <w:t xml:space="preserve"> means no points for the Unit; no marks at all, 23.9; and one or more marks in </w:t>
      </w:r>
      <w:r w:rsidRPr="00224E33">
        <w:rPr>
          <w:rFonts w:ascii="Arial" w:eastAsia="Times New Roman" w:hAnsi="Arial" w:cs="Arial"/>
          <w:bCs/>
          <w:highlight w:val="cyan"/>
        </w:rPr>
        <w:t>blue,</w:t>
      </w:r>
      <w:r w:rsidRPr="003C2B88">
        <w:rPr>
          <w:rFonts w:ascii="Arial" w:eastAsia="Times New Roman" w:hAnsi="Arial" w:cs="Arial"/>
          <w:szCs w:val="20"/>
        </w:rPr>
        <w:t xml:space="preserve"> the grades </w:t>
      </w:r>
      <w:r w:rsidR="00A84464">
        <w:rPr>
          <w:rFonts w:ascii="Arial" w:eastAsia="Times New Roman" w:hAnsi="Arial" w:cs="Arial"/>
          <w:szCs w:val="20"/>
        </w:rPr>
        <w:t xml:space="preserve">shown </w:t>
      </w:r>
      <w:r w:rsidRPr="003C2B88">
        <w:rPr>
          <w:rFonts w:ascii="Arial" w:eastAsia="Times New Roman" w:hAnsi="Arial" w:cs="Arial"/>
          <w:szCs w:val="20"/>
        </w:rPr>
        <w:t>below.</w:t>
      </w:r>
    </w:p>
    <w:p w:rsidR="00A84464" w:rsidRPr="003C2B88" w:rsidRDefault="00A84464" w:rsidP="000E680C">
      <w:pPr>
        <w:spacing w:after="0" w:line="240" w:lineRule="auto"/>
        <w:rPr>
          <w:rFonts w:ascii="Arial" w:eastAsia="Times New Roman" w:hAnsi="Arial" w:cs="Arial"/>
          <w:bCs/>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0"/>
        <w:gridCol w:w="1607"/>
        <w:gridCol w:w="3150"/>
        <w:gridCol w:w="2700"/>
        <w:gridCol w:w="2160"/>
      </w:tblGrid>
      <w:tr w:rsidR="00A84464" w:rsidRPr="0097420A" w:rsidTr="00A84464">
        <w:tc>
          <w:tcPr>
            <w:tcW w:w="890" w:type="dxa"/>
            <w:shd w:val="clear" w:color="auto" w:fill="auto"/>
          </w:tcPr>
          <w:p w:rsidR="00A84464" w:rsidRPr="00A84464" w:rsidRDefault="00A84464" w:rsidP="00A84464">
            <w:pPr>
              <w:spacing w:after="0" w:line="240" w:lineRule="auto"/>
              <w:rPr>
                <w:rFonts w:ascii="Arial" w:eastAsia="Times New Roman" w:hAnsi="Arial" w:cs="Arial"/>
                <w:b/>
                <w:bCs/>
              </w:rPr>
            </w:pPr>
            <w:r w:rsidRPr="00A84464">
              <w:rPr>
                <w:rFonts w:ascii="Arial" w:eastAsia="Times New Roman" w:hAnsi="Arial" w:cs="Arial"/>
                <w:b/>
                <w:bCs/>
              </w:rPr>
              <w:t>Points</w:t>
            </w:r>
          </w:p>
        </w:tc>
        <w:tc>
          <w:tcPr>
            <w:tcW w:w="1607" w:type="dxa"/>
            <w:shd w:val="clear" w:color="auto" w:fill="auto"/>
          </w:tcPr>
          <w:p w:rsidR="00A84464" w:rsidRPr="00A84464" w:rsidRDefault="00A84464" w:rsidP="00A84464">
            <w:pPr>
              <w:spacing w:after="0" w:line="240" w:lineRule="auto"/>
              <w:rPr>
                <w:rFonts w:ascii="Arial" w:eastAsia="Times New Roman" w:hAnsi="Arial" w:cs="Arial"/>
                <w:b/>
                <w:bCs/>
              </w:rPr>
            </w:pPr>
            <w:r w:rsidRPr="00A84464">
              <w:rPr>
                <w:rFonts w:ascii="Arial" w:eastAsia="Times New Roman" w:hAnsi="Arial" w:cs="Arial"/>
                <w:b/>
                <w:bCs/>
              </w:rPr>
              <w:t xml:space="preserve">Letter Grade </w:t>
            </w:r>
          </w:p>
        </w:tc>
        <w:tc>
          <w:tcPr>
            <w:tcW w:w="3150" w:type="dxa"/>
            <w:shd w:val="clear" w:color="auto" w:fill="auto"/>
          </w:tcPr>
          <w:p w:rsidR="00A84464" w:rsidRPr="00A84464" w:rsidRDefault="00A84464" w:rsidP="00A84464">
            <w:pPr>
              <w:spacing w:after="0" w:line="240" w:lineRule="auto"/>
              <w:rPr>
                <w:rFonts w:ascii="Arial" w:eastAsia="Times New Roman" w:hAnsi="Arial" w:cs="Arial"/>
                <w:b/>
                <w:bCs/>
              </w:rPr>
            </w:pPr>
            <w:r w:rsidRPr="00A84464">
              <w:rPr>
                <w:rFonts w:ascii="Arial" w:eastAsia="Times New Roman" w:hAnsi="Arial" w:cs="Arial"/>
                <w:b/>
                <w:bCs/>
              </w:rPr>
              <w:t>What Do You Do to Earn It?</w:t>
            </w:r>
          </w:p>
        </w:tc>
        <w:tc>
          <w:tcPr>
            <w:tcW w:w="2700" w:type="dxa"/>
            <w:shd w:val="clear" w:color="auto" w:fill="auto"/>
          </w:tcPr>
          <w:p w:rsidR="00A84464" w:rsidRPr="00A84464" w:rsidRDefault="00A84464" w:rsidP="00A84464">
            <w:pPr>
              <w:spacing w:after="0" w:line="240" w:lineRule="auto"/>
              <w:rPr>
                <w:rFonts w:ascii="Arial" w:eastAsia="Times New Roman" w:hAnsi="Arial" w:cs="Arial"/>
                <w:b/>
                <w:bCs/>
              </w:rPr>
            </w:pPr>
            <w:r w:rsidRPr="00A84464">
              <w:rPr>
                <w:rFonts w:ascii="Arial" w:eastAsia="Times New Roman" w:hAnsi="Arial" w:cs="Arial"/>
                <w:b/>
                <w:bCs/>
              </w:rPr>
              <w:t>How Is It Measured?</w:t>
            </w:r>
          </w:p>
        </w:tc>
        <w:tc>
          <w:tcPr>
            <w:tcW w:w="2160" w:type="dxa"/>
          </w:tcPr>
          <w:p w:rsidR="00A84464" w:rsidRPr="00A84464" w:rsidRDefault="00A84464" w:rsidP="00A84464">
            <w:pPr>
              <w:spacing w:after="0" w:line="240" w:lineRule="auto"/>
              <w:rPr>
                <w:rFonts w:ascii="Arial" w:eastAsia="Times New Roman" w:hAnsi="Arial" w:cs="Arial"/>
                <w:b/>
                <w:bCs/>
              </w:rPr>
            </w:pPr>
            <w:r w:rsidRPr="00A84464">
              <w:rPr>
                <w:rFonts w:ascii="Arial" w:eastAsia="Times New Roman" w:hAnsi="Arial" w:cs="Arial"/>
                <w:b/>
                <w:bCs/>
              </w:rPr>
              <w:t>Quantity Required</w:t>
            </w:r>
          </w:p>
        </w:tc>
      </w:tr>
      <w:tr w:rsidR="00A84464" w:rsidRPr="0097420A" w:rsidTr="00A84464">
        <w:tc>
          <w:tcPr>
            <w:tcW w:w="890" w:type="dxa"/>
            <w:shd w:val="clear" w:color="auto" w:fill="auto"/>
          </w:tcPr>
          <w:p w:rsidR="00A84464" w:rsidRPr="00A84464" w:rsidRDefault="00A84464" w:rsidP="00A84464">
            <w:pPr>
              <w:spacing w:after="0" w:line="240" w:lineRule="auto"/>
              <w:rPr>
                <w:rFonts w:ascii="Arial" w:eastAsia="Times New Roman" w:hAnsi="Arial" w:cs="Arial"/>
                <w:bCs/>
              </w:rPr>
            </w:pPr>
            <w:r w:rsidRPr="00A84464">
              <w:rPr>
                <w:rFonts w:ascii="Arial" w:eastAsia="Times New Roman" w:hAnsi="Arial" w:cs="Arial"/>
                <w:bCs/>
              </w:rPr>
              <w:t>23.9</w:t>
            </w:r>
          </w:p>
        </w:tc>
        <w:tc>
          <w:tcPr>
            <w:tcW w:w="1607" w:type="dxa"/>
            <w:shd w:val="clear" w:color="auto" w:fill="auto"/>
          </w:tcPr>
          <w:p w:rsidR="00A84464" w:rsidRPr="00A84464" w:rsidRDefault="00A84464" w:rsidP="00A84464">
            <w:pPr>
              <w:spacing w:after="0" w:line="240" w:lineRule="auto"/>
              <w:rPr>
                <w:rFonts w:ascii="Arial" w:eastAsia="Times New Roman" w:hAnsi="Arial" w:cs="Arial"/>
                <w:bCs/>
              </w:rPr>
            </w:pPr>
            <w:r w:rsidRPr="00A84464">
              <w:rPr>
                <w:rFonts w:ascii="Arial" w:eastAsia="Times New Roman" w:hAnsi="Arial" w:cs="Arial"/>
                <w:bCs/>
              </w:rPr>
              <w:t>C++ averaging as a B-</w:t>
            </w:r>
          </w:p>
        </w:tc>
        <w:tc>
          <w:tcPr>
            <w:tcW w:w="3150" w:type="dxa"/>
            <w:shd w:val="clear" w:color="auto" w:fill="auto"/>
          </w:tcPr>
          <w:p w:rsidR="00A84464" w:rsidRPr="00A84464" w:rsidRDefault="00A84464" w:rsidP="00A84464">
            <w:pPr>
              <w:spacing w:after="0" w:line="240" w:lineRule="auto"/>
              <w:rPr>
                <w:rFonts w:ascii="Arial" w:eastAsia="Times New Roman" w:hAnsi="Arial" w:cs="Arial"/>
                <w:bCs/>
              </w:rPr>
            </w:pPr>
            <w:r w:rsidRPr="00A84464">
              <w:rPr>
                <w:rFonts w:ascii="Arial" w:eastAsia="Times New Roman" w:hAnsi="Arial" w:cs="Arial"/>
                <w:bCs/>
              </w:rPr>
              <w:t xml:space="preserve">In class, no distracted or distracting behaviors </w:t>
            </w:r>
          </w:p>
        </w:tc>
        <w:tc>
          <w:tcPr>
            <w:tcW w:w="2700" w:type="dxa"/>
            <w:shd w:val="clear" w:color="auto" w:fill="auto"/>
          </w:tcPr>
          <w:p w:rsidR="00A84464" w:rsidRPr="00A84464" w:rsidRDefault="00A84464" w:rsidP="00A84464">
            <w:pPr>
              <w:spacing w:after="0" w:line="240" w:lineRule="auto"/>
              <w:rPr>
                <w:rFonts w:ascii="Arial" w:eastAsia="Times New Roman" w:hAnsi="Arial" w:cs="Arial"/>
                <w:bCs/>
              </w:rPr>
            </w:pPr>
            <w:r w:rsidRPr="00A84464">
              <w:rPr>
                <w:rFonts w:ascii="Arial" w:eastAsia="Times New Roman" w:hAnsi="Arial" w:cs="Arial"/>
                <w:bCs/>
              </w:rPr>
              <w:t xml:space="preserve">No </w:t>
            </w:r>
            <w:r w:rsidRPr="00A84464">
              <w:rPr>
                <w:rFonts w:ascii="Arial" w:eastAsia="Times New Roman" w:hAnsi="Arial" w:cs="Arial"/>
                <w:bCs/>
                <w:shd w:val="clear" w:color="auto" w:fill="FFC000"/>
              </w:rPr>
              <w:t>orange</w:t>
            </w:r>
            <w:r w:rsidRPr="00A84464">
              <w:rPr>
                <w:rFonts w:ascii="Arial" w:eastAsia="Times New Roman" w:hAnsi="Arial" w:cs="Arial"/>
                <w:bCs/>
              </w:rPr>
              <w:t xml:space="preserve"> dots in your seating chart for the Unit.</w:t>
            </w:r>
          </w:p>
        </w:tc>
        <w:tc>
          <w:tcPr>
            <w:tcW w:w="2160" w:type="dxa"/>
          </w:tcPr>
          <w:p w:rsidR="00A84464" w:rsidRPr="00A84464" w:rsidRDefault="00A84464" w:rsidP="00A84464">
            <w:pPr>
              <w:spacing w:after="0" w:line="240" w:lineRule="auto"/>
              <w:rPr>
                <w:rFonts w:ascii="Arial" w:eastAsia="Times New Roman" w:hAnsi="Arial" w:cs="Arial"/>
                <w:bCs/>
              </w:rPr>
            </w:pPr>
            <w:r w:rsidRPr="00A84464">
              <w:rPr>
                <w:rFonts w:ascii="Arial" w:eastAsia="Times New Roman" w:hAnsi="Arial" w:cs="Arial"/>
                <w:bCs/>
              </w:rPr>
              <w:t>0 (Absolutely not 1 time during the Unit)</w:t>
            </w:r>
          </w:p>
        </w:tc>
      </w:tr>
      <w:tr w:rsidR="00A84464" w:rsidRPr="0097420A" w:rsidTr="00A84464">
        <w:tc>
          <w:tcPr>
            <w:tcW w:w="890" w:type="dxa"/>
            <w:shd w:val="clear" w:color="auto" w:fill="auto"/>
          </w:tcPr>
          <w:p w:rsidR="00A84464" w:rsidRPr="00A84464" w:rsidRDefault="00A84464" w:rsidP="00A84464">
            <w:pPr>
              <w:spacing w:after="0" w:line="240" w:lineRule="auto"/>
              <w:rPr>
                <w:rFonts w:ascii="Arial" w:eastAsia="Times New Roman" w:hAnsi="Arial" w:cs="Arial"/>
                <w:bCs/>
              </w:rPr>
            </w:pPr>
            <w:r w:rsidRPr="00A84464">
              <w:rPr>
                <w:rFonts w:ascii="Arial" w:eastAsia="Times New Roman" w:hAnsi="Arial" w:cs="Arial"/>
                <w:bCs/>
              </w:rPr>
              <w:t>25.5</w:t>
            </w:r>
          </w:p>
        </w:tc>
        <w:tc>
          <w:tcPr>
            <w:tcW w:w="1607" w:type="dxa"/>
            <w:shd w:val="clear" w:color="auto" w:fill="auto"/>
          </w:tcPr>
          <w:p w:rsidR="00A84464" w:rsidRPr="00A84464" w:rsidRDefault="00A84464" w:rsidP="00A84464">
            <w:pPr>
              <w:spacing w:after="0" w:line="240" w:lineRule="auto"/>
              <w:rPr>
                <w:rFonts w:ascii="Arial" w:eastAsia="Times New Roman" w:hAnsi="Arial" w:cs="Arial"/>
                <w:bCs/>
              </w:rPr>
            </w:pPr>
            <w:r w:rsidRPr="00A84464">
              <w:rPr>
                <w:rFonts w:ascii="Arial" w:eastAsia="Times New Roman" w:hAnsi="Arial" w:cs="Arial"/>
                <w:bCs/>
              </w:rPr>
              <w:t>Averages as a mid-B</w:t>
            </w:r>
          </w:p>
        </w:tc>
        <w:tc>
          <w:tcPr>
            <w:tcW w:w="3150" w:type="dxa"/>
            <w:shd w:val="clear" w:color="auto" w:fill="auto"/>
          </w:tcPr>
          <w:p w:rsidR="00A84464" w:rsidRPr="00A84464" w:rsidRDefault="00A84464" w:rsidP="00A84464">
            <w:pPr>
              <w:spacing w:after="0" w:line="240" w:lineRule="auto"/>
              <w:rPr>
                <w:rFonts w:ascii="Arial" w:eastAsia="Times New Roman" w:hAnsi="Arial" w:cs="Arial"/>
                <w:bCs/>
              </w:rPr>
            </w:pPr>
            <w:r w:rsidRPr="00A84464">
              <w:rPr>
                <w:rFonts w:ascii="Arial" w:eastAsia="Times New Roman" w:hAnsi="Arial" w:cs="Arial"/>
                <w:bCs/>
              </w:rPr>
              <w:t xml:space="preserve">Does the above </w:t>
            </w:r>
            <w:r w:rsidRPr="00A84464">
              <w:rPr>
                <w:rFonts w:ascii="Arial" w:eastAsia="Times New Roman" w:hAnsi="Arial" w:cs="Arial"/>
                <w:b/>
                <w:bCs/>
              </w:rPr>
              <w:t>and</w:t>
            </w:r>
            <w:r w:rsidRPr="00A84464">
              <w:rPr>
                <w:rFonts w:ascii="Arial" w:eastAsia="Times New Roman" w:hAnsi="Arial" w:cs="Arial"/>
                <w:bCs/>
              </w:rPr>
              <w:t xml:space="preserve"> also does focused participation in class dialog within lecture </w:t>
            </w:r>
          </w:p>
        </w:tc>
        <w:tc>
          <w:tcPr>
            <w:tcW w:w="2700" w:type="dxa"/>
            <w:shd w:val="clear" w:color="auto" w:fill="auto"/>
          </w:tcPr>
          <w:p w:rsidR="00A84464" w:rsidRPr="00A84464" w:rsidRDefault="00A84464" w:rsidP="00A84464">
            <w:pPr>
              <w:spacing w:after="0" w:line="240" w:lineRule="auto"/>
              <w:rPr>
                <w:rFonts w:ascii="Arial" w:eastAsia="Times New Roman" w:hAnsi="Arial" w:cs="Arial"/>
                <w:bCs/>
              </w:rPr>
            </w:pPr>
            <w:r w:rsidRPr="00A84464">
              <w:rPr>
                <w:rFonts w:ascii="Arial" w:eastAsia="Times New Roman" w:hAnsi="Arial" w:cs="Arial"/>
                <w:bCs/>
              </w:rPr>
              <w:t xml:space="preserve">1 </w:t>
            </w:r>
            <w:r w:rsidR="00224E33">
              <w:rPr>
                <w:rFonts w:ascii="Arial" w:eastAsia="Times New Roman" w:hAnsi="Arial" w:cs="Arial"/>
                <w:bCs/>
                <w:highlight w:val="cyan"/>
              </w:rPr>
              <w:t>blue</w:t>
            </w:r>
            <w:r w:rsidRPr="00A84464">
              <w:rPr>
                <w:rFonts w:ascii="Arial" w:eastAsia="Times New Roman" w:hAnsi="Arial" w:cs="Arial"/>
                <w:bCs/>
              </w:rPr>
              <w:t xml:space="preserve"> dot in your seating chart for the Unit</w:t>
            </w:r>
          </w:p>
        </w:tc>
        <w:tc>
          <w:tcPr>
            <w:tcW w:w="2160" w:type="dxa"/>
          </w:tcPr>
          <w:p w:rsidR="00A84464" w:rsidRPr="00A84464" w:rsidRDefault="00A84464" w:rsidP="00A84464">
            <w:pPr>
              <w:spacing w:after="0" w:line="240" w:lineRule="auto"/>
              <w:rPr>
                <w:rFonts w:ascii="Arial" w:eastAsia="Times New Roman" w:hAnsi="Arial" w:cs="Arial"/>
                <w:bCs/>
              </w:rPr>
            </w:pPr>
            <w:r w:rsidRPr="00A84464">
              <w:rPr>
                <w:rFonts w:ascii="Arial" w:eastAsia="Times New Roman" w:hAnsi="Arial" w:cs="Arial"/>
                <w:bCs/>
              </w:rPr>
              <w:t>At least 1 time</w:t>
            </w:r>
          </w:p>
        </w:tc>
      </w:tr>
      <w:tr w:rsidR="00A84464" w:rsidRPr="0097420A" w:rsidTr="00A84464">
        <w:tc>
          <w:tcPr>
            <w:tcW w:w="890" w:type="dxa"/>
            <w:shd w:val="clear" w:color="auto" w:fill="auto"/>
          </w:tcPr>
          <w:p w:rsidR="00A84464" w:rsidRPr="00A84464" w:rsidRDefault="00A84464" w:rsidP="00A84464">
            <w:pPr>
              <w:spacing w:after="0" w:line="240" w:lineRule="auto"/>
              <w:rPr>
                <w:rFonts w:ascii="Arial" w:eastAsia="Times New Roman" w:hAnsi="Arial" w:cs="Arial"/>
                <w:bCs/>
              </w:rPr>
            </w:pPr>
            <w:r w:rsidRPr="00A84464">
              <w:rPr>
                <w:rFonts w:ascii="Arial" w:eastAsia="Times New Roman" w:hAnsi="Arial" w:cs="Arial"/>
                <w:bCs/>
              </w:rPr>
              <w:t>27.0</w:t>
            </w:r>
          </w:p>
        </w:tc>
        <w:tc>
          <w:tcPr>
            <w:tcW w:w="1607" w:type="dxa"/>
            <w:shd w:val="clear" w:color="auto" w:fill="auto"/>
          </w:tcPr>
          <w:p w:rsidR="00A84464" w:rsidRPr="00A84464" w:rsidRDefault="00A84464" w:rsidP="00A84464">
            <w:pPr>
              <w:spacing w:after="0" w:line="240" w:lineRule="auto"/>
              <w:rPr>
                <w:rFonts w:ascii="Arial" w:eastAsia="Times New Roman" w:hAnsi="Arial" w:cs="Arial"/>
                <w:bCs/>
              </w:rPr>
            </w:pPr>
            <w:r w:rsidRPr="00A84464">
              <w:rPr>
                <w:rFonts w:ascii="Arial" w:eastAsia="Times New Roman" w:hAnsi="Arial" w:cs="Arial"/>
                <w:bCs/>
              </w:rPr>
              <w:t>Averages as an A-</w:t>
            </w:r>
          </w:p>
        </w:tc>
        <w:tc>
          <w:tcPr>
            <w:tcW w:w="3150" w:type="dxa"/>
            <w:shd w:val="clear" w:color="auto" w:fill="auto"/>
          </w:tcPr>
          <w:p w:rsidR="00A84464" w:rsidRPr="00A84464" w:rsidRDefault="00A84464" w:rsidP="00A84464">
            <w:pPr>
              <w:spacing w:after="0" w:line="240" w:lineRule="auto"/>
              <w:rPr>
                <w:rFonts w:ascii="Arial" w:eastAsia="Times New Roman" w:hAnsi="Arial" w:cs="Arial"/>
                <w:bCs/>
              </w:rPr>
            </w:pPr>
            <w:r w:rsidRPr="00A84464">
              <w:rPr>
                <w:rFonts w:ascii="Arial" w:eastAsia="Times New Roman" w:hAnsi="Arial" w:cs="Arial"/>
                <w:bCs/>
              </w:rPr>
              <w:t>Does both things above</w:t>
            </w:r>
          </w:p>
        </w:tc>
        <w:tc>
          <w:tcPr>
            <w:tcW w:w="2700" w:type="dxa"/>
            <w:shd w:val="clear" w:color="auto" w:fill="auto"/>
          </w:tcPr>
          <w:p w:rsidR="00A84464" w:rsidRPr="00A84464" w:rsidRDefault="00A84464" w:rsidP="00A84464">
            <w:pPr>
              <w:spacing w:after="0" w:line="240" w:lineRule="auto"/>
              <w:rPr>
                <w:rFonts w:ascii="Arial" w:eastAsia="Times New Roman" w:hAnsi="Arial" w:cs="Arial"/>
                <w:bCs/>
              </w:rPr>
            </w:pPr>
            <w:r w:rsidRPr="00A84464">
              <w:rPr>
                <w:rFonts w:ascii="Arial" w:eastAsia="Times New Roman" w:hAnsi="Arial" w:cs="Arial"/>
                <w:bCs/>
              </w:rPr>
              <w:t xml:space="preserve">2 </w:t>
            </w:r>
            <w:r w:rsidR="00224E33">
              <w:rPr>
                <w:rFonts w:ascii="Arial" w:eastAsia="Times New Roman" w:hAnsi="Arial" w:cs="Arial"/>
                <w:bCs/>
                <w:highlight w:val="cyan"/>
              </w:rPr>
              <w:t>blue</w:t>
            </w:r>
            <w:r w:rsidRPr="00A84464">
              <w:rPr>
                <w:rFonts w:ascii="Arial" w:eastAsia="Times New Roman" w:hAnsi="Arial" w:cs="Arial"/>
                <w:bCs/>
              </w:rPr>
              <w:t xml:space="preserve"> dots </w:t>
            </w:r>
          </w:p>
        </w:tc>
        <w:tc>
          <w:tcPr>
            <w:tcW w:w="2160" w:type="dxa"/>
          </w:tcPr>
          <w:p w:rsidR="00A84464" w:rsidRPr="00A84464" w:rsidRDefault="00A84464" w:rsidP="00A84464">
            <w:pPr>
              <w:spacing w:after="0" w:line="240" w:lineRule="auto"/>
              <w:rPr>
                <w:rFonts w:ascii="Arial" w:eastAsia="Times New Roman" w:hAnsi="Arial" w:cs="Arial"/>
                <w:bCs/>
              </w:rPr>
            </w:pPr>
            <w:r w:rsidRPr="00A84464">
              <w:rPr>
                <w:rFonts w:ascii="Arial" w:eastAsia="Times New Roman" w:hAnsi="Arial" w:cs="Arial"/>
                <w:bCs/>
              </w:rPr>
              <w:t>At least 2 times</w:t>
            </w:r>
          </w:p>
        </w:tc>
      </w:tr>
      <w:tr w:rsidR="00A84464" w:rsidRPr="0097420A" w:rsidTr="00A84464">
        <w:tc>
          <w:tcPr>
            <w:tcW w:w="890" w:type="dxa"/>
            <w:shd w:val="clear" w:color="auto" w:fill="auto"/>
          </w:tcPr>
          <w:p w:rsidR="00A84464" w:rsidRPr="00A84464" w:rsidRDefault="00A84464" w:rsidP="00A84464">
            <w:pPr>
              <w:spacing w:after="0" w:line="240" w:lineRule="auto"/>
              <w:rPr>
                <w:rFonts w:ascii="Arial" w:eastAsia="Times New Roman" w:hAnsi="Arial" w:cs="Arial"/>
                <w:bCs/>
              </w:rPr>
            </w:pPr>
            <w:r w:rsidRPr="00A84464">
              <w:rPr>
                <w:rFonts w:ascii="Arial" w:eastAsia="Times New Roman" w:hAnsi="Arial" w:cs="Arial"/>
                <w:bCs/>
              </w:rPr>
              <w:t>30</w:t>
            </w:r>
          </w:p>
        </w:tc>
        <w:tc>
          <w:tcPr>
            <w:tcW w:w="1607" w:type="dxa"/>
            <w:shd w:val="clear" w:color="auto" w:fill="auto"/>
          </w:tcPr>
          <w:p w:rsidR="00A84464" w:rsidRPr="00A84464" w:rsidRDefault="00A84464" w:rsidP="00A84464">
            <w:pPr>
              <w:spacing w:after="0" w:line="240" w:lineRule="auto"/>
              <w:rPr>
                <w:rFonts w:ascii="Arial" w:eastAsia="Times New Roman" w:hAnsi="Arial" w:cs="Arial"/>
                <w:bCs/>
              </w:rPr>
            </w:pPr>
            <w:r w:rsidRPr="00A84464">
              <w:rPr>
                <w:rFonts w:ascii="Arial" w:eastAsia="Times New Roman" w:hAnsi="Arial" w:cs="Arial"/>
                <w:bCs/>
              </w:rPr>
              <w:t>100%</w:t>
            </w:r>
          </w:p>
        </w:tc>
        <w:tc>
          <w:tcPr>
            <w:tcW w:w="3150" w:type="dxa"/>
            <w:shd w:val="clear" w:color="auto" w:fill="auto"/>
          </w:tcPr>
          <w:p w:rsidR="00A84464" w:rsidRPr="00A84464" w:rsidRDefault="00A84464" w:rsidP="00A84464">
            <w:pPr>
              <w:spacing w:after="0" w:line="240" w:lineRule="auto"/>
              <w:rPr>
                <w:rFonts w:ascii="Arial" w:eastAsia="Times New Roman" w:hAnsi="Arial" w:cs="Arial"/>
                <w:bCs/>
              </w:rPr>
            </w:pPr>
            <w:r w:rsidRPr="00A84464">
              <w:rPr>
                <w:rFonts w:ascii="Arial" w:eastAsia="Times New Roman" w:hAnsi="Arial" w:cs="Arial"/>
                <w:bCs/>
              </w:rPr>
              <w:t>Does both things above</w:t>
            </w:r>
          </w:p>
        </w:tc>
        <w:tc>
          <w:tcPr>
            <w:tcW w:w="2700" w:type="dxa"/>
            <w:shd w:val="clear" w:color="auto" w:fill="auto"/>
          </w:tcPr>
          <w:p w:rsidR="00A84464" w:rsidRPr="00A84464" w:rsidRDefault="00A84464" w:rsidP="00A84464">
            <w:pPr>
              <w:spacing w:after="0" w:line="240" w:lineRule="auto"/>
              <w:rPr>
                <w:rFonts w:ascii="Arial" w:eastAsia="Times New Roman" w:hAnsi="Arial" w:cs="Arial"/>
                <w:bCs/>
              </w:rPr>
            </w:pPr>
            <w:r w:rsidRPr="00A84464">
              <w:rPr>
                <w:rFonts w:ascii="Arial" w:eastAsia="Times New Roman" w:hAnsi="Arial" w:cs="Arial"/>
                <w:bCs/>
              </w:rPr>
              <w:t xml:space="preserve">3 or more </w:t>
            </w:r>
            <w:r w:rsidR="00224E33">
              <w:rPr>
                <w:rFonts w:ascii="Arial" w:eastAsia="Times New Roman" w:hAnsi="Arial" w:cs="Arial"/>
                <w:bCs/>
                <w:highlight w:val="cyan"/>
              </w:rPr>
              <w:t>blue</w:t>
            </w:r>
            <w:r w:rsidRPr="00A84464">
              <w:rPr>
                <w:rFonts w:ascii="Arial" w:eastAsia="Times New Roman" w:hAnsi="Arial" w:cs="Arial"/>
                <w:bCs/>
              </w:rPr>
              <w:t xml:space="preserve"> dots </w:t>
            </w:r>
          </w:p>
        </w:tc>
        <w:tc>
          <w:tcPr>
            <w:tcW w:w="2160" w:type="dxa"/>
          </w:tcPr>
          <w:p w:rsidR="00A84464" w:rsidRPr="00A84464" w:rsidRDefault="00A84464" w:rsidP="00A84464">
            <w:pPr>
              <w:spacing w:after="0" w:line="240" w:lineRule="auto"/>
              <w:rPr>
                <w:rFonts w:ascii="Arial" w:eastAsia="Times New Roman" w:hAnsi="Arial" w:cs="Arial"/>
                <w:bCs/>
              </w:rPr>
            </w:pPr>
            <w:r w:rsidRPr="00A84464">
              <w:rPr>
                <w:rFonts w:ascii="Arial" w:eastAsia="Times New Roman" w:hAnsi="Arial" w:cs="Arial"/>
                <w:bCs/>
              </w:rPr>
              <w:t>At least 3 times</w:t>
            </w:r>
          </w:p>
        </w:tc>
      </w:tr>
    </w:tbl>
    <w:p w:rsidR="000A10EA" w:rsidRPr="003C2B88" w:rsidRDefault="000A10EA" w:rsidP="000A10EA">
      <w:pPr>
        <w:spacing w:after="0" w:line="240" w:lineRule="auto"/>
        <w:rPr>
          <w:rFonts w:ascii="Arial" w:eastAsia="Times New Roman" w:hAnsi="Arial" w:cs="Times New Roman"/>
          <w:szCs w:val="20"/>
        </w:rPr>
      </w:pPr>
    </w:p>
    <w:p w:rsidR="0097420A" w:rsidRPr="003C2B88" w:rsidRDefault="0097420A" w:rsidP="0097420A">
      <w:pPr>
        <w:keepNext/>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outlineLvl w:val="1"/>
        <w:rPr>
          <w:rFonts w:ascii="Arial" w:eastAsia="Times New Roman" w:hAnsi="Arial" w:cs="Arial"/>
          <w:b/>
          <w:bCs/>
          <w:szCs w:val="20"/>
        </w:rPr>
      </w:pPr>
      <w:r w:rsidRPr="003C2B88">
        <w:rPr>
          <w:rFonts w:ascii="Arial" w:eastAsia="Times New Roman" w:hAnsi="Arial" w:cs="Arial"/>
          <w:b/>
          <w:bCs/>
          <w:szCs w:val="20"/>
        </w:rPr>
        <w:t>Brief Explanation of Assignments</w:t>
      </w:r>
      <w:r w:rsidR="00A84464">
        <w:rPr>
          <w:rFonts w:ascii="Arial" w:eastAsia="Times New Roman" w:hAnsi="Arial" w:cs="Arial"/>
          <w:b/>
          <w:bCs/>
          <w:szCs w:val="20"/>
        </w:rPr>
        <w:t xml:space="preserve"> Other than Writing</w:t>
      </w:r>
      <w:r w:rsidR="00224E33">
        <w:rPr>
          <w:rFonts w:ascii="Arial" w:eastAsia="Times New Roman" w:hAnsi="Arial" w:cs="Arial"/>
          <w:b/>
          <w:bCs/>
          <w:szCs w:val="20"/>
        </w:rPr>
        <w:t xml:space="preserve"> Assignments</w:t>
      </w:r>
    </w:p>
    <w:p w:rsidR="0097420A" w:rsidRPr="003C2B88" w:rsidRDefault="0097420A" w:rsidP="0097420A">
      <w:pPr>
        <w:keepNext/>
        <w:spacing w:before="240" w:after="0" w:line="240" w:lineRule="auto"/>
        <w:outlineLvl w:val="2"/>
        <w:rPr>
          <w:rFonts w:ascii="Arial" w:eastAsia="Times New Roman" w:hAnsi="Arial" w:cs="Arial"/>
          <w:b/>
          <w:bCs/>
          <w:i/>
          <w:szCs w:val="20"/>
        </w:rPr>
      </w:pPr>
      <w:r w:rsidRPr="003C2B88">
        <w:rPr>
          <w:rFonts w:ascii="Arial" w:eastAsia="Times New Roman" w:hAnsi="Arial" w:cs="Arial"/>
          <w:b/>
          <w:bCs/>
          <w:i/>
          <w:szCs w:val="20"/>
        </w:rPr>
        <w:t>Getting Started Activities</w:t>
      </w:r>
    </w:p>
    <w:p w:rsidR="0097420A" w:rsidRPr="003C2B88" w:rsidRDefault="0097420A" w:rsidP="0097420A">
      <w:pPr>
        <w:spacing w:after="0" w:line="240" w:lineRule="auto"/>
        <w:rPr>
          <w:rFonts w:ascii="Arial" w:eastAsia="Times New Roman" w:hAnsi="Arial" w:cs="Times New Roman"/>
          <w:szCs w:val="20"/>
        </w:rPr>
      </w:pPr>
      <w:r w:rsidRPr="003C2B88">
        <w:rPr>
          <w:rFonts w:ascii="Arial" w:eastAsia="Times New Roman" w:hAnsi="Arial" w:cs="Times New Roman"/>
          <w:szCs w:val="20"/>
        </w:rPr>
        <w:t>The Getting Started activities are</w:t>
      </w:r>
      <w:r w:rsidR="00224E33">
        <w:rPr>
          <w:rFonts w:ascii="Arial" w:eastAsia="Times New Roman" w:hAnsi="Arial" w:cs="Times New Roman"/>
          <w:szCs w:val="20"/>
        </w:rPr>
        <w:t xml:space="preserve"> provided </w:t>
      </w:r>
      <w:r w:rsidR="00EA5AD4">
        <w:rPr>
          <w:rFonts w:ascii="Arial" w:eastAsia="Times New Roman" w:hAnsi="Arial" w:cs="Times New Roman"/>
          <w:szCs w:val="20"/>
        </w:rPr>
        <w:t xml:space="preserve">in the </w:t>
      </w:r>
      <w:r w:rsidR="00224E33">
        <w:rPr>
          <w:rFonts w:ascii="Arial" w:eastAsia="Times New Roman" w:hAnsi="Arial" w:cs="Times New Roman"/>
          <w:szCs w:val="20"/>
        </w:rPr>
        <w:t xml:space="preserve">top of Lesson Units. </w:t>
      </w:r>
      <w:r w:rsidRPr="003C2B88">
        <w:rPr>
          <w:rFonts w:ascii="Arial" w:eastAsia="Times New Roman" w:hAnsi="Arial" w:cs="Times New Roman"/>
          <w:szCs w:val="20"/>
        </w:rPr>
        <w:t xml:space="preserve">If you come in </w:t>
      </w:r>
      <w:r w:rsidR="00224E33">
        <w:rPr>
          <w:rFonts w:ascii="Arial" w:eastAsia="Times New Roman" w:hAnsi="Arial" w:cs="Times New Roman"/>
          <w:szCs w:val="20"/>
        </w:rPr>
        <w:t>after</w:t>
      </w:r>
      <w:r w:rsidRPr="003C2B88">
        <w:rPr>
          <w:rFonts w:ascii="Arial" w:eastAsia="Times New Roman" w:hAnsi="Arial" w:cs="Times New Roman"/>
          <w:szCs w:val="20"/>
        </w:rPr>
        <w:t xml:space="preserve"> the d</w:t>
      </w:r>
      <w:r w:rsidR="00224E33">
        <w:rPr>
          <w:rFonts w:ascii="Arial" w:eastAsia="Times New Roman" w:hAnsi="Arial" w:cs="Times New Roman"/>
          <w:szCs w:val="20"/>
        </w:rPr>
        <w:t>ue date, you must still do at least your Course Plan,</w:t>
      </w:r>
      <w:r w:rsidRPr="003C2B88">
        <w:rPr>
          <w:rFonts w:ascii="Arial" w:eastAsia="Times New Roman" w:hAnsi="Arial" w:cs="Times New Roman"/>
          <w:szCs w:val="20"/>
        </w:rPr>
        <w:t xml:space="preserve"> but I will record—temporarily—a 1.11 for the grade. At the end of the term, you email me that you have not been late with other assignments and I will gladly change the grade to match what I have entered in the Comment for that grade.</w:t>
      </w:r>
    </w:p>
    <w:p w:rsidR="0097420A" w:rsidRPr="003C2B88" w:rsidRDefault="0097420A" w:rsidP="0097420A">
      <w:pPr>
        <w:keepNext/>
        <w:spacing w:before="240" w:after="0" w:line="240" w:lineRule="auto"/>
        <w:outlineLvl w:val="2"/>
        <w:rPr>
          <w:rFonts w:ascii="Arial" w:eastAsia="Times New Roman" w:hAnsi="Arial" w:cs="Arial"/>
          <w:b/>
          <w:bCs/>
          <w:i/>
          <w:szCs w:val="20"/>
        </w:rPr>
      </w:pPr>
      <w:r w:rsidRPr="003C2B88">
        <w:rPr>
          <w:rFonts w:ascii="Arial" w:eastAsia="Times New Roman" w:hAnsi="Arial" w:cs="Arial"/>
          <w:b/>
          <w:bCs/>
          <w:i/>
          <w:szCs w:val="20"/>
        </w:rPr>
        <w:t>8 Evidence Quizzes and How You Must Apply These Basics When You Write</w:t>
      </w:r>
    </w:p>
    <w:p w:rsidR="00224E33" w:rsidRDefault="00224E33" w:rsidP="0097420A">
      <w:pPr>
        <w:spacing w:after="0" w:line="240" w:lineRule="auto"/>
        <w:rPr>
          <w:rFonts w:ascii="Arial" w:eastAsia="Times New Roman" w:hAnsi="Arial" w:cs="Times New Roman"/>
          <w:szCs w:val="20"/>
        </w:rPr>
      </w:pPr>
      <w:r>
        <w:rPr>
          <w:rFonts w:ascii="Arial" w:eastAsia="Times New Roman" w:hAnsi="Arial" w:cs="Times New Roman"/>
          <w:szCs w:val="20"/>
        </w:rPr>
        <w:t xml:space="preserve">The Evidence Quizzes and other materials to help you are in </w:t>
      </w:r>
      <w:r w:rsidRPr="00224E33">
        <w:rPr>
          <w:rFonts w:ascii="Arial" w:eastAsia="Times New Roman" w:hAnsi="Arial" w:cs="Times New Roman"/>
          <w:szCs w:val="20"/>
        </w:rPr>
        <w:t>Evidence Requirements at the bottom of Lesso</w:t>
      </w:r>
      <w:r>
        <w:rPr>
          <w:rFonts w:ascii="Arial" w:eastAsia="Times New Roman" w:hAnsi="Arial" w:cs="Times New Roman"/>
          <w:szCs w:val="20"/>
        </w:rPr>
        <w:t xml:space="preserve">n Units and on the Course Menu. </w:t>
      </w:r>
      <w:r w:rsidR="0097420A" w:rsidRPr="003C2B88">
        <w:rPr>
          <w:rFonts w:ascii="Arial" w:eastAsia="Times New Roman" w:hAnsi="Arial" w:cs="Times New Roman"/>
          <w:szCs w:val="20"/>
        </w:rPr>
        <w:t xml:space="preserve">These quizzes occur in Unit 1 and Unit 2. </w:t>
      </w:r>
    </w:p>
    <w:p w:rsidR="00224E33" w:rsidRDefault="00224E33" w:rsidP="0097420A">
      <w:pPr>
        <w:spacing w:after="0" w:line="240" w:lineRule="auto"/>
        <w:rPr>
          <w:rFonts w:ascii="Arial" w:eastAsia="Times New Roman" w:hAnsi="Arial" w:cs="Times New Roman"/>
          <w:szCs w:val="20"/>
        </w:rPr>
      </w:pPr>
    </w:p>
    <w:p w:rsidR="0097420A" w:rsidRPr="003C2B88" w:rsidRDefault="0097420A" w:rsidP="0097420A">
      <w:pPr>
        <w:spacing w:after="0" w:line="240" w:lineRule="auto"/>
        <w:rPr>
          <w:rFonts w:ascii="Arial" w:eastAsia="Times New Roman" w:hAnsi="Arial" w:cs="Times New Roman"/>
          <w:szCs w:val="20"/>
        </w:rPr>
      </w:pPr>
      <w:r w:rsidRPr="003C2B88">
        <w:rPr>
          <w:rFonts w:ascii="Arial" w:eastAsia="Times New Roman" w:hAnsi="Arial" w:cs="Times New Roman"/>
          <w:szCs w:val="20"/>
        </w:rPr>
        <w:t>The content of the Evidence Quizzes comes primarily from a tutorial on the 5 Good Habits for Evidence, with some additional content provided with it. To try to help you think about the evidence requirements, not just memorize the answers to some questions:</w:t>
      </w:r>
    </w:p>
    <w:p w:rsidR="0097420A" w:rsidRPr="003C2B88" w:rsidRDefault="0097420A" w:rsidP="0097420A">
      <w:pPr>
        <w:numPr>
          <w:ilvl w:val="0"/>
          <w:numId w:val="27"/>
        </w:numPr>
        <w:spacing w:after="0" w:line="240" w:lineRule="auto"/>
        <w:rPr>
          <w:rFonts w:ascii="Arial" w:eastAsia="Times New Roman" w:hAnsi="Arial" w:cs="Times New Roman"/>
          <w:szCs w:val="20"/>
        </w:rPr>
      </w:pPr>
      <w:r w:rsidRPr="003C2B88">
        <w:rPr>
          <w:rFonts w:ascii="Arial" w:eastAsia="Times New Roman" w:hAnsi="Arial" w:cs="Times New Roman"/>
          <w:szCs w:val="20"/>
        </w:rPr>
        <w:t>These quizzes ask questions in sets (so questions vary from person to person) and pull from earlier quizzes (so you have to keep remembering the old as you learn something new)</w:t>
      </w:r>
      <w:r w:rsidR="00224E33">
        <w:rPr>
          <w:rFonts w:ascii="Arial" w:eastAsia="Times New Roman" w:hAnsi="Arial" w:cs="Times New Roman"/>
          <w:szCs w:val="20"/>
        </w:rPr>
        <w:t>.</w:t>
      </w:r>
    </w:p>
    <w:p w:rsidR="0097420A" w:rsidRPr="003C2B88" w:rsidRDefault="0097420A" w:rsidP="0097420A">
      <w:pPr>
        <w:numPr>
          <w:ilvl w:val="0"/>
          <w:numId w:val="27"/>
        </w:numPr>
        <w:spacing w:after="0" w:line="240" w:lineRule="auto"/>
        <w:rPr>
          <w:rFonts w:ascii="Arial" w:eastAsia="Times New Roman" w:hAnsi="Arial" w:cs="Times New Roman"/>
          <w:szCs w:val="20"/>
        </w:rPr>
      </w:pPr>
      <w:r w:rsidRPr="003C2B88">
        <w:rPr>
          <w:rFonts w:ascii="Arial" w:eastAsia="Times New Roman" w:hAnsi="Arial" w:cs="Times New Roman"/>
          <w:szCs w:val="20"/>
        </w:rPr>
        <w:t>The grading of the writing assignment is on how you apply these basics</w:t>
      </w:r>
      <w:r w:rsidR="00224E33">
        <w:rPr>
          <w:rFonts w:ascii="Arial" w:eastAsia="Times New Roman" w:hAnsi="Arial" w:cs="Times New Roman"/>
          <w:szCs w:val="20"/>
        </w:rPr>
        <w:t>.</w:t>
      </w:r>
    </w:p>
    <w:p w:rsidR="0097420A" w:rsidRPr="003C2B88" w:rsidRDefault="0097420A" w:rsidP="0097420A">
      <w:pPr>
        <w:keepNext/>
        <w:spacing w:before="240" w:after="0" w:line="240" w:lineRule="auto"/>
        <w:outlineLvl w:val="2"/>
        <w:rPr>
          <w:rFonts w:ascii="Arial" w:eastAsia="Times New Roman" w:hAnsi="Arial" w:cs="Arial"/>
          <w:b/>
          <w:bCs/>
          <w:i/>
          <w:szCs w:val="20"/>
        </w:rPr>
      </w:pPr>
      <w:r w:rsidRPr="003C2B88">
        <w:rPr>
          <w:rFonts w:ascii="Arial" w:eastAsia="Times New Roman" w:hAnsi="Arial" w:cs="Arial"/>
          <w:b/>
          <w:bCs/>
          <w:i/>
          <w:szCs w:val="20"/>
        </w:rPr>
        <w:t xml:space="preserve">3 Unit Concepts Exams </w:t>
      </w:r>
    </w:p>
    <w:p w:rsidR="00752A20" w:rsidRDefault="00224E33" w:rsidP="0097420A">
      <w:pPr>
        <w:spacing w:after="0" w:line="240" w:lineRule="auto"/>
        <w:rPr>
          <w:rFonts w:ascii="Arial" w:eastAsia="Times New Roman" w:hAnsi="Arial" w:cs="Times New Roman"/>
          <w:szCs w:val="20"/>
        </w:rPr>
      </w:pPr>
      <w:r>
        <w:rPr>
          <w:rFonts w:ascii="Arial" w:eastAsia="Times New Roman" w:hAnsi="Arial" w:cs="Times New Roman"/>
          <w:szCs w:val="20"/>
        </w:rPr>
        <w:t>The lists of concepts req</w:t>
      </w:r>
      <w:r w:rsidR="00752A20">
        <w:rPr>
          <w:rFonts w:ascii="Arial" w:eastAsia="Times New Roman" w:hAnsi="Arial" w:cs="Times New Roman"/>
          <w:szCs w:val="20"/>
        </w:rPr>
        <w:t>uired for each Unit, a free but usable</w:t>
      </w:r>
      <w:r>
        <w:rPr>
          <w:rFonts w:ascii="Arial" w:eastAsia="Times New Roman" w:hAnsi="Arial" w:cs="Times New Roman"/>
          <w:szCs w:val="20"/>
        </w:rPr>
        <w:t xml:space="preserve"> online dictionary, essential definitions collected by your instructor, and other materials to help you are in Required Concepts</w:t>
      </w:r>
      <w:r w:rsidRPr="00224E33">
        <w:rPr>
          <w:rFonts w:ascii="Arial" w:eastAsia="Times New Roman" w:hAnsi="Arial" w:cs="Times New Roman"/>
          <w:szCs w:val="20"/>
        </w:rPr>
        <w:t xml:space="preserve"> at the bottom of Lesso</w:t>
      </w:r>
      <w:r>
        <w:rPr>
          <w:rFonts w:ascii="Arial" w:eastAsia="Times New Roman" w:hAnsi="Arial" w:cs="Times New Roman"/>
          <w:szCs w:val="20"/>
        </w:rPr>
        <w:t xml:space="preserve">n Units and on the Course Menu. </w:t>
      </w:r>
    </w:p>
    <w:p w:rsidR="00752A20" w:rsidRDefault="00752A20" w:rsidP="0097420A">
      <w:pPr>
        <w:spacing w:after="0" w:line="240" w:lineRule="auto"/>
        <w:rPr>
          <w:rFonts w:ascii="Arial" w:eastAsia="Times New Roman" w:hAnsi="Arial" w:cs="Times New Roman"/>
          <w:szCs w:val="20"/>
        </w:rPr>
      </w:pPr>
    </w:p>
    <w:p w:rsidR="0097420A" w:rsidRPr="003C2B88" w:rsidRDefault="0097420A" w:rsidP="0097420A">
      <w:pPr>
        <w:spacing w:after="0" w:line="240" w:lineRule="auto"/>
        <w:rPr>
          <w:rFonts w:ascii="Arial" w:eastAsia="Times New Roman" w:hAnsi="Arial" w:cs="Times New Roman"/>
          <w:szCs w:val="20"/>
        </w:rPr>
      </w:pPr>
      <w:r w:rsidRPr="003C2B88">
        <w:rPr>
          <w:rFonts w:ascii="Arial" w:eastAsia="Times New Roman" w:hAnsi="Arial" w:cs="Times New Roman"/>
          <w:szCs w:val="20"/>
        </w:rPr>
        <w:t xml:space="preserve">The questions in the Unit Concepts Exam are pulled from the list of possible concepts that are used in a Unit. The </w:t>
      </w:r>
      <w:r w:rsidR="00752A20">
        <w:rPr>
          <w:rFonts w:ascii="Arial" w:eastAsia="Times New Roman" w:hAnsi="Arial" w:cs="Times New Roman"/>
          <w:szCs w:val="20"/>
        </w:rPr>
        <w:t xml:space="preserve">questions vary </w:t>
      </w:r>
      <w:r w:rsidRPr="003C2B88">
        <w:rPr>
          <w:rFonts w:ascii="Arial" w:eastAsia="Times New Roman" w:hAnsi="Arial" w:cs="Times New Roman"/>
          <w:szCs w:val="20"/>
        </w:rPr>
        <w:t>from multiple choice to short</w:t>
      </w:r>
      <w:r w:rsidR="00224E33">
        <w:rPr>
          <w:rFonts w:ascii="Arial" w:eastAsia="Times New Roman" w:hAnsi="Arial" w:cs="Times New Roman"/>
          <w:szCs w:val="20"/>
        </w:rPr>
        <w:t xml:space="preserve"> answer</w:t>
      </w:r>
      <w:r w:rsidRPr="003C2B88">
        <w:rPr>
          <w:rFonts w:ascii="Arial" w:eastAsia="Times New Roman" w:hAnsi="Arial" w:cs="Times New Roman"/>
          <w:szCs w:val="20"/>
        </w:rPr>
        <w:t>. The questions are in sets (so questions vary from person to person).</w:t>
      </w:r>
      <w:r w:rsidR="00224E33">
        <w:rPr>
          <w:rFonts w:ascii="Arial" w:eastAsia="Times New Roman" w:hAnsi="Arial" w:cs="Times New Roman"/>
          <w:szCs w:val="20"/>
        </w:rPr>
        <w:t xml:space="preserve"> </w:t>
      </w:r>
      <w:r w:rsidRPr="003C2B88">
        <w:rPr>
          <w:rFonts w:ascii="Arial" w:eastAsia="Times New Roman" w:hAnsi="Arial" w:cs="Times New Roman"/>
          <w:szCs w:val="20"/>
        </w:rPr>
        <w:t xml:space="preserve">The words used in questions are not the same as the dictionary definitions or the words in the textbook, but the content is. </w:t>
      </w:r>
    </w:p>
    <w:p w:rsidR="0097420A" w:rsidRPr="003C2B88" w:rsidRDefault="0097420A" w:rsidP="0097420A">
      <w:pPr>
        <w:keepNext/>
        <w:spacing w:before="240" w:after="0" w:line="240" w:lineRule="auto"/>
        <w:outlineLvl w:val="2"/>
        <w:rPr>
          <w:rFonts w:ascii="Arial" w:eastAsia="Times New Roman" w:hAnsi="Arial" w:cs="Arial"/>
          <w:b/>
          <w:bCs/>
          <w:i/>
          <w:szCs w:val="20"/>
        </w:rPr>
      </w:pPr>
      <w:r w:rsidRPr="003C2B88">
        <w:rPr>
          <w:rFonts w:ascii="Arial" w:eastAsia="Times New Roman" w:hAnsi="Arial" w:cs="Arial"/>
          <w:b/>
          <w:bCs/>
          <w:i/>
          <w:szCs w:val="20"/>
        </w:rPr>
        <w:t>3 Unit Objective Exams</w:t>
      </w:r>
    </w:p>
    <w:p w:rsidR="00EA5AD4" w:rsidRDefault="0097420A" w:rsidP="0097420A">
      <w:pPr>
        <w:spacing w:after="0" w:line="240" w:lineRule="auto"/>
        <w:rPr>
          <w:rFonts w:ascii="Arial" w:eastAsia="Times New Roman" w:hAnsi="Arial" w:cs="Times New Roman"/>
          <w:szCs w:val="20"/>
        </w:rPr>
      </w:pPr>
      <w:r w:rsidRPr="003C2B88">
        <w:rPr>
          <w:rFonts w:ascii="Arial" w:eastAsia="Times New Roman" w:hAnsi="Arial" w:cs="Times New Roman"/>
          <w:szCs w:val="20"/>
        </w:rPr>
        <w:t xml:space="preserve">The </w:t>
      </w:r>
      <w:r w:rsidR="00EA5AD4">
        <w:rPr>
          <w:rFonts w:ascii="Arial" w:eastAsia="Times New Roman" w:hAnsi="Arial" w:cs="Times New Roman"/>
          <w:szCs w:val="20"/>
        </w:rPr>
        <w:t xml:space="preserve">folders for Unit 1, Unit 2, and Unit 3 are on Lesson Units. Those Units open on the dates listed in the Course Schedule. The Course Schedule also states which chapters of the textbook are covered in each Unit. </w:t>
      </w:r>
    </w:p>
    <w:p w:rsidR="00EA5AD4" w:rsidRDefault="00EA5AD4" w:rsidP="0097420A">
      <w:pPr>
        <w:spacing w:after="0" w:line="240" w:lineRule="auto"/>
        <w:rPr>
          <w:rFonts w:ascii="Arial" w:eastAsia="Times New Roman" w:hAnsi="Arial" w:cs="Times New Roman"/>
          <w:szCs w:val="20"/>
        </w:rPr>
      </w:pPr>
    </w:p>
    <w:p w:rsidR="00752A20" w:rsidRDefault="00EA5AD4" w:rsidP="0097420A">
      <w:pPr>
        <w:spacing w:after="0" w:line="240" w:lineRule="auto"/>
        <w:rPr>
          <w:rFonts w:ascii="Arial" w:eastAsia="Times New Roman" w:hAnsi="Arial" w:cs="Times New Roman"/>
          <w:szCs w:val="20"/>
        </w:rPr>
      </w:pPr>
      <w:r>
        <w:rPr>
          <w:rFonts w:ascii="Arial" w:eastAsia="Times New Roman" w:hAnsi="Arial" w:cs="Times New Roman"/>
          <w:szCs w:val="20"/>
        </w:rPr>
        <w:t xml:space="preserve">Each Unit begins with a Study Guide that lists </w:t>
      </w:r>
      <w:r w:rsidR="00224E33">
        <w:rPr>
          <w:rFonts w:ascii="Arial" w:eastAsia="Times New Roman" w:hAnsi="Arial" w:cs="Times New Roman"/>
          <w:szCs w:val="20"/>
        </w:rPr>
        <w:t xml:space="preserve">facts </w:t>
      </w:r>
      <w:r>
        <w:rPr>
          <w:rFonts w:ascii="Arial" w:eastAsia="Times New Roman" w:hAnsi="Arial" w:cs="Times New Roman"/>
          <w:szCs w:val="20"/>
        </w:rPr>
        <w:t xml:space="preserve">required for each Unit. When used with the index at the back of the textbook, you can read the textbook more efficiently. (The Course Plan provides tips.) Within each Unit, Blackboard also contains resources for each textbook chapter, such as maps, primaries, and links from your instructor that can help you see interconnections in history. </w:t>
      </w:r>
    </w:p>
    <w:p w:rsidR="00752A20" w:rsidRDefault="00752A20" w:rsidP="0097420A">
      <w:pPr>
        <w:spacing w:after="0" w:line="240" w:lineRule="auto"/>
        <w:rPr>
          <w:rFonts w:ascii="Arial" w:eastAsia="Times New Roman" w:hAnsi="Arial" w:cs="Times New Roman"/>
          <w:szCs w:val="20"/>
        </w:rPr>
      </w:pPr>
    </w:p>
    <w:p w:rsidR="0097420A" w:rsidRPr="003C2B88" w:rsidRDefault="00EA5AD4" w:rsidP="0097420A">
      <w:pPr>
        <w:spacing w:after="0" w:line="240" w:lineRule="auto"/>
        <w:rPr>
          <w:rFonts w:ascii="Arial" w:eastAsia="Times New Roman" w:hAnsi="Arial" w:cs="Times New Roman"/>
          <w:szCs w:val="20"/>
        </w:rPr>
      </w:pPr>
      <w:r>
        <w:rPr>
          <w:rFonts w:ascii="Arial" w:eastAsia="Times New Roman" w:hAnsi="Arial" w:cs="Times New Roman"/>
          <w:szCs w:val="20"/>
        </w:rPr>
        <w:t xml:space="preserve">Facts </w:t>
      </w:r>
      <w:r w:rsidR="00752A20">
        <w:rPr>
          <w:rFonts w:ascii="Arial" w:eastAsia="Times New Roman" w:hAnsi="Arial" w:cs="Times New Roman"/>
          <w:szCs w:val="20"/>
        </w:rPr>
        <w:t xml:space="preserve">on the Study Guide and the exam </w:t>
      </w:r>
      <w:r>
        <w:rPr>
          <w:rFonts w:ascii="Arial" w:eastAsia="Times New Roman" w:hAnsi="Arial" w:cs="Times New Roman"/>
          <w:szCs w:val="20"/>
        </w:rPr>
        <w:t xml:space="preserve">are pulled from </w:t>
      </w:r>
      <w:r w:rsidR="0097420A" w:rsidRPr="003C2B88">
        <w:rPr>
          <w:rFonts w:ascii="Arial" w:eastAsia="Times New Roman" w:hAnsi="Arial" w:cs="Times New Roman"/>
          <w:szCs w:val="20"/>
        </w:rPr>
        <w:t>the textbook chapters and the instructor’s links. There are 25 questions in sets (so questions vary from person to person). The words used in questions are not the same as the textbook, but the content is.</w:t>
      </w:r>
    </w:p>
    <w:p w:rsidR="0097420A" w:rsidRPr="003C2B88" w:rsidRDefault="0097420A" w:rsidP="0097420A">
      <w:pPr>
        <w:keepNext/>
        <w:spacing w:before="240" w:after="0" w:line="240" w:lineRule="auto"/>
        <w:outlineLvl w:val="2"/>
        <w:rPr>
          <w:rFonts w:ascii="Arial" w:eastAsia="Times New Roman" w:hAnsi="Arial" w:cs="Arial"/>
          <w:b/>
          <w:bCs/>
          <w:i/>
          <w:szCs w:val="20"/>
        </w:rPr>
      </w:pPr>
      <w:r w:rsidRPr="003C2B88">
        <w:rPr>
          <w:rFonts w:ascii="Arial" w:eastAsia="Times New Roman" w:hAnsi="Arial" w:cs="Arial"/>
          <w:b/>
          <w:bCs/>
          <w:i/>
          <w:szCs w:val="20"/>
        </w:rPr>
        <w:lastRenderedPageBreak/>
        <w:t>Departmental Final Exam—F for the Course If Not Taken</w:t>
      </w:r>
    </w:p>
    <w:p w:rsidR="00224E33" w:rsidRDefault="00224E33" w:rsidP="0097420A">
      <w:pPr>
        <w:spacing w:after="0" w:line="240" w:lineRule="auto"/>
        <w:rPr>
          <w:rFonts w:ascii="Arial" w:eastAsia="Times New Roman" w:hAnsi="Arial" w:cs="Times New Roman"/>
          <w:szCs w:val="20"/>
        </w:rPr>
      </w:pPr>
      <w:r>
        <w:rPr>
          <w:rFonts w:ascii="Arial" w:eastAsia="Times New Roman" w:hAnsi="Arial" w:cs="Times New Roman"/>
          <w:szCs w:val="20"/>
        </w:rPr>
        <w:t>There is a review for the Final Exam provided in the course in a Learning Module at the bottom of Learning Units</w:t>
      </w:r>
      <w:r w:rsidR="00EA5AD4">
        <w:rPr>
          <w:rFonts w:ascii="Arial" w:eastAsia="Times New Roman" w:hAnsi="Arial" w:cs="Times New Roman"/>
          <w:szCs w:val="20"/>
        </w:rPr>
        <w:t>, It has 50</w:t>
      </w:r>
      <w:r w:rsidR="0097420A" w:rsidRPr="003C2B88">
        <w:rPr>
          <w:rFonts w:ascii="Arial" w:eastAsia="Times New Roman" w:hAnsi="Arial" w:cs="Times New Roman"/>
          <w:szCs w:val="20"/>
        </w:rPr>
        <w:t xml:space="preserve"> questions, at </w:t>
      </w:r>
      <w:r w:rsidR="00EA5AD4">
        <w:rPr>
          <w:rFonts w:ascii="Arial" w:eastAsia="Times New Roman" w:hAnsi="Arial" w:cs="Times New Roman"/>
          <w:szCs w:val="20"/>
        </w:rPr>
        <w:t>2</w:t>
      </w:r>
      <w:r w:rsidR="0097420A" w:rsidRPr="003C2B88">
        <w:rPr>
          <w:rFonts w:ascii="Arial" w:eastAsia="Times New Roman" w:hAnsi="Arial" w:cs="Times New Roman"/>
          <w:szCs w:val="20"/>
        </w:rPr>
        <w:t xml:space="preserve"> points each, in the Departmental Final Exam were written directly or chosen by the History Department</w:t>
      </w:r>
      <w:r w:rsidR="00631EF2" w:rsidRPr="003C2B88">
        <w:rPr>
          <w:rFonts w:ascii="Arial" w:eastAsia="Times New Roman" w:hAnsi="Arial" w:cs="Times New Roman"/>
          <w:szCs w:val="20"/>
        </w:rPr>
        <w:t>.</w:t>
      </w:r>
      <w:r w:rsidR="00631EF2">
        <w:rPr>
          <w:rFonts w:ascii="Arial" w:eastAsia="Times New Roman" w:hAnsi="Arial" w:cs="Times New Roman"/>
          <w:szCs w:val="20"/>
        </w:rPr>
        <w:t>..</w:t>
      </w:r>
    </w:p>
    <w:p w:rsidR="00224E33" w:rsidRDefault="00224E33" w:rsidP="0097420A">
      <w:pPr>
        <w:spacing w:after="0" w:line="240" w:lineRule="auto"/>
        <w:rPr>
          <w:rFonts w:ascii="Arial" w:eastAsia="Times New Roman" w:hAnsi="Arial" w:cs="Times New Roman"/>
          <w:szCs w:val="20"/>
        </w:rPr>
      </w:pPr>
    </w:p>
    <w:p w:rsidR="0097420A" w:rsidRPr="003C2B88" w:rsidRDefault="0097420A" w:rsidP="0097420A">
      <w:pPr>
        <w:spacing w:after="0" w:line="240" w:lineRule="auto"/>
        <w:rPr>
          <w:rFonts w:ascii="Arial" w:eastAsia="Times New Roman" w:hAnsi="Arial" w:cs="Times New Roman"/>
          <w:szCs w:val="20"/>
        </w:rPr>
      </w:pPr>
      <w:r w:rsidRPr="003C2B88">
        <w:rPr>
          <w:rFonts w:ascii="Arial" w:eastAsia="Times New Roman" w:hAnsi="Arial" w:cs="Times New Roman"/>
          <w:b/>
          <w:i/>
          <w:szCs w:val="20"/>
          <w:shd w:val="clear" w:color="auto" w:fill="FFC000"/>
        </w:rPr>
        <w:t>Caution</w:t>
      </w:r>
      <w:r w:rsidRPr="003C2B88">
        <w:rPr>
          <w:rFonts w:ascii="Arial" w:eastAsia="Times New Roman" w:hAnsi="Arial" w:cs="Times New Roman"/>
          <w:szCs w:val="20"/>
        </w:rPr>
        <w:t xml:space="preserve">: Departmental policy is an F for the </w:t>
      </w:r>
      <w:r w:rsidRPr="003C2B88">
        <w:rPr>
          <w:rFonts w:ascii="Arial" w:eastAsia="Times New Roman" w:hAnsi="Arial" w:cs="Times New Roman"/>
          <w:b/>
          <w:szCs w:val="20"/>
        </w:rPr>
        <w:t>course</w:t>
      </w:r>
      <w:r w:rsidRPr="003C2B88">
        <w:rPr>
          <w:rFonts w:ascii="Arial" w:eastAsia="Times New Roman" w:hAnsi="Arial" w:cs="Times New Roman"/>
          <w:szCs w:val="20"/>
        </w:rPr>
        <w:t xml:space="preserve"> if you do not take the Final. In other words, if you have an A average for all of the prior work in the course and if you do not take the Final Exam, I am required to enter an F for your final LETTER grade for the course. </w:t>
      </w:r>
    </w:p>
    <w:p w:rsidR="00A84464" w:rsidRPr="003C2B88" w:rsidRDefault="00A84464" w:rsidP="00A84464">
      <w:pPr>
        <w:spacing w:after="0" w:line="240" w:lineRule="auto"/>
        <w:rPr>
          <w:rFonts w:ascii="Arial" w:eastAsia="Times New Roman" w:hAnsi="Arial" w:cs="Times New Roman"/>
          <w:szCs w:val="20"/>
        </w:rPr>
      </w:pPr>
    </w:p>
    <w:p w:rsidR="00A84464" w:rsidRPr="003C2B88" w:rsidRDefault="00A84464" w:rsidP="00A84464">
      <w:pPr>
        <w:keepNext/>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outlineLvl w:val="1"/>
        <w:rPr>
          <w:rFonts w:ascii="Arial" w:eastAsia="Times New Roman" w:hAnsi="Arial" w:cs="Arial"/>
          <w:b/>
          <w:bCs/>
          <w:szCs w:val="20"/>
        </w:rPr>
      </w:pPr>
      <w:r w:rsidRPr="003C2B88">
        <w:rPr>
          <w:rFonts w:ascii="Arial" w:eastAsia="Times New Roman" w:hAnsi="Arial" w:cs="Arial"/>
          <w:b/>
          <w:bCs/>
          <w:szCs w:val="20"/>
        </w:rPr>
        <w:t xml:space="preserve">Brief Explanation of </w:t>
      </w:r>
      <w:r>
        <w:rPr>
          <w:rFonts w:ascii="Arial" w:eastAsia="Times New Roman" w:hAnsi="Arial" w:cs="Arial"/>
          <w:b/>
          <w:bCs/>
          <w:szCs w:val="20"/>
        </w:rPr>
        <w:t xml:space="preserve">Writing </w:t>
      </w:r>
      <w:r w:rsidRPr="003C2B88">
        <w:rPr>
          <w:rFonts w:ascii="Arial" w:eastAsia="Times New Roman" w:hAnsi="Arial" w:cs="Arial"/>
          <w:b/>
          <w:bCs/>
          <w:szCs w:val="20"/>
        </w:rPr>
        <w:t>Assignments</w:t>
      </w:r>
    </w:p>
    <w:p w:rsidR="0097420A" w:rsidRPr="003C2B88" w:rsidRDefault="0097420A" w:rsidP="0097420A">
      <w:pPr>
        <w:keepNext/>
        <w:spacing w:before="240" w:after="0" w:line="240" w:lineRule="auto"/>
        <w:outlineLvl w:val="2"/>
        <w:rPr>
          <w:rFonts w:ascii="Arial" w:eastAsia="Times New Roman" w:hAnsi="Arial" w:cs="Arial"/>
          <w:b/>
          <w:bCs/>
          <w:i/>
          <w:szCs w:val="20"/>
        </w:rPr>
      </w:pPr>
      <w:r w:rsidRPr="003C2B88">
        <w:rPr>
          <w:rFonts w:ascii="Arial" w:eastAsia="Times New Roman" w:hAnsi="Arial" w:cs="Arial"/>
          <w:b/>
          <w:bCs/>
          <w:i/>
          <w:szCs w:val="20"/>
        </w:rPr>
        <w:t>Paper on the Required Primary – an Introduction to All Skills Required in Writing in History</w:t>
      </w:r>
    </w:p>
    <w:p w:rsidR="0097420A" w:rsidRDefault="00752A20" w:rsidP="0097420A">
      <w:pPr>
        <w:spacing w:after="0" w:line="240" w:lineRule="auto"/>
        <w:rPr>
          <w:rFonts w:ascii="Arial" w:eastAsia="Times New Roman" w:hAnsi="Arial" w:cs="Times New Roman"/>
          <w:szCs w:val="20"/>
        </w:rPr>
      </w:pPr>
      <w:r>
        <w:rPr>
          <w:rFonts w:ascii="Arial" w:eastAsia="Times New Roman" w:hAnsi="Arial" w:cs="Times New Roman"/>
          <w:szCs w:val="20"/>
        </w:rPr>
        <w:t xml:space="preserve">The instructions, the required primary, the rubric, and all other resources you need are in Writing with Primaries </w:t>
      </w:r>
      <w:r w:rsidRPr="00752A20">
        <w:rPr>
          <w:rFonts w:ascii="Arial" w:eastAsia="Times New Roman" w:hAnsi="Arial" w:cs="Times New Roman"/>
          <w:szCs w:val="20"/>
        </w:rPr>
        <w:t>at the bottom of Lesso</w:t>
      </w:r>
      <w:r>
        <w:rPr>
          <w:rFonts w:ascii="Arial" w:eastAsia="Times New Roman" w:hAnsi="Arial" w:cs="Times New Roman"/>
          <w:szCs w:val="20"/>
        </w:rPr>
        <w:t>n Units and on the Course Menu.</w:t>
      </w:r>
      <w:r w:rsidR="00A619B5">
        <w:rPr>
          <w:rFonts w:ascii="Arial" w:eastAsia="Times New Roman" w:hAnsi="Arial" w:cs="Times New Roman"/>
          <w:szCs w:val="20"/>
        </w:rPr>
        <w:t xml:space="preserve"> </w:t>
      </w:r>
      <w:r w:rsidR="0097420A" w:rsidRPr="003C2B88">
        <w:rPr>
          <w:rFonts w:ascii="Arial" w:eastAsia="Times New Roman" w:hAnsi="Arial" w:cs="Times New Roman"/>
          <w:szCs w:val="20"/>
        </w:rPr>
        <w:t>All students write a paper on the same required primary.</w:t>
      </w:r>
      <w:r w:rsidR="00224E33">
        <w:rPr>
          <w:rFonts w:ascii="Arial" w:eastAsia="Times New Roman" w:hAnsi="Arial" w:cs="Times New Roman"/>
          <w:szCs w:val="20"/>
        </w:rPr>
        <w:t xml:space="preserve"> This is an introduction to </w:t>
      </w:r>
      <w:r w:rsidR="0097420A" w:rsidRPr="003C2B88">
        <w:rPr>
          <w:rFonts w:ascii="Arial" w:eastAsia="Times New Roman" w:hAnsi="Arial" w:cs="Times New Roman"/>
          <w:szCs w:val="20"/>
        </w:rPr>
        <w:t xml:space="preserve">skills required for writing in history, including the Good Habits for Evidence and primaries and concepts. </w:t>
      </w:r>
      <w:r w:rsidR="00E135CC">
        <w:rPr>
          <w:rFonts w:ascii="Arial" w:eastAsia="Times New Roman" w:hAnsi="Arial" w:cs="Arial"/>
          <w:szCs w:val="20"/>
        </w:rPr>
        <w:t>(</w:t>
      </w:r>
      <w:r w:rsidR="00E135CC" w:rsidRPr="00E135CC">
        <w:rPr>
          <w:rFonts w:ascii="Arial" w:eastAsia="Times New Roman" w:hAnsi="Arial" w:cs="Arial"/>
          <w:b/>
          <w:i/>
          <w:szCs w:val="20"/>
          <w:shd w:val="clear" w:color="auto" w:fill="FFC000"/>
        </w:rPr>
        <w:t>Caution:</w:t>
      </w:r>
      <w:r w:rsidR="00E135CC">
        <w:rPr>
          <w:rFonts w:ascii="Arial" w:eastAsia="Times New Roman" w:hAnsi="Arial" w:cs="Arial"/>
          <w:szCs w:val="20"/>
        </w:rPr>
        <w:t xml:space="preserve"> you must do the 1</w:t>
      </w:r>
      <w:r w:rsidR="00E135CC" w:rsidRPr="00E135CC">
        <w:rPr>
          <w:rFonts w:ascii="Arial" w:eastAsia="Times New Roman" w:hAnsi="Arial" w:cs="Arial"/>
          <w:szCs w:val="20"/>
          <w:vertAlign w:val="superscript"/>
        </w:rPr>
        <w:t>st</w:t>
      </w:r>
      <w:r w:rsidR="00E135CC">
        <w:rPr>
          <w:rFonts w:ascii="Arial" w:eastAsia="Times New Roman" w:hAnsi="Arial" w:cs="Arial"/>
          <w:szCs w:val="20"/>
        </w:rPr>
        <w:t xml:space="preserve"> Primary Writing to do the peer review.)</w:t>
      </w:r>
    </w:p>
    <w:p w:rsidR="00752A20" w:rsidRDefault="00752A20" w:rsidP="00752A20">
      <w:pPr>
        <w:keepNext/>
        <w:spacing w:before="240" w:after="0" w:line="240" w:lineRule="auto"/>
        <w:outlineLvl w:val="2"/>
        <w:rPr>
          <w:rFonts w:ascii="Arial" w:eastAsia="Times New Roman" w:hAnsi="Arial" w:cs="Arial"/>
          <w:b/>
          <w:bCs/>
          <w:i/>
          <w:szCs w:val="20"/>
        </w:rPr>
      </w:pPr>
      <w:r w:rsidRPr="00752A20">
        <w:rPr>
          <w:rFonts w:ascii="Arial" w:eastAsia="Times New Roman" w:hAnsi="Arial" w:cs="Arial"/>
          <w:b/>
          <w:bCs/>
          <w:i/>
          <w:szCs w:val="20"/>
        </w:rPr>
        <w:t xml:space="preserve">Peer Review of </w:t>
      </w:r>
      <w:proofErr w:type="gramStart"/>
      <w:r w:rsidR="00A619B5">
        <w:rPr>
          <w:rFonts w:ascii="Arial" w:eastAsia="Times New Roman" w:hAnsi="Arial" w:cs="Arial"/>
          <w:b/>
          <w:bCs/>
          <w:i/>
          <w:szCs w:val="20"/>
        </w:rPr>
        <w:t>Another</w:t>
      </w:r>
      <w:proofErr w:type="gramEnd"/>
      <w:r w:rsidR="00A619B5">
        <w:rPr>
          <w:rFonts w:ascii="Arial" w:eastAsia="Times New Roman" w:hAnsi="Arial" w:cs="Arial"/>
          <w:b/>
          <w:bCs/>
          <w:i/>
          <w:szCs w:val="20"/>
        </w:rPr>
        <w:t xml:space="preserve"> </w:t>
      </w:r>
      <w:r w:rsidRPr="00752A20">
        <w:rPr>
          <w:rFonts w:ascii="Arial" w:eastAsia="Times New Roman" w:hAnsi="Arial" w:cs="Arial"/>
          <w:b/>
          <w:bCs/>
          <w:i/>
          <w:szCs w:val="20"/>
        </w:rPr>
        <w:t>Student’s Paper on the Primary</w:t>
      </w:r>
    </w:p>
    <w:p w:rsidR="00EA5AD4" w:rsidRPr="00EA5AD4" w:rsidRDefault="00344C53" w:rsidP="00752A20">
      <w:pPr>
        <w:spacing w:after="0" w:line="240" w:lineRule="auto"/>
        <w:rPr>
          <w:rFonts w:ascii="Arial" w:eastAsia="Times New Roman" w:hAnsi="Arial" w:cs="Times New Roman"/>
          <w:szCs w:val="20"/>
        </w:rPr>
      </w:pPr>
      <w:r>
        <w:rPr>
          <w:rFonts w:ascii="Arial" w:eastAsia="Times New Roman" w:hAnsi="Arial" w:cs="Times New Roman"/>
          <w:szCs w:val="20"/>
        </w:rPr>
        <w:t xml:space="preserve">To help you succeed at this assignment, you do it </w:t>
      </w:r>
      <w:r w:rsidRPr="00344C53">
        <w:rPr>
          <w:rFonts w:ascii="Arial" w:eastAsia="Times New Roman" w:hAnsi="Arial" w:cs="Times New Roman"/>
          <w:b/>
          <w:szCs w:val="20"/>
        </w:rPr>
        <w:t>after</w:t>
      </w:r>
      <w:r>
        <w:rPr>
          <w:rFonts w:ascii="Arial" w:eastAsia="Times New Roman" w:hAnsi="Arial" w:cs="Times New Roman"/>
          <w:szCs w:val="20"/>
        </w:rPr>
        <w:t xml:space="preserve"> you receive feedback on your own paper. (Because of that, this assignment is listed in the Course Schedule as TBD for To Be Determined.)</w:t>
      </w:r>
      <w:r w:rsidR="00E135CC">
        <w:rPr>
          <w:rFonts w:ascii="Arial" w:eastAsia="Times New Roman" w:hAnsi="Arial" w:cs="Times New Roman"/>
          <w:szCs w:val="20"/>
        </w:rPr>
        <w:t xml:space="preserve"> </w:t>
      </w:r>
      <w:r>
        <w:rPr>
          <w:rFonts w:ascii="Arial" w:eastAsia="Times New Roman" w:hAnsi="Arial" w:cs="Times New Roman"/>
          <w:szCs w:val="20"/>
        </w:rPr>
        <w:t xml:space="preserve">This will be anonymous and done on paper, not through Turnitin. </w:t>
      </w:r>
      <w:r w:rsidR="00EA5AD4" w:rsidRPr="00EA5AD4">
        <w:rPr>
          <w:rFonts w:ascii="Arial" w:eastAsia="Times New Roman" w:hAnsi="Arial" w:cs="Times New Roman"/>
          <w:szCs w:val="20"/>
        </w:rPr>
        <w:t>(See the Course Plan for the term peer review.)</w:t>
      </w:r>
    </w:p>
    <w:p w:rsidR="0097420A" w:rsidRPr="00E135CC" w:rsidRDefault="000A10EA" w:rsidP="0097420A">
      <w:pPr>
        <w:keepNext/>
        <w:spacing w:before="240" w:after="0" w:line="240" w:lineRule="auto"/>
        <w:outlineLvl w:val="2"/>
        <w:rPr>
          <w:rFonts w:ascii="Arial" w:eastAsia="Times New Roman" w:hAnsi="Arial" w:cs="Arial"/>
          <w:b/>
          <w:bCs/>
          <w:i/>
          <w:szCs w:val="20"/>
        </w:rPr>
      </w:pPr>
      <w:r w:rsidRPr="00E135CC">
        <w:rPr>
          <w:rFonts w:ascii="Arial" w:eastAsia="Times New Roman" w:hAnsi="Arial" w:cs="Arial"/>
          <w:b/>
          <w:bCs/>
          <w:i/>
          <w:szCs w:val="20"/>
        </w:rPr>
        <w:t xml:space="preserve">In-Class Writing Assignments </w:t>
      </w:r>
    </w:p>
    <w:p w:rsidR="000A10EA" w:rsidRPr="00E135CC" w:rsidRDefault="0097420A" w:rsidP="0097420A">
      <w:pPr>
        <w:spacing w:after="0" w:line="240" w:lineRule="auto"/>
        <w:rPr>
          <w:rFonts w:ascii="Arial" w:eastAsia="Times New Roman" w:hAnsi="Arial" w:cs="Times New Roman"/>
          <w:szCs w:val="20"/>
        </w:rPr>
      </w:pPr>
      <w:r w:rsidRPr="00E135CC">
        <w:rPr>
          <w:rFonts w:ascii="Arial" w:eastAsia="Times New Roman" w:hAnsi="Arial" w:cs="Times New Roman"/>
          <w:szCs w:val="20"/>
        </w:rPr>
        <w:t xml:space="preserve">The </w:t>
      </w:r>
      <w:r w:rsidR="000A10EA" w:rsidRPr="00E135CC">
        <w:rPr>
          <w:rFonts w:ascii="Arial" w:eastAsia="Times New Roman" w:hAnsi="Arial" w:cs="Times New Roman"/>
          <w:szCs w:val="20"/>
        </w:rPr>
        <w:t xml:space="preserve">type of </w:t>
      </w:r>
      <w:r w:rsidRPr="00E135CC">
        <w:rPr>
          <w:rFonts w:ascii="Arial" w:eastAsia="Times New Roman" w:hAnsi="Arial" w:cs="Times New Roman"/>
          <w:szCs w:val="20"/>
        </w:rPr>
        <w:t>questions</w:t>
      </w:r>
      <w:r w:rsidR="000A10EA" w:rsidRPr="00E135CC">
        <w:rPr>
          <w:rFonts w:ascii="Arial" w:eastAsia="Times New Roman" w:hAnsi="Arial" w:cs="Times New Roman"/>
          <w:szCs w:val="20"/>
        </w:rPr>
        <w:t xml:space="preserve"> for in-cl</w:t>
      </w:r>
      <w:r w:rsidR="00E135CC">
        <w:rPr>
          <w:rFonts w:ascii="Arial" w:eastAsia="Times New Roman" w:hAnsi="Arial" w:cs="Times New Roman"/>
          <w:szCs w:val="20"/>
        </w:rPr>
        <w:t>ass written assignments include</w:t>
      </w:r>
      <w:r w:rsidR="007E3C53">
        <w:rPr>
          <w:rFonts w:ascii="Arial" w:eastAsia="Times New Roman" w:hAnsi="Arial" w:cs="Times New Roman"/>
          <w:szCs w:val="20"/>
        </w:rPr>
        <w:t xml:space="preserve"> such things as</w:t>
      </w:r>
      <w:r w:rsidR="00E135CC">
        <w:rPr>
          <w:rFonts w:ascii="Arial" w:eastAsia="Times New Roman" w:hAnsi="Arial" w:cs="Times New Roman"/>
          <w:szCs w:val="20"/>
        </w:rPr>
        <w:t xml:space="preserve"> concepts, issues with evidence, </w:t>
      </w:r>
      <w:r w:rsidR="00A02113">
        <w:rPr>
          <w:rFonts w:ascii="Arial" w:eastAsia="Times New Roman" w:hAnsi="Arial" w:cs="Times New Roman"/>
          <w:szCs w:val="20"/>
        </w:rPr>
        <w:t>something you have been asked to read, or</w:t>
      </w:r>
      <w:r w:rsidR="007E3C53">
        <w:rPr>
          <w:rFonts w:ascii="Arial" w:eastAsia="Times New Roman" w:hAnsi="Arial" w:cs="Times New Roman"/>
          <w:szCs w:val="20"/>
        </w:rPr>
        <w:t xml:space="preserve"> </w:t>
      </w:r>
      <w:r w:rsidR="00B22D2E">
        <w:rPr>
          <w:rFonts w:ascii="Arial" w:eastAsia="Times New Roman" w:hAnsi="Arial" w:cs="Times New Roman"/>
          <w:szCs w:val="20"/>
        </w:rPr>
        <w:t>what was just covered in</w:t>
      </w:r>
      <w:r w:rsidR="007E3C53">
        <w:rPr>
          <w:rFonts w:ascii="Arial" w:eastAsia="Times New Roman" w:hAnsi="Arial" w:cs="Times New Roman"/>
          <w:szCs w:val="20"/>
        </w:rPr>
        <w:t xml:space="preserve"> a</w:t>
      </w:r>
      <w:r w:rsidR="00B22D2E">
        <w:rPr>
          <w:rFonts w:ascii="Arial" w:eastAsia="Times New Roman" w:hAnsi="Arial" w:cs="Times New Roman"/>
          <w:szCs w:val="20"/>
        </w:rPr>
        <w:t xml:space="preserve"> class or in a video. The in-class written assignments are not announced and cannot be made up. On the other hand</w:t>
      </w:r>
      <w:r w:rsidR="007E3C53">
        <w:rPr>
          <w:rFonts w:ascii="Arial" w:eastAsia="Times New Roman" w:hAnsi="Arial" w:cs="Times New Roman"/>
          <w:szCs w:val="20"/>
        </w:rPr>
        <w:t>, there are 7 in-class written assignments and Blackboard will drop the 2 lowest ones.</w:t>
      </w:r>
    </w:p>
    <w:p w:rsidR="0097420A" w:rsidRPr="003C2B88" w:rsidRDefault="0097420A" w:rsidP="0097420A">
      <w:pPr>
        <w:keepNext/>
        <w:spacing w:before="240" w:after="0" w:line="240" w:lineRule="auto"/>
        <w:outlineLvl w:val="2"/>
        <w:rPr>
          <w:rFonts w:ascii="Arial" w:eastAsia="Times New Roman" w:hAnsi="Arial" w:cs="Arial"/>
          <w:b/>
          <w:bCs/>
          <w:i/>
          <w:szCs w:val="20"/>
        </w:rPr>
      </w:pPr>
      <w:r w:rsidRPr="003C2B88">
        <w:rPr>
          <w:rFonts w:ascii="Arial" w:eastAsia="Times New Roman" w:hAnsi="Arial" w:cs="Arial"/>
          <w:b/>
          <w:bCs/>
          <w:i/>
          <w:szCs w:val="20"/>
        </w:rPr>
        <w:t xml:space="preserve">Analysis of Primaries—Overview of the </w:t>
      </w:r>
      <w:r w:rsidR="00074D37" w:rsidRPr="003C2B88">
        <w:rPr>
          <w:rFonts w:ascii="Arial" w:eastAsia="Times New Roman" w:hAnsi="Arial" w:cs="Arial"/>
          <w:b/>
          <w:bCs/>
          <w:i/>
          <w:szCs w:val="20"/>
        </w:rPr>
        <w:t>Plan</w:t>
      </w:r>
      <w:r w:rsidRPr="003C2B88">
        <w:rPr>
          <w:rFonts w:ascii="Arial" w:eastAsia="Times New Roman" w:hAnsi="Arial" w:cs="Arial"/>
          <w:b/>
          <w:bCs/>
          <w:i/>
          <w:szCs w:val="20"/>
        </w:rPr>
        <w:t xml:space="preserve"> and the Paper</w:t>
      </w:r>
    </w:p>
    <w:p w:rsidR="0097420A" w:rsidRPr="003C2B88" w:rsidRDefault="0097420A" w:rsidP="0097420A">
      <w:pPr>
        <w:spacing w:after="0" w:line="240" w:lineRule="auto"/>
        <w:rPr>
          <w:rFonts w:ascii="Arial" w:eastAsia="Times New Roman" w:hAnsi="Arial" w:cs="Times New Roman"/>
          <w:szCs w:val="20"/>
        </w:rPr>
      </w:pPr>
      <w:r w:rsidRPr="003C2B88">
        <w:rPr>
          <w:rFonts w:ascii="Arial" w:eastAsia="Times New Roman" w:hAnsi="Arial" w:cs="Times New Roman"/>
          <w:szCs w:val="20"/>
        </w:rPr>
        <w:t xml:space="preserve">The course provides </w:t>
      </w:r>
      <w:r w:rsidR="007E3C53">
        <w:rPr>
          <w:rFonts w:ascii="Arial" w:eastAsia="Times New Roman" w:hAnsi="Arial" w:cs="Times New Roman"/>
          <w:szCs w:val="20"/>
        </w:rPr>
        <w:t>a topic</w:t>
      </w:r>
      <w:r w:rsidRPr="003C2B88">
        <w:rPr>
          <w:rFonts w:ascii="Arial" w:eastAsia="Times New Roman" w:hAnsi="Arial" w:cs="Times New Roman"/>
          <w:szCs w:val="20"/>
        </w:rPr>
        <w:t xml:space="preserve"> and primaries </w:t>
      </w:r>
      <w:r w:rsidR="007E3C53">
        <w:rPr>
          <w:rFonts w:ascii="Arial" w:eastAsia="Times New Roman" w:hAnsi="Arial" w:cs="Times New Roman"/>
          <w:szCs w:val="20"/>
        </w:rPr>
        <w:t xml:space="preserve">in Blackboard </w:t>
      </w:r>
      <w:r w:rsidRPr="003C2B88">
        <w:rPr>
          <w:rFonts w:ascii="Arial" w:eastAsia="Times New Roman" w:hAnsi="Arial" w:cs="Times New Roman"/>
          <w:szCs w:val="20"/>
        </w:rPr>
        <w:t xml:space="preserve">that you may write about. The </w:t>
      </w:r>
      <w:r w:rsidR="007E3C53">
        <w:rPr>
          <w:rFonts w:ascii="Arial" w:eastAsia="Times New Roman" w:hAnsi="Arial" w:cs="Times New Roman"/>
          <w:szCs w:val="20"/>
        </w:rPr>
        <w:t>topic</w:t>
      </w:r>
      <w:r w:rsidRPr="003C2B88">
        <w:rPr>
          <w:rFonts w:ascii="Arial" w:eastAsia="Times New Roman" w:hAnsi="Arial" w:cs="Times New Roman"/>
          <w:szCs w:val="20"/>
        </w:rPr>
        <w:t xml:space="preserve"> and the names of the primaries are provided in a file that you complete. You also may email that you want to choose your own issue and I will provide the file for that. Whether you do an issue that is provided in the course or choose your own, the </w:t>
      </w:r>
      <w:r w:rsidR="00074D37" w:rsidRPr="003C2B88">
        <w:rPr>
          <w:rFonts w:ascii="Arial" w:eastAsia="Times New Roman" w:hAnsi="Arial" w:cs="Times New Roman"/>
          <w:szCs w:val="20"/>
        </w:rPr>
        <w:t>plan</w:t>
      </w:r>
      <w:r w:rsidRPr="003C2B88">
        <w:rPr>
          <w:rFonts w:ascii="Arial" w:eastAsia="Times New Roman" w:hAnsi="Arial" w:cs="Times New Roman"/>
          <w:szCs w:val="20"/>
        </w:rPr>
        <w:t xml:space="preserve"> requires careful reading of the primaries and selection of pages from the textbook that are appropriate for your planned analysis. </w:t>
      </w:r>
    </w:p>
    <w:p w:rsidR="0097420A" w:rsidRPr="003C2B88" w:rsidRDefault="0097420A" w:rsidP="0097420A">
      <w:pPr>
        <w:spacing w:after="0" w:line="240" w:lineRule="auto"/>
        <w:rPr>
          <w:rFonts w:ascii="Arial" w:eastAsia="Times New Roman" w:hAnsi="Arial" w:cs="Times New Roman"/>
          <w:szCs w:val="20"/>
        </w:rPr>
      </w:pPr>
    </w:p>
    <w:p w:rsidR="0097420A" w:rsidRPr="003C2B88" w:rsidRDefault="0097420A" w:rsidP="0097420A">
      <w:pPr>
        <w:spacing w:after="0" w:line="240" w:lineRule="auto"/>
        <w:rPr>
          <w:rFonts w:ascii="Arial" w:eastAsia="Times New Roman" w:hAnsi="Arial" w:cs="Arial"/>
          <w:b/>
          <w:i/>
          <w:szCs w:val="20"/>
        </w:rPr>
      </w:pPr>
      <w:r w:rsidRPr="003C2B88">
        <w:rPr>
          <w:rFonts w:ascii="Arial" w:eastAsia="Times New Roman" w:hAnsi="Arial" w:cs="Times New Roman"/>
          <w:szCs w:val="20"/>
        </w:rPr>
        <w:t xml:space="preserve">You submit that </w:t>
      </w:r>
      <w:r w:rsidR="00074D37" w:rsidRPr="003C2B88">
        <w:rPr>
          <w:rFonts w:ascii="Arial" w:eastAsia="Times New Roman" w:hAnsi="Arial" w:cs="Times New Roman"/>
          <w:szCs w:val="20"/>
        </w:rPr>
        <w:t>plan</w:t>
      </w:r>
      <w:r w:rsidRPr="003C2B88">
        <w:rPr>
          <w:rFonts w:ascii="Arial" w:eastAsia="Times New Roman" w:hAnsi="Arial" w:cs="Times New Roman"/>
          <w:szCs w:val="20"/>
        </w:rPr>
        <w:t xml:space="preserve"> to the Turnitin Assignment in Blackboard and </w:t>
      </w:r>
      <w:r w:rsidR="00B22D2E">
        <w:rPr>
          <w:rFonts w:ascii="Arial" w:eastAsia="Times New Roman" w:hAnsi="Arial" w:cs="Times New Roman"/>
          <w:szCs w:val="20"/>
        </w:rPr>
        <w:t xml:space="preserve">provide a print for my review. </w:t>
      </w:r>
      <w:r w:rsidRPr="003C2B88">
        <w:rPr>
          <w:rFonts w:ascii="Arial" w:eastAsia="Times New Roman" w:hAnsi="Arial" w:cs="Times New Roman"/>
          <w:szCs w:val="20"/>
        </w:rPr>
        <w:t xml:space="preserve">I give you feedback or—if it is complete—enter a grade so you can see the Turnitin Assignment for the analysis itself. </w:t>
      </w:r>
      <w:r w:rsidRPr="003C2B88">
        <w:rPr>
          <w:rFonts w:ascii="Arial" w:eastAsia="Times New Roman" w:hAnsi="Arial" w:cs="Arial"/>
          <w:b/>
          <w:i/>
          <w:szCs w:val="20"/>
        </w:rPr>
        <w:t xml:space="preserve">Tips: </w:t>
      </w:r>
    </w:p>
    <w:p w:rsidR="0097420A" w:rsidRPr="003C2B88" w:rsidRDefault="0097420A" w:rsidP="0097420A">
      <w:pPr>
        <w:numPr>
          <w:ilvl w:val="0"/>
          <w:numId w:val="29"/>
        </w:numPr>
        <w:spacing w:after="0" w:line="240" w:lineRule="auto"/>
        <w:rPr>
          <w:rFonts w:ascii="Arial" w:eastAsia="Times New Roman" w:hAnsi="Arial" w:cs="Times New Roman"/>
          <w:szCs w:val="20"/>
        </w:rPr>
      </w:pPr>
      <w:r w:rsidRPr="003C2B88">
        <w:rPr>
          <w:rFonts w:ascii="Arial" w:eastAsia="Times New Roman" w:hAnsi="Arial" w:cs="Times New Roman"/>
          <w:szCs w:val="20"/>
        </w:rPr>
        <w:t>I encourage students to submit papers multiple time</w:t>
      </w:r>
      <w:r w:rsidR="00B22D2E">
        <w:rPr>
          <w:rFonts w:ascii="Arial" w:eastAsia="Times New Roman" w:hAnsi="Arial" w:cs="Times New Roman"/>
          <w:szCs w:val="20"/>
        </w:rPr>
        <w:t xml:space="preserve">s for feedback from Turnitin </w:t>
      </w:r>
      <w:r w:rsidRPr="00B22D2E">
        <w:rPr>
          <w:rFonts w:ascii="Arial" w:eastAsia="Times New Roman" w:hAnsi="Arial" w:cs="Times New Roman"/>
          <w:szCs w:val="20"/>
        </w:rPr>
        <w:t>on</w:t>
      </w:r>
      <w:r w:rsidRPr="003C2B88">
        <w:rPr>
          <w:rFonts w:ascii="Arial" w:eastAsia="Times New Roman" w:hAnsi="Arial" w:cs="Times New Roman"/>
          <w:b/>
          <w:szCs w:val="20"/>
        </w:rPr>
        <w:t xml:space="preserve"> plagiarism</w:t>
      </w:r>
      <w:r w:rsidRPr="003C2B88">
        <w:rPr>
          <w:rFonts w:ascii="Arial" w:eastAsia="Times New Roman" w:hAnsi="Arial" w:cs="Times New Roman"/>
          <w:szCs w:val="20"/>
        </w:rPr>
        <w:t xml:space="preserve">. In that way, if you made a mistake, you have a chance to fix before it is graded. </w:t>
      </w:r>
    </w:p>
    <w:p w:rsidR="0097420A" w:rsidRPr="003C2B88" w:rsidRDefault="0097420A" w:rsidP="0097420A">
      <w:pPr>
        <w:numPr>
          <w:ilvl w:val="0"/>
          <w:numId w:val="29"/>
        </w:numPr>
        <w:spacing w:after="0" w:line="240" w:lineRule="auto"/>
        <w:rPr>
          <w:rFonts w:ascii="Arial" w:eastAsia="Times New Roman" w:hAnsi="Arial" w:cs="Arial"/>
          <w:b/>
          <w:bCs/>
          <w:i/>
          <w:szCs w:val="20"/>
        </w:rPr>
      </w:pPr>
      <w:r w:rsidRPr="003C2B88">
        <w:rPr>
          <w:rFonts w:ascii="Arial" w:eastAsia="Times New Roman" w:hAnsi="Arial" w:cs="Times New Roman"/>
          <w:szCs w:val="20"/>
        </w:rPr>
        <w:t xml:space="preserve">Because I do set up Turnitin to allow you to submit </w:t>
      </w:r>
      <w:r w:rsidR="007E3C53">
        <w:rPr>
          <w:rFonts w:ascii="Arial" w:eastAsia="Times New Roman" w:hAnsi="Arial" w:cs="Times New Roman"/>
          <w:szCs w:val="20"/>
        </w:rPr>
        <w:t>a file</w:t>
      </w:r>
      <w:r w:rsidRPr="003C2B88">
        <w:rPr>
          <w:rFonts w:ascii="Arial" w:eastAsia="Times New Roman" w:hAnsi="Arial" w:cs="Times New Roman"/>
          <w:szCs w:val="20"/>
        </w:rPr>
        <w:t xml:space="preserve"> multiple times before the due date, I do not grade s</w:t>
      </w:r>
      <w:r w:rsidR="00B22D2E">
        <w:rPr>
          <w:rFonts w:ascii="Arial" w:eastAsia="Times New Roman" w:hAnsi="Arial" w:cs="Times New Roman"/>
          <w:szCs w:val="20"/>
        </w:rPr>
        <w:t>ubmissions until the due date</w:t>
      </w:r>
      <w:r w:rsidRPr="003C2B88">
        <w:rPr>
          <w:rFonts w:ascii="Arial" w:eastAsia="Times New Roman" w:hAnsi="Arial" w:cs="Times New Roman"/>
          <w:szCs w:val="20"/>
        </w:rPr>
        <w:t>.</w:t>
      </w:r>
    </w:p>
    <w:p w:rsidR="0097420A" w:rsidRPr="003C2B88" w:rsidRDefault="0097420A" w:rsidP="0097420A">
      <w:pPr>
        <w:spacing w:after="0" w:line="240" w:lineRule="auto"/>
        <w:rPr>
          <w:rFonts w:ascii="Arial" w:eastAsia="Times New Roman" w:hAnsi="Arial" w:cs="Arial"/>
          <w:b/>
          <w:bCs/>
          <w:i/>
          <w:szCs w:val="20"/>
        </w:rPr>
      </w:pPr>
    </w:p>
    <w:p w:rsidR="0097420A" w:rsidRPr="0097420A" w:rsidRDefault="0097420A" w:rsidP="0097420A">
      <w:pPr>
        <w:keepNext/>
        <w:pBdr>
          <w:top w:val="single" w:sz="4" w:space="1" w:color="auto"/>
        </w:pBdr>
        <w:spacing w:after="0" w:line="240" w:lineRule="auto"/>
        <w:outlineLvl w:val="1"/>
        <w:rPr>
          <w:rFonts w:ascii="Arial" w:eastAsia="Times New Roman" w:hAnsi="Arial" w:cs="Arial"/>
          <w:b/>
          <w:bCs/>
          <w:sz w:val="24"/>
          <w:szCs w:val="28"/>
        </w:rPr>
      </w:pPr>
      <w:r w:rsidRPr="0097420A">
        <w:rPr>
          <w:rFonts w:ascii="Arial" w:eastAsia="Times New Roman" w:hAnsi="Arial" w:cs="Arial"/>
          <w:b/>
          <w:bCs/>
          <w:sz w:val="24"/>
          <w:szCs w:val="28"/>
        </w:rPr>
        <w:t xml:space="preserve">Course Schedule </w:t>
      </w:r>
      <w:r w:rsidR="000E680C">
        <w:rPr>
          <w:rFonts w:ascii="Arial" w:eastAsia="Times New Roman" w:hAnsi="Arial" w:cs="Arial"/>
          <w:b/>
          <w:bCs/>
          <w:sz w:val="24"/>
          <w:szCs w:val="28"/>
        </w:rPr>
        <w:t>– General Information</w:t>
      </w:r>
    </w:p>
    <w:tbl>
      <w:tblPr>
        <w:tblW w:w="10890" w:type="dxa"/>
        <w:tblLook w:val="00A0" w:firstRow="1" w:lastRow="0" w:firstColumn="1" w:lastColumn="0" w:noHBand="0" w:noVBand="0"/>
      </w:tblPr>
      <w:tblGrid>
        <w:gridCol w:w="1260"/>
        <w:gridCol w:w="9630"/>
      </w:tblGrid>
      <w:tr w:rsidR="002517FF" w:rsidRPr="00EF7B38" w:rsidTr="002517FF">
        <w:tc>
          <w:tcPr>
            <w:tcW w:w="1260" w:type="dxa"/>
          </w:tcPr>
          <w:p w:rsidR="002517FF" w:rsidRPr="00B57320" w:rsidRDefault="002517FF" w:rsidP="001048F9">
            <w:pPr>
              <w:spacing w:after="0" w:line="240" w:lineRule="auto"/>
              <w:rPr>
                <w:rFonts w:cs="Arial"/>
                <w:b/>
              </w:rPr>
            </w:pPr>
            <w:r w:rsidRPr="00B57320">
              <w:rPr>
                <w:rFonts w:cs="Arial"/>
                <w:b/>
              </w:rPr>
              <w:t xml:space="preserve">Dates </w:t>
            </w:r>
          </w:p>
        </w:tc>
        <w:tc>
          <w:tcPr>
            <w:tcW w:w="9630" w:type="dxa"/>
          </w:tcPr>
          <w:p w:rsidR="002517FF" w:rsidRPr="00EF7B38" w:rsidRDefault="002517FF" w:rsidP="001048F9">
            <w:pPr>
              <w:spacing w:after="0" w:line="240" w:lineRule="auto"/>
              <w:rPr>
                <w:rFonts w:cs="Arial"/>
              </w:rPr>
            </w:pPr>
            <w:r w:rsidRPr="003F63D1">
              <w:rPr>
                <w:rFonts w:cs="Arial"/>
              </w:rPr>
              <w:t xml:space="preserve">Last day for you to “Drop” the course </w:t>
            </w:r>
            <w:r>
              <w:rPr>
                <w:rFonts w:cs="Arial"/>
              </w:rPr>
              <w:t>with grade of “W</w:t>
            </w:r>
            <w:r w:rsidRPr="003F63D1">
              <w:rPr>
                <w:rFonts w:cs="Arial"/>
              </w:rPr>
              <w:t>”</w:t>
            </w:r>
            <w:r>
              <w:rPr>
                <w:rFonts w:cs="Arial"/>
              </w:rPr>
              <w:t xml:space="preserve"> – 4/12/2017</w:t>
            </w:r>
          </w:p>
          <w:p w:rsidR="002517FF" w:rsidRPr="00EF7B38" w:rsidRDefault="002517FF" w:rsidP="002517FF">
            <w:pPr>
              <w:spacing w:after="0" w:line="240" w:lineRule="auto"/>
              <w:rPr>
                <w:rFonts w:cs="Arial"/>
              </w:rPr>
            </w:pPr>
            <w:r w:rsidRPr="00EF7B38">
              <w:rPr>
                <w:rFonts w:cs="Arial"/>
              </w:rPr>
              <w:t xml:space="preserve">Holidays during </w:t>
            </w:r>
            <w:r>
              <w:rPr>
                <w:rFonts w:cs="Arial"/>
              </w:rPr>
              <w:t>Spring term</w:t>
            </w:r>
            <w:r w:rsidRPr="00EF7B38">
              <w:rPr>
                <w:rFonts w:cs="Arial"/>
              </w:rPr>
              <w:t xml:space="preserve"> </w:t>
            </w:r>
            <w:r>
              <w:rPr>
                <w:rFonts w:cs="Arial"/>
              </w:rPr>
              <w:t>– TCCTA (2/24</w:t>
            </w:r>
            <w:r w:rsidRPr="00EF7B38">
              <w:rPr>
                <w:rFonts w:cs="Arial"/>
              </w:rPr>
              <w:t>)</w:t>
            </w:r>
            <w:r w:rsidRPr="003C2B88">
              <w:rPr>
                <w:rFonts w:ascii="Arial" w:eastAsia="Calibri" w:hAnsi="Arial" w:cs="Arial"/>
                <w:spacing w:val="-3"/>
                <w:szCs w:val="20"/>
              </w:rPr>
              <w:t xml:space="preserve"> </w:t>
            </w:r>
            <w:r w:rsidRPr="002517FF">
              <w:rPr>
                <w:rFonts w:cs="Arial"/>
              </w:rPr>
              <w:t>Spring Break (3/13-3/17), UIL (3/24),and Easter (4/13-4/14)</w:t>
            </w:r>
          </w:p>
        </w:tc>
      </w:tr>
      <w:tr w:rsidR="002517FF" w:rsidRPr="003F63D1" w:rsidTr="002517FF">
        <w:tc>
          <w:tcPr>
            <w:tcW w:w="1260" w:type="dxa"/>
          </w:tcPr>
          <w:p w:rsidR="002517FF" w:rsidRPr="00B57320" w:rsidRDefault="002517FF" w:rsidP="001048F9">
            <w:pPr>
              <w:spacing w:after="0" w:line="240" w:lineRule="auto"/>
              <w:rPr>
                <w:rFonts w:cs="Arial"/>
                <w:b/>
              </w:rPr>
            </w:pPr>
            <w:r w:rsidRPr="00B57320">
              <w:rPr>
                <w:rFonts w:cs="Arial"/>
                <w:b/>
              </w:rPr>
              <w:t>Dates in ( )</w:t>
            </w:r>
          </w:p>
        </w:tc>
        <w:tc>
          <w:tcPr>
            <w:tcW w:w="9630" w:type="dxa"/>
          </w:tcPr>
          <w:p w:rsidR="002517FF" w:rsidRPr="003F63D1" w:rsidRDefault="002517FF" w:rsidP="001048F9">
            <w:pPr>
              <w:spacing w:after="0" w:line="240" w:lineRule="auto"/>
              <w:rPr>
                <w:rFonts w:cs="Arial"/>
              </w:rPr>
            </w:pPr>
            <w:r>
              <w:rPr>
                <w:rFonts w:cs="Arial"/>
              </w:rPr>
              <w:t xml:space="preserve">All assignments are due on the date in the column Last Day Accepted. Evidence Quizzes, however, have a recommended date with each date in () in the Course Schedule. If you do an Evidence Quiz by the recommended date, you not only earn an extra point, but you also qualify to improve your score if you follow the steps in the class plan. </w:t>
            </w:r>
          </w:p>
        </w:tc>
      </w:tr>
      <w:tr w:rsidR="002517FF" w:rsidRPr="000F7E14" w:rsidTr="002517FF">
        <w:trPr>
          <w:trHeight w:val="180"/>
        </w:trPr>
        <w:tc>
          <w:tcPr>
            <w:tcW w:w="1260" w:type="dxa"/>
          </w:tcPr>
          <w:p w:rsidR="002517FF" w:rsidRPr="00B57320" w:rsidRDefault="002517FF" w:rsidP="001048F9">
            <w:pPr>
              <w:spacing w:after="0" w:line="240" w:lineRule="auto"/>
              <w:rPr>
                <w:rFonts w:cs="Arial"/>
                <w:b/>
              </w:rPr>
            </w:pPr>
            <w:r w:rsidRPr="00B57320">
              <w:rPr>
                <w:rFonts w:cs="Arial"/>
                <w:b/>
              </w:rPr>
              <w:t>Passwords</w:t>
            </w:r>
          </w:p>
        </w:tc>
        <w:tc>
          <w:tcPr>
            <w:tcW w:w="9630" w:type="dxa"/>
          </w:tcPr>
          <w:p w:rsidR="002517FF" w:rsidRPr="000F7E14" w:rsidRDefault="002517FF" w:rsidP="001048F9">
            <w:pPr>
              <w:spacing w:after="0" w:line="240" w:lineRule="auto"/>
              <w:rPr>
                <w:rFonts w:cs="Arial"/>
              </w:rPr>
            </w:pPr>
            <w:r w:rsidRPr="00EF7B38">
              <w:rPr>
                <w:rFonts w:cs="Arial"/>
              </w:rPr>
              <w:t>F</w:t>
            </w:r>
            <w:r>
              <w:rPr>
                <w:rFonts w:cs="Arial"/>
              </w:rPr>
              <w:t xml:space="preserve">or Evidence Quizzes and </w:t>
            </w:r>
            <w:r w:rsidRPr="00EF7B38">
              <w:rPr>
                <w:rFonts w:cs="Arial"/>
              </w:rPr>
              <w:t>all</w:t>
            </w:r>
            <w:r>
              <w:rPr>
                <w:rFonts w:cs="Arial"/>
              </w:rPr>
              <w:t xml:space="preserve"> </w:t>
            </w:r>
            <w:r w:rsidRPr="000F7E14">
              <w:rPr>
                <w:rFonts w:cs="Arial"/>
              </w:rPr>
              <w:t>Exam</w:t>
            </w:r>
            <w:r>
              <w:rPr>
                <w:rFonts w:cs="Arial"/>
              </w:rPr>
              <w:t>s –</w:t>
            </w:r>
            <w:r w:rsidRPr="000F7E14">
              <w:rPr>
                <w:rFonts w:cs="Arial"/>
              </w:rPr>
              <w:t xml:space="preserve"> </w:t>
            </w:r>
            <w:proofErr w:type="spellStart"/>
            <w:r w:rsidRPr="000F7E14">
              <w:rPr>
                <w:rFonts w:cs="Arial"/>
              </w:rPr>
              <w:t>onetimeonly</w:t>
            </w:r>
            <w:proofErr w:type="spellEnd"/>
            <w:r>
              <w:rPr>
                <w:rFonts w:cs="Arial"/>
              </w:rPr>
              <w:t xml:space="preserve"> (no capitals, no spaces)</w:t>
            </w:r>
            <w:r>
              <w:rPr>
                <w:rFonts w:cs="Arial"/>
              </w:rPr>
              <w:br/>
              <w:t xml:space="preserve">For Self-tests – </w:t>
            </w:r>
            <w:proofErr w:type="spellStart"/>
            <w:r w:rsidRPr="000F7E14">
              <w:rPr>
                <w:rFonts w:cs="Arial"/>
              </w:rPr>
              <w:t>selftest</w:t>
            </w:r>
            <w:proofErr w:type="spellEnd"/>
            <w:r>
              <w:rPr>
                <w:rFonts w:cs="Arial"/>
              </w:rPr>
              <w:t xml:space="preserve"> (no capitals, no spaces, no punctuation)</w:t>
            </w:r>
          </w:p>
        </w:tc>
      </w:tr>
      <w:tr w:rsidR="002517FF" w:rsidRPr="00EF7B38" w:rsidTr="002517FF">
        <w:tc>
          <w:tcPr>
            <w:tcW w:w="1260" w:type="dxa"/>
          </w:tcPr>
          <w:p w:rsidR="002517FF" w:rsidRPr="00B57320" w:rsidRDefault="002517FF" w:rsidP="001048F9">
            <w:pPr>
              <w:spacing w:after="0" w:line="240" w:lineRule="auto"/>
              <w:rPr>
                <w:rFonts w:cs="Arial"/>
                <w:b/>
              </w:rPr>
            </w:pPr>
            <w:r w:rsidRPr="00B57320">
              <w:rPr>
                <w:rFonts w:cs="Arial"/>
                <w:b/>
              </w:rPr>
              <w:t xml:space="preserve">Meaning of the * </w:t>
            </w:r>
          </w:p>
        </w:tc>
        <w:tc>
          <w:tcPr>
            <w:tcW w:w="9630" w:type="dxa"/>
          </w:tcPr>
          <w:p w:rsidR="002517FF" w:rsidRPr="00EF7B38" w:rsidRDefault="002517FF" w:rsidP="001048F9">
            <w:pPr>
              <w:spacing w:after="0" w:line="240" w:lineRule="auto"/>
              <w:rPr>
                <w:rFonts w:cs="Arial"/>
              </w:rPr>
            </w:pPr>
            <w:r w:rsidRPr="00EF7B38">
              <w:rPr>
                <w:rFonts w:cs="Arial"/>
              </w:rPr>
              <w:t xml:space="preserve">An </w:t>
            </w:r>
            <w:r w:rsidRPr="00B57320">
              <w:rPr>
                <w:rFonts w:cs="Arial"/>
                <w:b/>
              </w:rPr>
              <w:t>*</w:t>
            </w:r>
            <w:r w:rsidRPr="00EF7B38">
              <w:rPr>
                <w:rFonts w:cs="Arial"/>
              </w:rPr>
              <w:t xml:space="preserve"> after Evidence Quizzes, Collaborations, and each writing assignment indicates that there is an offer available to help students. See the overview on page 6 </w:t>
            </w:r>
            <w:r>
              <w:rPr>
                <w:rFonts w:cs="Arial"/>
              </w:rPr>
              <w:t xml:space="preserve">of the syllabus </w:t>
            </w:r>
            <w:r w:rsidRPr="00EF7B38">
              <w:rPr>
                <w:rFonts w:cs="Arial"/>
              </w:rPr>
              <w:t xml:space="preserve">and </w:t>
            </w:r>
            <w:r>
              <w:rPr>
                <w:rFonts w:cs="Arial"/>
              </w:rPr>
              <w:t xml:space="preserve">the </w:t>
            </w:r>
            <w:r w:rsidRPr="00EF7B38">
              <w:rPr>
                <w:rFonts w:cs="Arial"/>
              </w:rPr>
              <w:t>details in the Course Plan.</w:t>
            </w:r>
          </w:p>
        </w:tc>
      </w:tr>
    </w:tbl>
    <w:p w:rsidR="0097420A" w:rsidRPr="003C2B88" w:rsidRDefault="0097420A" w:rsidP="0097420A">
      <w:pPr>
        <w:keepNext/>
        <w:spacing w:before="240" w:after="0" w:line="240" w:lineRule="auto"/>
        <w:outlineLvl w:val="2"/>
        <w:rPr>
          <w:rFonts w:ascii="Arial" w:eastAsia="Times New Roman" w:hAnsi="Arial" w:cs="Arial"/>
          <w:b/>
          <w:bCs/>
          <w:szCs w:val="26"/>
        </w:rPr>
      </w:pPr>
      <w:r w:rsidRPr="003C2B88">
        <w:rPr>
          <w:rFonts w:ascii="Arial" w:eastAsia="Times New Roman" w:hAnsi="Arial" w:cs="Arial"/>
          <w:b/>
          <w:bCs/>
          <w:szCs w:val="26"/>
        </w:rPr>
        <w:lastRenderedPageBreak/>
        <w:t>General Information about Assignments in Turnitin in Blackboard</w:t>
      </w:r>
    </w:p>
    <w:p w:rsidR="0097420A" w:rsidRPr="003C2B88" w:rsidRDefault="0097420A" w:rsidP="0097420A">
      <w:pPr>
        <w:spacing w:after="0" w:line="240" w:lineRule="auto"/>
        <w:rPr>
          <w:rFonts w:ascii="Arial" w:eastAsia="Times New Roman" w:hAnsi="Arial" w:cs="Times New Roman"/>
          <w:szCs w:val="20"/>
        </w:rPr>
      </w:pPr>
      <w:r w:rsidRPr="003C2B88">
        <w:rPr>
          <w:rFonts w:ascii="Arial" w:eastAsia="Calibri" w:hAnsi="Arial" w:cs="Arial"/>
          <w:szCs w:val="20"/>
        </w:rPr>
        <w:t>With</w:t>
      </w:r>
      <w:r w:rsidRPr="003C2B88">
        <w:rPr>
          <w:rFonts w:ascii="Arial" w:eastAsia="Times New Roman" w:hAnsi="Arial" w:cs="Times New Roman"/>
          <w:szCs w:val="20"/>
        </w:rPr>
        <w:t xml:space="preserve"> Turnitin assignments in this class, you:</w:t>
      </w:r>
    </w:p>
    <w:p w:rsidR="0097420A" w:rsidRPr="003C2B88" w:rsidRDefault="0097420A" w:rsidP="0097420A">
      <w:pPr>
        <w:numPr>
          <w:ilvl w:val="0"/>
          <w:numId w:val="31"/>
        </w:numPr>
        <w:spacing w:after="0" w:line="240" w:lineRule="auto"/>
        <w:rPr>
          <w:rFonts w:ascii="Arial" w:eastAsia="Times New Roman" w:hAnsi="Arial" w:cs="Times New Roman"/>
          <w:szCs w:val="20"/>
        </w:rPr>
      </w:pPr>
      <w:r w:rsidRPr="003C2B88">
        <w:rPr>
          <w:rFonts w:ascii="Arial" w:eastAsia="Times New Roman" w:hAnsi="Arial" w:cs="Times New Roman"/>
          <w:szCs w:val="20"/>
        </w:rPr>
        <w:t xml:space="preserve">Submit your file to Turnitin </w:t>
      </w:r>
      <w:r w:rsidRPr="003C2B88">
        <w:rPr>
          <w:rFonts w:ascii="Arial" w:eastAsia="Times New Roman" w:hAnsi="Arial" w:cs="Times New Roman"/>
          <w:b/>
          <w:szCs w:val="20"/>
        </w:rPr>
        <w:t>in</w:t>
      </w:r>
      <w:r w:rsidRPr="003C2B88">
        <w:rPr>
          <w:rFonts w:ascii="Arial" w:eastAsia="Times New Roman" w:hAnsi="Arial" w:cs="Times New Roman"/>
          <w:szCs w:val="20"/>
        </w:rPr>
        <w:t xml:space="preserve"> Blackboard. (We do not use Turnitin at a separate website.)</w:t>
      </w:r>
    </w:p>
    <w:p w:rsidR="0097420A" w:rsidRPr="003C2B88" w:rsidRDefault="0097420A" w:rsidP="0097420A">
      <w:pPr>
        <w:numPr>
          <w:ilvl w:val="0"/>
          <w:numId w:val="31"/>
        </w:numPr>
        <w:spacing w:after="0" w:line="240" w:lineRule="auto"/>
        <w:rPr>
          <w:rFonts w:ascii="Arial" w:eastAsia="Times New Roman" w:hAnsi="Arial" w:cs="Times New Roman"/>
          <w:szCs w:val="20"/>
        </w:rPr>
      </w:pPr>
      <w:r w:rsidRPr="003C2B88">
        <w:rPr>
          <w:rFonts w:ascii="Arial" w:eastAsia="Times New Roman" w:hAnsi="Arial" w:cs="Times New Roman"/>
          <w:szCs w:val="20"/>
        </w:rPr>
        <w:t xml:space="preserve">May resubmit your file many times until the Due Date. For example, you </w:t>
      </w:r>
      <w:r w:rsidRPr="003C2B88">
        <w:rPr>
          <w:rFonts w:ascii="Arial" w:eastAsia="Times New Roman" w:hAnsi="Arial" w:cs="Arial"/>
          <w:szCs w:val="20"/>
        </w:rPr>
        <w:t xml:space="preserve">may </w:t>
      </w:r>
      <w:r w:rsidRPr="003C2B88">
        <w:rPr>
          <w:rFonts w:ascii="Arial" w:eastAsia="Calibri" w:hAnsi="Arial" w:cs="Arial"/>
          <w:spacing w:val="-3"/>
          <w:szCs w:val="20"/>
        </w:rPr>
        <w:t xml:space="preserve">submit to Turnitin for feedback on grammar and plagiarism, then correct the file, and resubmit it. </w:t>
      </w:r>
    </w:p>
    <w:p w:rsidR="0097420A" w:rsidRPr="0097420A" w:rsidRDefault="0097420A" w:rsidP="0097420A">
      <w:pPr>
        <w:spacing w:after="0" w:line="240" w:lineRule="auto"/>
        <w:rPr>
          <w:rFonts w:ascii="Arial" w:eastAsia="Times New Roman" w:hAnsi="Arial" w:cs="Arial"/>
          <w:sz w:val="12"/>
          <w:szCs w:val="12"/>
        </w:rPr>
      </w:pPr>
    </w:p>
    <w:p w:rsidR="0097420A" w:rsidRPr="003C2B88" w:rsidRDefault="0097420A" w:rsidP="0097420A">
      <w:pPr>
        <w:spacing w:after="0" w:line="240" w:lineRule="auto"/>
        <w:rPr>
          <w:rFonts w:ascii="Arial" w:eastAsia="Times New Roman" w:hAnsi="Arial" w:cs="Arial"/>
          <w:b/>
          <w:szCs w:val="20"/>
        </w:rPr>
      </w:pPr>
      <w:r w:rsidRPr="003C2B88">
        <w:rPr>
          <w:rFonts w:ascii="Arial" w:eastAsia="Times New Roman" w:hAnsi="Arial" w:cs="Times New Roman"/>
          <w:szCs w:val="20"/>
        </w:rPr>
        <w:t>With these Turnitin assignments, you must do these two things for your work to be graded.</w:t>
      </w:r>
    </w:p>
    <w:p w:rsidR="0097420A" w:rsidRPr="003C2B88" w:rsidRDefault="0097420A" w:rsidP="0097420A">
      <w:pPr>
        <w:numPr>
          <w:ilvl w:val="0"/>
          <w:numId w:val="30"/>
        </w:numPr>
        <w:spacing w:after="0" w:line="240" w:lineRule="auto"/>
        <w:rPr>
          <w:rFonts w:ascii="Arial" w:eastAsia="Times New Roman" w:hAnsi="Arial" w:cs="Times New Roman"/>
          <w:szCs w:val="20"/>
        </w:rPr>
      </w:pPr>
      <w:r w:rsidRPr="003C2B88">
        <w:rPr>
          <w:rFonts w:ascii="Arial" w:eastAsia="Times New Roman" w:hAnsi="Arial" w:cs="Times New Roman"/>
          <w:szCs w:val="20"/>
        </w:rPr>
        <w:t xml:space="preserve">Submit your </w:t>
      </w:r>
      <w:r w:rsidRPr="000E680C">
        <w:rPr>
          <w:rFonts w:ascii="Arial" w:eastAsia="Times New Roman" w:hAnsi="Arial" w:cs="Times New Roman"/>
          <w:b/>
          <w:szCs w:val="20"/>
        </w:rPr>
        <w:t>file before 11:59 PM on the Due Date</w:t>
      </w:r>
      <w:r w:rsidRPr="003C2B88">
        <w:rPr>
          <w:rFonts w:ascii="Arial" w:eastAsia="Times New Roman" w:hAnsi="Arial" w:cs="Times New Roman"/>
          <w:szCs w:val="20"/>
        </w:rPr>
        <w:t xml:space="preserve">. </w:t>
      </w:r>
      <w:r w:rsidRPr="003C2B88">
        <w:rPr>
          <w:rFonts w:ascii="Arial" w:eastAsia="Times New Roman" w:hAnsi="Arial" w:cs="Times New Roman"/>
          <w:b/>
          <w:i/>
          <w:szCs w:val="20"/>
          <w:shd w:val="clear" w:color="auto" w:fill="FFC000"/>
        </w:rPr>
        <w:t>Cautions</w:t>
      </w:r>
      <w:r w:rsidRPr="003C2B88">
        <w:rPr>
          <w:rFonts w:ascii="Arial" w:eastAsia="Times New Roman" w:hAnsi="Arial" w:cs="Times New Roman"/>
          <w:szCs w:val="20"/>
        </w:rPr>
        <w:t xml:space="preserve">: Do not wait to the last minute. Be sure you see the digital receipt before you exit. If it seems to be taking an unusually long time to submit your file, </w:t>
      </w:r>
      <w:r w:rsidR="000E680C">
        <w:rPr>
          <w:rFonts w:ascii="Arial" w:eastAsia="Times New Roman" w:hAnsi="Arial" w:cs="Times New Roman"/>
          <w:szCs w:val="20"/>
        </w:rPr>
        <w:t xml:space="preserve">it is usually safest </w:t>
      </w:r>
      <w:r w:rsidRPr="003C2B88">
        <w:rPr>
          <w:rFonts w:ascii="Arial" w:eastAsia="Times New Roman" w:hAnsi="Arial" w:cs="Times New Roman"/>
          <w:szCs w:val="20"/>
        </w:rPr>
        <w:t xml:space="preserve">to </w:t>
      </w:r>
      <w:r w:rsidR="000E680C">
        <w:rPr>
          <w:rFonts w:ascii="Arial" w:eastAsia="Times New Roman" w:hAnsi="Arial" w:cs="Times New Roman"/>
          <w:szCs w:val="20"/>
        </w:rPr>
        <w:t xml:space="preserve">exit and </w:t>
      </w:r>
      <w:r w:rsidRPr="003C2B88">
        <w:rPr>
          <w:rFonts w:ascii="Arial" w:eastAsia="Times New Roman" w:hAnsi="Arial" w:cs="Times New Roman"/>
          <w:szCs w:val="20"/>
        </w:rPr>
        <w:t xml:space="preserve">resubmit. </w:t>
      </w:r>
    </w:p>
    <w:p w:rsidR="0097420A" w:rsidRDefault="0097420A" w:rsidP="0097420A">
      <w:pPr>
        <w:numPr>
          <w:ilvl w:val="0"/>
          <w:numId w:val="30"/>
        </w:numPr>
        <w:spacing w:after="0" w:line="240" w:lineRule="auto"/>
        <w:rPr>
          <w:rFonts w:ascii="Arial" w:eastAsia="Times New Roman" w:hAnsi="Arial" w:cs="Times New Roman"/>
          <w:szCs w:val="20"/>
        </w:rPr>
      </w:pPr>
      <w:r w:rsidRPr="003C2B88">
        <w:rPr>
          <w:rFonts w:ascii="Arial" w:eastAsia="Times New Roman" w:hAnsi="Arial" w:cs="Times New Roman"/>
          <w:szCs w:val="20"/>
        </w:rPr>
        <w:t xml:space="preserve">Bring a </w:t>
      </w:r>
      <w:r w:rsidRPr="000E680C">
        <w:rPr>
          <w:rFonts w:ascii="Arial" w:eastAsia="Times New Roman" w:hAnsi="Arial" w:cs="Times New Roman"/>
          <w:b/>
          <w:szCs w:val="20"/>
        </w:rPr>
        <w:t>print of the paper to your instructor at the beginning of class</w:t>
      </w:r>
      <w:r w:rsidRPr="003C2B88">
        <w:rPr>
          <w:rFonts w:ascii="Arial" w:eastAsia="Times New Roman" w:hAnsi="Arial" w:cs="Times New Roman"/>
          <w:szCs w:val="20"/>
        </w:rPr>
        <w:t xml:space="preserve"> on your </w:t>
      </w:r>
      <w:r w:rsidRPr="003C2B88">
        <w:rPr>
          <w:rFonts w:ascii="Arial" w:eastAsia="Times New Roman" w:hAnsi="Arial" w:cs="Times New Roman"/>
          <w:b/>
          <w:szCs w:val="20"/>
        </w:rPr>
        <w:t xml:space="preserve">next </w:t>
      </w:r>
      <w:r w:rsidRPr="003C2B88">
        <w:rPr>
          <w:rFonts w:ascii="Arial" w:eastAsia="Times New Roman" w:hAnsi="Arial" w:cs="Times New Roman"/>
          <w:szCs w:val="20"/>
        </w:rPr>
        <w:t xml:space="preserve">class day </w:t>
      </w:r>
      <w:r w:rsidRPr="003C2B88">
        <w:rPr>
          <w:rFonts w:ascii="Arial" w:eastAsia="Times New Roman" w:hAnsi="Arial" w:cs="Times New Roman"/>
          <w:b/>
          <w:szCs w:val="20"/>
        </w:rPr>
        <w:t>after</w:t>
      </w:r>
      <w:r w:rsidRPr="003C2B88">
        <w:rPr>
          <w:rFonts w:ascii="Arial" w:eastAsia="Times New Roman" w:hAnsi="Arial" w:cs="Times New Roman"/>
          <w:szCs w:val="20"/>
        </w:rPr>
        <w:t xml:space="preserve"> the Due Date. </w:t>
      </w:r>
    </w:p>
    <w:p w:rsidR="0015050E" w:rsidRDefault="0015050E" w:rsidP="0015050E">
      <w:pPr>
        <w:spacing w:after="0" w:line="240" w:lineRule="auto"/>
        <w:ind w:left="360"/>
        <w:rPr>
          <w:rFonts w:ascii="Arial" w:eastAsia="Times New Roman" w:hAnsi="Arial" w:cs="Times New Roman"/>
          <w:szCs w:val="20"/>
        </w:rPr>
      </w:pPr>
    </w:p>
    <w:p w:rsidR="0097420A" w:rsidRPr="0097420A" w:rsidRDefault="0097420A" w:rsidP="0097420A">
      <w:pPr>
        <w:spacing w:after="0" w:line="240" w:lineRule="auto"/>
        <w:rPr>
          <w:rFonts w:ascii="Arial" w:eastAsia="Times New Roman" w:hAnsi="Arial" w:cs="Times New Roman"/>
          <w:sz w:val="4"/>
          <w:szCs w:val="4"/>
        </w:rPr>
      </w:pPr>
    </w:p>
    <w:p w:rsidR="0097420A" w:rsidRPr="0097420A" w:rsidRDefault="0097420A" w:rsidP="0097420A">
      <w:pPr>
        <w:keepNext/>
        <w:pBdr>
          <w:top w:val="single" w:sz="4" w:space="1" w:color="auto"/>
        </w:pBdr>
        <w:spacing w:after="0" w:line="240" w:lineRule="auto"/>
        <w:outlineLvl w:val="1"/>
        <w:rPr>
          <w:rFonts w:ascii="Arial" w:eastAsia="Times New Roman" w:hAnsi="Arial" w:cs="Arial"/>
          <w:b/>
          <w:bCs/>
          <w:sz w:val="24"/>
          <w:szCs w:val="28"/>
        </w:rPr>
      </w:pPr>
      <w:r w:rsidRPr="0097420A">
        <w:rPr>
          <w:rFonts w:ascii="Arial" w:eastAsia="Times New Roman" w:hAnsi="Arial" w:cs="Arial"/>
          <w:b/>
          <w:bCs/>
          <w:sz w:val="24"/>
          <w:szCs w:val="28"/>
        </w:rPr>
        <w:t>Course Schedule (Continued)</w:t>
      </w:r>
      <w:r w:rsidR="00B67E53">
        <w:rPr>
          <w:rFonts w:ascii="Arial" w:eastAsia="Times New Roman" w:hAnsi="Arial" w:cs="Arial"/>
          <w:b/>
          <w:bCs/>
          <w:sz w:val="24"/>
          <w:szCs w:val="28"/>
        </w:rPr>
        <w:t xml:space="preserve">                                                                     TT 8:00-9:15</w:t>
      </w:r>
    </w:p>
    <w:p w:rsidR="001048F9" w:rsidRPr="001048F9" w:rsidRDefault="001048F9" w:rsidP="001048F9">
      <w:pPr>
        <w:numPr>
          <w:ilvl w:val="0"/>
          <w:numId w:val="32"/>
        </w:numPr>
        <w:spacing w:after="0" w:line="240" w:lineRule="auto"/>
        <w:rPr>
          <w:rFonts w:ascii="Arial" w:eastAsia="Times New Roman" w:hAnsi="Arial" w:cs="Times New Roman"/>
          <w:sz w:val="18"/>
          <w:szCs w:val="18"/>
        </w:rPr>
      </w:pPr>
      <w:r w:rsidRPr="001048F9">
        <w:rPr>
          <w:rFonts w:ascii="Arial" w:eastAsia="Times New Roman" w:hAnsi="Arial" w:cs="Times New Roman"/>
          <w:sz w:val="18"/>
          <w:szCs w:val="18"/>
        </w:rPr>
        <w:t>With Turnitin</w:t>
      </w:r>
      <w:r>
        <w:rPr>
          <w:rFonts w:ascii="Arial" w:eastAsia="Times New Roman" w:hAnsi="Arial" w:cs="Times New Roman"/>
          <w:sz w:val="18"/>
          <w:szCs w:val="18"/>
        </w:rPr>
        <w:t xml:space="preserve"> Assignments</w:t>
      </w:r>
      <w:r w:rsidRPr="001048F9">
        <w:rPr>
          <w:rFonts w:ascii="Arial" w:eastAsia="Times New Roman" w:hAnsi="Arial" w:cs="Times New Roman"/>
          <w:sz w:val="18"/>
          <w:szCs w:val="18"/>
        </w:rPr>
        <w:t xml:space="preserve">, your file must be submitted </w:t>
      </w:r>
      <w:r w:rsidRPr="00B67E53">
        <w:rPr>
          <w:rFonts w:ascii="Arial" w:eastAsia="Times New Roman" w:hAnsi="Arial" w:cs="Times New Roman"/>
          <w:b/>
          <w:sz w:val="18"/>
          <w:szCs w:val="18"/>
        </w:rPr>
        <w:t>before</w:t>
      </w:r>
      <w:r w:rsidRPr="001048F9">
        <w:rPr>
          <w:rFonts w:ascii="Arial" w:eastAsia="Times New Roman" w:hAnsi="Arial" w:cs="Times New Roman"/>
          <w:sz w:val="18"/>
          <w:szCs w:val="18"/>
        </w:rPr>
        <w:t xml:space="preserve"> 11:59 PM on the date listed</w:t>
      </w:r>
      <w:r w:rsidR="00B67E53">
        <w:rPr>
          <w:rFonts w:ascii="Arial" w:eastAsia="Times New Roman" w:hAnsi="Arial" w:cs="Times New Roman"/>
          <w:sz w:val="18"/>
          <w:szCs w:val="18"/>
        </w:rPr>
        <w:t xml:space="preserve"> (always a Sunday)</w:t>
      </w:r>
      <w:r w:rsidRPr="001048F9">
        <w:rPr>
          <w:rFonts w:ascii="Arial" w:eastAsia="Times New Roman" w:hAnsi="Arial" w:cs="Times New Roman"/>
          <w:sz w:val="18"/>
          <w:szCs w:val="18"/>
        </w:rPr>
        <w:t xml:space="preserve">; </w:t>
      </w:r>
      <w:r>
        <w:rPr>
          <w:rFonts w:ascii="Arial" w:eastAsia="Times New Roman" w:hAnsi="Arial" w:cs="Times New Roman"/>
          <w:sz w:val="18"/>
          <w:szCs w:val="18"/>
        </w:rPr>
        <w:t xml:space="preserve">your print must be to your instructor </w:t>
      </w:r>
      <w:r w:rsidRPr="00B67E53">
        <w:rPr>
          <w:rFonts w:ascii="Arial" w:eastAsia="Times New Roman" w:hAnsi="Arial" w:cs="Times New Roman"/>
          <w:b/>
          <w:sz w:val="18"/>
          <w:szCs w:val="18"/>
        </w:rPr>
        <w:t>before</w:t>
      </w:r>
      <w:r>
        <w:rPr>
          <w:rFonts w:ascii="Arial" w:eastAsia="Times New Roman" w:hAnsi="Arial" w:cs="Times New Roman"/>
          <w:sz w:val="18"/>
          <w:szCs w:val="18"/>
        </w:rPr>
        <w:t xml:space="preserve"> the seating chart is complete on </w:t>
      </w:r>
      <w:r w:rsidRPr="001048F9">
        <w:rPr>
          <w:rFonts w:ascii="Arial" w:eastAsia="Times New Roman" w:hAnsi="Arial" w:cs="Times New Roman"/>
          <w:sz w:val="18"/>
          <w:szCs w:val="18"/>
        </w:rPr>
        <w:t xml:space="preserve">your next class day after the Due Date. </w:t>
      </w:r>
      <w:r w:rsidR="006730E6">
        <w:rPr>
          <w:rFonts w:ascii="Arial" w:eastAsia="Times New Roman" w:hAnsi="Arial" w:cs="Times New Roman"/>
          <w:sz w:val="18"/>
          <w:szCs w:val="18"/>
        </w:rPr>
        <w:t>See details on prior page.</w:t>
      </w:r>
      <w:bookmarkStart w:id="3" w:name="_GoBack"/>
      <w:bookmarkEnd w:id="3"/>
    </w:p>
    <w:p w:rsidR="00B67E53" w:rsidRDefault="00B67E53" w:rsidP="00DB743B">
      <w:pPr>
        <w:numPr>
          <w:ilvl w:val="0"/>
          <w:numId w:val="32"/>
        </w:numPr>
        <w:spacing w:after="0" w:line="240" w:lineRule="auto"/>
        <w:rPr>
          <w:rFonts w:ascii="Arial" w:eastAsia="Times New Roman" w:hAnsi="Arial" w:cs="Times New Roman"/>
          <w:sz w:val="18"/>
          <w:szCs w:val="18"/>
        </w:rPr>
      </w:pPr>
      <w:r w:rsidRPr="00B67E53">
        <w:rPr>
          <w:rFonts w:ascii="Arial" w:eastAsia="Times New Roman" w:hAnsi="Arial" w:cs="Times New Roman"/>
          <w:sz w:val="18"/>
          <w:szCs w:val="18"/>
        </w:rPr>
        <w:t>The footnotes with the Evidence Quizzes list recommended dates to stay cu</w:t>
      </w:r>
      <w:r>
        <w:rPr>
          <w:rFonts w:ascii="Arial" w:eastAsia="Times New Roman" w:hAnsi="Arial" w:cs="Times New Roman"/>
          <w:sz w:val="18"/>
          <w:szCs w:val="18"/>
        </w:rPr>
        <w:t>rrent and to earn 1 extra point and qualify to earn more points if you follow the steps in the plan.</w:t>
      </w:r>
    </w:p>
    <w:p w:rsidR="0097420A" w:rsidRPr="00B67E53" w:rsidRDefault="0097420A" w:rsidP="000804D5">
      <w:pPr>
        <w:numPr>
          <w:ilvl w:val="0"/>
          <w:numId w:val="32"/>
        </w:numPr>
        <w:spacing w:after="0" w:line="240" w:lineRule="auto"/>
        <w:rPr>
          <w:rFonts w:ascii="Arial" w:eastAsia="Times New Roman" w:hAnsi="Arial" w:cs="Times New Roman"/>
          <w:sz w:val="18"/>
          <w:szCs w:val="18"/>
        </w:rPr>
      </w:pPr>
      <w:r w:rsidRPr="00B67E53">
        <w:rPr>
          <w:rFonts w:ascii="Arial" w:eastAsia="Times New Roman" w:hAnsi="Arial" w:cs="Times New Roman"/>
          <w:sz w:val="18"/>
          <w:szCs w:val="18"/>
        </w:rPr>
        <w:t xml:space="preserve">Note: I </w:t>
      </w:r>
      <w:r w:rsidRPr="00B67E53">
        <w:rPr>
          <w:rFonts w:ascii="Arial" w:eastAsia="Times New Roman" w:hAnsi="Arial" w:cs="Times New Roman"/>
          <w:i/>
          <w:sz w:val="18"/>
          <w:szCs w:val="18"/>
        </w:rPr>
        <w:t>use</w:t>
      </w:r>
      <w:r w:rsidRPr="00B67E53">
        <w:rPr>
          <w:rFonts w:ascii="Arial" w:eastAsia="Times New Roman" w:hAnsi="Arial" w:cs="Times New Roman"/>
          <w:sz w:val="18"/>
          <w:szCs w:val="18"/>
        </w:rPr>
        <w:t xml:space="preserve"> </w:t>
      </w:r>
      <w:r w:rsidR="00B67E53" w:rsidRPr="00B67E53">
        <w:rPr>
          <w:rFonts w:ascii="Arial" w:eastAsia="Times New Roman" w:hAnsi="Arial" w:cs="Times New Roman"/>
          <w:sz w:val="18"/>
          <w:szCs w:val="18"/>
        </w:rPr>
        <w:t>textbook content and additional content</w:t>
      </w:r>
      <w:r w:rsidRPr="00B67E53">
        <w:rPr>
          <w:rFonts w:ascii="Arial" w:eastAsia="Times New Roman" w:hAnsi="Arial" w:cs="Times New Roman"/>
          <w:sz w:val="18"/>
          <w:szCs w:val="18"/>
        </w:rPr>
        <w:t xml:space="preserve"> to reveal history</w:t>
      </w:r>
      <w:r w:rsidR="00A02113" w:rsidRPr="00B67E53">
        <w:rPr>
          <w:rFonts w:ascii="Arial" w:eastAsia="Times New Roman" w:hAnsi="Arial" w:cs="Times New Roman"/>
          <w:sz w:val="18"/>
          <w:szCs w:val="18"/>
        </w:rPr>
        <w:t xml:space="preserve"> and its interconnections</w:t>
      </w:r>
      <w:r w:rsidRPr="00B67E53">
        <w:rPr>
          <w:rFonts w:ascii="Arial" w:eastAsia="Times New Roman" w:hAnsi="Arial" w:cs="Times New Roman"/>
          <w:sz w:val="18"/>
          <w:szCs w:val="18"/>
        </w:rPr>
        <w:t xml:space="preserve">: I do </w:t>
      </w:r>
      <w:r w:rsidRPr="00B67E53">
        <w:rPr>
          <w:rFonts w:ascii="Arial" w:eastAsia="Times New Roman" w:hAnsi="Arial" w:cs="Times New Roman"/>
          <w:b/>
          <w:sz w:val="18"/>
          <w:szCs w:val="18"/>
        </w:rPr>
        <w:t>not</w:t>
      </w:r>
      <w:r w:rsidRPr="00B67E53">
        <w:rPr>
          <w:rFonts w:ascii="Arial" w:eastAsia="Times New Roman" w:hAnsi="Arial" w:cs="Times New Roman"/>
          <w:sz w:val="18"/>
          <w:szCs w:val="18"/>
        </w:rPr>
        <w:t xml:space="preserve"> repeat the textbook order. </w:t>
      </w:r>
    </w:p>
    <w:p w:rsidR="0097420A" w:rsidRPr="003C2B88" w:rsidRDefault="0097420A" w:rsidP="0097420A">
      <w:pPr>
        <w:keepNext/>
        <w:spacing w:before="240" w:after="0" w:line="240" w:lineRule="auto"/>
        <w:outlineLvl w:val="2"/>
        <w:rPr>
          <w:rFonts w:ascii="Arial" w:eastAsia="Calibri" w:hAnsi="Arial" w:cs="Arial"/>
          <w:b/>
          <w:bCs/>
          <w:szCs w:val="26"/>
        </w:rPr>
      </w:pPr>
      <w:r w:rsidRPr="003C2B88">
        <w:rPr>
          <w:rFonts w:ascii="Arial" w:eastAsia="Calibri" w:hAnsi="Arial" w:cs="Arial"/>
          <w:b/>
          <w:bCs/>
          <w:szCs w:val="26"/>
        </w:rPr>
        <w:t xml:space="preserve">Getting Started - Course Documents and Orientation </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16"/>
        <w:gridCol w:w="1149"/>
        <w:gridCol w:w="2092"/>
        <w:gridCol w:w="1245"/>
      </w:tblGrid>
      <w:tr w:rsidR="00A02113" w:rsidRPr="0097420A" w:rsidTr="0097420A">
        <w:tc>
          <w:tcPr>
            <w:tcW w:w="6390" w:type="dxa"/>
            <w:shd w:val="clear" w:color="auto" w:fill="auto"/>
          </w:tcPr>
          <w:p w:rsidR="0097420A" w:rsidRPr="0097420A" w:rsidRDefault="0097420A" w:rsidP="0097420A">
            <w:pPr>
              <w:spacing w:after="0" w:line="240" w:lineRule="auto"/>
              <w:rPr>
                <w:rFonts w:ascii="Arial" w:eastAsia="Calibri" w:hAnsi="Arial" w:cs="Arial"/>
                <w:b/>
                <w:spacing w:val="-3"/>
                <w:sz w:val="18"/>
                <w:szCs w:val="18"/>
              </w:rPr>
            </w:pPr>
            <w:r w:rsidRPr="0097420A">
              <w:rPr>
                <w:rFonts w:ascii="Arial" w:eastAsia="Calibri" w:hAnsi="Arial" w:cs="Arial"/>
                <w:b/>
                <w:spacing w:val="-3"/>
                <w:sz w:val="18"/>
                <w:szCs w:val="18"/>
              </w:rPr>
              <w:t>Lecture Title/Your Assignment or Preparation</w:t>
            </w:r>
          </w:p>
        </w:tc>
        <w:tc>
          <w:tcPr>
            <w:tcW w:w="1170" w:type="dxa"/>
          </w:tcPr>
          <w:p w:rsidR="0097420A" w:rsidRPr="0097420A" w:rsidRDefault="0097420A" w:rsidP="0097420A">
            <w:pPr>
              <w:spacing w:after="0" w:line="240" w:lineRule="auto"/>
              <w:rPr>
                <w:rFonts w:ascii="Arial" w:eastAsia="Calibri" w:hAnsi="Arial" w:cs="Arial"/>
                <w:b/>
                <w:spacing w:val="-3"/>
                <w:sz w:val="18"/>
                <w:szCs w:val="18"/>
              </w:rPr>
            </w:pPr>
            <w:r w:rsidRPr="0097420A">
              <w:rPr>
                <w:rFonts w:ascii="Arial" w:eastAsia="Calibri" w:hAnsi="Arial" w:cs="Arial"/>
                <w:b/>
                <w:spacing w:val="-3"/>
                <w:sz w:val="18"/>
                <w:szCs w:val="18"/>
              </w:rPr>
              <w:t>Chapter #</w:t>
            </w:r>
          </w:p>
        </w:tc>
        <w:tc>
          <w:tcPr>
            <w:tcW w:w="2160" w:type="dxa"/>
            <w:shd w:val="clear" w:color="auto" w:fill="auto"/>
          </w:tcPr>
          <w:p w:rsidR="0097420A" w:rsidRPr="0097420A" w:rsidRDefault="0097420A" w:rsidP="0097420A">
            <w:pPr>
              <w:spacing w:after="0" w:line="240" w:lineRule="auto"/>
              <w:rPr>
                <w:rFonts w:ascii="Arial" w:eastAsia="Calibri" w:hAnsi="Arial" w:cs="Arial"/>
                <w:b/>
                <w:spacing w:val="-3"/>
                <w:sz w:val="18"/>
                <w:szCs w:val="18"/>
              </w:rPr>
            </w:pPr>
            <w:r w:rsidRPr="0097420A">
              <w:rPr>
                <w:rFonts w:ascii="Arial" w:eastAsia="Calibri" w:hAnsi="Arial" w:cs="Arial"/>
                <w:b/>
                <w:spacing w:val="-3"/>
                <w:sz w:val="18"/>
                <w:szCs w:val="18"/>
              </w:rPr>
              <w:t>Exam/Paper</w:t>
            </w:r>
          </w:p>
        </w:tc>
        <w:tc>
          <w:tcPr>
            <w:tcW w:w="1296" w:type="dxa"/>
            <w:shd w:val="clear" w:color="auto" w:fill="auto"/>
          </w:tcPr>
          <w:p w:rsidR="0097420A" w:rsidRPr="0097420A" w:rsidRDefault="0097420A" w:rsidP="0097420A">
            <w:pPr>
              <w:spacing w:after="0" w:line="240" w:lineRule="auto"/>
              <w:rPr>
                <w:rFonts w:ascii="Arial" w:eastAsia="Calibri" w:hAnsi="Arial" w:cs="Arial"/>
                <w:b/>
                <w:spacing w:val="-3"/>
                <w:sz w:val="18"/>
                <w:szCs w:val="18"/>
              </w:rPr>
            </w:pPr>
            <w:r w:rsidRPr="0097420A">
              <w:rPr>
                <w:rFonts w:ascii="Arial" w:eastAsia="Calibri" w:hAnsi="Arial" w:cs="Arial"/>
                <w:b/>
                <w:spacing w:val="-3"/>
                <w:sz w:val="18"/>
                <w:szCs w:val="18"/>
              </w:rPr>
              <w:t>Due Date</w:t>
            </w:r>
          </w:p>
        </w:tc>
      </w:tr>
      <w:tr w:rsidR="00A02113" w:rsidRPr="0097420A" w:rsidTr="0097420A">
        <w:tc>
          <w:tcPr>
            <w:tcW w:w="6390" w:type="dxa"/>
            <w:shd w:val="clear" w:color="auto" w:fill="auto"/>
          </w:tcPr>
          <w:p w:rsidR="0097420A" w:rsidRDefault="0097420A" w:rsidP="0097420A">
            <w:pPr>
              <w:spacing w:after="0" w:line="240" w:lineRule="auto"/>
              <w:rPr>
                <w:rFonts w:ascii="Arial" w:eastAsia="Calibri" w:hAnsi="Arial" w:cs="Arial"/>
                <w:spacing w:val="-3"/>
                <w:sz w:val="18"/>
                <w:szCs w:val="18"/>
              </w:rPr>
            </w:pPr>
            <w:r w:rsidRPr="0097420A">
              <w:rPr>
                <w:rFonts w:ascii="Arial" w:eastAsia="Calibri" w:hAnsi="Arial" w:cs="Arial"/>
                <w:spacing w:val="-3"/>
                <w:sz w:val="18"/>
                <w:szCs w:val="18"/>
              </w:rPr>
              <w:t>Course Orientation and how to plan for your success and do your plan</w:t>
            </w:r>
          </w:p>
          <w:p w:rsidR="007E3C53" w:rsidRPr="0097420A" w:rsidRDefault="007E3C53" w:rsidP="007E3C53">
            <w:pPr>
              <w:spacing w:after="0" w:line="240" w:lineRule="auto"/>
              <w:rPr>
                <w:rFonts w:ascii="Arial" w:eastAsia="Calibri" w:hAnsi="Arial" w:cs="Arial"/>
                <w:spacing w:val="-3"/>
                <w:sz w:val="18"/>
                <w:szCs w:val="18"/>
              </w:rPr>
            </w:pPr>
            <w:r w:rsidRPr="00A02113">
              <w:rPr>
                <w:rFonts w:ascii="Arial" w:eastAsia="Calibri" w:hAnsi="Arial" w:cs="Arial"/>
                <w:b/>
                <w:i/>
                <w:spacing w:val="-3"/>
                <w:sz w:val="18"/>
                <w:szCs w:val="18"/>
                <w:highlight w:val="cyan"/>
              </w:rPr>
              <w:t>Tip</w:t>
            </w:r>
            <w:r w:rsidRPr="00A02113">
              <w:rPr>
                <w:rFonts w:ascii="Arial" w:eastAsia="Calibri" w:hAnsi="Arial" w:cs="Arial"/>
                <w:i/>
                <w:spacing w:val="-3"/>
                <w:sz w:val="18"/>
                <w:szCs w:val="18"/>
              </w:rPr>
              <w:t>:</w:t>
            </w:r>
            <w:r>
              <w:rPr>
                <w:rFonts w:ascii="Arial" w:eastAsia="Calibri" w:hAnsi="Arial" w:cs="Arial"/>
                <w:spacing w:val="-3"/>
                <w:sz w:val="18"/>
                <w:szCs w:val="18"/>
              </w:rPr>
              <w:t xml:space="preserve"> Type your plan ASAP</w:t>
            </w:r>
            <w:r w:rsidR="00A02113">
              <w:rPr>
                <w:rFonts w:ascii="Arial" w:eastAsia="Calibri" w:hAnsi="Arial" w:cs="Arial"/>
                <w:spacing w:val="-3"/>
                <w:sz w:val="18"/>
                <w:szCs w:val="18"/>
              </w:rPr>
              <w:t>. Ask questions the next class day.</w:t>
            </w:r>
          </w:p>
        </w:tc>
        <w:tc>
          <w:tcPr>
            <w:tcW w:w="1170" w:type="dxa"/>
          </w:tcPr>
          <w:p w:rsidR="0097420A" w:rsidRPr="0097420A" w:rsidRDefault="0097420A" w:rsidP="0097420A">
            <w:pPr>
              <w:spacing w:after="0" w:line="240" w:lineRule="auto"/>
              <w:rPr>
                <w:rFonts w:ascii="Arial" w:eastAsia="Times New Roman" w:hAnsi="Arial" w:cs="Times New Roman"/>
                <w:sz w:val="18"/>
                <w:szCs w:val="18"/>
              </w:rPr>
            </w:pPr>
            <w:r w:rsidRPr="0097420A">
              <w:rPr>
                <w:rFonts w:ascii="Arial" w:eastAsia="Times New Roman" w:hAnsi="Arial" w:cs="Arial"/>
                <w:sz w:val="18"/>
                <w:szCs w:val="18"/>
              </w:rPr>
              <w:t>–</w:t>
            </w:r>
          </w:p>
        </w:tc>
        <w:tc>
          <w:tcPr>
            <w:tcW w:w="2160" w:type="dxa"/>
            <w:shd w:val="clear" w:color="auto" w:fill="auto"/>
          </w:tcPr>
          <w:p w:rsidR="0097420A" w:rsidRPr="0097420A" w:rsidRDefault="0097420A" w:rsidP="0097420A">
            <w:pPr>
              <w:spacing w:after="0" w:line="240" w:lineRule="auto"/>
              <w:rPr>
                <w:rFonts w:ascii="Arial" w:eastAsia="Calibri" w:hAnsi="Arial" w:cs="Arial"/>
                <w:spacing w:val="-3"/>
                <w:sz w:val="18"/>
                <w:szCs w:val="18"/>
              </w:rPr>
            </w:pPr>
            <w:r w:rsidRPr="0097420A">
              <w:rPr>
                <w:rFonts w:ascii="Arial" w:eastAsia="Times New Roman" w:hAnsi="Arial" w:cs="Arial"/>
                <w:sz w:val="18"/>
                <w:szCs w:val="18"/>
              </w:rPr>
              <w:t>–</w:t>
            </w:r>
          </w:p>
        </w:tc>
        <w:tc>
          <w:tcPr>
            <w:tcW w:w="1296" w:type="dxa"/>
            <w:shd w:val="clear" w:color="auto" w:fill="auto"/>
          </w:tcPr>
          <w:p w:rsidR="0097420A" w:rsidRPr="0097420A" w:rsidRDefault="007E3C53" w:rsidP="0097420A">
            <w:pPr>
              <w:spacing w:after="0" w:line="240" w:lineRule="auto"/>
              <w:rPr>
                <w:rFonts w:ascii="Arial" w:eastAsia="Calibri" w:hAnsi="Arial" w:cs="Arial"/>
                <w:spacing w:val="-3"/>
                <w:sz w:val="18"/>
                <w:szCs w:val="18"/>
              </w:rPr>
            </w:pPr>
            <w:r>
              <w:rPr>
                <w:rFonts w:ascii="Arial" w:eastAsia="Calibri" w:hAnsi="Arial" w:cs="Arial"/>
                <w:spacing w:val="-3"/>
                <w:sz w:val="18"/>
                <w:szCs w:val="18"/>
              </w:rPr>
              <w:t>1/17</w:t>
            </w:r>
          </w:p>
        </w:tc>
      </w:tr>
      <w:tr w:rsidR="00A02113" w:rsidRPr="0097420A" w:rsidTr="0097420A">
        <w:tc>
          <w:tcPr>
            <w:tcW w:w="6390" w:type="dxa"/>
            <w:shd w:val="clear" w:color="auto" w:fill="auto"/>
          </w:tcPr>
          <w:p w:rsidR="0097420A" w:rsidRPr="0097420A" w:rsidRDefault="0097420A" w:rsidP="007E3C53">
            <w:pPr>
              <w:spacing w:after="0" w:line="240" w:lineRule="auto"/>
              <w:rPr>
                <w:rFonts w:ascii="Arial" w:eastAsia="Calibri" w:hAnsi="Arial" w:cs="Arial"/>
                <w:spacing w:val="-3"/>
                <w:sz w:val="18"/>
                <w:szCs w:val="18"/>
              </w:rPr>
            </w:pPr>
            <w:r w:rsidRPr="0097420A">
              <w:rPr>
                <w:rFonts w:ascii="Arial" w:eastAsia="Calibri" w:hAnsi="Arial" w:cs="Arial"/>
                <w:spacing w:val="-3"/>
                <w:sz w:val="18"/>
                <w:szCs w:val="18"/>
                <w:u w:val="single"/>
              </w:rPr>
              <w:t>Your Preparation</w:t>
            </w:r>
            <w:r w:rsidRPr="0097420A">
              <w:rPr>
                <w:rFonts w:ascii="Arial" w:eastAsia="Calibri" w:hAnsi="Arial" w:cs="Arial"/>
                <w:spacing w:val="-3"/>
                <w:sz w:val="18"/>
                <w:szCs w:val="18"/>
              </w:rPr>
              <w:t xml:space="preserve">: Bring a </w:t>
            </w:r>
            <w:r w:rsidRPr="0097420A">
              <w:rPr>
                <w:rFonts w:ascii="Arial" w:eastAsia="Times New Roman" w:hAnsi="Arial" w:cs="Arial"/>
                <w:sz w:val="18"/>
                <w:szCs w:val="18"/>
              </w:rPr>
              <w:t>Scan-Tron and # 2 pencil. Sit where you plan to sit for this semester.</w:t>
            </w:r>
            <w:r w:rsidR="007E3C53">
              <w:rPr>
                <w:rFonts w:ascii="Arial" w:eastAsia="Times New Roman" w:hAnsi="Arial" w:cs="Arial"/>
                <w:sz w:val="18"/>
                <w:szCs w:val="18"/>
              </w:rPr>
              <w:t xml:space="preserve"> </w:t>
            </w:r>
          </w:p>
        </w:tc>
        <w:tc>
          <w:tcPr>
            <w:tcW w:w="1170" w:type="dxa"/>
          </w:tcPr>
          <w:p w:rsidR="0097420A" w:rsidRPr="0097420A" w:rsidRDefault="0097420A" w:rsidP="0097420A">
            <w:pPr>
              <w:spacing w:after="0" w:line="240" w:lineRule="auto"/>
              <w:rPr>
                <w:rFonts w:ascii="Arial" w:eastAsia="Times New Roman" w:hAnsi="Arial" w:cs="Times New Roman"/>
                <w:sz w:val="18"/>
                <w:szCs w:val="18"/>
              </w:rPr>
            </w:pPr>
            <w:r w:rsidRPr="0097420A">
              <w:rPr>
                <w:rFonts w:ascii="Arial" w:eastAsia="Times New Roman" w:hAnsi="Arial" w:cs="Arial"/>
                <w:sz w:val="18"/>
                <w:szCs w:val="18"/>
              </w:rPr>
              <w:t>–</w:t>
            </w:r>
          </w:p>
        </w:tc>
        <w:tc>
          <w:tcPr>
            <w:tcW w:w="2160" w:type="dxa"/>
            <w:shd w:val="clear" w:color="auto" w:fill="auto"/>
          </w:tcPr>
          <w:p w:rsidR="0097420A" w:rsidRPr="0097420A" w:rsidRDefault="0097420A" w:rsidP="0097420A">
            <w:pPr>
              <w:spacing w:after="0" w:line="240" w:lineRule="auto"/>
              <w:rPr>
                <w:rFonts w:ascii="Arial" w:eastAsia="Calibri" w:hAnsi="Arial" w:cs="Arial"/>
                <w:spacing w:val="-3"/>
                <w:sz w:val="18"/>
                <w:szCs w:val="18"/>
              </w:rPr>
            </w:pPr>
            <w:r w:rsidRPr="0097420A">
              <w:rPr>
                <w:rFonts w:ascii="Arial" w:eastAsia="Calibri" w:hAnsi="Arial" w:cs="Arial"/>
                <w:spacing w:val="-3"/>
                <w:sz w:val="18"/>
                <w:szCs w:val="18"/>
              </w:rPr>
              <w:t>Pre-test</w:t>
            </w:r>
          </w:p>
        </w:tc>
        <w:tc>
          <w:tcPr>
            <w:tcW w:w="1296" w:type="dxa"/>
            <w:shd w:val="clear" w:color="auto" w:fill="auto"/>
          </w:tcPr>
          <w:p w:rsidR="0097420A" w:rsidRPr="0097420A" w:rsidRDefault="007E3C53" w:rsidP="0097420A">
            <w:pPr>
              <w:spacing w:after="0" w:line="240" w:lineRule="auto"/>
              <w:rPr>
                <w:rFonts w:ascii="Arial" w:eastAsia="Calibri" w:hAnsi="Arial" w:cs="Arial"/>
                <w:spacing w:val="-3"/>
                <w:sz w:val="18"/>
                <w:szCs w:val="18"/>
              </w:rPr>
            </w:pPr>
            <w:r>
              <w:rPr>
                <w:rFonts w:ascii="Arial" w:eastAsia="Calibri" w:hAnsi="Arial" w:cs="Arial"/>
                <w:spacing w:val="-3"/>
                <w:sz w:val="18"/>
                <w:szCs w:val="18"/>
              </w:rPr>
              <w:t>1/19</w:t>
            </w:r>
          </w:p>
        </w:tc>
      </w:tr>
      <w:tr w:rsidR="00A02113" w:rsidRPr="0097420A" w:rsidTr="0097420A">
        <w:tc>
          <w:tcPr>
            <w:tcW w:w="6390" w:type="dxa"/>
            <w:shd w:val="clear" w:color="auto" w:fill="auto"/>
          </w:tcPr>
          <w:p w:rsidR="0097420A" w:rsidRPr="0097420A" w:rsidRDefault="007E3C53" w:rsidP="00392647">
            <w:pPr>
              <w:spacing w:after="0" w:line="240" w:lineRule="auto"/>
              <w:rPr>
                <w:rFonts w:ascii="Arial" w:eastAsia="Calibri" w:hAnsi="Arial" w:cs="Arial"/>
                <w:spacing w:val="-3"/>
                <w:sz w:val="18"/>
                <w:szCs w:val="18"/>
              </w:rPr>
            </w:pPr>
            <w:r>
              <w:rPr>
                <w:rFonts w:ascii="Arial" w:eastAsia="Calibri" w:hAnsi="Arial" w:cs="Arial"/>
                <w:spacing w:val="-3"/>
                <w:sz w:val="18"/>
                <w:szCs w:val="18"/>
              </w:rPr>
              <w:t xml:space="preserve">Concepts for the </w:t>
            </w:r>
            <w:r w:rsidR="0097420A" w:rsidRPr="0097420A">
              <w:rPr>
                <w:rFonts w:ascii="Arial" w:eastAsia="Calibri" w:hAnsi="Arial" w:cs="Arial"/>
                <w:spacing w:val="-3"/>
                <w:sz w:val="18"/>
                <w:szCs w:val="18"/>
              </w:rPr>
              <w:t>Gilded Age</w:t>
            </w:r>
          </w:p>
        </w:tc>
        <w:tc>
          <w:tcPr>
            <w:tcW w:w="1170" w:type="dxa"/>
          </w:tcPr>
          <w:p w:rsidR="0097420A" w:rsidRPr="0097420A" w:rsidRDefault="0097420A" w:rsidP="0097420A">
            <w:pPr>
              <w:spacing w:after="0" w:line="240" w:lineRule="auto"/>
              <w:rPr>
                <w:rFonts w:ascii="Arial" w:eastAsia="Times New Roman" w:hAnsi="Arial" w:cs="Times New Roman"/>
                <w:sz w:val="18"/>
                <w:szCs w:val="18"/>
              </w:rPr>
            </w:pPr>
            <w:r w:rsidRPr="0097420A">
              <w:rPr>
                <w:rFonts w:ascii="Arial" w:eastAsia="Times New Roman" w:hAnsi="Arial" w:cs="Arial"/>
                <w:sz w:val="18"/>
                <w:szCs w:val="18"/>
              </w:rPr>
              <w:t>1</w:t>
            </w:r>
            <w:r w:rsidR="00392647">
              <w:rPr>
                <w:rFonts w:ascii="Arial" w:eastAsia="Times New Roman" w:hAnsi="Arial" w:cs="Arial"/>
                <w:sz w:val="18"/>
                <w:szCs w:val="18"/>
              </w:rPr>
              <w:t>6</w:t>
            </w:r>
          </w:p>
        </w:tc>
        <w:tc>
          <w:tcPr>
            <w:tcW w:w="2160" w:type="dxa"/>
            <w:shd w:val="clear" w:color="auto" w:fill="auto"/>
          </w:tcPr>
          <w:p w:rsidR="0097420A" w:rsidRPr="0097420A" w:rsidRDefault="0097420A" w:rsidP="0097420A">
            <w:pPr>
              <w:spacing w:after="0" w:line="240" w:lineRule="auto"/>
              <w:rPr>
                <w:rFonts w:ascii="Arial" w:eastAsia="Calibri" w:hAnsi="Arial" w:cs="Arial"/>
                <w:spacing w:val="-3"/>
                <w:sz w:val="18"/>
                <w:szCs w:val="18"/>
              </w:rPr>
            </w:pPr>
            <w:r w:rsidRPr="0097420A">
              <w:rPr>
                <w:rFonts w:ascii="Arial" w:eastAsia="Times New Roman" w:hAnsi="Arial" w:cs="Arial"/>
                <w:sz w:val="18"/>
                <w:szCs w:val="18"/>
              </w:rPr>
              <w:t>–</w:t>
            </w:r>
          </w:p>
        </w:tc>
        <w:tc>
          <w:tcPr>
            <w:tcW w:w="1296" w:type="dxa"/>
            <w:shd w:val="clear" w:color="auto" w:fill="auto"/>
          </w:tcPr>
          <w:p w:rsidR="0097420A" w:rsidRPr="0097420A" w:rsidRDefault="007E3C53" w:rsidP="0097420A">
            <w:pPr>
              <w:spacing w:after="0" w:line="240" w:lineRule="auto"/>
              <w:rPr>
                <w:rFonts w:ascii="Arial" w:eastAsia="Calibri" w:hAnsi="Arial" w:cs="Arial"/>
                <w:spacing w:val="-3"/>
                <w:sz w:val="18"/>
                <w:szCs w:val="18"/>
              </w:rPr>
            </w:pPr>
            <w:r>
              <w:rPr>
                <w:rFonts w:ascii="Arial" w:eastAsia="Times New Roman" w:hAnsi="Arial" w:cs="Arial"/>
                <w:sz w:val="18"/>
                <w:szCs w:val="18"/>
              </w:rPr>
              <w:t>1/24</w:t>
            </w:r>
          </w:p>
        </w:tc>
      </w:tr>
      <w:tr w:rsidR="00A02113" w:rsidRPr="0097420A" w:rsidTr="0097420A">
        <w:tc>
          <w:tcPr>
            <w:tcW w:w="6390" w:type="dxa"/>
            <w:shd w:val="clear" w:color="auto" w:fill="auto"/>
          </w:tcPr>
          <w:p w:rsidR="0097420A" w:rsidRPr="0097420A" w:rsidRDefault="0097420A" w:rsidP="00A02113">
            <w:pPr>
              <w:spacing w:after="0" w:line="240" w:lineRule="auto"/>
              <w:rPr>
                <w:rFonts w:ascii="Arial" w:eastAsia="Calibri" w:hAnsi="Arial" w:cs="Arial"/>
                <w:spacing w:val="-3"/>
                <w:sz w:val="18"/>
                <w:szCs w:val="18"/>
              </w:rPr>
            </w:pPr>
            <w:proofErr w:type="gramStart"/>
            <w:r w:rsidRPr="0097420A">
              <w:rPr>
                <w:rFonts w:ascii="Arial" w:eastAsia="Calibri" w:hAnsi="Arial" w:cs="Arial"/>
                <w:spacing w:val="-3"/>
                <w:sz w:val="18"/>
                <w:szCs w:val="18"/>
                <w:u w:val="single"/>
              </w:rPr>
              <w:t>Your</w:t>
            </w:r>
            <w:proofErr w:type="gramEnd"/>
            <w:r w:rsidRPr="0097420A">
              <w:rPr>
                <w:rFonts w:ascii="Arial" w:eastAsia="Calibri" w:hAnsi="Arial" w:cs="Arial"/>
                <w:spacing w:val="-3"/>
                <w:sz w:val="18"/>
                <w:szCs w:val="18"/>
                <w:u w:val="single"/>
              </w:rPr>
              <w:t xml:space="preserve"> Preparation</w:t>
            </w:r>
            <w:r w:rsidR="007E3C53">
              <w:rPr>
                <w:rFonts w:ascii="Arial" w:eastAsia="Calibri" w:hAnsi="Arial" w:cs="Arial"/>
                <w:spacing w:val="-3"/>
                <w:sz w:val="18"/>
                <w:szCs w:val="18"/>
              </w:rPr>
              <w:t>: Type your 1-page plan</w:t>
            </w:r>
            <w:r w:rsidR="00A02113">
              <w:rPr>
                <w:rFonts w:ascii="Arial" w:eastAsia="Calibri" w:hAnsi="Arial" w:cs="Arial"/>
                <w:spacing w:val="-3"/>
                <w:sz w:val="18"/>
                <w:szCs w:val="18"/>
              </w:rPr>
              <w:t xml:space="preserve">. EITHER </w:t>
            </w:r>
            <w:r w:rsidR="007E3C53">
              <w:rPr>
                <w:rFonts w:ascii="Arial" w:eastAsia="Calibri" w:hAnsi="Arial" w:cs="Arial"/>
                <w:spacing w:val="-3"/>
                <w:sz w:val="18"/>
                <w:szCs w:val="18"/>
              </w:rPr>
              <w:t>complet</w:t>
            </w:r>
            <w:r w:rsidR="00A02113">
              <w:rPr>
                <w:rFonts w:ascii="Arial" w:eastAsia="Calibri" w:hAnsi="Arial" w:cs="Arial"/>
                <w:spacing w:val="-3"/>
                <w:sz w:val="18"/>
                <w:szCs w:val="18"/>
              </w:rPr>
              <w:t xml:space="preserve">e your orientation tasks in computer </w:t>
            </w:r>
            <w:r w:rsidR="007E3C53">
              <w:rPr>
                <w:rFonts w:ascii="Arial" w:eastAsia="Calibri" w:hAnsi="Arial" w:cs="Arial"/>
                <w:spacing w:val="-3"/>
                <w:sz w:val="18"/>
                <w:szCs w:val="18"/>
              </w:rPr>
              <w:t xml:space="preserve">lab </w:t>
            </w:r>
            <w:r w:rsidR="00A02113">
              <w:rPr>
                <w:rFonts w:ascii="Arial" w:eastAsia="Calibri" w:hAnsi="Arial" w:cs="Arial"/>
                <w:spacing w:val="-3"/>
                <w:sz w:val="18"/>
                <w:szCs w:val="18"/>
              </w:rPr>
              <w:t>with me OR do it on your own before the end of the lab</w:t>
            </w:r>
            <w:r w:rsidRPr="0097420A">
              <w:rPr>
                <w:rFonts w:ascii="Arial" w:eastAsia="Calibri" w:hAnsi="Arial" w:cs="Arial"/>
                <w:spacing w:val="-3"/>
                <w:sz w:val="18"/>
                <w:szCs w:val="18"/>
              </w:rPr>
              <w:t>.</w:t>
            </w:r>
          </w:p>
        </w:tc>
        <w:tc>
          <w:tcPr>
            <w:tcW w:w="1170" w:type="dxa"/>
          </w:tcPr>
          <w:p w:rsidR="0097420A" w:rsidRPr="0097420A" w:rsidRDefault="0097420A" w:rsidP="0097420A">
            <w:pPr>
              <w:spacing w:after="0" w:line="240" w:lineRule="auto"/>
              <w:rPr>
                <w:rFonts w:ascii="Arial" w:eastAsia="Times New Roman" w:hAnsi="Arial" w:cs="Times New Roman"/>
                <w:sz w:val="18"/>
                <w:szCs w:val="18"/>
              </w:rPr>
            </w:pPr>
            <w:r w:rsidRPr="0097420A">
              <w:rPr>
                <w:rFonts w:ascii="Arial" w:eastAsia="Times New Roman" w:hAnsi="Arial" w:cs="Arial"/>
                <w:sz w:val="18"/>
                <w:szCs w:val="18"/>
              </w:rPr>
              <w:t>–</w:t>
            </w:r>
          </w:p>
        </w:tc>
        <w:tc>
          <w:tcPr>
            <w:tcW w:w="2160" w:type="dxa"/>
            <w:shd w:val="clear" w:color="auto" w:fill="auto"/>
          </w:tcPr>
          <w:p w:rsidR="0097420A" w:rsidRPr="0097420A" w:rsidRDefault="00A02113" w:rsidP="00A02113">
            <w:pPr>
              <w:spacing w:after="0" w:line="240" w:lineRule="auto"/>
              <w:rPr>
                <w:rFonts w:ascii="Arial" w:eastAsia="Calibri" w:hAnsi="Arial" w:cs="Arial"/>
                <w:spacing w:val="-3"/>
                <w:sz w:val="18"/>
                <w:szCs w:val="18"/>
              </w:rPr>
            </w:pPr>
            <w:r>
              <w:rPr>
                <w:rFonts w:ascii="Arial" w:eastAsia="Calibri" w:hAnsi="Arial" w:cs="Arial"/>
                <w:spacing w:val="-3"/>
                <w:sz w:val="18"/>
                <w:szCs w:val="18"/>
              </w:rPr>
              <w:t>Your Course Plan –</w:t>
            </w:r>
            <w:r w:rsidR="0097420A" w:rsidRPr="0097420A">
              <w:rPr>
                <w:rFonts w:ascii="Arial" w:eastAsia="Calibri" w:hAnsi="Arial" w:cs="Arial"/>
                <w:spacing w:val="-3"/>
                <w:sz w:val="18"/>
                <w:szCs w:val="18"/>
              </w:rPr>
              <w:t xml:space="preserve"> file </w:t>
            </w:r>
            <w:r>
              <w:rPr>
                <w:rFonts w:ascii="Arial" w:eastAsia="Calibri" w:hAnsi="Arial" w:cs="Arial"/>
                <w:spacing w:val="-3"/>
                <w:sz w:val="18"/>
                <w:szCs w:val="18"/>
              </w:rPr>
              <w:t>submitted to Turnitin; print to instructor</w:t>
            </w:r>
          </w:p>
        </w:tc>
        <w:tc>
          <w:tcPr>
            <w:tcW w:w="1296" w:type="dxa"/>
            <w:shd w:val="clear" w:color="auto" w:fill="auto"/>
          </w:tcPr>
          <w:p w:rsidR="0097420A" w:rsidRPr="00B67E53" w:rsidRDefault="007E3C53" w:rsidP="00392647">
            <w:pPr>
              <w:spacing w:after="0" w:line="240" w:lineRule="auto"/>
              <w:rPr>
                <w:rFonts w:ascii="Arial" w:eastAsia="Calibri" w:hAnsi="Arial" w:cs="Arial"/>
                <w:i/>
                <w:spacing w:val="-3"/>
                <w:sz w:val="18"/>
                <w:szCs w:val="18"/>
              </w:rPr>
            </w:pPr>
            <w:r w:rsidRPr="00B67E53">
              <w:rPr>
                <w:rFonts w:ascii="Arial" w:eastAsia="Calibri" w:hAnsi="Arial" w:cs="Arial"/>
                <w:i/>
                <w:spacing w:val="-3"/>
                <w:sz w:val="18"/>
                <w:szCs w:val="18"/>
              </w:rPr>
              <w:t>TBD</w:t>
            </w:r>
          </w:p>
        </w:tc>
      </w:tr>
    </w:tbl>
    <w:p w:rsidR="0097420A" w:rsidRPr="003C2B88" w:rsidRDefault="0097420A" w:rsidP="0097420A">
      <w:pPr>
        <w:keepNext/>
        <w:spacing w:before="240" w:after="0" w:line="240" w:lineRule="auto"/>
        <w:outlineLvl w:val="2"/>
        <w:rPr>
          <w:rFonts w:ascii="Arial" w:eastAsia="Calibri" w:hAnsi="Arial" w:cs="Arial"/>
          <w:b/>
          <w:bCs/>
          <w:szCs w:val="26"/>
        </w:rPr>
      </w:pPr>
      <w:r w:rsidRPr="003C2B88">
        <w:rPr>
          <w:rFonts w:ascii="Arial" w:eastAsia="Calibri" w:hAnsi="Arial" w:cs="Arial"/>
          <w:b/>
          <w:bCs/>
          <w:szCs w:val="26"/>
        </w:rPr>
        <w:t>Unit 1: Creating a New America from 1860 to 1913</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12"/>
        <w:gridCol w:w="1149"/>
        <w:gridCol w:w="2086"/>
        <w:gridCol w:w="1255"/>
      </w:tblGrid>
      <w:tr w:rsidR="0097420A" w:rsidRPr="0097420A" w:rsidTr="00A02113">
        <w:tc>
          <w:tcPr>
            <w:tcW w:w="6012" w:type="dxa"/>
            <w:shd w:val="clear" w:color="auto" w:fill="auto"/>
          </w:tcPr>
          <w:p w:rsidR="0097420A" w:rsidRPr="0097420A" w:rsidRDefault="0097420A" w:rsidP="0097420A">
            <w:pPr>
              <w:spacing w:after="0" w:line="240" w:lineRule="auto"/>
              <w:rPr>
                <w:rFonts w:ascii="Arial" w:eastAsia="Calibri" w:hAnsi="Arial" w:cs="Arial"/>
                <w:b/>
                <w:spacing w:val="-3"/>
                <w:sz w:val="18"/>
                <w:szCs w:val="18"/>
              </w:rPr>
            </w:pPr>
            <w:r w:rsidRPr="0097420A">
              <w:rPr>
                <w:rFonts w:ascii="Arial" w:eastAsia="Calibri" w:hAnsi="Arial" w:cs="Arial"/>
                <w:b/>
                <w:spacing w:val="-3"/>
                <w:sz w:val="18"/>
                <w:szCs w:val="18"/>
              </w:rPr>
              <w:t>Lecture Title/</w:t>
            </w:r>
            <w:r w:rsidRPr="0097420A">
              <w:rPr>
                <w:rFonts w:ascii="Arial" w:eastAsia="Calibri" w:hAnsi="Arial" w:cs="Arial"/>
                <w:b/>
                <w:spacing w:val="-3"/>
                <w:sz w:val="18"/>
                <w:szCs w:val="18"/>
                <w:u w:val="single"/>
              </w:rPr>
              <w:t>Your Assignment</w:t>
            </w:r>
            <w:r w:rsidRPr="0097420A">
              <w:rPr>
                <w:rFonts w:ascii="Arial" w:eastAsia="Calibri" w:hAnsi="Arial" w:cs="Arial"/>
                <w:b/>
                <w:spacing w:val="-3"/>
                <w:sz w:val="18"/>
                <w:szCs w:val="18"/>
              </w:rPr>
              <w:t xml:space="preserve"> or Preparation</w:t>
            </w:r>
          </w:p>
        </w:tc>
        <w:tc>
          <w:tcPr>
            <w:tcW w:w="1149" w:type="dxa"/>
          </w:tcPr>
          <w:p w:rsidR="0097420A" w:rsidRPr="0097420A" w:rsidRDefault="0097420A" w:rsidP="0097420A">
            <w:pPr>
              <w:spacing w:after="0" w:line="240" w:lineRule="auto"/>
              <w:rPr>
                <w:rFonts w:ascii="Arial" w:eastAsia="Calibri" w:hAnsi="Arial" w:cs="Arial"/>
                <w:b/>
                <w:spacing w:val="-3"/>
                <w:sz w:val="18"/>
                <w:szCs w:val="18"/>
              </w:rPr>
            </w:pPr>
            <w:r w:rsidRPr="0097420A">
              <w:rPr>
                <w:rFonts w:ascii="Arial" w:eastAsia="Calibri" w:hAnsi="Arial" w:cs="Arial"/>
                <w:b/>
                <w:spacing w:val="-3"/>
                <w:sz w:val="18"/>
                <w:szCs w:val="18"/>
              </w:rPr>
              <w:t>Chapter #</w:t>
            </w:r>
          </w:p>
        </w:tc>
        <w:tc>
          <w:tcPr>
            <w:tcW w:w="2086" w:type="dxa"/>
            <w:shd w:val="clear" w:color="auto" w:fill="auto"/>
          </w:tcPr>
          <w:p w:rsidR="0097420A" w:rsidRPr="0097420A" w:rsidRDefault="0097420A" w:rsidP="0097420A">
            <w:pPr>
              <w:spacing w:after="0" w:line="240" w:lineRule="auto"/>
              <w:rPr>
                <w:rFonts w:ascii="Arial" w:eastAsia="Calibri" w:hAnsi="Arial" w:cs="Arial"/>
                <w:b/>
                <w:spacing w:val="-3"/>
                <w:sz w:val="18"/>
                <w:szCs w:val="18"/>
              </w:rPr>
            </w:pPr>
            <w:r w:rsidRPr="0097420A">
              <w:rPr>
                <w:rFonts w:ascii="Arial" w:eastAsia="Calibri" w:hAnsi="Arial" w:cs="Arial"/>
                <w:b/>
                <w:spacing w:val="-3"/>
                <w:sz w:val="18"/>
                <w:szCs w:val="18"/>
              </w:rPr>
              <w:t>Exam/Paper</w:t>
            </w:r>
          </w:p>
        </w:tc>
        <w:tc>
          <w:tcPr>
            <w:tcW w:w="1255" w:type="dxa"/>
            <w:shd w:val="clear" w:color="auto" w:fill="auto"/>
          </w:tcPr>
          <w:p w:rsidR="0097420A" w:rsidRPr="0097420A" w:rsidRDefault="0097420A" w:rsidP="0097420A">
            <w:pPr>
              <w:spacing w:after="0" w:line="240" w:lineRule="auto"/>
              <w:rPr>
                <w:rFonts w:ascii="Arial" w:eastAsia="Calibri" w:hAnsi="Arial" w:cs="Arial"/>
                <w:b/>
                <w:spacing w:val="-3"/>
                <w:sz w:val="18"/>
                <w:szCs w:val="18"/>
              </w:rPr>
            </w:pPr>
            <w:r w:rsidRPr="0097420A">
              <w:rPr>
                <w:rFonts w:ascii="Arial" w:eastAsia="Calibri" w:hAnsi="Arial" w:cs="Arial"/>
                <w:b/>
                <w:spacing w:val="-3"/>
                <w:sz w:val="18"/>
                <w:szCs w:val="18"/>
              </w:rPr>
              <w:t>Due Date</w:t>
            </w:r>
          </w:p>
        </w:tc>
      </w:tr>
      <w:tr w:rsidR="0097420A" w:rsidRPr="0097420A" w:rsidTr="00A02113">
        <w:tc>
          <w:tcPr>
            <w:tcW w:w="6012" w:type="dxa"/>
            <w:shd w:val="clear" w:color="auto" w:fill="auto"/>
          </w:tcPr>
          <w:p w:rsidR="0097420A" w:rsidRPr="0097420A" w:rsidRDefault="0097420A" w:rsidP="0097420A">
            <w:pPr>
              <w:spacing w:after="0" w:line="240" w:lineRule="auto"/>
              <w:rPr>
                <w:rFonts w:ascii="Arial" w:eastAsia="Calibri" w:hAnsi="Arial" w:cs="Arial"/>
                <w:spacing w:val="-3"/>
                <w:sz w:val="18"/>
                <w:szCs w:val="18"/>
              </w:rPr>
            </w:pPr>
            <w:r w:rsidRPr="0097420A">
              <w:rPr>
                <w:rFonts w:ascii="Arial" w:eastAsia="Calibri" w:hAnsi="Arial" w:cs="Arial"/>
                <w:spacing w:val="-3"/>
                <w:sz w:val="18"/>
                <w:szCs w:val="18"/>
              </w:rPr>
              <w:t>Gilded Age: Examining Labor and Big Business</w:t>
            </w:r>
            <w:r w:rsidRPr="0097420A">
              <w:rPr>
                <w:rFonts w:ascii="Arial" w:eastAsia="Calibri" w:hAnsi="Arial" w:cs="Arial"/>
                <w:b/>
                <w:spacing w:val="-3"/>
                <w:sz w:val="18"/>
                <w:szCs w:val="18"/>
              </w:rPr>
              <w:t xml:space="preserve"> </w:t>
            </w:r>
            <w:r w:rsidRPr="0097420A">
              <w:rPr>
                <w:rFonts w:ascii="Arial" w:eastAsia="Calibri" w:hAnsi="Arial" w:cs="Arial"/>
                <w:spacing w:val="-3"/>
                <w:sz w:val="18"/>
                <w:szCs w:val="18"/>
              </w:rPr>
              <w:t>- continued</w:t>
            </w:r>
          </w:p>
        </w:tc>
        <w:tc>
          <w:tcPr>
            <w:tcW w:w="1149" w:type="dxa"/>
          </w:tcPr>
          <w:p w:rsidR="0097420A" w:rsidRPr="0097420A" w:rsidRDefault="0097420A" w:rsidP="0097420A">
            <w:pPr>
              <w:spacing w:after="0" w:line="240" w:lineRule="auto"/>
              <w:rPr>
                <w:rFonts w:ascii="Arial" w:eastAsia="Calibri" w:hAnsi="Arial" w:cs="Arial"/>
                <w:spacing w:val="-3"/>
                <w:sz w:val="18"/>
                <w:szCs w:val="18"/>
              </w:rPr>
            </w:pPr>
            <w:r w:rsidRPr="0097420A">
              <w:rPr>
                <w:rFonts w:ascii="Arial" w:eastAsia="Calibri" w:hAnsi="Arial" w:cs="Arial"/>
                <w:spacing w:val="-3"/>
                <w:sz w:val="18"/>
                <w:szCs w:val="18"/>
              </w:rPr>
              <w:t>16</w:t>
            </w:r>
          </w:p>
        </w:tc>
        <w:tc>
          <w:tcPr>
            <w:tcW w:w="2086" w:type="dxa"/>
            <w:shd w:val="clear" w:color="auto" w:fill="auto"/>
          </w:tcPr>
          <w:p w:rsidR="0097420A" w:rsidRPr="0097420A" w:rsidRDefault="0097420A" w:rsidP="0097420A">
            <w:pPr>
              <w:spacing w:after="0" w:line="240" w:lineRule="auto"/>
              <w:rPr>
                <w:rFonts w:ascii="Arial" w:eastAsia="Times New Roman" w:hAnsi="Arial" w:cs="Times New Roman"/>
                <w:sz w:val="18"/>
                <w:szCs w:val="18"/>
              </w:rPr>
            </w:pPr>
            <w:r w:rsidRPr="0097420A">
              <w:rPr>
                <w:rFonts w:ascii="Arial" w:eastAsia="Times New Roman" w:hAnsi="Arial" w:cs="Arial"/>
                <w:sz w:val="18"/>
                <w:szCs w:val="18"/>
              </w:rPr>
              <w:t>–</w:t>
            </w:r>
          </w:p>
        </w:tc>
        <w:tc>
          <w:tcPr>
            <w:tcW w:w="1255" w:type="dxa"/>
            <w:shd w:val="clear" w:color="auto" w:fill="auto"/>
          </w:tcPr>
          <w:p w:rsidR="0097420A" w:rsidRPr="0097420A" w:rsidRDefault="0097420A" w:rsidP="0097420A">
            <w:pPr>
              <w:spacing w:after="0" w:line="240" w:lineRule="auto"/>
              <w:rPr>
                <w:rFonts w:ascii="Arial" w:eastAsia="Times New Roman" w:hAnsi="Arial" w:cs="Times New Roman"/>
                <w:sz w:val="18"/>
                <w:szCs w:val="18"/>
              </w:rPr>
            </w:pPr>
            <w:r w:rsidRPr="0097420A">
              <w:rPr>
                <w:rFonts w:ascii="Arial" w:eastAsia="Times New Roman" w:hAnsi="Arial" w:cs="Arial"/>
                <w:sz w:val="18"/>
                <w:szCs w:val="18"/>
              </w:rPr>
              <w:t>–</w:t>
            </w:r>
          </w:p>
        </w:tc>
      </w:tr>
      <w:tr w:rsidR="0097420A" w:rsidRPr="0097420A" w:rsidTr="00A02113">
        <w:tc>
          <w:tcPr>
            <w:tcW w:w="6012" w:type="dxa"/>
            <w:shd w:val="clear" w:color="auto" w:fill="auto"/>
          </w:tcPr>
          <w:p w:rsidR="0097420A" w:rsidRPr="0097420A" w:rsidRDefault="0097420A" w:rsidP="0097420A">
            <w:pPr>
              <w:spacing w:after="0" w:line="240" w:lineRule="auto"/>
              <w:rPr>
                <w:rFonts w:ascii="Arial" w:eastAsia="Calibri" w:hAnsi="Arial" w:cs="Arial"/>
                <w:spacing w:val="-3"/>
                <w:sz w:val="18"/>
                <w:szCs w:val="18"/>
              </w:rPr>
            </w:pPr>
            <w:r w:rsidRPr="0097420A">
              <w:rPr>
                <w:rFonts w:ascii="Arial" w:eastAsia="Calibri" w:hAnsi="Arial" w:cs="Arial"/>
                <w:spacing w:val="-3"/>
                <w:sz w:val="18"/>
                <w:szCs w:val="18"/>
              </w:rPr>
              <w:t>Gilded Age: Examining the South and the West</w:t>
            </w:r>
          </w:p>
        </w:tc>
        <w:tc>
          <w:tcPr>
            <w:tcW w:w="1149" w:type="dxa"/>
          </w:tcPr>
          <w:p w:rsidR="0097420A" w:rsidRPr="0097420A" w:rsidRDefault="0097420A" w:rsidP="0097420A">
            <w:pPr>
              <w:spacing w:after="0" w:line="240" w:lineRule="auto"/>
              <w:rPr>
                <w:rFonts w:ascii="Arial" w:eastAsia="Calibri" w:hAnsi="Arial" w:cs="Arial"/>
                <w:spacing w:val="-3"/>
                <w:sz w:val="18"/>
                <w:szCs w:val="18"/>
              </w:rPr>
            </w:pPr>
            <w:r w:rsidRPr="0097420A">
              <w:rPr>
                <w:rFonts w:ascii="Arial" w:eastAsia="Calibri" w:hAnsi="Arial" w:cs="Arial"/>
                <w:spacing w:val="-3"/>
                <w:sz w:val="18"/>
                <w:szCs w:val="18"/>
              </w:rPr>
              <w:t>17</w:t>
            </w:r>
          </w:p>
        </w:tc>
        <w:tc>
          <w:tcPr>
            <w:tcW w:w="2086" w:type="dxa"/>
            <w:shd w:val="clear" w:color="auto" w:fill="auto"/>
          </w:tcPr>
          <w:p w:rsidR="0097420A" w:rsidRPr="0097420A" w:rsidRDefault="0097420A" w:rsidP="0097420A">
            <w:pPr>
              <w:spacing w:after="0" w:line="240" w:lineRule="auto"/>
              <w:rPr>
                <w:rFonts w:ascii="Arial" w:eastAsia="Times New Roman" w:hAnsi="Arial" w:cs="Times New Roman"/>
                <w:sz w:val="18"/>
                <w:szCs w:val="18"/>
              </w:rPr>
            </w:pPr>
            <w:r w:rsidRPr="0097420A">
              <w:rPr>
                <w:rFonts w:ascii="Arial" w:eastAsia="Times New Roman" w:hAnsi="Arial" w:cs="Arial"/>
                <w:sz w:val="18"/>
                <w:szCs w:val="18"/>
              </w:rPr>
              <w:t>–</w:t>
            </w:r>
          </w:p>
        </w:tc>
        <w:tc>
          <w:tcPr>
            <w:tcW w:w="1255" w:type="dxa"/>
            <w:shd w:val="clear" w:color="auto" w:fill="auto"/>
          </w:tcPr>
          <w:p w:rsidR="0097420A" w:rsidRPr="0097420A" w:rsidRDefault="0097420A" w:rsidP="0097420A">
            <w:pPr>
              <w:spacing w:after="0" w:line="240" w:lineRule="auto"/>
              <w:rPr>
                <w:rFonts w:ascii="Arial" w:eastAsia="Times New Roman" w:hAnsi="Arial" w:cs="Times New Roman"/>
                <w:sz w:val="18"/>
                <w:szCs w:val="18"/>
              </w:rPr>
            </w:pPr>
            <w:r w:rsidRPr="0097420A">
              <w:rPr>
                <w:rFonts w:ascii="Arial" w:eastAsia="Times New Roman" w:hAnsi="Arial" w:cs="Arial"/>
                <w:sz w:val="18"/>
                <w:szCs w:val="18"/>
              </w:rPr>
              <w:t>–</w:t>
            </w:r>
          </w:p>
        </w:tc>
      </w:tr>
      <w:tr w:rsidR="0097420A" w:rsidRPr="0097420A" w:rsidTr="00A02113">
        <w:tc>
          <w:tcPr>
            <w:tcW w:w="6012" w:type="dxa"/>
            <w:shd w:val="clear" w:color="auto" w:fill="auto"/>
          </w:tcPr>
          <w:p w:rsidR="0097420A" w:rsidRPr="0097420A" w:rsidRDefault="0097420A" w:rsidP="0097420A">
            <w:pPr>
              <w:spacing w:after="0" w:line="240" w:lineRule="auto"/>
              <w:rPr>
                <w:rFonts w:ascii="Arial" w:eastAsia="Calibri" w:hAnsi="Arial" w:cs="Arial"/>
                <w:spacing w:val="-3"/>
                <w:sz w:val="18"/>
                <w:szCs w:val="18"/>
              </w:rPr>
            </w:pPr>
            <w:r w:rsidRPr="0097420A">
              <w:rPr>
                <w:rFonts w:ascii="Arial" w:eastAsia="Calibri" w:hAnsi="Arial" w:cs="Arial"/>
                <w:spacing w:val="-3"/>
                <w:sz w:val="18"/>
                <w:szCs w:val="18"/>
              </w:rPr>
              <w:t>Gilded Age Politics, Reform, and the Elections of 1892 and 1896</w:t>
            </w:r>
          </w:p>
        </w:tc>
        <w:tc>
          <w:tcPr>
            <w:tcW w:w="1149" w:type="dxa"/>
          </w:tcPr>
          <w:p w:rsidR="0097420A" w:rsidRPr="0097420A" w:rsidRDefault="0097420A" w:rsidP="0097420A">
            <w:pPr>
              <w:spacing w:after="0" w:line="240" w:lineRule="auto"/>
              <w:rPr>
                <w:rFonts w:ascii="Arial" w:eastAsia="Calibri" w:hAnsi="Arial" w:cs="Arial"/>
                <w:spacing w:val="-3"/>
                <w:sz w:val="18"/>
                <w:szCs w:val="18"/>
              </w:rPr>
            </w:pPr>
            <w:r w:rsidRPr="0097420A">
              <w:rPr>
                <w:rFonts w:ascii="Arial" w:eastAsia="Calibri" w:hAnsi="Arial" w:cs="Arial"/>
                <w:spacing w:val="-3"/>
                <w:sz w:val="18"/>
                <w:szCs w:val="18"/>
              </w:rPr>
              <w:t>18</w:t>
            </w:r>
          </w:p>
        </w:tc>
        <w:tc>
          <w:tcPr>
            <w:tcW w:w="2086" w:type="dxa"/>
            <w:shd w:val="clear" w:color="auto" w:fill="auto"/>
          </w:tcPr>
          <w:p w:rsidR="0097420A" w:rsidRPr="0097420A" w:rsidRDefault="0097420A" w:rsidP="0097420A">
            <w:pPr>
              <w:spacing w:after="0" w:line="240" w:lineRule="auto"/>
              <w:rPr>
                <w:rFonts w:ascii="Arial" w:eastAsia="Times New Roman" w:hAnsi="Arial" w:cs="Times New Roman"/>
                <w:sz w:val="18"/>
                <w:szCs w:val="18"/>
              </w:rPr>
            </w:pPr>
            <w:r w:rsidRPr="0097420A">
              <w:rPr>
                <w:rFonts w:ascii="Arial" w:eastAsia="Times New Roman" w:hAnsi="Arial" w:cs="Arial"/>
                <w:sz w:val="18"/>
                <w:szCs w:val="18"/>
              </w:rPr>
              <w:t>–</w:t>
            </w:r>
          </w:p>
        </w:tc>
        <w:tc>
          <w:tcPr>
            <w:tcW w:w="1255" w:type="dxa"/>
            <w:shd w:val="clear" w:color="auto" w:fill="auto"/>
          </w:tcPr>
          <w:p w:rsidR="0097420A" w:rsidRPr="0097420A" w:rsidRDefault="0097420A" w:rsidP="0097420A">
            <w:pPr>
              <w:spacing w:after="0" w:line="240" w:lineRule="auto"/>
              <w:rPr>
                <w:rFonts w:ascii="Arial" w:eastAsia="Times New Roman" w:hAnsi="Arial" w:cs="Times New Roman"/>
                <w:sz w:val="18"/>
                <w:szCs w:val="18"/>
              </w:rPr>
            </w:pPr>
            <w:r w:rsidRPr="0097420A">
              <w:rPr>
                <w:rFonts w:ascii="Arial" w:eastAsia="Times New Roman" w:hAnsi="Arial" w:cs="Arial"/>
                <w:sz w:val="18"/>
                <w:szCs w:val="18"/>
              </w:rPr>
              <w:t>–</w:t>
            </w:r>
          </w:p>
        </w:tc>
      </w:tr>
      <w:tr w:rsidR="0097420A" w:rsidRPr="0097420A" w:rsidTr="00A02113">
        <w:tc>
          <w:tcPr>
            <w:tcW w:w="6012" w:type="dxa"/>
            <w:shd w:val="clear" w:color="auto" w:fill="auto"/>
          </w:tcPr>
          <w:p w:rsidR="0097420A" w:rsidRPr="0097420A" w:rsidRDefault="0097420A" w:rsidP="0097420A">
            <w:pPr>
              <w:spacing w:after="0" w:line="240" w:lineRule="auto"/>
              <w:rPr>
                <w:rFonts w:ascii="Arial" w:eastAsia="Calibri" w:hAnsi="Arial" w:cs="Arial"/>
                <w:spacing w:val="-3"/>
                <w:sz w:val="18"/>
                <w:szCs w:val="18"/>
              </w:rPr>
            </w:pPr>
            <w:r w:rsidRPr="0097420A">
              <w:rPr>
                <w:rFonts w:ascii="Arial" w:eastAsia="Calibri" w:hAnsi="Arial" w:cs="Arial"/>
                <w:spacing w:val="-3"/>
                <w:sz w:val="18"/>
                <w:szCs w:val="18"/>
              </w:rPr>
              <w:t>Imperialism: Background Through 1916</w:t>
            </w:r>
          </w:p>
        </w:tc>
        <w:tc>
          <w:tcPr>
            <w:tcW w:w="1149" w:type="dxa"/>
          </w:tcPr>
          <w:p w:rsidR="0097420A" w:rsidRPr="0097420A" w:rsidRDefault="0097420A" w:rsidP="0097420A">
            <w:pPr>
              <w:spacing w:after="0" w:line="240" w:lineRule="auto"/>
              <w:rPr>
                <w:rFonts w:ascii="Arial" w:eastAsia="Calibri" w:hAnsi="Arial" w:cs="Arial"/>
                <w:spacing w:val="-3"/>
                <w:sz w:val="18"/>
                <w:szCs w:val="18"/>
              </w:rPr>
            </w:pPr>
            <w:r w:rsidRPr="0097420A">
              <w:rPr>
                <w:rFonts w:ascii="Arial" w:eastAsia="Calibri" w:hAnsi="Arial" w:cs="Arial"/>
                <w:spacing w:val="-3"/>
                <w:sz w:val="18"/>
                <w:szCs w:val="18"/>
              </w:rPr>
              <w:t>19</w:t>
            </w:r>
          </w:p>
        </w:tc>
        <w:tc>
          <w:tcPr>
            <w:tcW w:w="2086" w:type="dxa"/>
            <w:shd w:val="clear" w:color="auto" w:fill="auto"/>
          </w:tcPr>
          <w:p w:rsidR="0097420A" w:rsidRPr="0097420A" w:rsidRDefault="0097420A" w:rsidP="0097420A">
            <w:pPr>
              <w:spacing w:after="0" w:line="240" w:lineRule="auto"/>
              <w:rPr>
                <w:rFonts w:ascii="Arial" w:eastAsia="Times New Roman" w:hAnsi="Arial" w:cs="Times New Roman"/>
                <w:sz w:val="18"/>
                <w:szCs w:val="18"/>
              </w:rPr>
            </w:pPr>
            <w:r w:rsidRPr="0097420A">
              <w:rPr>
                <w:rFonts w:ascii="Arial" w:eastAsia="Times New Roman" w:hAnsi="Arial" w:cs="Arial"/>
                <w:sz w:val="18"/>
                <w:szCs w:val="18"/>
              </w:rPr>
              <w:t>–</w:t>
            </w:r>
          </w:p>
        </w:tc>
        <w:tc>
          <w:tcPr>
            <w:tcW w:w="1255" w:type="dxa"/>
            <w:shd w:val="clear" w:color="auto" w:fill="auto"/>
          </w:tcPr>
          <w:p w:rsidR="0097420A" w:rsidRPr="0097420A" w:rsidRDefault="0097420A" w:rsidP="0097420A">
            <w:pPr>
              <w:spacing w:after="0" w:line="240" w:lineRule="auto"/>
              <w:rPr>
                <w:rFonts w:ascii="Arial" w:eastAsia="Times New Roman" w:hAnsi="Arial" w:cs="Times New Roman"/>
                <w:sz w:val="18"/>
                <w:szCs w:val="18"/>
              </w:rPr>
            </w:pPr>
            <w:r w:rsidRPr="0097420A">
              <w:rPr>
                <w:rFonts w:ascii="Arial" w:eastAsia="Times New Roman" w:hAnsi="Arial" w:cs="Arial"/>
                <w:sz w:val="18"/>
                <w:szCs w:val="18"/>
              </w:rPr>
              <w:t>–</w:t>
            </w:r>
          </w:p>
        </w:tc>
      </w:tr>
      <w:tr w:rsidR="0097420A" w:rsidRPr="0097420A" w:rsidTr="00A02113">
        <w:tc>
          <w:tcPr>
            <w:tcW w:w="6012" w:type="dxa"/>
            <w:shd w:val="clear" w:color="auto" w:fill="auto"/>
          </w:tcPr>
          <w:p w:rsidR="0097420A" w:rsidRPr="0097420A" w:rsidRDefault="0097420A" w:rsidP="0097420A">
            <w:pPr>
              <w:spacing w:after="0" w:line="240" w:lineRule="auto"/>
              <w:rPr>
                <w:rFonts w:ascii="Arial" w:eastAsia="Calibri" w:hAnsi="Arial" w:cs="Arial"/>
                <w:spacing w:val="-3"/>
                <w:sz w:val="18"/>
                <w:szCs w:val="18"/>
              </w:rPr>
            </w:pPr>
            <w:proofErr w:type="gramStart"/>
            <w:r w:rsidRPr="0097420A">
              <w:rPr>
                <w:rFonts w:ascii="Arial" w:eastAsia="Calibri" w:hAnsi="Arial" w:cs="Arial"/>
                <w:spacing w:val="-3"/>
                <w:sz w:val="18"/>
                <w:szCs w:val="18"/>
                <w:u w:val="single"/>
              </w:rPr>
              <w:t>Your</w:t>
            </w:r>
            <w:proofErr w:type="gramEnd"/>
            <w:r w:rsidRPr="0097420A">
              <w:rPr>
                <w:rFonts w:ascii="Arial" w:eastAsia="Calibri" w:hAnsi="Arial" w:cs="Arial"/>
                <w:spacing w:val="-3"/>
                <w:sz w:val="18"/>
                <w:szCs w:val="18"/>
                <w:u w:val="single"/>
              </w:rPr>
              <w:t xml:space="preserve"> Assignment</w:t>
            </w:r>
            <w:r w:rsidRPr="0097420A">
              <w:rPr>
                <w:rFonts w:ascii="Arial" w:eastAsia="Calibri" w:hAnsi="Arial" w:cs="Arial"/>
                <w:spacing w:val="-3"/>
                <w:sz w:val="18"/>
                <w:szCs w:val="18"/>
              </w:rPr>
              <w:t xml:space="preserve">: Read the required primary in Blackboard. </w:t>
            </w:r>
          </w:p>
        </w:tc>
        <w:tc>
          <w:tcPr>
            <w:tcW w:w="1149" w:type="dxa"/>
          </w:tcPr>
          <w:p w:rsidR="0097420A" w:rsidRPr="0097420A" w:rsidRDefault="0097420A" w:rsidP="0097420A">
            <w:pPr>
              <w:spacing w:after="0" w:line="240" w:lineRule="auto"/>
              <w:rPr>
                <w:rFonts w:ascii="Arial" w:eastAsia="Times New Roman" w:hAnsi="Arial" w:cs="Times New Roman"/>
                <w:sz w:val="18"/>
                <w:szCs w:val="18"/>
              </w:rPr>
            </w:pPr>
            <w:r w:rsidRPr="0097420A">
              <w:rPr>
                <w:rFonts w:ascii="Arial" w:eastAsia="Times New Roman" w:hAnsi="Arial" w:cs="Arial"/>
                <w:sz w:val="18"/>
                <w:szCs w:val="18"/>
              </w:rPr>
              <w:t>–</w:t>
            </w:r>
          </w:p>
        </w:tc>
        <w:tc>
          <w:tcPr>
            <w:tcW w:w="2086" w:type="dxa"/>
            <w:shd w:val="clear" w:color="auto" w:fill="auto"/>
          </w:tcPr>
          <w:p w:rsidR="0097420A" w:rsidRPr="0097420A" w:rsidRDefault="0097420A" w:rsidP="0097420A">
            <w:pPr>
              <w:spacing w:after="0" w:line="240" w:lineRule="auto"/>
              <w:rPr>
                <w:rFonts w:ascii="Arial" w:eastAsia="Times New Roman" w:hAnsi="Arial" w:cs="Times New Roman"/>
                <w:sz w:val="18"/>
                <w:szCs w:val="18"/>
              </w:rPr>
            </w:pPr>
            <w:r w:rsidRPr="0097420A">
              <w:rPr>
                <w:rFonts w:ascii="Arial" w:eastAsia="Times New Roman" w:hAnsi="Arial" w:cs="Arial"/>
                <w:sz w:val="18"/>
                <w:szCs w:val="18"/>
              </w:rPr>
              <w:t>–</w:t>
            </w:r>
          </w:p>
        </w:tc>
        <w:tc>
          <w:tcPr>
            <w:tcW w:w="1255" w:type="dxa"/>
            <w:shd w:val="clear" w:color="auto" w:fill="auto"/>
          </w:tcPr>
          <w:p w:rsidR="0097420A" w:rsidRPr="0097420A" w:rsidRDefault="00A02113" w:rsidP="0097420A">
            <w:pPr>
              <w:spacing w:after="0" w:line="240" w:lineRule="auto"/>
              <w:rPr>
                <w:rFonts w:ascii="Arial" w:eastAsia="Times New Roman" w:hAnsi="Arial" w:cs="Arial"/>
                <w:sz w:val="18"/>
                <w:szCs w:val="18"/>
              </w:rPr>
            </w:pPr>
            <w:r>
              <w:rPr>
                <w:rFonts w:ascii="Arial" w:eastAsia="Times New Roman" w:hAnsi="Arial" w:cs="Arial"/>
                <w:sz w:val="18"/>
                <w:szCs w:val="18"/>
              </w:rPr>
              <w:t>1/31</w:t>
            </w:r>
          </w:p>
        </w:tc>
      </w:tr>
      <w:tr w:rsidR="0097420A" w:rsidRPr="0097420A" w:rsidTr="00A02113">
        <w:tc>
          <w:tcPr>
            <w:tcW w:w="6012" w:type="dxa"/>
            <w:shd w:val="clear" w:color="auto" w:fill="auto"/>
          </w:tcPr>
          <w:p w:rsidR="0097420A" w:rsidRPr="0097420A" w:rsidRDefault="0097420A" w:rsidP="0097420A">
            <w:pPr>
              <w:spacing w:after="0" w:line="240" w:lineRule="auto"/>
              <w:rPr>
                <w:rFonts w:ascii="Arial" w:eastAsia="Calibri" w:hAnsi="Arial" w:cs="Arial"/>
                <w:spacing w:val="-3"/>
                <w:sz w:val="18"/>
                <w:szCs w:val="18"/>
              </w:rPr>
            </w:pPr>
            <w:r w:rsidRPr="0097420A">
              <w:rPr>
                <w:rFonts w:ascii="Arial" w:eastAsia="Calibri" w:hAnsi="Arial" w:cs="Arial"/>
                <w:spacing w:val="-3"/>
                <w:sz w:val="18"/>
                <w:szCs w:val="18"/>
                <w:u w:val="single"/>
              </w:rPr>
              <w:t>Your Assignment</w:t>
            </w:r>
            <w:r w:rsidRPr="0097420A">
              <w:rPr>
                <w:rFonts w:ascii="Arial" w:eastAsia="Calibri" w:hAnsi="Arial" w:cs="Arial"/>
                <w:spacing w:val="-3"/>
                <w:sz w:val="18"/>
                <w:szCs w:val="18"/>
              </w:rPr>
              <w:t xml:space="preserve">: Submit to Turnitin in Blackboard; bring print. </w:t>
            </w:r>
          </w:p>
        </w:tc>
        <w:tc>
          <w:tcPr>
            <w:tcW w:w="1149" w:type="dxa"/>
          </w:tcPr>
          <w:p w:rsidR="0097420A" w:rsidRPr="0097420A" w:rsidRDefault="0097420A" w:rsidP="0097420A">
            <w:pPr>
              <w:spacing w:after="0" w:line="240" w:lineRule="auto"/>
              <w:rPr>
                <w:rFonts w:ascii="Arial" w:eastAsia="Times New Roman" w:hAnsi="Arial" w:cs="Times New Roman"/>
                <w:sz w:val="18"/>
                <w:szCs w:val="18"/>
              </w:rPr>
            </w:pPr>
            <w:r w:rsidRPr="0097420A">
              <w:rPr>
                <w:rFonts w:ascii="Arial" w:eastAsia="Times New Roman" w:hAnsi="Arial" w:cs="Arial"/>
                <w:sz w:val="18"/>
                <w:szCs w:val="18"/>
              </w:rPr>
              <w:t>–</w:t>
            </w:r>
          </w:p>
        </w:tc>
        <w:tc>
          <w:tcPr>
            <w:tcW w:w="2086" w:type="dxa"/>
            <w:shd w:val="clear" w:color="auto" w:fill="auto"/>
          </w:tcPr>
          <w:p w:rsidR="0097420A" w:rsidRPr="0097420A" w:rsidRDefault="0097420A" w:rsidP="0097420A">
            <w:pPr>
              <w:spacing w:after="0" w:line="240" w:lineRule="auto"/>
              <w:rPr>
                <w:rFonts w:ascii="Arial" w:eastAsia="Times New Roman" w:hAnsi="Arial" w:cs="Times New Roman"/>
                <w:sz w:val="18"/>
                <w:szCs w:val="18"/>
              </w:rPr>
            </w:pPr>
            <w:r w:rsidRPr="0097420A">
              <w:rPr>
                <w:rFonts w:ascii="Arial" w:eastAsia="Calibri" w:hAnsi="Arial" w:cs="Arial"/>
                <w:spacing w:val="-3"/>
                <w:sz w:val="18"/>
                <w:szCs w:val="18"/>
              </w:rPr>
              <w:t>Primary paper</w:t>
            </w:r>
          </w:p>
        </w:tc>
        <w:tc>
          <w:tcPr>
            <w:tcW w:w="1255" w:type="dxa"/>
            <w:shd w:val="clear" w:color="auto" w:fill="auto"/>
          </w:tcPr>
          <w:p w:rsidR="0097420A" w:rsidRPr="007E3C53" w:rsidRDefault="00A02113" w:rsidP="0097420A">
            <w:pPr>
              <w:spacing w:after="0" w:line="240" w:lineRule="auto"/>
              <w:rPr>
                <w:rFonts w:ascii="Arial" w:eastAsia="Times New Roman" w:hAnsi="Arial" w:cs="Arial"/>
                <w:sz w:val="18"/>
                <w:szCs w:val="18"/>
              </w:rPr>
            </w:pPr>
            <w:r>
              <w:rPr>
                <w:rFonts w:ascii="Arial" w:eastAsia="Times New Roman" w:hAnsi="Arial" w:cs="Arial"/>
                <w:sz w:val="18"/>
                <w:szCs w:val="18"/>
              </w:rPr>
              <w:t>2/12</w:t>
            </w:r>
          </w:p>
        </w:tc>
      </w:tr>
      <w:tr w:rsidR="0097420A" w:rsidRPr="0097420A" w:rsidTr="00A02113">
        <w:tc>
          <w:tcPr>
            <w:tcW w:w="6012" w:type="dxa"/>
            <w:shd w:val="clear" w:color="auto" w:fill="auto"/>
          </w:tcPr>
          <w:p w:rsidR="0097420A" w:rsidRPr="0097420A" w:rsidRDefault="0097420A" w:rsidP="00B67E53">
            <w:pPr>
              <w:spacing w:after="0" w:line="240" w:lineRule="auto"/>
              <w:rPr>
                <w:rFonts w:ascii="Arial" w:eastAsia="Calibri" w:hAnsi="Arial" w:cs="Arial"/>
                <w:spacing w:val="-3"/>
                <w:sz w:val="18"/>
                <w:szCs w:val="18"/>
              </w:rPr>
            </w:pPr>
            <w:r w:rsidRPr="0097420A">
              <w:rPr>
                <w:rFonts w:ascii="Arial" w:eastAsia="Calibri" w:hAnsi="Arial" w:cs="Arial"/>
                <w:spacing w:val="-3"/>
                <w:sz w:val="18"/>
                <w:szCs w:val="18"/>
                <w:u w:val="single"/>
              </w:rPr>
              <w:t>Your Preparation</w:t>
            </w:r>
            <w:r w:rsidRPr="0097420A">
              <w:rPr>
                <w:rFonts w:ascii="Arial" w:eastAsia="Calibri" w:hAnsi="Arial" w:cs="Arial"/>
                <w:spacing w:val="-3"/>
                <w:sz w:val="18"/>
                <w:szCs w:val="18"/>
              </w:rPr>
              <w:t>: Bring your textbook</w:t>
            </w:r>
            <w:r w:rsidR="00B67E53">
              <w:rPr>
                <w:rFonts w:ascii="Arial" w:eastAsia="Calibri" w:hAnsi="Arial" w:cs="Arial"/>
                <w:spacing w:val="-3"/>
                <w:sz w:val="18"/>
                <w:szCs w:val="18"/>
              </w:rPr>
              <w:t xml:space="preserve"> and</w:t>
            </w:r>
            <w:r w:rsidRPr="0097420A">
              <w:rPr>
                <w:rFonts w:ascii="Arial" w:eastAsia="Calibri" w:hAnsi="Arial" w:cs="Arial"/>
                <w:spacing w:val="-3"/>
                <w:sz w:val="18"/>
                <w:szCs w:val="18"/>
              </w:rPr>
              <w:t xml:space="preserve"> a print of the reading.</w:t>
            </w:r>
          </w:p>
        </w:tc>
        <w:tc>
          <w:tcPr>
            <w:tcW w:w="1149" w:type="dxa"/>
          </w:tcPr>
          <w:p w:rsidR="0097420A" w:rsidRPr="0097420A" w:rsidRDefault="0097420A" w:rsidP="0097420A">
            <w:pPr>
              <w:spacing w:after="0" w:line="240" w:lineRule="auto"/>
              <w:rPr>
                <w:rFonts w:ascii="Arial" w:eastAsia="Times New Roman" w:hAnsi="Arial" w:cs="Times New Roman"/>
                <w:sz w:val="18"/>
                <w:szCs w:val="18"/>
              </w:rPr>
            </w:pPr>
            <w:r w:rsidRPr="0097420A">
              <w:rPr>
                <w:rFonts w:ascii="Arial" w:eastAsia="Times New Roman" w:hAnsi="Arial" w:cs="Arial"/>
                <w:sz w:val="18"/>
                <w:szCs w:val="18"/>
              </w:rPr>
              <w:t>–</w:t>
            </w:r>
          </w:p>
        </w:tc>
        <w:tc>
          <w:tcPr>
            <w:tcW w:w="2086" w:type="dxa"/>
            <w:shd w:val="clear" w:color="auto" w:fill="auto"/>
          </w:tcPr>
          <w:p w:rsidR="0097420A" w:rsidRPr="0097420A" w:rsidRDefault="00A02113" w:rsidP="0097420A">
            <w:pPr>
              <w:spacing w:after="0" w:line="240" w:lineRule="auto"/>
              <w:rPr>
                <w:rFonts w:ascii="Arial" w:eastAsia="Times New Roman" w:hAnsi="Arial" w:cs="Times New Roman"/>
                <w:sz w:val="18"/>
                <w:szCs w:val="18"/>
              </w:rPr>
            </w:pPr>
            <w:r>
              <w:rPr>
                <w:rFonts w:ascii="Arial" w:eastAsia="Times New Roman" w:hAnsi="Arial" w:cs="Arial"/>
                <w:sz w:val="18"/>
                <w:szCs w:val="18"/>
              </w:rPr>
              <w:t>Lecture/</w:t>
            </w:r>
            <w:r w:rsidR="0097420A" w:rsidRPr="0097420A">
              <w:rPr>
                <w:rFonts w:ascii="Arial" w:eastAsia="Times New Roman" w:hAnsi="Arial" w:cs="Arial"/>
                <w:sz w:val="18"/>
                <w:szCs w:val="18"/>
              </w:rPr>
              <w:t>Class session</w:t>
            </w:r>
          </w:p>
        </w:tc>
        <w:tc>
          <w:tcPr>
            <w:tcW w:w="1255" w:type="dxa"/>
            <w:shd w:val="clear" w:color="auto" w:fill="auto"/>
          </w:tcPr>
          <w:p w:rsidR="0097420A" w:rsidRPr="00B67E53" w:rsidRDefault="00A02113" w:rsidP="0097420A">
            <w:pPr>
              <w:spacing w:after="0" w:line="240" w:lineRule="auto"/>
              <w:rPr>
                <w:rFonts w:ascii="Arial" w:eastAsia="Times New Roman" w:hAnsi="Arial" w:cs="Arial"/>
                <w:i/>
                <w:sz w:val="18"/>
                <w:szCs w:val="18"/>
              </w:rPr>
            </w:pPr>
            <w:r w:rsidRPr="00B67E53">
              <w:rPr>
                <w:rFonts w:ascii="Arial" w:eastAsia="Times New Roman" w:hAnsi="Arial" w:cs="Arial"/>
                <w:i/>
                <w:sz w:val="18"/>
                <w:szCs w:val="18"/>
              </w:rPr>
              <w:t>TBD</w:t>
            </w:r>
          </w:p>
        </w:tc>
      </w:tr>
      <w:tr w:rsidR="0097420A" w:rsidRPr="0097420A" w:rsidTr="00A02113">
        <w:tc>
          <w:tcPr>
            <w:tcW w:w="6012" w:type="dxa"/>
            <w:shd w:val="clear" w:color="auto" w:fill="auto"/>
          </w:tcPr>
          <w:p w:rsidR="0097420A" w:rsidRPr="0097420A" w:rsidRDefault="0097420A" w:rsidP="0097420A">
            <w:pPr>
              <w:spacing w:after="0" w:line="240" w:lineRule="auto"/>
              <w:rPr>
                <w:rFonts w:ascii="Arial" w:eastAsia="Calibri" w:hAnsi="Arial" w:cs="Arial"/>
                <w:spacing w:val="-3"/>
                <w:sz w:val="18"/>
                <w:szCs w:val="18"/>
              </w:rPr>
            </w:pPr>
            <w:proofErr w:type="gramStart"/>
            <w:r w:rsidRPr="0097420A">
              <w:rPr>
                <w:rFonts w:ascii="Arial" w:eastAsia="Calibri" w:hAnsi="Arial" w:cs="Arial"/>
                <w:spacing w:val="-3"/>
                <w:sz w:val="18"/>
                <w:szCs w:val="18"/>
                <w:u w:val="single"/>
              </w:rPr>
              <w:t>Your</w:t>
            </w:r>
            <w:proofErr w:type="gramEnd"/>
            <w:r w:rsidRPr="0097420A">
              <w:rPr>
                <w:rFonts w:ascii="Arial" w:eastAsia="Calibri" w:hAnsi="Arial" w:cs="Arial"/>
                <w:spacing w:val="-3"/>
                <w:sz w:val="18"/>
                <w:szCs w:val="18"/>
                <w:u w:val="single"/>
              </w:rPr>
              <w:t xml:space="preserve"> Assignment</w:t>
            </w:r>
            <w:r w:rsidRPr="0097420A">
              <w:rPr>
                <w:rFonts w:ascii="Arial" w:eastAsia="Calibri" w:hAnsi="Arial" w:cs="Arial"/>
                <w:spacing w:val="-3"/>
                <w:sz w:val="18"/>
                <w:szCs w:val="18"/>
              </w:rPr>
              <w:t>: Take Evidence Quiz 1, 2, 3, and 4 in Blackboard.</w:t>
            </w:r>
            <w:r w:rsidRPr="0097420A">
              <w:rPr>
                <w:rFonts w:ascii="Arial" w:eastAsia="Calibri" w:hAnsi="Arial" w:cs="Times New Roman"/>
                <w:spacing w:val="-3"/>
                <w:sz w:val="18"/>
                <w:szCs w:val="18"/>
                <w:vertAlign w:val="superscript"/>
              </w:rPr>
              <w:footnoteReference w:id="1"/>
            </w:r>
          </w:p>
        </w:tc>
        <w:tc>
          <w:tcPr>
            <w:tcW w:w="1149" w:type="dxa"/>
          </w:tcPr>
          <w:p w:rsidR="0097420A" w:rsidRPr="0097420A" w:rsidRDefault="0097420A" w:rsidP="0097420A">
            <w:pPr>
              <w:spacing w:after="0" w:line="240" w:lineRule="auto"/>
              <w:rPr>
                <w:rFonts w:ascii="Arial" w:eastAsia="Times New Roman" w:hAnsi="Arial" w:cs="Times New Roman"/>
                <w:sz w:val="18"/>
                <w:szCs w:val="18"/>
              </w:rPr>
            </w:pPr>
            <w:r w:rsidRPr="0097420A">
              <w:rPr>
                <w:rFonts w:ascii="Arial" w:eastAsia="Times New Roman" w:hAnsi="Arial" w:cs="Arial"/>
                <w:sz w:val="18"/>
                <w:szCs w:val="18"/>
              </w:rPr>
              <w:t>–</w:t>
            </w:r>
          </w:p>
        </w:tc>
        <w:tc>
          <w:tcPr>
            <w:tcW w:w="2086" w:type="dxa"/>
            <w:shd w:val="clear" w:color="auto" w:fill="auto"/>
          </w:tcPr>
          <w:p w:rsidR="0097420A" w:rsidRPr="0097420A" w:rsidRDefault="0097420A" w:rsidP="0097420A">
            <w:pPr>
              <w:spacing w:after="0" w:line="240" w:lineRule="auto"/>
              <w:rPr>
                <w:rFonts w:ascii="Arial" w:eastAsia="Times New Roman" w:hAnsi="Arial" w:cs="Times New Roman"/>
                <w:sz w:val="18"/>
                <w:szCs w:val="18"/>
              </w:rPr>
            </w:pPr>
            <w:r w:rsidRPr="0097420A">
              <w:rPr>
                <w:rFonts w:ascii="Arial" w:eastAsia="Times New Roman" w:hAnsi="Arial" w:cs="Arial"/>
                <w:sz w:val="18"/>
                <w:szCs w:val="18"/>
              </w:rPr>
              <w:t>Evidence Quizzes</w:t>
            </w:r>
          </w:p>
        </w:tc>
        <w:tc>
          <w:tcPr>
            <w:tcW w:w="1255" w:type="dxa"/>
            <w:shd w:val="clear" w:color="auto" w:fill="auto"/>
          </w:tcPr>
          <w:p w:rsidR="0097420A" w:rsidRPr="007E3C53" w:rsidRDefault="00A02113" w:rsidP="0097420A">
            <w:pPr>
              <w:spacing w:after="0" w:line="240" w:lineRule="auto"/>
              <w:rPr>
                <w:rFonts w:ascii="Arial" w:eastAsia="Times New Roman" w:hAnsi="Arial" w:cs="Arial"/>
                <w:sz w:val="18"/>
                <w:szCs w:val="18"/>
              </w:rPr>
            </w:pPr>
            <w:r>
              <w:rPr>
                <w:rFonts w:ascii="Arial" w:eastAsia="Times New Roman" w:hAnsi="Arial" w:cs="Arial"/>
                <w:sz w:val="18"/>
                <w:szCs w:val="18"/>
              </w:rPr>
              <w:t>2/23</w:t>
            </w:r>
          </w:p>
        </w:tc>
      </w:tr>
      <w:tr w:rsidR="0097420A" w:rsidRPr="0097420A" w:rsidTr="00A02113">
        <w:tc>
          <w:tcPr>
            <w:tcW w:w="6012" w:type="dxa"/>
            <w:shd w:val="clear" w:color="auto" w:fill="auto"/>
          </w:tcPr>
          <w:p w:rsidR="0097420A" w:rsidRPr="0097420A" w:rsidRDefault="0097420A" w:rsidP="0097420A">
            <w:pPr>
              <w:spacing w:after="0" w:line="240" w:lineRule="auto"/>
              <w:rPr>
                <w:rFonts w:ascii="Arial" w:eastAsia="Calibri" w:hAnsi="Arial" w:cs="Arial"/>
                <w:spacing w:val="-3"/>
                <w:sz w:val="18"/>
                <w:szCs w:val="18"/>
              </w:rPr>
            </w:pPr>
            <w:r w:rsidRPr="0097420A">
              <w:rPr>
                <w:rFonts w:ascii="Arial" w:eastAsia="Times New Roman" w:hAnsi="Arial" w:cs="Arial"/>
                <w:sz w:val="18"/>
                <w:szCs w:val="18"/>
                <w:u w:val="single"/>
              </w:rPr>
              <w:t>Your Preparation</w:t>
            </w:r>
            <w:r w:rsidRPr="0097420A">
              <w:rPr>
                <w:rFonts w:ascii="Arial" w:eastAsia="Times New Roman" w:hAnsi="Arial" w:cs="Arial"/>
                <w:sz w:val="18"/>
                <w:szCs w:val="18"/>
              </w:rPr>
              <w:t xml:space="preserve">: </w:t>
            </w:r>
            <w:r w:rsidRPr="0097420A">
              <w:rPr>
                <w:rFonts w:ascii="Arial" w:eastAsia="Calibri" w:hAnsi="Arial" w:cs="Arial"/>
                <w:spacing w:val="-3"/>
                <w:sz w:val="18"/>
                <w:szCs w:val="18"/>
              </w:rPr>
              <w:t xml:space="preserve">Bring a </w:t>
            </w:r>
            <w:r w:rsidRPr="0097420A">
              <w:rPr>
                <w:rFonts w:ascii="Arial" w:eastAsia="Times New Roman" w:hAnsi="Arial" w:cs="Arial"/>
                <w:sz w:val="18"/>
                <w:szCs w:val="18"/>
              </w:rPr>
              <w:t xml:space="preserve">Scan-Tron and # 2 pencil for the Objective Exam and bring a pen for </w:t>
            </w:r>
            <w:r w:rsidR="00A02113">
              <w:rPr>
                <w:rFonts w:ascii="Arial" w:eastAsia="Times New Roman" w:hAnsi="Arial" w:cs="Arial"/>
                <w:sz w:val="18"/>
                <w:szCs w:val="18"/>
              </w:rPr>
              <w:t>Concepts.</w:t>
            </w:r>
          </w:p>
        </w:tc>
        <w:tc>
          <w:tcPr>
            <w:tcW w:w="1149" w:type="dxa"/>
          </w:tcPr>
          <w:p w:rsidR="0097420A" w:rsidRPr="0097420A" w:rsidRDefault="0097420A" w:rsidP="0097420A">
            <w:pPr>
              <w:spacing w:after="0" w:line="240" w:lineRule="auto"/>
              <w:rPr>
                <w:rFonts w:ascii="Arial" w:eastAsia="Times New Roman" w:hAnsi="Arial" w:cs="Times New Roman"/>
                <w:sz w:val="18"/>
                <w:szCs w:val="18"/>
              </w:rPr>
            </w:pPr>
            <w:r w:rsidRPr="0097420A">
              <w:rPr>
                <w:rFonts w:ascii="Arial" w:eastAsia="Times New Roman" w:hAnsi="Arial" w:cs="Arial"/>
                <w:sz w:val="18"/>
                <w:szCs w:val="18"/>
              </w:rPr>
              <w:t>–</w:t>
            </w:r>
          </w:p>
        </w:tc>
        <w:tc>
          <w:tcPr>
            <w:tcW w:w="2086" w:type="dxa"/>
            <w:shd w:val="clear" w:color="auto" w:fill="auto"/>
          </w:tcPr>
          <w:p w:rsidR="0097420A" w:rsidRPr="0097420A" w:rsidRDefault="0097420A" w:rsidP="00A02113">
            <w:pPr>
              <w:spacing w:after="0" w:line="240" w:lineRule="auto"/>
              <w:rPr>
                <w:rFonts w:ascii="Arial" w:eastAsia="Calibri" w:hAnsi="Arial" w:cs="Arial"/>
                <w:spacing w:val="-3"/>
                <w:sz w:val="18"/>
                <w:szCs w:val="18"/>
              </w:rPr>
            </w:pPr>
            <w:r w:rsidRPr="0097420A">
              <w:rPr>
                <w:rFonts w:ascii="Arial" w:eastAsia="Calibri" w:hAnsi="Arial" w:cs="Arial"/>
                <w:spacing w:val="-3"/>
                <w:sz w:val="18"/>
                <w:szCs w:val="18"/>
              </w:rPr>
              <w:t xml:space="preserve">Unit 1 Objective </w:t>
            </w:r>
            <w:r w:rsidR="00A02113">
              <w:rPr>
                <w:rFonts w:ascii="Arial" w:eastAsia="Calibri" w:hAnsi="Arial" w:cs="Arial"/>
                <w:spacing w:val="-3"/>
                <w:sz w:val="18"/>
                <w:szCs w:val="18"/>
              </w:rPr>
              <w:t xml:space="preserve">and </w:t>
            </w:r>
            <w:r w:rsidRPr="0097420A">
              <w:rPr>
                <w:rFonts w:ascii="Arial" w:eastAsia="Calibri" w:hAnsi="Arial" w:cs="Arial"/>
                <w:spacing w:val="-3"/>
                <w:sz w:val="18"/>
                <w:szCs w:val="18"/>
              </w:rPr>
              <w:t xml:space="preserve">Unit 1 Concepts </w:t>
            </w:r>
            <w:r w:rsidR="00A02113">
              <w:rPr>
                <w:rFonts w:ascii="Arial" w:eastAsia="Calibri" w:hAnsi="Arial" w:cs="Arial"/>
                <w:spacing w:val="-3"/>
                <w:sz w:val="18"/>
                <w:szCs w:val="18"/>
              </w:rPr>
              <w:t>Exams</w:t>
            </w:r>
          </w:p>
        </w:tc>
        <w:tc>
          <w:tcPr>
            <w:tcW w:w="1255" w:type="dxa"/>
            <w:shd w:val="clear" w:color="auto" w:fill="auto"/>
          </w:tcPr>
          <w:p w:rsidR="0097420A" w:rsidRPr="007E3C53" w:rsidRDefault="00A02113" w:rsidP="0097420A">
            <w:pPr>
              <w:spacing w:after="0" w:line="240" w:lineRule="auto"/>
              <w:rPr>
                <w:rFonts w:ascii="Arial" w:eastAsia="Times New Roman" w:hAnsi="Arial" w:cs="Arial"/>
                <w:sz w:val="18"/>
                <w:szCs w:val="18"/>
              </w:rPr>
            </w:pPr>
            <w:r>
              <w:rPr>
                <w:rFonts w:ascii="Arial" w:eastAsia="Times New Roman" w:hAnsi="Arial" w:cs="Arial"/>
                <w:sz w:val="18"/>
                <w:szCs w:val="18"/>
              </w:rPr>
              <w:t>2/23</w:t>
            </w:r>
          </w:p>
        </w:tc>
      </w:tr>
    </w:tbl>
    <w:p w:rsidR="0097420A" w:rsidRPr="003C2B88" w:rsidRDefault="0097420A" w:rsidP="0097420A">
      <w:pPr>
        <w:keepNext/>
        <w:spacing w:before="240" w:after="60" w:line="240" w:lineRule="auto"/>
        <w:outlineLvl w:val="1"/>
        <w:rPr>
          <w:rFonts w:ascii="Arial" w:eastAsia="Calibri" w:hAnsi="Arial" w:cs="Arial"/>
          <w:b/>
          <w:bCs/>
          <w:iCs/>
          <w:spacing w:val="-3"/>
          <w:szCs w:val="20"/>
        </w:rPr>
      </w:pPr>
      <w:r w:rsidRPr="0097420A">
        <w:rPr>
          <w:rFonts w:ascii="Arial" w:eastAsia="Calibri" w:hAnsi="Arial" w:cs="Arial"/>
          <w:b/>
          <w:bCs/>
          <w:iCs/>
          <w:sz w:val="24"/>
          <w:szCs w:val="28"/>
        </w:rPr>
        <w:t xml:space="preserve">Unit 2: </w:t>
      </w:r>
      <w:hyperlink r:id="rId14" w:history="1">
        <w:r w:rsidRPr="0097420A">
          <w:rPr>
            <w:rFonts w:ascii="Arial" w:eastAsia="Calibri" w:hAnsi="Arial" w:cs="Arial"/>
            <w:b/>
            <w:bCs/>
            <w:iCs/>
            <w:sz w:val="24"/>
            <w:szCs w:val="28"/>
          </w:rPr>
          <w:t xml:space="preserve">Moving to the World Stage-America from 1890 to 1945 </w:t>
        </w:r>
      </w:hyperlink>
      <w:r w:rsidRPr="0097420A">
        <w:rPr>
          <w:rFonts w:ascii="Arial" w:eastAsia="Calibri" w:hAnsi="Arial" w:cs="Arial"/>
          <w:b/>
          <w:bCs/>
          <w:iCs/>
          <w:sz w:val="24"/>
          <w:szCs w:val="28"/>
        </w:rPr>
        <w:t>-</w:t>
      </w:r>
      <w:r w:rsidRPr="0097420A">
        <w:rPr>
          <w:rFonts w:ascii="Arial" w:eastAsia="Calibri" w:hAnsi="Arial" w:cs="Arial"/>
          <w:b/>
          <w:bCs/>
          <w:i/>
          <w:iCs/>
          <w:spacing w:val="-3"/>
          <w:sz w:val="18"/>
          <w:szCs w:val="18"/>
        </w:rPr>
        <w:t xml:space="preserve">Introduction to Your Analysis </w:t>
      </w:r>
      <w:r w:rsidR="00074D37">
        <w:rPr>
          <w:rFonts w:ascii="Arial" w:eastAsia="Calibri" w:hAnsi="Arial" w:cs="Arial"/>
          <w:b/>
          <w:bCs/>
          <w:i/>
          <w:iCs/>
          <w:spacing w:val="-3"/>
          <w:sz w:val="18"/>
          <w:szCs w:val="18"/>
        </w:rPr>
        <w:t>Plan</w:t>
      </w:r>
      <w:r w:rsidRPr="0097420A">
        <w:rPr>
          <w:rFonts w:ascii="Arial" w:eastAsia="Calibri" w:hAnsi="Arial" w:cs="Arial"/>
          <w:b/>
          <w:bCs/>
          <w:i/>
          <w:iCs/>
          <w:spacing w:val="-3"/>
          <w:sz w:val="18"/>
          <w:szCs w:val="18"/>
        </w:rPr>
        <w:t xml:space="preserve"> -10/25</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16"/>
        <w:gridCol w:w="1148"/>
        <w:gridCol w:w="2083"/>
        <w:gridCol w:w="1255"/>
      </w:tblGrid>
      <w:tr w:rsidR="0097420A" w:rsidRPr="0097420A" w:rsidTr="00A02113">
        <w:tc>
          <w:tcPr>
            <w:tcW w:w="6016" w:type="dxa"/>
            <w:shd w:val="clear" w:color="auto" w:fill="auto"/>
          </w:tcPr>
          <w:p w:rsidR="0097420A" w:rsidRPr="0097420A" w:rsidRDefault="0097420A" w:rsidP="0097420A">
            <w:pPr>
              <w:spacing w:after="0" w:line="240" w:lineRule="auto"/>
              <w:rPr>
                <w:rFonts w:ascii="Arial" w:eastAsia="Calibri" w:hAnsi="Arial" w:cs="Arial"/>
                <w:b/>
                <w:spacing w:val="-3"/>
                <w:sz w:val="18"/>
                <w:szCs w:val="18"/>
              </w:rPr>
            </w:pPr>
            <w:r w:rsidRPr="0097420A">
              <w:rPr>
                <w:rFonts w:ascii="Arial" w:eastAsia="Calibri" w:hAnsi="Arial" w:cs="Arial"/>
                <w:b/>
                <w:spacing w:val="-3"/>
                <w:sz w:val="18"/>
                <w:szCs w:val="18"/>
              </w:rPr>
              <w:t>Lecture Title/</w:t>
            </w:r>
            <w:r w:rsidRPr="0097420A">
              <w:rPr>
                <w:rFonts w:ascii="Arial" w:eastAsia="Calibri" w:hAnsi="Arial" w:cs="Arial"/>
                <w:b/>
                <w:spacing w:val="-3"/>
                <w:sz w:val="18"/>
                <w:szCs w:val="18"/>
                <w:u w:val="single"/>
              </w:rPr>
              <w:t>Your Assignment</w:t>
            </w:r>
            <w:r w:rsidRPr="0097420A">
              <w:rPr>
                <w:rFonts w:ascii="Arial" w:eastAsia="Calibri" w:hAnsi="Arial" w:cs="Arial"/>
                <w:b/>
                <w:spacing w:val="-3"/>
                <w:sz w:val="18"/>
                <w:szCs w:val="18"/>
              </w:rPr>
              <w:t xml:space="preserve"> or Preparation</w:t>
            </w:r>
          </w:p>
        </w:tc>
        <w:tc>
          <w:tcPr>
            <w:tcW w:w="1148" w:type="dxa"/>
          </w:tcPr>
          <w:p w:rsidR="0097420A" w:rsidRPr="0097420A" w:rsidRDefault="0097420A" w:rsidP="0097420A">
            <w:pPr>
              <w:spacing w:after="0" w:line="240" w:lineRule="auto"/>
              <w:rPr>
                <w:rFonts w:ascii="Arial" w:eastAsia="Calibri" w:hAnsi="Arial" w:cs="Arial"/>
                <w:b/>
                <w:spacing w:val="-3"/>
                <w:sz w:val="18"/>
                <w:szCs w:val="18"/>
              </w:rPr>
            </w:pPr>
            <w:r w:rsidRPr="0097420A">
              <w:rPr>
                <w:rFonts w:ascii="Arial" w:eastAsia="Calibri" w:hAnsi="Arial" w:cs="Arial"/>
                <w:b/>
                <w:spacing w:val="-3"/>
                <w:sz w:val="18"/>
                <w:szCs w:val="18"/>
              </w:rPr>
              <w:t>Chapter #</w:t>
            </w:r>
          </w:p>
        </w:tc>
        <w:tc>
          <w:tcPr>
            <w:tcW w:w="2083" w:type="dxa"/>
            <w:shd w:val="clear" w:color="auto" w:fill="auto"/>
          </w:tcPr>
          <w:p w:rsidR="0097420A" w:rsidRPr="0097420A" w:rsidRDefault="0097420A" w:rsidP="0097420A">
            <w:pPr>
              <w:spacing w:after="0" w:line="240" w:lineRule="auto"/>
              <w:rPr>
                <w:rFonts w:ascii="Arial" w:eastAsia="Calibri" w:hAnsi="Arial" w:cs="Arial"/>
                <w:b/>
                <w:spacing w:val="-3"/>
                <w:sz w:val="18"/>
                <w:szCs w:val="18"/>
              </w:rPr>
            </w:pPr>
            <w:r w:rsidRPr="0097420A">
              <w:rPr>
                <w:rFonts w:ascii="Arial" w:eastAsia="Calibri" w:hAnsi="Arial" w:cs="Arial"/>
                <w:b/>
                <w:spacing w:val="-3"/>
                <w:sz w:val="18"/>
                <w:szCs w:val="18"/>
              </w:rPr>
              <w:t>Exam/Paper</w:t>
            </w:r>
          </w:p>
        </w:tc>
        <w:tc>
          <w:tcPr>
            <w:tcW w:w="1255" w:type="dxa"/>
            <w:shd w:val="clear" w:color="auto" w:fill="auto"/>
          </w:tcPr>
          <w:p w:rsidR="0097420A" w:rsidRPr="0097420A" w:rsidRDefault="0097420A" w:rsidP="0097420A">
            <w:pPr>
              <w:spacing w:after="0" w:line="240" w:lineRule="auto"/>
              <w:rPr>
                <w:rFonts w:ascii="Arial" w:eastAsia="Calibri" w:hAnsi="Arial" w:cs="Arial"/>
                <w:b/>
                <w:spacing w:val="-3"/>
                <w:sz w:val="18"/>
                <w:szCs w:val="18"/>
              </w:rPr>
            </w:pPr>
            <w:r w:rsidRPr="0097420A">
              <w:rPr>
                <w:rFonts w:ascii="Arial" w:eastAsia="Calibri" w:hAnsi="Arial" w:cs="Arial"/>
                <w:b/>
                <w:spacing w:val="-3"/>
                <w:sz w:val="18"/>
                <w:szCs w:val="18"/>
              </w:rPr>
              <w:t>Due Date</w:t>
            </w:r>
          </w:p>
        </w:tc>
      </w:tr>
      <w:tr w:rsidR="0097420A" w:rsidRPr="0097420A" w:rsidTr="00A02113">
        <w:tc>
          <w:tcPr>
            <w:tcW w:w="6016" w:type="dxa"/>
            <w:shd w:val="clear" w:color="auto" w:fill="auto"/>
          </w:tcPr>
          <w:p w:rsidR="0097420A" w:rsidRPr="0097420A" w:rsidRDefault="0097420A" w:rsidP="0097420A">
            <w:pPr>
              <w:spacing w:after="0" w:line="240" w:lineRule="auto"/>
              <w:rPr>
                <w:rFonts w:ascii="Arial" w:eastAsia="Times New Roman" w:hAnsi="Arial" w:cs="Arial"/>
                <w:sz w:val="18"/>
                <w:szCs w:val="18"/>
              </w:rPr>
            </w:pPr>
            <w:r w:rsidRPr="0097420A">
              <w:rPr>
                <w:rFonts w:ascii="Arial" w:eastAsia="Times New Roman" w:hAnsi="Arial" w:cs="Arial"/>
                <w:sz w:val="18"/>
                <w:szCs w:val="18"/>
              </w:rPr>
              <w:t>Progressivism, Patterns, and People</w:t>
            </w:r>
          </w:p>
        </w:tc>
        <w:tc>
          <w:tcPr>
            <w:tcW w:w="1148" w:type="dxa"/>
          </w:tcPr>
          <w:p w:rsidR="0097420A" w:rsidRPr="0097420A" w:rsidRDefault="0097420A" w:rsidP="0097420A">
            <w:pPr>
              <w:spacing w:after="0" w:line="240" w:lineRule="auto"/>
              <w:rPr>
                <w:rFonts w:ascii="Arial" w:eastAsia="Times New Roman" w:hAnsi="Arial" w:cs="Times New Roman"/>
                <w:sz w:val="18"/>
                <w:szCs w:val="18"/>
              </w:rPr>
            </w:pPr>
            <w:r w:rsidRPr="0097420A">
              <w:rPr>
                <w:rFonts w:ascii="Arial" w:eastAsia="Times New Roman" w:hAnsi="Arial" w:cs="Times New Roman"/>
                <w:sz w:val="18"/>
                <w:szCs w:val="18"/>
              </w:rPr>
              <w:t>20</w:t>
            </w:r>
          </w:p>
        </w:tc>
        <w:tc>
          <w:tcPr>
            <w:tcW w:w="2083" w:type="dxa"/>
            <w:shd w:val="clear" w:color="auto" w:fill="auto"/>
          </w:tcPr>
          <w:p w:rsidR="0097420A" w:rsidRPr="0097420A" w:rsidRDefault="0097420A" w:rsidP="0097420A">
            <w:pPr>
              <w:spacing w:after="0" w:line="240" w:lineRule="auto"/>
              <w:rPr>
                <w:rFonts w:ascii="Arial" w:eastAsia="Times New Roman" w:hAnsi="Arial" w:cs="Times New Roman"/>
                <w:sz w:val="18"/>
                <w:szCs w:val="18"/>
              </w:rPr>
            </w:pPr>
            <w:r w:rsidRPr="0097420A">
              <w:rPr>
                <w:rFonts w:ascii="Arial" w:eastAsia="Times New Roman" w:hAnsi="Arial" w:cs="Arial"/>
                <w:sz w:val="18"/>
                <w:szCs w:val="18"/>
              </w:rPr>
              <w:t>–</w:t>
            </w:r>
          </w:p>
        </w:tc>
        <w:tc>
          <w:tcPr>
            <w:tcW w:w="1255" w:type="dxa"/>
            <w:shd w:val="clear" w:color="auto" w:fill="auto"/>
          </w:tcPr>
          <w:p w:rsidR="0097420A" w:rsidRPr="0097420A" w:rsidRDefault="0097420A" w:rsidP="0097420A">
            <w:pPr>
              <w:spacing w:after="0" w:line="240" w:lineRule="auto"/>
              <w:rPr>
                <w:rFonts w:ascii="Arial" w:eastAsia="Times New Roman" w:hAnsi="Arial" w:cs="Times New Roman"/>
                <w:sz w:val="18"/>
                <w:szCs w:val="18"/>
              </w:rPr>
            </w:pPr>
            <w:r w:rsidRPr="0097420A">
              <w:rPr>
                <w:rFonts w:ascii="Arial" w:eastAsia="Times New Roman" w:hAnsi="Arial" w:cs="Arial"/>
                <w:sz w:val="18"/>
                <w:szCs w:val="18"/>
              </w:rPr>
              <w:t>–</w:t>
            </w:r>
          </w:p>
        </w:tc>
      </w:tr>
      <w:tr w:rsidR="0097420A" w:rsidRPr="0097420A" w:rsidTr="00A02113">
        <w:tc>
          <w:tcPr>
            <w:tcW w:w="6016" w:type="dxa"/>
            <w:shd w:val="clear" w:color="auto" w:fill="auto"/>
          </w:tcPr>
          <w:p w:rsidR="0097420A" w:rsidRPr="0097420A" w:rsidRDefault="0097420A" w:rsidP="0097420A">
            <w:pPr>
              <w:spacing w:after="0" w:line="240" w:lineRule="auto"/>
              <w:rPr>
                <w:rFonts w:ascii="Arial" w:eastAsia="Times New Roman" w:hAnsi="Arial" w:cs="Arial"/>
                <w:sz w:val="18"/>
                <w:szCs w:val="18"/>
              </w:rPr>
            </w:pPr>
            <w:r w:rsidRPr="0097420A">
              <w:rPr>
                <w:rFonts w:ascii="Arial" w:eastAsia="Times New Roman" w:hAnsi="Arial" w:cs="Arial"/>
                <w:sz w:val="18"/>
                <w:szCs w:val="18"/>
              </w:rPr>
              <w:t>The Great War and the Transformative Twenties</w:t>
            </w:r>
          </w:p>
        </w:tc>
        <w:tc>
          <w:tcPr>
            <w:tcW w:w="1148" w:type="dxa"/>
          </w:tcPr>
          <w:p w:rsidR="0097420A" w:rsidRPr="0097420A" w:rsidRDefault="0097420A" w:rsidP="0097420A">
            <w:pPr>
              <w:spacing w:after="0" w:line="240" w:lineRule="auto"/>
              <w:rPr>
                <w:rFonts w:ascii="Arial" w:eastAsia="Times New Roman" w:hAnsi="Arial" w:cs="Times New Roman"/>
                <w:sz w:val="18"/>
                <w:szCs w:val="18"/>
              </w:rPr>
            </w:pPr>
            <w:r w:rsidRPr="0097420A">
              <w:rPr>
                <w:rFonts w:ascii="Arial" w:eastAsia="Times New Roman" w:hAnsi="Arial" w:cs="Times New Roman"/>
                <w:sz w:val="18"/>
                <w:szCs w:val="18"/>
              </w:rPr>
              <w:t>21-22</w:t>
            </w:r>
          </w:p>
        </w:tc>
        <w:tc>
          <w:tcPr>
            <w:tcW w:w="2083" w:type="dxa"/>
            <w:shd w:val="clear" w:color="auto" w:fill="auto"/>
          </w:tcPr>
          <w:p w:rsidR="0097420A" w:rsidRPr="0097420A" w:rsidRDefault="0097420A" w:rsidP="0097420A">
            <w:pPr>
              <w:spacing w:after="0" w:line="240" w:lineRule="auto"/>
              <w:rPr>
                <w:rFonts w:ascii="Arial" w:eastAsia="Times New Roman" w:hAnsi="Arial" w:cs="Times New Roman"/>
                <w:sz w:val="18"/>
                <w:szCs w:val="18"/>
              </w:rPr>
            </w:pPr>
            <w:r w:rsidRPr="0097420A">
              <w:rPr>
                <w:rFonts w:ascii="Arial" w:eastAsia="Times New Roman" w:hAnsi="Arial" w:cs="Arial"/>
                <w:sz w:val="18"/>
                <w:szCs w:val="18"/>
              </w:rPr>
              <w:t>–</w:t>
            </w:r>
          </w:p>
        </w:tc>
        <w:tc>
          <w:tcPr>
            <w:tcW w:w="1255" w:type="dxa"/>
            <w:shd w:val="clear" w:color="auto" w:fill="auto"/>
          </w:tcPr>
          <w:p w:rsidR="0097420A" w:rsidRPr="0097420A" w:rsidRDefault="0097420A" w:rsidP="0097420A">
            <w:pPr>
              <w:spacing w:after="0" w:line="240" w:lineRule="auto"/>
              <w:rPr>
                <w:rFonts w:ascii="Arial" w:eastAsia="Times New Roman" w:hAnsi="Arial" w:cs="Times New Roman"/>
                <w:sz w:val="18"/>
                <w:szCs w:val="18"/>
              </w:rPr>
            </w:pPr>
            <w:r w:rsidRPr="0097420A">
              <w:rPr>
                <w:rFonts w:ascii="Arial" w:eastAsia="Times New Roman" w:hAnsi="Arial" w:cs="Arial"/>
                <w:sz w:val="18"/>
                <w:szCs w:val="18"/>
              </w:rPr>
              <w:t>–</w:t>
            </w:r>
          </w:p>
        </w:tc>
      </w:tr>
      <w:tr w:rsidR="0097420A" w:rsidRPr="0097420A" w:rsidTr="00A02113">
        <w:tc>
          <w:tcPr>
            <w:tcW w:w="6016" w:type="dxa"/>
            <w:shd w:val="clear" w:color="auto" w:fill="auto"/>
          </w:tcPr>
          <w:p w:rsidR="0097420A" w:rsidRPr="0097420A" w:rsidRDefault="0097420A" w:rsidP="0097420A">
            <w:pPr>
              <w:spacing w:after="0" w:line="240" w:lineRule="auto"/>
              <w:rPr>
                <w:rFonts w:ascii="Arial" w:eastAsia="Times New Roman" w:hAnsi="Arial" w:cs="Arial"/>
                <w:sz w:val="18"/>
                <w:szCs w:val="18"/>
              </w:rPr>
            </w:pPr>
            <w:r w:rsidRPr="0097420A">
              <w:rPr>
                <w:rFonts w:ascii="Arial" w:eastAsia="Times New Roman" w:hAnsi="Arial" w:cs="Arial"/>
                <w:sz w:val="18"/>
                <w:szCs w:val="18"/>
              </w:rPr>
              <w:t>Great Depression to the New Deal and to the New Challenges in the World</w:t>
            </w:r>
          </w:p>
        </w:tc>
        <w:tc>
          <w:tcPr>
            <w:tcW w:w="1148" w:type="dxa"/>
          </w:tcPr>
          <w:p w:rsidR="0097420A" w:rsidRPr="0097420A" w:rsidRDefault="0097420A" w:rsidP="0097420A">
            <w:pPr>
              <w:spacing w:after="0" w:line="240" w:lineRule="auto"/>
              <w:rPr>
                <w:rFonts w:ascii="Arial" w:eastAsia="Times New Roman" w:hAnsi="Arial" w:cs="Times New Roman"/>
                <w:sz w:val="18"/>
                <w:szCs w:val="18"/>
              </w:rPr>
            </w:pPr>
            <w:r w:rsidRPr="0097420A">
              <w:rPr>
                <w:rFonts w:ascii="Arial" w:eastAsia="Times New Roman" w:hAnsi="Arial" w:cs="Times New Roman"/>
                <w:sz w:val="18"/>
                <w:szCs w:val="18"/>
              </w:rPr>
              <w:t>23</w:t>
            </w:r>
          </w:p>
        </w:tc>
        <w:tc>
          <w:tcPr>
            <w:tcW w:w="2083" w:type="dxa"/>
            <w:shd w:val="clear" w:color="auto" w:fill="auto"/>
          </w:tcPr>
          <w:p w:rsidR="0097420A" w:rsidRPr="0097420A" w:rsidRDefault="0097420A" w:rsidP="0097420A">
            <w:pPr>
              <w:spacing w:after="0" w:line="240" w:lineRule="auto"/>
              <w:rPr>
                <w:rFonts w:ascii="Arial" w:eastAsia="Times New Roman" w:hAnsi="Arial" w:cs="Times New Roman"/>
                <w:sz w:val="18"/>
                <w:szCs w:val="18"/>
              </w:rPr>
            </w:pPr>
            <w:r w:rsidRPr="0097420A">
              <w:rPr>
                <w:rFonts w:ascii="Arial" w:eastAsia="Times New Roman" w:hAnsi="Arial" w:cs="Arial"/>
                <w:sz w:val="18"/>
                <w:szCs w:val="18"/>
              </w:rPr>
              <w:t>–</w:t>
            </w:r>
          </w:p>
        </w:tc>
        <w:tc>
          <w:tcPr>
            <w:tcW w:w="1255" w:type="dxa"/>
            <w:shd w:val="clear" w:color="auto" w:fill="auto"/>
          </w:tcPr>
          <w:p w:rsidR="0097420A" w:rsidRPr="0097420A" w:rsidRDefault="0097420A" w:rsidP="0097420A">
            <w:pPr>
              <w:spacing w:after="0" w:line="240" w:lineRule="auto"/>
              <w:rPr>
                <w:rFonts w:ascii="Arial" w:eastAsia="Times New Roman" w:hAnsi="Arial" w:cs="Times New Roman"/>
                <w:sz w:val="18"/>
                <w:szCs w:val="18"/>
              </w:rPr>
            </w:pPr>
            <w:r w:rsidRPr="0097420A">
              <w:rPr>
                <w:rFonts w:ascii="Arial" w:eastAsia="Times New Roman" w:hAnsi="Arial" w:cs="Arial"/>
                <w:sz w:val="18"/>
                <w:szCs w:val="18"/>
              </w:rPr>
              <w:t>–</w:t>
            </w:r>
          </w:p>
        </w:tc>
      </w:tr>
      <w:tr w:rsidR="0097420A" w:rsidRPr="0097420A" w:rsidTr="00A02113">
        <w:tc>
          <w:tcPr>
            <w:tcW w:w="6016" w:type="dxa"/>
            <w:shd w:val="clear" w:color="auto" w:fill="auto"/>
          </w:tcPr>
          <w:p w:rsidR="0097420A" w:rsidRPr="0097420A" w:rsidRDefault="0097420A" w:rsidP="0097420A">
            <w:pPr>
              <w:spacing w:after="0" w:line="240" w:lineRule="auto"/>
              <w:rPr>
                <w:rFonts w:ascii="Arial" w:eastAsia="Times New Roman" w:hAnsi="Arial" w:cs="Arial"/>
                <w:sz w:val="18"/>
                <w:szCs w:val="18"/>
              </w:rPr>
            </w:pPr>
            <w:r w:rsidRPr="0097420A">
              <w:rPr>
                <w:rFonts w:ascii="Arial" w:eastAsia="Times New Roman" w:hAnsi="Arial" w:cs="Arial"/>
                <w:sz w:val="18"/>
                <w:szCs w:val="18"/>
              </w:rPr>
              <w:t>World War II to the U.S. at the “summit of the world”</w:t>
            </w:r>
          </w:p>
        </w:tc>
        <w:tc>
          <w:tcPr>
            <w:tcW w:w="1148" w:type="dxa"/>
          </w:tcPr>
          <w:p w:rsidR="0097420A" w:rsidRPr="0097420A" w:rsidRDefault="0097420A" w:rsidP="0097420A">
            <w:pPr>
              <w:spacing w:after="0" w:line="240" w:lineRule="auto"/>
              <w:rPr>
                <w:rFonts w:ascii="Arial" w:eastAsia="Times New Roman" w:hAnsi="Arial" w:cs="Times New Roman"/>
                <w:sz w:val="18"/>
                <w:szCs w:val="18"/>
              </w:rPr>
            </w:pPr>
            <w:r w:rsidRPr="0097420A">
              <w:rPr>
                <w:rFonts w:ascii="Arial" w:eastAsia="Times New Roman" w:hAnsi="Arial" w:cs="Times New Roman"/>
                <w:sz w:val="18"/>
                <w:szCs w:val="18"/>
              </w:rPr>
              <w:t>24</w:t>
            </w:r>
          </w:p>
        </w:tc>
        <w:tc>
          <w:tcPr>
            <w:tcW w:w="2083" w:type="dxa"/>
            <w:shd w:val="clear" w:color="auto" w:fill="auto"/>
          </w:tcPr>
          <w:p w:rsidR="0097420A" w:rsidRPr="0097420A" w:rsidRDefault="0097420A" w:rsidP="0097420A">
            <w:pPr>
              <w:spacing w:after="0" w:line="240" w:lineRule="auto"/>
              <w:rPr>
                <w:rFonts w:ascii="Arial" w:eastAsia="Times New Roman" w:hAnsi="Arial" w:cs="Times New Roman"/>
                <w:sz w:val="18"/>
                <w:szCs w:val="18"/>
              </w:rPr>
            </w:pPr>
            <w:r w:rsidRPr="0097420A">
              <w:rPr>
                <w:rFonts w:ascii="Arial" w:eastAsia="Times New Roman" w:hAnsi="Arial" w:cs="Arial"/>
                <w:sz w:val="18"/>
                <w:szCs w:val="18"/>
              </w:rPr>
              <w:t>–</w:t>
            </w:r>
          </w:p>
        </w:tc>
        <w:tc>
          <w:tcPr>
            <w:tcW w:w="1255" w:type="dxa"/>
            <w:shd w:val="clear" w:color="auto" w:fill="auto"/>
          </w:tcPr>
          <w:p w:rsidR="0097420A" w:rsidRPr="0097420A" w:rsidRDefault="0097420A" w:rsidP="0097420A">
            <w:pPr>
              <w:spacing w:after="0" w:line="240" w:lineRule="auto"/>
              <w:rPr>
                <w:rFonts w:ascii="Arial" w:eastAsia="Times New Roman" w:hAnsi="Arial" w:cs="Times New Roman"/>
                <w:sz w:val="18"/>
                <w:szCs w:val="18"/>
              </w:rPr>
            </w:pPr>
            <w:r w:rsidRPr="0097420A">
              <w:rPr>
                <w:rFonts w:ascii="Arial" w:eastAsia="Times New Roman" w:hAnsi="Arial" w:cs="Arial"/>
                <w:sz w:val="18"/>
                <w:szCs w:val="18"/>
              </w:rPr>
              <w:t>–</w:t>
            </w:r>
          </w:p>
        </w:tc>
      </w:tr>
      <w:tr w:rsidR="0097420A" w:rsidRPr="0097420A" w:rsidTr="00A02113">
        <w:tc>
          <w:tcPr>
            <w:tcW w:w="6016" w:type="dxa"/>
            <w:shd w:val="clear" w:color="auto" w:fill="auto"/>
          </w:tcPr>
          <w:p w:rsidR="0097420A" w:rsidRPr="0097420A" w:rsidRDefault="0097420A" w:rsidP="0097420A">
            <w:pPr>
              <w:spacing w:after="0" w:line="240" w:lineRule="auto"/>
              <w:rPr>
                <w:rFonts w:ascii="Arial" w:eastAsia="Calibri" w:hAnsi="Arial" w:cs="Arial"/>
                <w:spacing w:val="-3"/>
                <w:sz w:val="18"/>
                <w:szCs w:val="18"/>
              </w:rPr>
            </w:pPr>
            <w:r w:rsidRPr="0097420A">
              <w:rPr>
                <w:rFonts w:ascii="Arial" w:eastAsia="Calibri" w:hAnsi="Arial" w:cs="Arial"/>
                <w:spacing w:val="-3"/>
                <w:sz w:val="18"/>
                <w:szCs w:val="18"/>
                <w:u w:val="single"/>
              </w:rPr>
              <w:t>Your Assignment</w:t>
            </w:r>
            <w:r w:rsidRPr="0097420A">
              <w:rPr>
                <w:rFonts w:ascii="Arial" w:eastAsia="Calibri" w:hAnsi="Arial" w:cs="Arial"/>
                <w:spacing w:val="-3"/>
                <w:sz w:val="18"/>
                <w:szCs w:val="18"/>
              </w:rPr>
              <w:t>: Submit to Turnitin in Blackboard; bring print.</w:t>
            </w:r>
          </w:p>
        </w:tc>
        <w:tc>
          <w:tcPr>
            <w:tcW w:w="1148" w:type="dxa"/>
          </w:tcPr>
          <w:p w:rsidR="0097420A" w:rsidRPr="0097420A" w:rsidRDefault="0097420A" w:rsidP="0097420A">
            <w:pPr>
              <w:spacing w:after="0" w:line="240" w:lineRule="auto"/>
              <w:rPr>
                <w:rFonts w:ascii="Arial" w:eastAsia="Times New Roman" w:hAnsi="Arial" w:cs="Times New Roman"/>
                <w:sz w:val="18"/>
                <w:szCs w:val="18"/>
              </w:rPr>
            </w:pPr>
            <w:r w:rsidRPr="0097420A">
              <w:rPr>
                <w:rFonts w:ascii="Arial" w:eastAsia="Times New Roman" w:hAnsi="Arial" w:cs="Arial"/>
                <w:sz w:val="18"/>
                <w:szCs w:val="18"/>
              </w:rPr>
              <w:t>–</w:t>
            </w:r>
          </w:p>
        </w:tc>
        <w:tc>
          <w:tcPr>
            <w:tcW w:w="2083" w:type="dxa"/>
            <w:shd w:val="clear" w:color="auto" w:fill="auto"/>
          </w:tcPr>
          <w:p w:rsidR="0097420A" w:rsidRPr="0097420A" w:rsidRDefault="0097420A" w:rsidP="0097420A">
            <w:pPr>
              <w:spacing w:after="0" w:line="240" w:lineRule="auto"/>
              <w:rPr>
                <w:rFonts w:ascii="Arial" w:eastAsia="Times New Roman" w:hAnsi="Arial" w:cs="Times New Roman"/>
                <w:sz w:val="18"/>
                <w:szCs w:val="18"/>
              </w:rPr>
            </w:pPr>
            <w:r w:rsidRPr="0097420A">
              <w:rPr>
                <w:rFonts w:ascii="Arial" w:eastAsia="Times New Roman" w:hAnsi="Arial" w:cs="Times New Roman"/>
                <w:sz w:val="18"/>
                <w:szCs w:val="18"/>
              </w:rPr>
              <w:t xml:space="preserve">Analysis </w:t>
            </w:r>
            <w:r w:rsidR="00074D37">
              <w:rPr>
                <w:rFonts w:ascii="Arial" w:eastAsia="Times New Roman" w:hAnsi="Arial" w:cs="Times New Roman"/>
                <w:sz w:val="18"/>
                <w:szCs w:val="18"/>
              </w:rPr>
              <w:t>Plan</w:t>
            </w:r>
          </w:p>
        </w:tc>
        <w:tc>
          <w:tcPr>
            <w:tcW w:w="1255" w:type="dxa"/>
            <w:shd w:val="clear" w:color="auto" w:fill="auto"/>
          </w:tcPr>
          <w:p w:rsidR="0097420A" w:rsidRPr="007E3C53" w:rsidRDefault="00A02113" w:rsidP="0097420A">
            <w:pPr>
              <w:spacing w:after="0" w:line="240" w:lineRule="auto"/>
              <w:rPr>
                <w:rFonts w:ascii="Arial" w:eastAsia="Times New Roman" w:hAnsi="Arial" w:cs="Arial"/>
                <w:sz w:val="18"/>
                <w:szCs w:val="18"/>
              </w:rPr>
            </w:pPr>
            <w:r>
              <w:rPr>
                <w:rFonts w:ascii="Arial" w:eastAsia="Times New Roman" w:hAnsi="Arial" w:cs="Arial"/>
                <w:sz w:val="18"/>
                <w:szCs w:val="18"/>
              </w:rPr>
              <w:t>3/26</w:t>
            </w:r>
          </w:p>
        </w:tc>
      </w:tr>
      <w:tr w:rsidR="0097420A" w:rsidRPr="0097420A" w:rsidTr="00A02113">
        <w:tc>
          <w:tcPr>
            <w:tcW w:w="6016" w:type="dxa"/>
            <w:shd w:val="clear" w:color="auto" w:fill="auto"/>
          </w:tcPr>
          <w:p w:rsidR="0097420A" w:rsidRPr="0097420A" w:rsidRDefault="0097420A" w:rsidP="0097420A">
            <w:pPr>
              <w:spacing w:after="0" w:line="240" w:lineRule="auto"/>
              <w:rPr>
                <w:rFonts w:ascii="Arial" w:eastAsia="Calibri" w:hAnsi="Arial" w:cs="Arial"/>
                <w:spacing w:val="-3"/>
                <w:sz w:val="18"/>
                <w:szCs w:val="18"/>
              </w:rPr>
            </w:pPr>
            <w:proofErr w:type="gramStart"/>
            <w:r w:rsidRPr="0097420A">
              <w:rPr>
                <w:rFonts w:ascii="Arial" w:eastAsia="Calibri" w:hAnsi="Arial" w:cs="Arial"/>
                <w:spacing w:val="-3"/>
                <w:sz w:val="18"/>
                <w:szCs w:val="18"/>
                <w:u w:val="single"/>
              </w:rPr>
              <w:t>Your</w:t>
            </w:r>
            <w:proofErr w:type="gramEnd"/>
            <w:r w:rsidRPr="0097420A">
              <w:rPr>
                <w:rFonts w:ascii="Arial" w:eastAsia="Calibri" w:hAnsi="Arial" w:cs="Arial"/>
                <w:spacing w:val="-3"/>
                <w:sz w:val="18"/>
                <w:szCs w:val="18"/>
                <w:u w:val="single"/>
              </w:rPr>
              <w:t xml:space="preserve"> Assignment</w:t>
            </w:r>
            <w:r w:rsidRPr="0097420A">
              <w:rPr>
                <w:rFonts w:ascii="Arial" w:eastAsia="Calibri" w:hAnsi="Arial" w:cs="Arial"/>
                <w:spacing w:val="-3"/>
                <w:sz w:val="18"/>
                <w:szCs w:val="18"/>
              </w:rPr>
              <w:t>: Take Evidence Quiz 5, 6, 7, and 8 in Blackboard.</w:t>
            </w:r>
            <w:r w:rsidRPr="0097420A">
              <w:rPr>
                <w:rFonts w:ascii="Arial" w:eastAsia="Calibri" w:hAnsi="Arial" w:cs="Times New Roman"/>
                <w:spacing w:val="-3"/>
                <w:sz w:val="18"/>
                <w:szCs w:val="18"/>
                <w:vertAlign w:val="superscript"/>
              </w:rPr>
              <w:footnoteReference w:id="2"/>
            </w:r>
          </w:p>
        </w:tc>
        <w:tc>
          <w:tcPr>
            <w:tcW w:w="1148" w:type="dxa"/>
          </w:tcPr>
          <w:p w:rsidR="0097420A" w:rsidRPr="0097420A" w:rsidRDefault="0097420A" w:rsidP="0097420A">
            <w:pPr>
              <w:spacing w:after="0" w:line="240" w:lineRule="auto"/>
              <w:rPr>
                <w:rFonts w:ascii="Arial" w:eastAsia="Times New Roman" w:hAnsi="Arial" w:cs="Times New Roman"/>
                <w:sz w:val="18"/>
                <w:szCs w:val="18"/>
              </w:rPr>
            </w:pPr>
            <w:r w:rsidRPr="0097420A">
              <w:rPr>
                <w:rFonts w:ascii="Arial" w:eastAsia="Times New Roman" w:hAnsi="Arial" w:cs="Arial"/>
                <w:sz w:val="18"/>
                <w:szCs w:val="18"/>
              </w:rPr>
              <w:t>–</w:t>
            </w:r>
          </w:p>
        </w:tc>
        <w:tc>
          <w:tcPr>
            <w:tcW w:w="2083" w:type="dxa"/>
            <w:shd w:val="clear" w:color="auto" w:fill="auto"/>
          </w:tcPr>
          <w:p w:rsidR="0097420A" w:rsidRPr="0097420A" w:rsidRDefault="0097420A" w:rsidP="0097420A">
            <w:pPr>
              <w:spacing w:after="0" w:line="240" w:lineRule="auto"/>
              <w:rPr>
                <w:rFonts w:ascii="Arial" w:eastAsia="Times New Roman" w:hAnsi="Arial" w:cs="Times New Roman"/>
                <w:sz w:val="18"/>
                <w:szCs w:val="18"/>
              </w:rPr>
            </w:pPr>
            <w:r w:rsidRPr="0097420A">
              <w:rPr>
                <w:rFonts w:ascii="Arial" w:eastAsia="Times New Roman" w:hAnsi="Arial" w:cs="Arial"/>
                <w:sz w:val="18"/>
                <w:szCs w:val="18"/>
              </w:rPr>
              <w:t>Evidence Quizzes</w:t>
            </w:r>
          </w:p>
        </w:tc>
        <w:tc>
          <w:tcPr>
            <w:tcW w:w="1255" w:type="dxa"/>
            <w:shd w:val="clear" w:color="auto" w:fill="auto"/>
          </w:tcPr>
          <w:p w:rsidR="0097420A" w:rsidRPr="007E3C53" w:rsidRDefault="00A02113" w:rsidP="0097420A">
            <w:pPr>
              <w:spacing w:after="0" w:line="240" w:lineRule="auto"/>
              <w:rPr>
                <w:rFonts w:ascii="Arial" w:eastAsia="Times New Roman" w:hAnsi="Arial" w:cs="Arial"/>
                <w:sz w:val="18"/>
                <w:szCs w:val="18"/>
              </w:rPr>
            </w:pPr>
            <w:r>
              <w:rPr>
                <w:rFonts w:ascii="Arial" w:eastAsia="Times New Roman" w:hAnsi="Arial" w:cs="Arial"/>
                <w:sz w:val="18"/>
                <w:szCs w:val="18"/>
              </w:rPr>
              <w:t>3/30</w:t>
            </w:r>
          </w:p>
        </w:tc>
      </w:tr>
      <w:tr w:rsidR="0097420A" w:rsidRPr="0097420A" w:rsidTr="00A02113">
        <w:tc>
          <w:tcPr>
            <w:tcW w:w="6016" w:type="dxa"/>
            <w:shd w:val="clear" w:color="auto" w:fill="auto"/>
          </w:tcPr>
          <w:p w:rsidR="0097420A" w:rsidRPr="0097420A" w:rsidRDefault="0097420A" w:rsidP="00A02113">
            <w:pPr>
              <w:spacing w:after="0" w:line="240" w:lineRule="auto"/>
              <w:rPr>
                <w:rFonts w:ascii="Arial" w:eastAsia="Calibri" w:hAnsi="Arial" w:cs="Arial"/>
                <w:spacing w:val="-3"/>
                <w:sz w:val="18"/>
                <w:szCs w:val="18"/>
              </w:rPr>
            </w:pPr>
            <w:r w:rsidRPr="0097420A">
              <w:rPr>
                <w:rFonts w:ascii="Arial" w:eastAsia="Times New Roman" w:hAnsi="Arial" w:cs="Arial"/>
                <w:sz w:val="18"/>
                <w:szCs w:val="18"/>
                <w:u w:val="single"/>
              </w:rPr>
              <w:t>Your Preparation</w:t>
            </w:r>
            <w:r w:rsidRPr="0097420A">
              <w:rPr>
                <w:rFonts w:ascii="Arial" w:eastAsia="Times New Roman" w:hAnsi="Arial" w:cs="Arial"/>
                <w:sz w:val="18"/>
                <w:szCs w:val="18"/>
              </w:rPr>
              <w:t xml:space="preserve">: </w:t>
            </w:r>
            <w:r w:rsidRPr="0097420A">
              <w:rPr>
                <w:rFonts w:ascii="Arial" w:eastAsia="Calibri" w:hAnsi="Arial" w:cs="Arial"/>
                <w:spacing w:val="-3"/>
                <w:sz w:val="18"/>
                <w:szCs w:val="18"/>
              </w:rPr>
              <w:t xml:space="preserve">Bring a </w:t>
            </w:r>
            <w:r w:rsidR="00A02113">
              <w:rPr>
                <w:rFonts w:ascii="Arial" w:eastAsia="Times New Roman" w:hAnsi="Arial" w:cs="Arial"/>
                <w:sz w:val="18"/>
                <w:szCs w:val="18"/>
              </w:rPr>
              <w:t>Scan-Tron and # 2 pencil.</w:t>
            </w:r>
          </w:p>
        </w:tc>
        <w:tc>
          <w:tcPr>
            <w:tcW w:w="1148" w:type="dxa"/>
          </w:tcPr>
          <w:p w:rsidR="0097420A" w:rsidRPr="0097420A" w:rsidRDefault="0097420A" w:rsidP="0097420A">
            <w:pPr>
              <w:spacing w:after="0" w:line="240" w:lineRule="auto"/>
              <w:rPr>
                <w:rFonts w:ascii="Arial" w:eastAsia="Times New Roman" w:hAnsi="Arial" w:cs="Times New Roman"/>
                <w:sz w:val="18"/>
                <w:szCs w:val="18"/>
              </w:rPr>
            </w:pPr>
            <w:r w:rsidRPr="0097420A">
              <w:rPr>
                <w:rFonts w:ascii="Arial" w:eastAsia="Times New Roman" w:hAnsi="Arial" w:cs="Arial"/>
                <w:sz w:val="18"/>
                <w:szCs w:val="18"/>
              </w:rPr>
              <w:t>–</w:t>
            </w:r>
          </w:p>
        </w:tc>
        <w:tc>
          <w:tcPr>
            <w:tcW w:w="2083" w:type="dxa"/>
            <w:shd w:val="clear" w:color="auto" w:fill="auto"/>
          </w:tcPr>
          <w:p w:rsidR="0097420A" w:rsidRPr="0097420A" w:rsidRDefault="0097420A" w:rsidP="00A02113">
            <w:pPr>
              <w:spacing w:after="0" w:line="240" w:lineRule="auto"/>
              <w:rPr>
                <w:rFonts w:ascii="Arial" w:eastAsia="Calibri" w:hAnsi="Arial" w:cs="Arial"/>
                <w:spacing w:val="-3"/>
                <w:sz w:val="18"/>
                <w:szCs w:val="18"/>
              </w:rPr>
            </w:pPr>
            <w:r w:rsidRPr="0097420A">
              <w:rPr>
                <w:rFonts w:ascii="Arial" w:eastAsia="Calibri" w:hAnsi="Arial" w:cs="Arial"/>
                <w:spacing w:val="-3"/>
                <w:sz w:val="18"/>
                <w:szCs w:val="18"/>
              </w:rPr>
              <w:t xml:space="preserve">Unit 2 Objective </w:t>
            </w:r>
            <w:r w:rsidR="00A02113">
              <w:rPr>
                <w:rFonts w:ascii="Arial" w:eastAsia="Calibri" w:hAnsi="Arial" w:cs="Arial"/>
                <w:spacing w:val="-3"/>
                <w:sz w:val="18"/>
                <w:szCs w:val="18"/>
              </w:rPr>
              <w:t>and U</w:t>
            </w:r>
            <w:r w:rsidRPr="0097420A">
              <w:rPr>
                <w:rFonts w:ascii="Arial" w:eastAsia="Calibri" w:hAnsi="Arial" w:cs="Arial"/>
                <w:spacing w:val="-3"/>
                <w:sz w:val="18"/>
                <w:szCs w:val="18"/>
              </w:rPr>
              <w:t xml:space="preserve">nit 2 Concepts </w:t>
            </w:r>
            <w:r w:rsidR="00A02113">
              <w:rPr>
                <w:rFonts w:ascii="Arial" w:eastAsia="Calibri" w:hAnsi="Arial" w:cs="Arial"/>
                <w:spacing w:val="-3"/>
                <w:sz w:val="18"/>
                <w:szCs w:val="18"/>
              </w:rPr>
              <w:t>Exams</w:t>
            </w:r>
          </w:p>
        </w:tc>
        <w:tc>
          <w:tcPr>
            <w:tcW w:w="1255" w:type="dxa"/>
            <w:shd w:val="clear" w:color="auto" w:fill="auto"/>
          </w:tcPr>
          <w:p w:rsidR="0097420A" w:rsidRPr="007E3C53" w:rsidRDefault="00A02113" w:rsidP="0097420A">
            <w:pPr>
              <w:spacing w:after="0" w:line="240" w:lineRule="auto"/>
              <w:rPr>
                <w:rFonts w:ascii="Arial" w:eastAsia="Times New Roman" w:hAnsi="Arial" w:cs="Arial"/>
                <w:sz w:val="18"/>
                <w:szCs w:val="18"/>
              </w:rPr>
            </w:pPr>
            <w:r>
              <w:rPr>
                <w:rFonts w:ascii="Arial" w:eastAsia="Times New Roman" w:hAnsi="Arial" w:cs="Arial"/>
                <w:sz w:val="18"/>
                <w:szCs w:val="18"/>
              </w:rPr>
              <w:t>3/30</w:t>
            </w:r>
          </w:p>
        </w:tc>
      </w:tr>
    </w:tbl>
    <w:p w:rsidR="0015050E" w:rsidRDefault="0015050E" w:rsidP="0097420A">
      <w:pPr>
        <w:keepNext/>
        <w:spacing w:before="240" w:after="0" w:line="240" w:lineRule="auto"/>
        <w:outlineLvl w:val="2"/>
        <w:rPr>
          <w:rFonts w:ascii="Arial" w:eastAsia="Calibri" w:hAnsi="Arial" w:cs="Arial"/>
          <w:b/>
          <w:bCs/>
          <w:szCs w:val="26"/>
        </w:rPr>
      </w:pPr>
    </w:p>
    <w:p w:rsidR="0015050E" w:rsidRDefault="0015050E">
      <w:pPr>
        <w:rPr>
          <w:rFonts w:ascii="Arial" w:eastAsia="Calibri" w:hAnsi="Arial" w:cs="Arial"/>
          <w:b/>
          <w:bCs/>
          <w:szCs w:val="26"/>
        </w:rPr>
      </w:pPr>
      <w:r>
        <w:rPr>
          <w:rFonts w:ascii="Arial" w:eastAsia="Calibri" w:hAnsi="Arial" w:cs="Arial"/>
          <w:b/>
          <w:bCs/>
          <w:szCs w:val="26"/>
        </w:rPr>
        <w:br w:type="page"/>
      </w:r>
    </w:p>
    <w:p w:rsidR="0097420A" w:rsidRPr="003C2B88" w:rsidRDefault="0097420A" w:rsidP="0097420A">
      <w:pPr>
        <w:keepNext/>
        <w:spacing w:before="240" w:after="0" w:line="240" w:lineRule="auto"/>
        <w:outlineLvl w:val="2"/>
        <w:rPr>
          <w:rFonts w:ascii="Arial" w:eastAsia="Calibri" w:hAnsi="Arial" w:cs="Arial"/>
          <w:b/>
          <w:bCs/>
          <w:szCs w:val="26"/>
        </w:rPr>
      </w:pPr>
      <w:r w:rsidRPr="003C2B88">
        <w:rPr>
          <w:rFonts w:ascii="Arial" w:eastAsia="Calibri" w:hAnsi="Arial" w:cs="Arial"/>
          <w:b/>
          <w:bCs/>
          <w:szCs w:val="26"/>
        </w:rPr>
        <w:lastRenderedPageBreak/>
        <w:t>Unit 3: Transformations–America from 1945 to the Present</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16"/>
        <w:gridCol w:w="1148"/>
        <w:gridCol w:w="2083"/>
        <w:gridCol w:w="1255"/>
      </w:tblGrid>
      <w:tr w:rsidR="0097420A" w:rsidRPr="0097420A" w:rsidTr="00A02113">
        <w:tc>
          <w:tcPr>
            <w:tcW w:w="6016" w:type="dxa"/>
            <w:shd w:val="clear" w:color="auto" w:fill="auto"/>
          </w:tcPr>
          <w:p w:rsidR="0097420A" w:rsidRPr="0097420A" w:rsidRDefault="0097420A" w:rsidP="0097420A">
            <w:pPr>
              <w:spacing w:after="0" w:line="240" w:lineRule="auto"/>
              <w:rPr>
                <w:rFonts w:ascii="Arial" w:eastAsia="Calibri" w:hAnsi="Arial" w:cs="Arial"/>
                <w:b/>
                <w:spacing w:val="-3"/>
                <w:sz w:val="18"/>
                <w:szCs w:val="18"/>
              </w:rPr>
            </w:pPr>
            <w:r w:rsidRPr="0097420A">
              <w:rPr>
                <w:rFonts w:ascii="Arial" w:eastAsia="Calibri" w:hAnsi="Arial" w:cs="Arial"/>
                <w:b/>
                <w:spacing w:val="-3"/>
                <w:sz w:val="18"/>
                <w:szCs w:val="18"/>
              </w:rPr>
              <w:t>Lecture Title/</w:t>
            </w:r>
            <w:r w:rsidRPr="0097420A">
              <w:rPr>
                <w:rFonts w:ascii="Arial" w:eastAsia="Calibri" w:hAnsi="Arial" w:cs="Arial"/>
                <w:b/>
                <w:spacing w:val="-3"/>
                <w:sz w:val="18"/>
                <w:szCs w:val="18"/>
                <w:u w:val="single"/>
              </w:rPr>
              <w:t>Your Assignment</w:t>
            </w:r>
            <w:r w:rsidRPr="0097420A">
              <w:rPr>
                <w:rFonts w:ascii="Arial" w:eastAsia="Calibri" w:hAnsi="Arial" w:cs="Arial"/>
                <w:b/>
                <w:spacing w:val="-3"/>
                <w:sz w:val="18"/>
                <w:szCs w:val="18"/>
              </w:rPr>
              <w:t xml:space="preserve"> or Preparation</w:t>
            </w:r>
          </w:p>
        </w:tc>
        <w:tc>
          <w:tcPr>
            <w:tcW w:w="1148" w:type="dxa"/>
          </w:tcPr>
          <w:p w:rsidR="0097420A" w:rsidRPr="0097420A" w:rsidRDefault="0097420A" w:rsidP="0097420A">
            <w:pPr>
              <w:spacing w:after="0" w:line="240" w:lineRule="auto"/>
              <w:rPr>
                <w:rFonts w:ascii="Arial" w:eastAsia="Calibri" w:hAnsi="Arial" w:cs="Arial"/>
                <w:b/>
                <w:spacing w:val="-3"/>
                <w:sz w:val="18"/>
                <w:szCs w:val="18"/>
              </w:rPr>
            </w:pPr>
            <w:r w:rsidRPr="0097420A">
              <w:rPr>
                <w:rFonts w:ascii="Arial" w:eastAsia="Calibri" w:hAnsi="Arial" w:cs="Arial"/>
                <w:b/>
                <w:spacing w:val="-3"/>
                <w:sz w:val="18"/>
                <w:szCs w:val="18"/>
              </w:rPr>
              <w:t>Chapter #</w:t>
            </w:r>
          </w:p>
        </w:tc>
        <w:tc>
          <w:tcPr>
            <w:tcW w:w="2083" w:type="dxa"/>
            <w:shd w:val="clear" w:color="auto" w:fill="auto"/>
          </w:tcPr>
          <w:p w:rsidR="0097420A" w:rsidRPr="0097420A" w:rsidRDefault="0097420A" w:rsidP="0097420A">
            <w:pPr>
              <w:spacing w:after="0" w:line="240" w:lineRule="auto"/>
              <w:rPr>
                <w:rFonts w:ascii="Arial" w:eastAsia="Calibri" w:hAnsi="Arial" w:cs="Arial"/>
                <w:b/>
                <w:spacing w:val="-3"/>
                <w:sz w:val="18"/>
                <w:szCs w:val="18"/>
              </w:rPr>
            </w:pPr>
            <w:r w:rsidRPr="0097420A">
              <w:rPr>
                <w:rFonts w:ascii="Arial" w:eastAsia="Calibri" w:hAnsi="Arial" w:cs="Arial"/>
                <w:b/>
                <w:spacing w:val="-3"/>
                <w:sz w:val="18"/>
                <w:szCs w:val="18"/>
              </w:rPr>
              <w:t>Exam/Paper</w:t>
            </w:r>
          </w:p>
        </w:tc>
        <w:tc>
          <w:tcPr>
            <w:tcW w:w="1255" w:type="dxa"/>
            <w:shd w:val="clear" w:color="auto" w:fill="auto"/>
          </w:tcPr>
          <w:p w:rsidR="0097420A" w:rsidRPr="0097420A" w:rsidRDefault="0097420A" w:rsidP="0097420A">
            <w:pPr>
              <w:spacing w:after="0" w:line="240" w:lineRule="auto"/>
              <w:rPr>
                <w:rFonts w:ascii="Arial" w:eastAsia="Calibri" w:hAnsi="Arial" w:cs="Arial"/>
                <w:b/>
                <w:spacing w:val="-3"/>
                <w:sz w:val="18"/>
                <w:szCs w:val="18"/>
              </w:rPr>
            </w:pPr>
            <w:r w:rsidRPr="0097420A">
              <w:rPr>
                <w:rFonts w:ascii="Arial" w:eastAsia="Calibri" w:hAnsi="Arial" w:cs="Arial"/>
                <w:b/>
                <w:spacing w:val="-3"/>
                <w:sz w:val="18"/>
                <w:szCs w:val="18"/>
              </w:rPr>
              <w:t>Due Date</w:t>
            </w:r>
          </w:p>
        </w:tc>
      </w:tr>
      <w:tr w:rsidR="0097420A" w:rsidRPr="0097420A" w:rsidTr="00A02113">
        <w:tc>
          <w:tcPr>
            <w:tcW w:w="6016" w:type="dxa"/>
            <w:shd w:val="clear" w:color="auto" w:fill="auto"/>
          </w:tcPr>
          <w:p w:rsidR="0097420A" w:rsidRPr="0097420A" w:rsidRDefault="0097420A" w:rsidP="0097420A">
            <w:pPr>
              <w:spacing w:after="0" w:line="240" w:lineRule="auto"/>
              <w:rPr>
                <w:rFonts w:ascii="Arial" w:eastAsia="Calibri" w:hAnsi="Arial" w:cs="Arial"/>
                <w:spacing w:val="-3"/>
                <w:sz w:val="18"/>
                <w:szCs w:val="18"/>
              </w:rPr>
            </w:pPr>
            <w:r w:rsidRPr="0097420A">
              <w:rPr>
                <w:rFonts w:ascii="Arial" w:eastAsia="Calibri" w:hAnsi="Arial" w:cs="Arial"/>
                <w:spacing w:val="-3"/>
                <w:sz w:val="18"/>
                <w:szCs w:val="18"/>
              </w:rPr>
              <w:t>The Big Shift: 1945-1960</w:t>
            </w:r>
          </w:p>
        </w:tc>
        <w:tc>
          <w:tcPr>
            <w:tcW w:w="1148" w:type="dxa"/>
          </w:tcPr>
          <w:p w:rsidR="0097420A" w:rsidRPr="0097420A" w:rsidRDefault="0097420A" w:rsidP="0097420A">
            <w:pPr>
              <w:spacing w:after="0" w:line="240" w:lineRule="auto"/>
              <w:rPr>
                <w:rFonts w:ascii="Arial" w:eastAsia="Times New Roman" w:hAnsi="Arial" w:cs="Arial"/>
                <w:sz w:val="18"/>
                <w:szCs w:val="18"/>
              </w:rPr>
            </w:pPr>
            <w:r w:rsidRPr="0097420A">
              <w:rPr>
                <w:rFonts w:ascii="Arial" w:eastAsia="Times New Roman" w:hAnsi="Arial" w:cs="Arial"/>
                <w:sz w:val="18"/>
                <w:szCs w:val="18"/>
              </w:rPr>
              <w:t>25-26</w:t>
            </w:r>
          </w:p>
        </w:tc>
        <w:tc>
          <w:tcPr>
            <w:tcW w:w="2083" w:type="dxa"/>
            <w:shd w:val="clear" w:color="auto" w:fill="auto"/>
          </w:tcPr>
          <w:p w:rsidR="0097420A" w:rsidRPr="0097420A" w:rsidRDefault="0097420A" w:rsidP="0097420A">
            <w:pPr>
              <w:spacing w:after="0" w:line="240" w:lineRule="auto"/>
              <w:rPr>
                <w:rFonts w:ascii="Arial" w:eastAsia="Times New Roman" w:hAnsi="Arial" w:cs="Arial"/>
                <w:sz w:val="18"/>
                <w:szCs w:val="18"/>
              </w:rPr>
            </w:pPr>
            <w:r w:rsidRPr="0097420A">
              <w:rPr>
                <w:rFonts w:ascii="Arial" w:eastAsia="Times New Roman" w:hAnsi="Arial" w:cs="Arial"/>
                <w:sz w:val="18"/>
                <w:szCs w:val="18"/>
              </w:rPr>
              <w:t>–</w:t>
            </w:r>
          </w:p>
        </w:tc>
        <w:tc>
          <w:tcPr>
            <w:tcW w:w="1255" w:type="dxa"/>
            <w:shd w:val="clear" w:color="auto" w:fill="auto"/>
          </w:tcPr>
          <w:p w:rsidR="0097420A" w:rsidRPr="0097420A" w:rsidRDefault="0097420A" w:rsidP="0097420A">
            <w:pPr>
              <w:spacing w:after="0" w:line="240" w:lineRule="auto"/>
              <w:rPr>
                <w:rFonts w:ascii="Arial" w:eastAsia="Times New Roman" w:hAnsi="Arial" w:cs="Arial"/>
                <w:sz w:val="18"/>
                <w:szCs w:val="18"/>
              </w:rPr>
            </w:pPr>
            <w:r w:rsidRPr="0097420A">
              <w:rPr>
                <w:rFonts w:ascii="Arial" w:eastAsia="Times New Roman" w:hAnsi="Arial" w:cs="Arial"/>
                <w:sz w:val="18"/>
                <w:szCs w:val="18"/>
              </w:rPr>
              <w:t>–</w:t>
            </w:r>
          </w:p>
        </w:tc>
      </w:tr>
      <w:tr w:rsidR="0097420A" w:rsidRPr="0097420A" w:rsidTr="00A02113">
        <w:tc>
          <w:tcPr>
            <w:tcW w:w="6016" w:type="dxa"/>
            <w:shd w:val="clear" w:color="auto" w:fill="auto"/>
          </w:tcPr>
          <w:p w:rsidR="0097420A" w:rsidRPr="0097420A" w:rsidRDefault="0097420A" w:rsidP="0097420A">
            <w:pPr>
              <w:spacing w:after="0" w:line="240" w:lineRule="auto"/>
              <w:rPr>
                <w:rFonts w:ascii="Arial" w:eastAsia="Calibri" w:hAnsi="Arial" w:cs="Arial"/>
                <w:spacing w:val="-3"/>
                <w:sz w:val="18"/>
                <w:szCs w:val="18"/>
              </w:rPr>
            </w:pPr>
            <w:r w:rsidRPr="0097420A">
              <w:rPr>
                <w:rFonts w:ascii="Arial" w:eastAsia="Calibri" w:hAnsi="Arial" w:cs="Arial"/>
                <w:spacing w:val="-3"/>
                <w:sz w:val="18"/>
                <w:szCs w:val="18"/>
              </w:rPr>
              <w:t>The Big Shift Continues and Expands: 1960-1976</w:t>
            </w:r>
          </w:p>
        </w:tc>
        <w:tc>
          <w:tcPr>
            <w:tcW w:w="1148" w:type="dxa"/>
          </w:tcPr>
          <w:p w:rsidR="0097420A" w:rsidRPr="0097420A" w:rsidRDefault="0097420A" w:rsidP="0097420A">
            <w:pPr>
              <w:spacing w:after="0" w:line="240" w:lineRule="auto"/>
              <w:rPr>
                <w:rFonts w:ascii="Arial" w:eastAsia="Times New Roman" w:hAnsi="Arial" w:cs="Arial"/>
                <w:sz w:val="18"/>
                <w:szCs w:val="18"/>
              </w:rPr>
            </w:pPr>
            <w:r w:rsidRPr="0097420A">
              <w:rPr>
                <w:rFonts w:ascii="Arial" w:eastAsia="Times New Roman" w:hAnsi="Arial" w:cs="Arial"/>
                <w:sz w:val="18"/>
                <w:szCs w:val="18"/>
              </w:rPr>
              <w:t>27-28</w:t>
            </w:r>
          </w:p>
        </w:tc>
        <w:tc>
          <w:tcPr>
            <w:tcW w:w="2083" w:type="dxa"/>
            <w:shd w:val="clear" w:color="auto" w:fill="auto"/>
          </w:tcPr>
          <w:p w:rsidR="0097420A" w:rsidRPr="0097420A" w:rsidRDefault="0097420A" w:rsidP="0097420A">
            <w:pPr>
              <w:spacing w:after="0" w:line="240" w:lineRule="auto"/>
              <w:rPr>
                <w:rFonts w:ascii="Arial" w:eastAsia="Times New Roman" w:hAnsi="Arial" w:cs="Arial"/>
                <w:sz w:val="18"/>
                <w:szCs w:val="18"/>
              </w:rPr>
            </w:pPr>
            <w:r w:rsidRPr="0097420A">
              <w:rPr>
                <w:rFonts w:ascii="Arial" w:eastAsia="Times New Roman" w:hAnsi="Arial" w:cs="Arial"/>
                <w:sz w:val="18"/>
                <w:szCs w:val="18"/>
              </w:rPr>
              <w:t>–</w:t>
            </w:r>
          </w:p>
        </w:tc>
        <w:tc>
          <w:tcPr>
            <w:tcW w:w="1255" w:type="dxa"/>
            <w:shd w:val="clear" w:color="auto" w:fill="auto"/>
          </w:tcPr>
          <w:p w:rsidR="0097420A" w:rsidRPr="0097420A" w:rsidRDefault="0097420A" w:rsidP="0097420A">
            <w:pPr>
              <w:spacing w:after="0" w:line="240" w:lineRule="auto"/>
              <w:rPr>
                <w:rFonts w:ascii="Arial" w:eastAsia="Times New Roman" w:hAnsi="Arial" w:cs="Arial"/>
                <w:sz w:val="18"/>
                <w:szCs w:val="18"/>
              </w:rPr>
            </w:pPr>
            <w:r w:rsidRPr="0097420A">
              <w:rPr>
                <w:rFonts w:ascii="Arial" w:eastAsia="Times New Roman" w:hAnsi="Arial" w:cs="Arial"/>
                <w:sz w:val="18"/>
                <w:szCs w:val="18"/>
              </w:rPr>
              <w:t>–</w:t>
            </w:r>
          </w:p>
        </w:tc>
      </w:tr>
      <w:tr w:rsidR="0097420A" w:rsidRPr="0097420A" w:rsidTr="00A02113">
        <w:tc>
          <w:tcPr>
            <w:tcW w:w="6016" w:type="dxa"/>
            <w:shd w:val="clear" w:color="auto" w:fill="auto"/>
          </w:tcPr>
          <w:p w:rsidR="0097420A" w:rsidRPr="0097420A" w:rsidRDefault="0097420A" w:rsidP="0097420A">
            <w:pPr>
              <w:spacing w:after="0" w:line="240" w:lineRule="auto"/>
              <w:rPr>
                <w:rFonts w:ascii="Arial" w:eastAsia="Calibri" w:hAnsi="Arial" w:cs="Arial"/>
                <w:spacing w:val="-3"/>
                <w:sz w:val="18"/>
                <w:szCs w:val="18"/>
              </w:rPr>
            </w:pPr>
            <w:r w:rsidRPr="0097420A">
              <w:rPr>
                <w:rFonts w:ascii="Arial" w:eastAsia="Calibri" w:hAnsi="Arial" w:cs="Arial"/>
                <w:spacing w:val="-3"/>
                <w:sz w:val="18"/>
                <w:szCs w:val="18"/>
              </w:rPr>
              <w:t>The Troubled Transformation and the Future You Will Help Make: 1977 to 2010s</w:t>
            </w:r>
          </w:p>
        </w:tc>
        <w:tc>
          <w:tcPr>
            <w:tcW w:w="1148" w:type="dxa"/>
          </w:tcPr>
          <w:p w:rsidR="0097420A" w:rsidRPr="0097420A" w:rsidRDefault="0097420A" w:rsidP="0097420A">
            <w:pPr>
              <w:spacing w:after="0" w:line="240" w:lineRule="auto"/>
              <w:rPr>
                <w:rFonts w:ascii="Arial" w:eastAsia="Times New Roman" w:hAnsi="Arial" w:cs="Arial"/>
                <w:sz w:val="18"/>
                <w:szCs w:val="18"/>
              </w:rPr>
            </w:pPr>
            <w:r w:rsidRPr="0097420A">
              <w:rPr>
                <w:rFonts w:ascii="Arial" w:eastAsia="Times New Roman" w:hAnsi="Arial" w:cs="Arial"/>
                <w:sz w:val="18"/>
                <w:szCs w:val="18"/>
              </w:rPr>
              <w:t>29-30</w:t>
            </w:r>
          </w:p>
        </w:tc>
        <w:tc>
          <w:tcPr>
            <w:tcW w:w="2083" w:type="dxa"/>
            <w:shd w:val="clear" w:color="auto" w:fill="auto"/>
          </w:tcPr>
          <w:p w:rsidR="0097420A" w:rsidRPr="0097420A" w:rsidRDefault="0097420A" w:rsidP="0097420A">
            <w:pPr>
              <w:spacing w:after="0" w:line="240" w:lineRule="auto"/>
              <w:rPr>
                <w:rFonts w:ascii="Arial" w:eastAsia="Times New Roman" w:hAnsi="Arial" w:cs="Arial"/>
                <w:sz w:val="18"/>
                <w:szCs w:val="18"/>
              </w:rPr>
            </w:pPr>
            <w:r w:rsidRPr="0097420A">
              <w:rPr>
                <w:rFonts w:ascii="Arial" w:eastAsia="Times New Roman" w:hAnsi="Arial" w:cs="Arial"/>
                <w:sz w:val="18"/>
                <w:szCs w:val="18"/>
              </w:rPr>
              <w:t>–</w:t>
            </w:r>
          </w:p>
        </w:tc>
        <w:tc>
          <w:tcPr>
            <w:tcW w:w="1255" w:type="dxa"/>
            <w:shd w:val="clear" w:color="auto" w:fill="auto"/>
          </w:tcPr>
          <w:p w:rsidR="0097420A" w:rsidRPr="0097420A" w:rsidRDefault="0097420A" w:rsidP="0097420A">
            <w:pPr>
              <w:spacing w:after="0" w:line="240" w:lineRule="auto"/>
              <w:rPr>
                <w:rFonts w:ascii="Arial" w:eastAsia="Times New Roman" w:hAnsi="Arial" w:cs="Arial"/>
                <w:sz w:val="18"/>
                <w:szCs w:val="18"/>
              </w:rPr>
            </w:pPr>
            <w:r w:rsidRPr="0097420A">
              <w:rPr>
                <w:rFonts w:ascii="Arial" w:eastAsia="Times New Roman" w:hAnsi="Arial" w:cs="Arial"/>
                <w:sz w:val="18"/>
                <w:szCs w:val="18"/>
              </w:rPr>
              <w:t>–</w:t>
            </w:r>
          </w:p>
        </w:tc>
      </w:tr>
      <w:tr w:rsidR="0097420A" w:rsidRPr="0097420A" w:rsidTr="00A02113">
        <w:tc>
          <w:tcPr>
            <w:tcW w:w="6016" w:type="dxa"/>
            <w:shd w:val="clear" w:color="auto" w:fill="auto"/>
          </w:tcPr>
          <w:p w:rsidR="0097420A" w:rsidRPr="0097420A" w:rsidRDefault="0097420A" w:rsidP="0097420A">
            <w:pPr>
              <w:spacing w:after="0" w:line="240" w:lineRule="auto"/>
              <w:rPr>
                <w:rFonts w:ascii="Arial" w:eastAsia="Calibri" w:hAnsi="Arial" w:cs="Arial"/>
                <w:spacing w:val="-3"/>
                <w:sz w:val="18"/>
                <w:szCs w:val="18"/>
              </w:rPr>
            </w:pPr>
            <w:r w:rsidRPr="0097420A">
              <w:rPr>
                <w:rFonts w:ascii="Arial" w:eastAsia="Calibri" w:hAnsi="Arial" w:cs="Arial"/>
                <w:spacing w:val="-3"/>
                <w:sz w:val="18"/>
                <w:szCs w:val="18"/>
                <w:u w:val="single"/>
              </w:rPr>
              <w:t>Your Assignment</w:t>
            </w:r>
            <w:r w:rsidRPr="0097420A">
              <w:rPr>
                <w:rFonts w:ascii="Arial" w:eastAsia="Calibri" w:hAnsi="Arial" w:cs="Arial"/>
                <w:spacing w:val="-3"/>
                <w:sz w:val="18"/>
                <w:szCs w:val="18"/>
              </w:rPr>
              <w:t>: Submit to Turnitin in Blackboard; bring print.</w:t>
            </w:r>
          </w:p>
        </w:tc>
        <w:tc>
          <w:tcPr>
            <w:tcW w:w="1148" w:type="dxa"/>
          </w:tcPr>
          <w:p w:rsidR="0097420A" w:rsidRPr="0097420A" w:rsidRDefault="0097420A" w:rsidP="0097420A">
            <w:pPr>
              <w:spacing w:after="0" w:line="240" w:lineRule="auto"/>
              <w:rPr>
                <w:rFonts w:ascii="Arial" w:eastAsia="Times New Roman" w:hAnsi="Arial" w:cs="Arial"/>
                <w:sz w:val="18"/>
                <w:szCs w:val="18"/>
              </w:rPr>
            </w:pPr>
            <w:r w:rsidRPr="0097420A">
              <w:rPr>
                <w:rFonts w:ascii="Arial" w:eastAsia="Times New Roman" w:hAnsi="Arial" w:cs="Arial"/>
                <w:sz w:val="18"/>
                <w:szCs w:val="18"/>
              </w:rPr>
              <w:t>–</w:t>
            </w:r>
          </w:p>
        </w:tc>
        <w:tc>
          <w:tcPr>
            <w:tcW w:w="2083" w:type="dxa"/>
            <w:shd w:val="clear" w:color="auto" w:fill="auto"/>
          </w:tcPr>
          <w:p w:rsidR="0097420A" w:rsidRPr="0097420A" w:rsidRDefault="0097420A" w:rsidP="0097420A">
            <w:pPr>
              <w:spacing w:after="0" w:line="240" w:lineRule="auto"/>
              <w:rPr>
                <w:rFonts w:ascii="Arial" w:eastAsia="Times New Roman" w:hAnsi="Arial" w:cs="Arial"/>
                <w:sz w:val="18"/>
                <w:szCs w:val="18"/>
              </w:rPr>
            </w:pPr>
            <w:r w:rsidRPr="0097420A">
              <w:rPr>
                <w:rFonts w:ascii="Arial" w:eastAsia="Times New Roman" w:hAnsi="Arial" w:cs="Arial"/>
                <w:sz w:val="18"/>
                <w:szCs w:val="18"/>
              </w:rPr>
              <w:t>Analysis paper</w:t>
            </w:r>
          </w:p>
        </w:tc>
        <w:tc>
          <w:tcPr>
            <w:tcW w:w="1255" w:type="dxa"/>
            <w:shd w:val="clear" w:color="auto" w:fill="auto"/>
          </w:tcPr>
          <w:p w:rsidR="0097420A" w:rsidRPr="0097420A" w:rsidRDefault="00A02113" w:rsidP="0097420A">
            <w:pPr>
              <w:spacing w:after="0" w:line="240" w:lineRule="auto"/>
              <w:rPr>
                <w:rFonts w:ascii="Arial" w:eastAsia="Times New Roman" w:hAnsi="Arial" w:cs="Arial"/>
                <w:sz w:val="18"/>
                <w:szCs w:val="18"/>
              </w:rPr>
            </w:pPr>
            <w:r>
              <w:rPr>
                <w:rFonts w:ascii="Arial" w:eastAsia="Times New Roman" w:hAnsi="Arial" w:cs="Arial"/>
                <w:sz w:val="18"/>
                <w:szCs w:val="18"/>
              </w:rPr>
              <w:t>4/9</w:t>
            </w:r>
          </w:p>
        </w:tc>
      </w:tr>
      <w:tr w:rsidR="0097420A" w:rsidRPr="0097420A" w:rsidTr="00A02113">
        <w:tc>
          <w:tcPr>
            <w:tcW w:w="6016" w:type="dxa"/>
            <w:shd w:val="clear" w:color="auto" w:fill="auto"/>
          </w:tcPr>
          <w:p w:rsidR="0097420A" w:rsidRPr="0097420A" w:rsidRDefault="0097420A" w:rsidP="00A02113">
            <w:pPr>
              <w:spacing w:after="0" w:line="240" w:lineRule="auto"/>
              <w:rPr>
                <w:rFonts w:ascii="Arial" w:eastAsia="Calibri" w:hAnsi="Arial" w:cs="Arial"/>
                <w:spacing w:val="-3"/>
                <w:sz w:val="18"/>
                <w:szCs w:val="18"/>
              </w:rPr>
            </w:pPr>
            <w:r w:rsidRPr="0097420A">
              <w:rPr>
                <w:rFonts w:ascii="Arial" w:eastAsia="Times New Roman" w:hAnsi="Arial" w:cs="Arial"/>
                <w:sz w:val="18"/>
                <w:szCs w:val="18"/>
                <w:u w:val="single"/>
              </w:rPr>
              <w:t>Your Preparation</w:t>
            </w:r>
            <w:r w:rsidRPr="0097420A">
              <w:rPr>
                <w:rFonts w:ascii="Arial" w:eastAsia="Times New Roman" w:hAnsi="Arial" w:cs="Arial"/>
                <w:sz w:val="18"/>
                <w:szCs w:val="18"/>
              </w:rPr>
              <w:t xml:space="preserve">: </w:t>
            </w:r>
            <w:r w:rsidRPr="0097420A">
              <w:rPr>
                <w:rFonts w:ascii="Arial" w:eastAsia="Calibri" w:hAnsi="Arial" w:cs="Arial"/>
                <w:spacing w:val="-3"/>
                <w:sz w:val="18"/>
                <w:szCs w:val="18"/>
              </w:rPr>
              <w:t xml:space="preserve">Bring a </w:t>
            </w:r>
            <w:r w:rsidRPr="0097420A">
              <w:rPr>
                <w:rFonts w:ascii="Arial" w:eastAsia="Times New Roman" w:hAnsi="Arial" w:cs="Arial"/>
                <w:sz w:val="18"/>
                <w:szCs w:val="18"/>
              </w:rPr>
              <w:t xml:space="preserve">Scan-Tron and # 2 pencil for the Objective Exam and a pen for the Concepts Exam. </w:t>
            </w:r>
          </w:p>
        </w:tc>
        <w:tc>
          <w:tcPr>
            <w:tcW w:w="1148" w:type="dxa"/>
          </w:tcPr>
          <w:p w:rsidR="0097420A" w:rsidRPr="0097420A" w:rsidRDefault="0097420A" w:rsidP="0097420A">
            <w:pPr>
              <w:spacing w:after="0" w:line="240" w:lineRule="auto"/>
              <w:rPr>
                <w:rFonts w:ascii="Arial" w:eastAsia="Times New Roman" w:hAnsi="Arial" w:cs="Arial"/>
                <w:sz w:val="18"/>
                <w:szCs w:val="18"/>
              </w:rPr>
            </w:pPr>
            <w:r w:rsidRPr="0097420A">
              <w:rPr>
                <w:rFonts w:ascii="Arial" w:eastAsia="Times New Roman" w:hAnsi="Arial" w:cs="Arial"/>
                <w:sz w:val="18"/>
                <w:szCs w:val="18"/>
              </w:rPr>
              <w:t>–</w:t>
            </w:r>
          </w:p>
        </w:tc>
        <w:tc>
          <w:tcPr>
            <w:tcW w:w="2083" w:type="dxa"/>
            <w:shd w:val="clear" w:color="auto" w:fill="auto"/>
          </w:tcPr>
          <w:p w:rsidR="0097420A" w:rsidRPr="0097420A" w:rsidRDefault="0097420A" w:rsidP="00A02113">
            <w:pPr>
              <w:spacing w:after="0" w:line="240" w:lineRule="auto"/>
              <w:rPr>
                <w:rFonts w:ascii="Arial" w:eastAsia="Calibri" w:hAnsi="Arial" w:cs="Arial"/>
                <w:spacing w:val="-3"/>
                <w:sz w:val="18"/>
                <w:szCs w:val="18"/>
              </w:rPr>
            </w:pPr>
            <w:r w:rsidRPr="0097420A">
              <w:rPr>
                <w:rFonts w:ascii="Arial" w:eastAsia="Calibri" w:hAnsi="Arial" w:cs="Arial"/>
                <w:spacing w:val="-3"/>
                <w:sz w:val="18"/>
                <w:szCs w:val="18"/>
              </w:rPr>
              <w:t xml:space="preserve">Unit 3 Objective </w:t>
            </w:r>
            <w:r w:rsidR="00A02113">
              <w:rPr>
                <w:rFonts w:ascii="Arial" w:eastAsia="Calibri" w:hAnsi="Arial" w:cs="Arial"/>
                <w:spacing w:val="-3"/>
                <w:sz w:val="18"/>
                <w:szCs w:val="18"/>
              </w:rPr>
              <w:t xml:space="preserve">and </w:t>
            </w:r>
            <w:r w:rsidRPr="0097420A">
              <w:rPr>
                <w:rFonts w:ascii="Arial" w:eastAsia="Calibri" w:hAnsi="Arial" w:cs="Arial"/>
                <w:spacing w:val="-3"/>
                <w:sz w:val="18"/>
                <w:szCs w:val="18"/>
              </w:rPr>
              <w:t xml:space="preserve">Unit 3 Concepts </w:t>
            </w:r>
            <w:r w:rsidR="00A02113">
              <w:rPr>
                <w:rFonts w:ascii="Arial" w:eastAsia="Calibri" w:hAnsi="Arial" w:cs="Arial"/>
                <w:spacing w:val="-3"/>
                <w:sz w:val="18"/>
                <w:szCs w:val="18"/>
              </w:rPr>
              <w:t>Exams</w:t>
            </w:r>
          </w:p>
        </w:tc>
        <w:tc>
          <w:tcPr>
            <w:tcW w:w="1255" w:type="dxa"/>
            <w:shd w:val="clear" w:color="auto" w:fill="auto"/>
          </w:tcPr>
          <w:p w:rsidR="0097420A" w:rsidRPr="0097420A" w:rsidRDefault="00A02113" w:rsidP="0097420A">
            <w:pPr>
              <w:spacing w:after="0" w:line="240" w:lineRule="auto"/>
              <w:rPr>
                <w:rFonts w:ascii="Arial" w:eastAsia="Calibri" w:hAnsi="Arial" w:cs="Arial"/>
                <w:spacing w:val="-3"/>
                <w:sz w:val="18"/>
                <w:szCs w:val="18"/>
              </w:rPr>
            </w:pPr>
            <w:r>
              <w:rPr>
                <w:rFonts w:ascii="Arial" w:eastAsia="Calibri" w:hAnsi="Arial" w:cs="Arial"/>
                <w:spacing w:val="-3"/>
                <w:sz w:val="18"/>
                <w:szCs w:val="18"/>
              </w:rPr>
              <w:t>5/4</w:t>
            </w:r>
          </w:p>
        </w:tc>
      </w:tr>
    </w:tbl>
    <w:p w:rsidR="0097420A" w:rsidRPr="003C2B88" w:rsidRDefault="006C05F2" w:rsidP="0097420A">
      <w:pPr>
        <w:keepNext/>
        <w:spacing w:before="240" w:after="0" w:line="240" w:lineRule="auto"/>
        <w:outlineLvl w:val="1"/>
        <w:rPr>
          <w:rFonts w:ascii="Arial" w:eastAsia="Calibri" w:hAnsi="Arial" w:cs="Arial"/>
          <w:b/>
          <w:bCs/>
          <w:iCs/>
          <w:szCs w:val="20"/>
        </w:rPr>
      </w:pPr>
      <w:hyperlink r:id="rId15" w:history="1">
        <w:r w:rsidR="0097420A" w:rsidRPr="003C2B88">
          <w:rPr>
            <w:rFonts w:ascii="Arial" w:eastAsia="Calibri" w:hAnsi="Arial" w:cs="Arial"/>
            <w:b/>
            <w:bCs/>
            <w:iCs/>
            <w:szCs w:val="20"/>
          </w:rPr>
          <w:t xml:space="preserve">Final Exam: 1860 to the Present–Includes a Review </w:t>
        </w:r>
      </w:hyperlink>
      <w:r w:rsidR="0097420A" w:rsidRPr="0097420A">
        <w:rPr>
          <w:rFonts w:ascii="Arial" w:eastAsia="Calibri" w:hAnsi="Arial" w:cs="Arial"/>
          <w:b/>
          <w:bCs/>
          <w:iCs/>
          <w:sz w:val="24"/>
          <w:szCs w:val="28"/>
        </w:rPr>
        <w:t>–</w:t>
      </w:r>
      <w:r w:rsidR="0097420A" w:rsidRPr="0097420A">
        <w:rPr>
          <w:rFonts w:ascii="Arial" w:eastAsia="Calibri" w:hAnsi="Arial" w:cs="Arial"/>
          <w:b/>
          <w:bCs/>
          <w:i/>
          <w:iCs/>
          <w:spacing w:val="-3"/>
          <w:sz w:val="18"/>
          <w:szCs w:val="18"/>
        </w:rPr>
        <w:t>Early open because map quizzes may help with Unit 3’s exam.</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13"/>
        <w:gridCol w:w="1149"/>
        <w:gridCol w:w="2175"/>
        <w:gridCol w:w="1165"/>
      </w:tblGrid>
      <w:tr w:rsidR="0097420A" w:rsidRPr="0097420A" w:rsidTr="00A02113">
        <w:tc>
          <w:tcPr>
            <w:tcW w:w="6013" w:type="dxa"/>
            <w:shd w:val="clear" w:color="auto" w:fill="auto"/>
          </w:tcPr>
          <w:p w:rsidR="0097420A" w:rsidRPr="0097420A" w:rsidRDefault="0097420A" w:rsidP="0097420A">
            <w:pPr>
              <w:spacing w:after="0" w:line="240" w:lineRule="auto"/>
              <w:rPr>
                <w:rFonts w:ascii="Arial" w:eastAsia="Calibri" w:hAnsi="Arial" w:cs="Arial"/>
                <w:b/>
                <w:spacing w:val="-3"/>
                <w:sz w:val="18"/>
                <w:szCs w:val="18"/>
              </w:rPr>
            </w:pPr>
            <w:r w:rsidRPr="0097420A">
              <w:rPr>
                <w:rFonts w:ascii="Arial" w:eastAsia="Calibri" w:hAnsi="Arial" w:cs="Arial"/>
                <w:b/>
                <w:spacing w:val="-3"/>
                <w:sz w:val="18"/>
                <w:szCs w:val="18"/>
              </w:rPr>
              <w:t>Lecture Title/</w:t>
            </w:r>
            <w:r w:rsidRPr="0097420A">
              <w:rPr>
                <w:rFonts w:ascii="Arial" w:eastAsia="Calibri" w:hAnsi="Arial" w:cs="Arial"/>
                <w:b/>
                <w:spacing w:val="-3"/>
                <w:sz w:val="18"/>
                <w:szCs w:val="18"/>
                <w:u w:val="single"/>
              </w:rPr>
              <w:t>Your Assignment</w:t>
            </w:r>
            <w:r w:rsidRPr="0097420A">
              <w:rPr>
                <w:rFonts w:ascii="Arial" w:eastAsia="Calibri" w:hAnsi="Arial" w:cs="Arial"/>
                <w:b/>
                <w:spacing w:val="-3"/>
                <w:sz w:val="18"/>
                <w:szCs w:val="18"/>
              </w:rPr>
              <w:t xml:space="preserve"> or Preparation</w:t>
            </w:r>
          </w:p>
        </w:tc>
        <w:tc>
          <w:tcPr>
            <w:tcW w:w="1149" w:type="dxa"/>
          </w:tcPr>
          <w:p w:rsidR="0097420A" w:rsidRPr="0097420A" w:rsidRDefault="0097420A" w:rsidP="0097420A">
            <w:pPr>
              <w:spacing w:after="0" w:line="240" w:lineRule="auto"/>
              <w:rPr>
                <w:rFonts w:ascii="Arial" w:eastAsia="Calibri" w:hAnsi="Arial" w:cs="Arial"/>
                <w:b/>
                <w:spacing w:val="-3"/>
                <w:sz w:val="18"/>
                <w:szCs w:val="18"/>
              </w:rPr>
            </w:pPr>
            <w:r w:rsidRPr="0097420A">
              <w:rPr>
                <w:rFonts w:ascii="Arial" w:eastAsia="Calibri" w:hAnsi="Arial" w:cs="Arial"/>
                <w:b/>
                <w:spacing w:val="-3"/>
                <w:sz w:val="18"/>
                <w:szCs w:val="18"/>
              </w:rPr>
              <w:t>Chapter #</w:t>
            </w:r>
          </w:p>
        </w:tc>
        <w:tc>
          <w:tcPr>
            <w:tcW w:w="2175" w:type="dxa"/>
            <w:shd w:val="clear" w:color="auto" w:fill="auto"/>
          </w:tcPr>
          <w:p w:rsidR="0097420A" w:rsidRPr="0097420A" w:rsidRDefault="0097420A" w:rsidP="0097420A">
            <w:pPr>
              <w:spacing w:after="0" w:line="240" w:lineRule="auto"/>
              <w:rPr>
                <w:rFonts w:ascii="Arial" w:eastAsia="Calibri" w:hAnsi="Arial" w:cs="Arial"/>
                <w:b/>
                <w:spacing w:val="-3"/>
                <w:sz w:val="18"/>
                <w:szCs w:val="18"/>
              </w:rPr>
            </w:pPr>
            <w:r w:rsidRPr="0097420A">
              <w:rPr>
                <w:rFonts w:ascii="Arial" w:eastAsia="Calibri" w:hAnsi="Arial" w:cs="Arial"/>
                <w:b/>
                <w:spacing w:val="-3"/>
                <w:sz w:val="18"/>
                <w:szCs w:val="18"/>
              </w:rPr>
              <w:t>Exam/Paper</w:t>
            </w:r>
          </w:p>
        </w:tc>
        <w:tc>
          <w:tcPr>
            <w:tcW w:w="1165" w:type="dxa"/>
            <w:shd w:val="clear" w:color="auto" w:fill="auto"/>
          </w:tcPr>
          <w:p w:rsidR="0097420A" w:rsidRPr="0097420A" w:rsidRDefault="0097420A" w:rsidP="0097420A">
            <w:pPr>
              <w:spacing w:after="0" w:line="240" w:lineRule="auto"/>
              <w:rPr>
                <w:rFonts w:ascii="Arial" w:eastAsia="Calibri" w:hAnsi="Arial" w:cs="Arial"/>
                <w:b/>
                <w:spacing w:val="-3"/>
                <w:sz w:val="18"/>
                <w:szCs w:val="18"/>
              </w:rPr>
            </w:pPr>
            <w:r w:rsidRPr="0097420A">
              <w:rPr>
                <w:rFonts w:ascii="Arial" w:eastAsia="Calibri" w:hAnsi="Arial" w:cs="Arial"/>
                <w:b/>
                <w:spacing w:val="-3"/>
                <w:sz w:val="18"/>
                <w:szCs w:val="18"/>
              </w:rPr>
              <w:t>Due Date</w:t>
            </w:r>
          </w:p>
        </w:tc>
      </w:tr>
      <w:tr w:rsidR="0097420A" w:rsidRPr="0097420A" w:rsidTr="00A02113">
        <w:tc>
          <w:tcPr>
            <w:tcW w:w="6013" w:type="dxa"/>
            <w:shd w:val="clear" w:color="auto" w:fill="auto"/>
          </w:tcPr>
          <w:p w:rsidR="0097420A" w:rsidRPr="0097420A" w:rsidRDefault="0097420A" w:rsidP="0097420A">
            <w:pPr>
              <w:spacing w:after="0" w:line="240" w:lineRule="auto"/>
              <w:rPr>
                <w:rFonts w:ascii="Arial" w:eastAsia="Calibri" w:hAnsi="Arial" w:cs="Arial"/>
                <w:spacing w:val="-3"/>
                <w:sz w:val="18"/>
                <w:szCs w:val="18"/>
              </w:rPr>
            </w:pPr>
            <w:r w:rsidRPr="0097420A">
              <w:rPr>
                <w:rFonts w:ascii="Arial" w:eastAsia="Times New Roman" w:hAnsi="Arial" w:cs="Arial"/>
                <w:sz w:val="18"/>
                <w:szCs w:val="18"/>
                <w:u w:val="single"/>
              </w:rPr>
              <w:t>Your Preparation</w:t>
            </w:r>
            <w:r w:rsidRPr="0097420A">
              <w:rPr>
                <w:rFonts w:ascii="Arial" w:eastAsia="Times New Roman" w:hAnsi="Arial" w:cs="Arial"/>
                <w:sz w:val="18"/>
                <w:szCs w:val="18"/>
              </w:rPr>
              <w:t xml:space="preserve">: Check </w:t>
            </w:r>
            <w:r w:rsidRPr="0097420A">
              <w:rPr>
                <w:rFonts w:ascii="Arial" w:eastAsia="Times New Roman" w:hAnsi="Arial" w:cs="Arial"/>
                <w:b/>
                <w:sz w:val="18"/>
                <w:szCs w:val="18"/>
              </w:rPr>
              <w:t>all</w:t>
            </w:r>
            <w:r w:rsidRPr="0097420A">
              <w:rPr>
                <w:rFonts w:ascii="Arial" w:eastAsia="Times New Roman" w:hAnsi="Arial" w:cs="Arial"/>
                <w:sz w:val="18"/>
                <w:szCs w:val="18"/>
              </w:rPr>
              <w:t xml:space="preserve"> grades. If you think there is an error, email me before the Final Exam. Specify the exact grade name and the issue.</w:t>
            </w:r>
          </w:p>
        </w:tc>
        <w:tc>
          <w:tcPr>
            <w:tcW w:w="1149" w:type="dxa"/>
          </w:tcPr>
          <w:p w:rsidR="0097420A" w:rsidRPr="0097420A" w:rsidRDefault="0097420A" w:rsidP="0097420A">
            <w:pPr>
              <w:spacing w:after="0" w:line="240" w:lineRule="auto"/>
              <w:rPr>
                <w:rFonts w:ascii="Arial" w:eastAsia="Times New Roman" w:hAnsi="Arial" w:cs="Times New Roman"/>
                <w:sz w:val="18"/>
                <w:szCs w:val="18"/>
              </w:rPr>
            </w:pPr>
            <w:r w:rsidRPr="0097420A">
              <w:rPr>
                <w:rFonts w:ascii="Arial" w:eastAsia="Times New Roman" w:hAnsi="Arial" w:cs="Arial"/>
                <w:sz w:val="18"/>
                <w:szCs w:val="18"/>
              </w:rPr>
              <w:t>–</w:t>
            </w:r>
          </w:p>
        </w:tc>
        <w:tc>
          <w:tcPr>
            <w:tcW w:w="2175" w:type="dxa"/>
            <w:shd w:val="clear" w:color="auto" w:fill="auto"/>
          </w:tcPr>
          <w:p w:rsidR="0097420A" w:rsidRPr="0097420A" w:rsidRDefault="0097420A" w:rsidP="0097420A">
            <w:pPr>
              <w:spacing w:after="0" w:line="240" w:lineRule="auto"/>
              <w:rPr>
                <w:rFonts w:ascii="Arial" w:eastAsia="Times New Roman" w:hAnsi="Arial" w:cs="Times New Roman"/>
                <w:sz w:val="18"/>
                <w:szCs w:val="18"/>
              </w:rPr>
            </w:pPr>
            <w:r w:rsidRPr="0097420A">
              <w:rPr>
                <w:rFonts w:ascii="Arial" w:eastAsia="Times New Roman" w:hAnsi="Arial" w:cs="Arial"/>
                <w:sz w:val="18"/>
                <w:szCs w:val="18"/>
              </w:rPr>
              <w:t>–</w:t>
            </w:r>
          </w:p>
        </w:tc>
        <w:tc>
          <w:tcPr>
            <w:tcW w:w="1165" w:type="dxa"/>
            <w:shd w:val="clear" w:color="auto" w:fill="auto"/>
          </w:tcPr>
          <w:p w:rsidR="0097420A" w:rsidRPr="0097420A" w:rsidRDefault="00A02113" w:rsidP="0097420A">
            <w:pPr>
              <w:spacing w:after="0" w:line="240" w:lineRule="auto"/>
              <w:rPr>
                <w:rFonts w:ascii="Arial" w:eastAsia="Times New Roman" w:hAnsi="Arial" w:cs="Times New Roman"/>
                <w:sz w:val="18"/>
                <w:szCs w:val="18"/>
              </w:rPr>
            </w:pPr>
            <w:r>
              <w:rPr>
                <w:rFonts w:ascii="Arial" w:eastAsia="Calibri" w:hAnsi="Arial" w:cs="Arial"/>
                <w:spacing w:val="-3"/>
                <w:sz w:val="18"/>
                <w:szCs w:val="18"/>
              </w:rPr>
              <w:t>5/8</w:t>
            </w:r>
          </w:p>
        </w:tc>
      </w:tr>
      <w:tr w:rsidR="0097420A" w:rsidRPr="0097420A" w:rsidTr="00A02113">
        <w:tc>
          <w:tcPr>
            <w:tcW w:w="6013" w:type="dxa"/>
            <w:shd w:val="clear" w:color="auto" w:fill="auto"/>
          </w:tcPr>
          <w:p w:rsidR="0097420A" w:rsidRPr="0097420A" w:rsidRDefault="0097420A" w:rsidP="0097420A">
            <w:pPr>
              <w:spacing w:after="0" w:line="240" w:lineRule="auto"/>
              <w:rPr>
                <w:rFonts w:ascii="Arial" w:eastAsia="Calibri" w:hAnsi="Arial" w:cs="Arial"/>
                <w:spacing w:val="-3"/>
                <w:sz w:val="18"/>
                <w:szCs w:val="18"/>
              </w:rPr>
            </w:pPr>
            <w:r w:rsidRPr="0097420A">
              <w:rPr>
                <w:rFonts w:ascii="Arial" w:eastAsia="Times New Roman" w:hAnsi="Arial" w:cs="Arial"/>
                <w:sz w:val="18"/>
                <w:szCs w:val="18"/>
                <w:u w:val="single"/>
              </w:rPr>
              <w:t>Your Preparation</w:t>
            </w:r>
            <w:r w:rsidRPr="0097420A">
              <w:rPr>
                <w:rFonts w:ascii="Arial" w:eastAsia="Times New Roman" w:hAnsi="Arial" w:cs="Arial"/>
                <w:sz w:val="18"/>
                <w:szCs w:val="18"/>
              </w:rPr>
              <w:t xml:space="preserve">: </w:t>
            </w:r>
            <w:r w:rsidRPr="0097420A">
              <w:rPr>
                <w:rFonts w:ascii="Arial" w:eastAsia="Calibri" w:hAnsi="Arial" w:cs="Arial"/>
                <w:spacing w:val="-3"/>
                <w:sz w:val="18"/>
                <w:szCs w:val="18"/>
              </w:rPr>
              <w:t xml:space="preserve">Bring a </w:t>
            </w:r>
            <w:r w:rsidRPr="0097420A">
              <w:rPr>
                <w:rFonts w:ascii="Arial" w:eastAsia="Times New Roman" w:hAnsi="Arial" w:cs="Arial"/>
                <w:sz w:val="18"/>
                <w:szCs w:val="18"/>
              </w:rPr>
              <w:t>Scan-Tron and # 2 pencil.</w:t>
            </w:r>
          </w:p>
        </w:tc>
        <w:tc>
          <w:tcPr>
            <w:tcW w:w="1149" w:type="dxa"/>
          </w:tcPr>
          <w:p w:rsidR="0097420A" w:rsidRPr="0097420A" w:rsidRDefault="0097420A" w:rsidP="0097420A">
            <w:pPr>
              <w:spacing w:after="0" w:line="240" w:lineRule="auto"/>
              <w:rPr>
                <w:rFonts w:ascii="Arial" w:eastAsia="Times New Roman" w:hAnsi="Arial" w:cs="Times New Roman"/>
                <w:sz w:val="18"/>
                <w:szCs w:val="18"/>
              </w:rPr>
            </w:pPr>
            <w:r w:rsidRPr="0097420A">
              <w:rPr>
                <w:rFonts w:ascii="Arial" w:eastAsia="Times New Roman" w:hAnsi="Arial" w:cs="Arial"/>
                <w:sz w:val="18"/>
                <w:szCs w:val="18"/>
              </w:rPr>
              <w:t>–</w:t>
            </w:r>
          </w:p>
        </w:tc>
        <w:tc>
          <w:tcPr>
            <w:tcW w:w="2175" w:type="dxa"/>
            <w:shd w:val="clear" w:color="auto" w:fill="auto"/>
          </w:tcPr>
          <w:p w:rsidR="0097420A" w:rsidRPr="0097420A" w:rsidRDefault="0097420A" w:rsidP="0097420A">
            <w:pPr>
              <w:spacing w:after="0" w:line="240" w:lineRule="auto"/>
              <w:rPr>
                <w:rFonts w:ascii="Arial" w:eastAsia="Calibri" w:hAnsi="Arial" w:cs="Arial"/>
                <w:spacing w:val="-3"/>
                <w:sz w:val="18"/>
                <w:szCs w:val="18"/>
              </w:rPr>
            </w:pPr>
            <w:r w:rsidRPr="0097420A">
              <w:rPr>
                <w:rFonts w:ascii="Arial" w:eastAsia="Calibri" w:hAnsi="Arial" w:cs="Arial"/>
                <w:spacing w:val="-3"/>
                <w:sz w:val="18"/>
                <w:szCs w:val="18"/>
              </w:rPr>
              <w:t>Final Exam</w:t>
            </w:r>
            <w:r w:rsidRPr="0097420A">
              <w:rPr>
                <w:rFonts w:ascii="Arial" w:eastAsia="Calibri" w:hAnsi="Arial" w:cs="Times New Roman"/>
                <w:spacing w:val="-3"/>
                <w:sz w:val="18"/>
                <w:szCs w:val="18"/>
                <w:vertAlign w:val="superscript"/>
              </w:rPr>
              <w:footnoteReference w:id="3"/>
            </w:r>
            <w:r w:rsidRPr="0097420A">
              <w:rPr>
                <w:rFonts w:ascii="Arial" w:eastAsia="Calibri" w:hAnsi="Arial" w:cs="Arial"/>
                <w:spacing w:val="-3"/>
                <w:sz w:val="18"/>
                <w:szCs w:val="18"/>
              </w:rPr>
              <w:t>; optional review quiz</w:t>
            </w:r>
          </w:p>
        </w:tc>
        <w:tc>
          <w:tcPr>
            <w:tcW w:w="1165" w:type="dxa"/>
            <w:shd w:val="clear" w:color="auto" w:fill="auto"/>
          </w:tcPr>
          <w:p w:rsidR="0097420A" w:rsidRPr="0097420A" w:rsidRDefault="007E3C53" w:rsidP="007E3C53">
            <w:pPr>
              <w:spacing w:after="0" w:line="240" w:lineRule="auto"/>
              <w:rPr>
                <w:rFonts w:ascii="Arial" w:eastAsia="Calibri" w:hAnsi="Arial" w:cs="Arial"/>
                <w:spacing w:val="-3"/>
                <w:sz w:val="18"/>
                <w:szCs w:val="18"/>
              </w:rPr>
            </w:pPr>
            <w:r>
              <w:rPr>
                <w:rFonts w:ascii="Arial" w:eastAsia="Calibri" w:hAnsi="Arial" w:cs="Arial"/>
                <w:spacing w:val="-3"/>
                <w:sz w:val="18"/>
                <w:szCs w:val="18"/>
              </w:rPr>
              <w:t>5/9</w:t>
            </w:r>
            <w:r w:rsidR="0097420A" w:rsidRPr="0097420A">
              <w:rPr>
                <w:rFonts w:ascii="Arial" w:eastAsia="Calibri" w:hAnsi="Arial" w:cs="Arial"/>
                <w:spacing w:val="-3"/>
                <w:sz w:val="18"/>
                <w:szCs w:val="18"/>
              </w:rPr>
              <w:t xml:space="preserve"> -</w:t>
            </w:r>
            <w:r>
              <w:rPr>
                <w:rFonts w:ascii="Arial" w:eastAsia="Calibri" w:hAnsi="Arial" w:cs="Arial"/>
                <w:spacing w:val="-3"/>
                <w:sz w:val="18"/>
                <w:szCs w:val="18"/>
              </w:rPr>
              <w:t>8</w:t>
            </w:r>
            <w:r w:rsidR="0097420A" w:rsidRPr="0097420A">
              <w:rPr>
                <w:rFonts w:ascii="Arial" w:eastAsia="Calibri" w:hAnsi="Arial" w:cs="Arial"/>
                <w:spacing w:val="-3"/>
                <w:sz w:val="18"/>
                <w:szCs w:val="18"/>
              </w:rPr>
              <w:t>:</w:t>
            </w:r>
            <w:r>
              <w:rPr>
                <w:rFonts w:ascii="Arial" w:eastAsia="Calibri" w:hAnsi="Arial" w:cs="Arial"/>
                <w:spacing w:val="-3"/>
                <w:sz w:val="18"/>
                <w:szCs w:val="18"/>
              </w:rPr>
              <w:t>00</w:t>
            </w:r>
            <w:r w:rsidR="0097420A" w:rsidRPr="0097420A">
              <w:rPr>
                <w:rFonts w:ascii="Arial" w:eastAsia="Calibri" w:hAnsi="Arial" w:cs="Arial"/>
                <w:spacing w:val="-3"/>
                <w:sz w:val="18"/>
                <w:szCs w:val="18"/>
              </w:rPr>
              <w:t>-</w:t>
            </w:r>
            <w:r>
              <w:rPr>
                <w:rFonts w:ascii="Arial" w:eastAsia="Calibri" w:hAnsi="Arial" w:cs="Arial"/>
                <w:spacing w:val="-3"/>
                <w:sz w:val="18"/>
                <w:szCs w:val="18"/>
              </w:rPr>
              <w:t>10:00 AM</w:t>
            </w:r>
          </w:p>
        </w:tc>
      </w:tr>
    </w:tbl>
    <w:p w:rsidR="0015050E" w:rsidRDefault="0015050E" w:rsidP="0097420A">
      <w:pPr>
        <w:tabs>
          <w:tab w:val="left" w:pos="720"/>
        </w:tabs>
        <w:spacing w:after="0" w:line="240" w:lineRule="auto"/>
        <w:jc w:val="center"/>
        <w:rPr>
          <w:rFonts w:ascii="Arial" w:eastAsia="Times New Roman" w:hAnsi="Arial" w:cs="Arial"/>
          <w:i/>
          <w:iCs/>
          <w:sz w:val="15"/>
          <w:szCs w:val="15"/>
        </w:rPr>
      </w:pPr>
    </w:p>
    <w:p w:rsidR="0097420A" w:rsidRDefault="0097420A" w:rsidP="0097420A">
      <w:pPr>
        <w:tabs>
          <w:tab w:val="left" w:pos="720"/>
        </w:tabs>
        <w:spacing w:after="0" w:line="240" w:lineRule="auto"/>
        <w:jc w:val="center"/>
        <w:rPr>
          <w:rFonts w:ascii="Arial" w:eastAsia="Times New Roman" w:hAnsi="Arial" w:cs="Arial"/>
          <w:b/>
          <w:i/>
          <w:iCs/>
          <w:sz w:val="15"/>
          <w:szCs w:val="15"/>
        </w:rPr>
      </w:pPr>
      <w:r w:rsidRPr="0097420A">
        <w:rPr>
          <w:rFonts w:ascii="Arial" w:eastAsia="Times New Roman" w:hAnsi="Arial" w:cs="Arial"/>
          <w:i/>
          <w:iCs/>
          <w:sz w:val="15"/>
          <w:szCs w:val="15"/>
        </w:rPr>
        <w:t>I reserve the right to modify the syllabus during the semester</w:t>
      </w:r>
      <w:r w:rsidRPr="0097420A">
        <w:rPr>
          <w:rFonts w:ascii="Arial" w:eastAsia="Times New Roman" w:hAnsi="Arial" w:cs="Arial"/>
          <w:b/>
          <w:i/>
          <w:iCs/>
          <w:sz w:val="15"/>
          <w:szCs w:val="15"/>
        </w:rPr>
        <w:t>.</w:t>
      </w:r>
    </w:p>
    <w:sectPr w:rsidR="0097420A" w:rsidSect="006A3C68">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05F2" w:rsidRDefault="006C05F2" w:rsidP="002F7254">
      <w:pPr>
        <w:spacing w:after="0" w:line="240" w:lineRule="auto"/>
      </w:pPr>
      <w:r>
        <w:separator/>
      </w:r>
    </w:p>
  </w:endnote>
  <w:endnote w:type="continuationSeparator" w:id="0">
    <w:p w:rsidR="006C05F2" w:rsidRDefault="006C05F2" w:rsidP="002F72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05F2" w:rsidRDefault="006C05F2" w:rsidP="002F7254">
      <w:pPr>
        <w:spacing w:after="0" w:line="240" w:lineRule="auto"/>
      </w:pPr>
      <w:r>
        <w:separator/>
      </w:r>
    </w:p>
  </w:footnote>
  <w:footnote w:type="continuationSeparator" w:id="0">
    <w:p w:rsidR="006C05F2" w:rsidRDefault="006C05F2" w:rsidP="002F7254">
      <w:pPr>
        <w:spacing w:after="0" w:line="240" w:lineRule="auto"/>
      </w:pPr>
      <w:r>
        <w:continuationSeparator/>
      </w:r>
    </w:p>
  </w:footnote>
  <w:footnote w:id="1">
    <w:p w:rsidR="001048F9" w:rsidRPr="00DC217B" w:rsidRDefault="001048F9" w:rsidP="0097420A">
      <w:pPr>
        <w:pStyle w:val="FootnoteText"/>
        <w:rPr>
          <w:szCs w:val="18"/>
        </w:rPr>
      </w:pPr>
      <w:r>
        <w:rPr>
          <w:rStyle w:val="FootnoteReference"/>
        </w:rPr>
        <w:footnoteRef/>
      </w:r>
      <w:r>
        <w:t xml:space="preserve"> Recommended dates: You </w:t>
      </w:r>
      <w:r w:rsidRPr="00DC217B">
        <w:rPr>
          <w:rFonts w:eastAsia="Calibri" w:cs="Arial"/>
          <w:spacing w:val="-3"/>
          <w:szCs w:val="18"/>
        </w:rPr>
        <w:t xml:space="preserve">gain </w:t>
      </w:r>
      <w:r>
        <w:rPr>
          <w:rFonts w:eastAsia="Calibri" w:cs="Arial"/>
          <w:spacing w:val="-3"/>
          <w:szCs w:val="18"/>
        </w:rPr>
        <w:t>1 point</w:t>
      </w:r>
      <w:r w:rsidRPr="00DC217B">
        <w:rPr>
          <w:rFonts w:eastAsia="Calibri" w:cs="Arial"/>
          <w:spacing w:val="-3"/>
          <w:szCs w:val="18"/>
        </w:rPr>
        <w:t xml:space="preserve"> extra credit if you take Quiz 1 by </w:t>
      </w:r>
      <w:r>
        <w:rPr>
          <w:rFonts w:eastAsia="Calibri" w:cs="Arial"/>
          <w:spacing w:val="-3"/>
          <w:szCs w:val="18"/>
        </w:rPr>
        <w:t>1/29</w:t>
      </w:r>
      <w:r w:rsidRPr="00DC217B">
        <w:rPr>
          <w:rFonts w:eastAsia="Calibri" w:cs="Arial"/>
          <w:spacing w:val="-3"/>
          <w:szCs w:val="18"/>
        </w:rPr>
        <w:t xml:space="preserve">; Quiz 2 by </w:t>
      </w:r>
      <w:r>
        <w:rPr>
          <w:rFonts w:eastAsia="Calibri" w:cs="Arial"/>
          <w:spacing w:val="-3"/>
          <w:szCs w:val="18"/>
        </w:rPr>
        <w:t>2/5; Quiz 3, by 2/12; and Quiz 4, by 2/19</w:t>
      </w:r>
      <w:r w:rsidRPr="00DC217B">
        <w:rPr>
          <w:rFonts w:eastAsia="Calibri" w:cs="Arial"/>
          <w:spacing w:val="-3"/>
          <w:szCs w:val="18"/>
        </w:rPr>
        <w:t>.</w:t>
      </w:r>
    </w:p>
  </w:footnote>
  <w:footnote w:id="2">
    <w:p w:rsidR="001048F9" w:rsidRPr="00633F35" w:rsidRDefault="001048F9" w:rsidP="0097420A">
      <w:pPr>
        <w:pStyle w:val="FootnoteText"/>
        <w:rPr>
          <w:szCs w:val="18"/>
        </w:rPr>
      </w:pPr>
      <w:r>
        <w:rPr>
          <w:rStyle w:val="FootnoteReference"/>
        </w:rPr>
        <w:footnoteRef/>
      </w:r>
      <w:r>
        <w:t xml:space="preserve"> Recommended dates: You </w:t>
      </w:r>
      <w:r w:rsidRPr="00DC217B">
        <w:rPr>
          <w:rFonts w:eastAsia="Calibri" w:cs="Arial"/>
          <w:spacing w:val="-3"/>
          <w:szCs w:val="18"/>
        </w:rPr>
        <w:t xml:space="preserve">gain </w:t>
      </w:r>
      <w:r>
        <w:rPr>
          <w:rFonts w:eastAsia="Calibri" w:cs="Arial"/>
          <w:spacing w:val="-3"/>
          <w:szCs w:val="18"/>
        </w:rPr>
        <w:t>1 point</w:t>
      </w:r>
      <w:r w:rsidRPr="00DC217B">
        <w:rPr>
          <w:rFonts w:eastAsia="Calibri" w:cs="Arial"/>
          <w:spacing w:val="-3"/>
          <w:szCs w:val="18"/>
        </w:rPr>
        <w:t xml:space="preserve"> extra credit if you take Quiz 5 by </w:t>
      </w:r>
      <w:r>
        <w:rPr>
          <w:rFonts w:eastAsia="Calibri" w:cs="Arial"/>
          <w:spacing w:val="-3"/>
          <w:szCs w:val="18"/>
        </w:rPr>
        <w:t>2</w:t>
      </w:r>
      <w:r w:rsidRPr="00633F35">
        <w:rPr>
          <w:rFonts w:eastAsia="Calibri" w:cs="Arial"/>
          <w:spacing w:val="-3"/>
          <w:szCs w:val="18"/>
        </w:rPr>
        <w:t>/</w:t>
      </w:r>
      <w:r>
        <w:rPr>
          <w:rFonts w:eastAsia="Calibri" w:cs="Arial"/>
          <w:spacing w:val="-3"/>
          <w:szCs w:val="18"/>
        </w:rPr>
        <w:t>26</w:t>
      </w:r>
      <w:r w:rsidRPr="00633F35">
        <w:rPr>
          <w:rFonts w:eastAsia="Calibri" w:cs="Arial"/>
          <w:spacing w:val="-3"/>
          <w:szCs w:val="18"/>
        </w:rPr>
        <w:t xml:space="preserve">; Quiz 6 by </w:t>
      </w:r>
      <w:r w:rsidR="00B67E53">
        <w:rPr>
          <w:rFonts w:eastAsia="Calibri" w:cs="Arial"/>
          <w:spacing w:val="-3"/>
          <w:szCs w:val="18"/>
        </w:rPr>
        <w:t>3/5</w:t>
      </w:r>
      <w:r w:rsidRPr="00633F35">
        <w:rPr>
          <w:rFonts w:eastAsia="Calibri" w:cs="Arial"/>
          <w:spacing w:val="-3"/>
          <w:szCs w:val="18"/>
        </w:rPr>
        <w:t xml:space="preserve">; Quiz 7, by </w:t>
      </w:r>
      <w:r w:rsidR="00B67E53">
        <w:rPr>
          <w:rFonts w:eastAsia="Calibri" w:cs="Arial"/>
          <w:spacing w:val="-3"/>
          <w:szCs w:val="18"/>
        </w:rPr>
        <w:t>3/19</w:t>
      </w:r>
      <w:r>
        <w:rPr>
          <w:rFonts w:eastAsia="Calibri" w:cs="Arial"/>
          <w:spacing w:val="-3"/>
          <w:szCs w:val="18"/>
        </w:rPr>
        <w:t>; and Quiz 8, by</w:t>
      </w:r>
      <w:r w:rsidR="00B67E53">
        <w:rPr>
          <w:rFonts w:eastAsia="Calibri" w:cs="Arial"/>
          <w:spacing w:val="-3"/>
          <w:szCs w:val="18"/>
        </w:rPr>
        <w:t>3/26</w:t>
      </w:r>
      <w:r w:rsidRPr="00633F35">
        <w:rPr>
          <w:rFonts w:eastAsia="Calibri" w:cs="Arial"/>
          <w:spacing w:val="-3"/>
          <w:szCs w:val="18"/>
        </w:rPr>
        <w:t>.</w:t>
      </w:r>
    </w:p>
  </w:footnote>
  <w:footnote w:id="3">
    <w:p w:rsidR="001048F9" w:rsidRDefault="001048F9" w:rsidP="0097420A">
      <w:pPr>
        <w:pStyle w:val="FootnoteText"/>
      </w:pPr>
      <w:r>
        <w:rPr>
          <w:rStyle w:val="FootnoteReference"/>
        </w:rPr>
        <w:footnoteRef/>
      </w:r>
      <w:r>
        <w:t xml:space="preserve"> </w:t>
      </w:r>
      <w:r w:rsidRPr="00BA4496">
        <w:rPr>
          <w:b/>
          <w:i/>
          <w:shd w:val="clear" w:color="auto" w:fill="FFC000"/>
        </w:rPr>
        <w:t>Caution</w:t>
      </w:r>
      <w:r>
        <w:t xml:space="preserve">: If students do not take the Final Exam, History instructors are required to fail them for the entire </w:t>
      </w:r>
      <w:r w:rsidRPr="00986517">
        <w:rPr>
          <w:b/>
        </w:rPr>
        <w:t>course</w:t>
      </w:r>
      <w:r>
        <w:t>, not just the test.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6239E1"/>
    <w:multiLevelType w:val="hybridMultilevel"/>
    <w:tmpl w:val="6E38F1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E1381E"/>
    <w:multiLevelType w:val="hybridMultilevel"/>
    <w:tmpl w:val="4B38FBD2"/>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0EBC69B1"/>
    <w:multiLevelType w:val="hybridMultilevel"/>
    <w:tmpl w:val="FE6E4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0235D5"/>
    <w:multiLevelType w:val="hybridMultilevel"/>
    <w:tmpl w:val="7046AD9C"/>
    <w:lvl w:ilvl="0" w:tplc="EA12564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5B272D8"/>
    <w:multiLevelType w:val="hybridMultilevel"/>
    <w:tmpl w:val="0EFC484E"/>
    <w:lvl w:ilvl="0" w:tplc="8CC4A6BC">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E7160E"/>
    <w:multiLevelType w:val="hybridMultilevel"/>
    <w:tmpl w:val="9BC8AE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580" w:hanging="360"/>
      </w:pPr>
      <w:rPr>
        <w:rFonts w:ascii="Courier New" w:hAnsi="Courier New" w:cs="Courier New" w:hint="default"/>
      </w:rPr>
    </w:lvl>
    <w:lvl w:ilvl="2" w:tplc="04090005" w:tentative="1">
      <w:start w:val="1"/>
      <w:numFmt w:val="bullet"/>
      <w:lvlText w:val=""/>
      <w:lvlJc w:val="left"/>
      <w:pPr>
        <w:ind w:left="2300" w:hanging="360"/>
      </w:pPr>
      <w:rPr>
        <w:rFonts w:ascii="Wingdings" w:hAnsi="Wingdings" w:hint="default"/>
      </w:rPr>
    </w:lvl>
    <w:lvl w:ilvl="3" w:tplc="04090001" w:tentative="1">
      <w:start w:val="1"/>
      <w:numFmt w:val="bullet"/>
      <w:lvlText w:val=""/>
      <w:lvlJc w:val="left"/>
      <w:pPr>
        <w:ind w:left="3020" w:hanging="360"/>
      </w:pPr>
      <w:rPr>
        <w:rFonts w:ascii="Symbol" w:hAnsi="Symbol" w:hint="default"/>
      </w:rPr>
    </w:lvl>
    <w:lvl w:ilvl="4" w:tplc="04090003" w:tentative="1">
      <w:start w:val="1"/>
      <w:numFmt w:val="bullet"/>
      <w:lvlText w:val="o"/>
      <w:lvlJc w:val="left"/>
      <w:pPr>
        <w:ind w:left="3740" w:hanging="360"/>
      </w:pPr>
      <w:rPr>
        <w:rFonts w:ascii="Courier New" w:hAnsi="Courier New" w:cs="Courier New" w:hint="default"/>
      </w:rPr>
    </w:lvl>
    <w:lvl w:ilvl="5" w:tplc="04090005" w:tentative="1">
      <w:start w:val="1"/>
      <w:numFmt w:val="bullet"/>
      <w:lvlText w:val=""/>
      <w:lvlJc w:val="left"/>
      <w:pPr>
        <w:ind w:left="4460" w:hanging="360"/>
      </w:pPr>
      <w:rPr>
        <w:rFonts w:ascii="Wingdings" w:hAnsi="Wingdings" w:hint="default"/>
      </w:rPr>
    </w:lvl>
    <w:lvl w:ilvl="6" w:tplc="04090001" w:tentative="1">
      <w:start w:val="1"/>
      <w:numFmt w:val="bullet"/>
      <w:lvlText w:val=""/>
      <w:lvlJc w:val="left"/>
      <w:pPr>
        <w:ind w:left="5180" w:hanging="360"/>
      </w:pPr>
      <w:rPr>
        <w:rFonts w:ascii="Symbol" w:hAnsi="Symbol" w:hint="default"/>
      </w:rPr>
    </w:lvl>
    <w:lvl w:ilvl="7" w:tplc="04090003" w:tentative="1">
      <w:start w:val="1"/>
      <w:numFmt w:val="bullet"/>
      <w:lvlText w:val="o"/>
      <w:lvlJc w:val="left"/>
      <w:pPr>
        <w:ind w:left="5900" w:hanging="360"/>
      </w:pPr>
      <w:rPr>
        <w:rFonts w:ascii="Courier New" w:hAnsi="Courier New" w:cs="Courier New" w:hint="default"/>
      </w:rPr>
    </w:lvl>
    <w:lvl w:ilvl="8" w:tplc="04090005" w:tentative="1">
      <w:start w:val="1"/>
      <w:numFmt w:val="bullet"/>
      <w:lvlText w:val=""/>
      <w:lvlJc w:val="left"/>
      <w:pPr>
        <w:ind w:left="6620" w:hanging="360"/>
      </w:pPr>
      <w:rPr>
        <w:rFonts w:ascii="Wingdings" w:hAnsi="Wingdings" w:hint="default"/>
      </w:rPr>
    </w:lvl>
  </w:abstractNum>
  <w:abstractNum w:abstractNumId="6" w15:restartNumberingAfterBreak="0">
    <w:nsid w:val="1FDB427E"/>
    <w:multiLevelType w:val="hybridMultilevel"/>
    <w:tmpl w:val="3AE852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556B3F"/>
    <w:multiLevelType w:val="hybridMultilevel"/>
    <w:tmpl w:val="21E24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041A7F"/>
    <w:multiLevelType w:val="hybridMultilevel"/>
    <w:tmpl w:val="491AEC90"/>
    <w:lvl w:ilvl="0" w:tplc="04090001">
      <w:start w:val="1"/>
      <w:numFmt w:val="bullet"/>
      <w:lvlText w:val=""/>
      <w:lvlJc w:val="left"/>
      <w:pPr>
        <w:tabs>
          <w:tab w:val="num" w:pos="720"/>
        </w:tabs>
        <w:ind w:left="720" w:hanging="360"/>
      </w:pPr>
      <w:rPr>
        <w:rFonts w:ascii="Symbol" w:hAnsi="Symbol" w:hint="default"/>
      </w:r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9" w15:restartNumberingAfterBreak="0">
    <w:nsid w:val="302C41FA"/>
    <w:multiLevelType w:val="hybridMultilevel"/>
    <w:tmpl w:val="3334ADEC"/>
    <w:lvl w:ilvl="0" w:tplc="04090011">
      <w:start w:val="1"/>
      <w:numFmt w:val="decimal"/>
      <w:lvlText w:val="%1)"/>
      <w:lvlJc w:val="left"/>
      <w:pPr>
        <w:tabs>
          <w:tab w:val="num" w:pos="360"/>
        </w:tabs>
        <w:ind w:left="36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0" w15:restartNumberingAfterBreak="0">
    <w:nsid w:val="32146515"/>
    <w:multiLevelType w:val="hybridMultilevel"/>
    <w:tmpl w:val="41F60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DD719F"/>
    <w:multiLevelType w:val="hybridMultilevel"/>
    <w:tmpl w:val="5E4CDFF2"/>
    <w:lvl w:ilvl="0" w:tplc="83EEE830">
      <w:numFmt w:val="bullet"/>
      <w:lvlText w:val=""/>
      <w:lvlJc w:val="left"/>
      <w:pPr>
        <w:ind w:left="1520" w:hanging="360"/>
      </w:pPr>
      <w:rPr>
        <w:rFonts w:ascii="Calibri" w:eastAsia="Symbol" w:hAnsi="Calibri" w:cs="Symbol" w:hint="default"/>
      </w:rPr>
    </w:lvl>
    <w:lvl w:ilvl="1" w:tplc="04090003" w:tentative="1">
      <w:start w:val="1"/>
      <w:numFmt w:val="bullet"/>
      <w:lvlText w:val="o"/>
      <w:lvlJc w:val="left"/>
      <w:pPr>
        <w:ind w:left="2020" w:hanging="360"/>
      </w:pPr>
      <w:rPr>
        <w:rFonts w:ascii="Courier New" w:hAnsi="Courier New" w:cs="Courier New" w:hint="default"/>
      </w:rPr>
    </w:lvl>
    <w:lvl w:ilvl="2" w:tplc="04090005" w:tentative="1">
      <w:start w:val="1"/>
      <w:numFmt w:val="bullet"/>
      <w:lvlText w:val=""/>
      <w:lvlJc w:val="left"/>
      <w:pPr>
        <w:ind w:left="2740" w:hanging="360"/>
      </w:pPr>
      <w:rPr>
        <w:rFonts w:ascii="Wingdings" w:hAnsi="Wingdings" w:hint="default"/>
      </w:rPr>
    </w:lvl>
    <w:lvl w:ilvl="3" w:tplc="04090001" w:tentative="1">
      <w:start w:val="1"/>
      <w:numFmt w:val="bullet"/>
      <w:lvlText w:val=""/>
      <w:lvlJc w:val="left"/>
      <w:pPr>
        <w:ind w:left="3460" w:hanging="360"/>
      </w:pPr>
      <w:rPr>
        <w:rFonts w:ascii="Symbol" w:hAnsi="Symbol" w:hint="default"/>
      </w:rPr>
    </w:lvl>
    <w:lvl w:ilvl="4" w:tplc="04090003" w:tentative="1">
      <w:start w:val="1"/>
      <w:numFmt w:val="bullet"/>
      <w:lvlText w:val="o"/>
      <w:lvlJc w:val="left"/>
      <w:pPr>
        <w:ind w:left="4180" w:hanging="360"/>
      </w:pPr>
      <w:rPr>
        <w:rFonts w:ascii="Courier New" w:hAnsi="Courier New" w:cs="Courier New" w:hint="default"/>
      </w:rPr>
    </w:lvl>
    <w:lvl w:ilvl="5" w:tplc="04090005" w:tentative="1">
      <w:start w:val="1"/>
      <w:numFmt w:val="bullet"/>
      <w:lvlText w:val=""/>
      <w:lvlJc w:val="left"/>
      <w:pPr>
        <w:ind w:left="4900" w:hanging="360"/>
      </w:pPr>
      <w:rPr>
        <w:rFonts w:ascii="Wingdings" w:hAnsi="Wingdings" w:hint="default"/>
      </w:rPr>
    </w:lvl>
    <w:lvl w:ilvl="6" w:tplc="04090001" w:tentative="1">
      <w:start w:val="1"/>
      <w:numFmt w:val="bullet"/>
      <w:lvlText w:val=""/>
      <w:lvlJc w:val="left"/>
      <w:pPr>
        <w:ind w:left="5620" w:hanging="360"/>
      </w:pPr>
      <w:rPr>
        <w:rFonts w:ascii="Symbol" w:hAnsi="Symbol" w:hint="default"/>
      </w:rPr>
    </w:lvl>
    <w:lvl w:ilvl="7" w:tplc="04090003" w:tentative="1">
      <w:start w:val="1"/>
      <w:numFmt w:val="bullet"/>
      <w:lvlText w:val="o"/>
      <w:lvlJc w:val="left"/>
      <w:pPr>
        <w:ind w:left="6340" w:hanging="360"/>
      </w:pPr>
      <w:rPr>
        <w:rFonts w:ascii="Courier New" w:hAnsi="Courier New" w:cs="Courier New" w:hint="default"/>
      </w:rPr>
    </w:lvl>
    <w:lvl w:ilvl="8" w:tplc="04090005" w:tentative="1">
      <w:start w:val="1"/>
      <w:numFmt w:val="bullet"/>
      <w:lvlText w:val=""/>
      <w:lvlJc w:val="left"/>
      <w:pPr>
        <w:ind w:left="7060" w:hanging="360"/>
      </w:pPr>
      <w:rPr>
        <w:rFonts w:ascii="Wingdings" w:hAnsi="Wingdings" w:hint="default"/>
      </w:rPr>
    </w:lvl>
  </w:abstractNum>
  <w:abstractNum w:abstractNumId="12" w15:restartNumberingAfterBreak="0">
    <w:nsid w:val="3DE11339"/>
    <w:multiLevelType w:val="hybridMultilevel"/>
    <w:tmpl w:val="29366D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ECF3B17"/>
    <w:multiLevelType w:val="hybridMultilevel"/>
    <w:tmpl w:val="39B41B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09C57DD"/>
    <w:multiLevelType w:val="hybridMultilevel"/>
    <w:tmpl w:val="192C0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6FA1B38"/>
    <w:multiLevelType w:val="hybridMultilevel"/>
    <w:tmpl w:val="DCA401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F9E2E69"/>
    <w:multiLevelType w:val="hybridMultilevel"/>
    <w:tmpl w:val="655AC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FD84E33"/>
    <w:multiLevelType w:val="hybridMultilevel"/>
    <w:tmpl w:val="5A92E7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3291E9D"/>
    <w:multiLevelType w:val="hybridMultilevel"/>
    <w:tmpl w:val="55C494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3385791"/>
    <w:multiLevelType w:val="hybridMultilevel"/>
    <w:tmpl w:val="51C43E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47C5495"/>
    <w:multiLevelType w:val="hybridMultilevel"/>
    <w:tmpl w:val="FCDABDDA"/>
    <w:lvl w:ilvl="0" w:tplc="83EEE830">
      <w:numFmt w:val="bullet"/>
      <w:lvlText w:val=""/>
      <w:lvlJc w:val="left"/>
      <w:pPr>
        <w:ind w:left="940" w:hanging="360"/>
      </w:pPr>
      <w:rPr>
        <w:rFonts w:ascii="Calibri" w:eastAsia="Symbol" w:hAnsi="Calibri" w:cs="Symbol" w:hint="default"/>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21" w15:restartNumberingAfterBreak="0">
    <w:nsid w:val="575D643B"/>
    <w:multiLevelType w:val="hybridMultilevel"/>
    <w:tmpl w:val="A6745C7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B661363"/>
    <w:multiLevelType w:val="hybridMultilevel"/>
    <w:tmpl w:val="D960BF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EA930EF"/>
    <w:multiLevelType w:val="hybridMultilevel"/>
    <w:tmpl w:val="166234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64A5F1B"/>
    <w:multiLevelType w:val="hybridMultilevel"/>
    <w:tmpl w:val="01C064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7480452"/>
    <w:multiLevelType w:val="hybridMultilevel"/>
    <w:tmpl w:val="FB28D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A477CBD"/>
    <w:multiLevelType w:val="hybridMultilevel"/>
    <w:tmpl w:val="570CDB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C513182"/>
    <w:multiLevelType w:val="hybridMultilevel"/>
    <w:tmpl w:val="EEDAD4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D6922EE"/>
    <w:multiLevelType w:val="hybridMultilevel"/>
    <w:tmpl w:val="97FACB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28E102B"/>
    <w:multiLevelType w:val="hybridMultilevel"/>
    <w:tmpl w:val="0E68F0A6"/>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30" w15:restartNumberingAfterBreak="0">
    <w:nsid w:val="779E3F00"/>
    <w:multiLevelType w:val="hybridMultilevel"/>
    <w:tmpl w:val="62E42B12"/>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1" w15:restartNumberingAfterBreak="0">
    <w:nsid w:val="7904698C"/>
    <w:multiLevelType w:val="hybridMultilevel"/>
    <w:tmpl w:val="E9D2CB18"/>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080"/>
        </w:tabs>
        <w:ind w:left="1080" w:hanging="360"/>
      </w:p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32" w15:restartNumberingAfterBreak="0">
    <w:nsid w:val="7CC979B8"/>
    <w:multiLevelType w:val="hybridMultilevel"/>
    <w:tmpl w:val="CA5CDF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20"/>
  </w:num>
  <w:num w:numId="3">
    <w:abstractNumId w:val="11"/>
  </w:num>
  <w:num w:numId="4">
    <w:abstractNumId w:val="5"/>
  </w:num>
  <w:num w:numId="5">
    <w:abstractNumId w:val="22"/>
  </w:num>
  <w:num w:numId="6">
    <w:abstractNumId w:val="13"/>
  </w:num>
  <w:num w:numId="7">
    <w:abstractNumId w:val="19"/>
  </w:num>
  <w:num w:numId="8">
    <w:abstractNumId w:val="23"/>
  </w:num>
  <w:num w:numId="9">
    <w:abstractNumId w:val="6"/>
  </w:num>
  <w:num w:numId="10">
    <w:abstractNumId w:val="26"/>
  </w:num>
  <w:num w:numId="11">
    <w:abstractNumId w:val="27"/>
  </w:num>
  <w:num w:numId="12">
    <w:abstractNumId w:val="28"/>
  </w:num>
  <w:num w:numId="13">
    <w:abstractNumId w:val="32"/>
  </w:num>
  <w:num w:numId="14">
    <w:abstractNumId w:val="0"/>
  </w:num>
  <w:num w:numId="15">
    <w:abstractNumId w:val="24"/>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17"/>
  </w:num>
  <w:num w:numId="19">
    <w:abstractNumId w:val="31"/>
  </w:num>
  <w:num w:numId="20">
    <w:abstractNumId w:val="10"/>
  </w:num>
  <w:num w:numId="21">
    <w:abstractNumId w:val="4"/>
  </w:num>
  <w:num w:numId="22">
    <w:abstractNumId w:val="21"/>
  </w:num>
  <w:num w:numId="23">
    <w:abstractNumId w:val="8"/>
  </w:num>
  <w:num w:numId="24">
    <w:abstractNumId w:val="30"/>
  </w:num>
  <w:num w:numId="25">
    <w:abstractNumId w:val="12"/>
  </w:num>
  <w:num w:numId="26">
    <w:abstractNumId w:val="16"/>
  </w:num>
  <w:num w:numId="27">
    <w:abstractNumId w:val="15"/>
  </w:num>
  <w:num w:numId="28">
    <w:abstractNumId w:val="2"/>
  </w:num>
  <w:num w:numId="29">
    <w:abstractNumId w:val="7"/>
  </w:num>
  <w:num w:numId="30">
    <w:abstractNumId w:val="3"/>
  </w:num>
  <w:num w:numId="31">
    <w:abstractNumId w:val="29"/>
  </w:num>
  <w:num w:numId="32">
    <w:abstractNumId w:val="18"/>
  </w:num>
  <w:num w:numId="33">
    <w:abstractNumId w:val="9"/>
  </w:num>
  <w:num w:numId="3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521"/>
    <w:rsid w:val="000247FF"/>
    <w:rsid w:val="00035847"/>
    <w:rsid w:val="000465A3"/>
    <w:rsid w:val="000620B1"/>
    <w:rsid w:val="00074D37"/>
    <w:rsid w:val="0009683B"/>
    <w:rsid w:val="000A10EA"/>
    <w:rsid w:val="000C5314"/>
    <w:rsid w:val="000E680C"/>
    <w:rsid w:val="000F7D2B"/>
    <w:rsid w:val="001048F9"/>
    <w:rsid w:val="00111E58"/>
    <w:rsid w:val="0015050E"/>
    <w:rsid w:val="0015609F"/>
    <w:rsid w:val="00172AE8"/>
    <w:rsid w:val="00176989"/>
    <w:rsid w:val="00184F0A"/>
    <w:rsid w:val="001A1D92"/>
    <w:rsid w:val="001B09BA"/>
    <w:rsid w:val="001E3AAF"/>
    <w:rsid w:val="001E4B31"/>
    <w:rsid w:val="00224E33"/>
    <w:rsid w:val="00225D3E"/>
    <w:rsid w:val="002517FF"/>
    <w:rsid w:val="002700DC"/>
    <w:rsid w:val="002751B7"/>
    <w:rsid w:val="002A3C9C"/>
    <w:rsid w:val="002C730C"/>
    <w:rsid w:val="002E00A3"/>
    <w:rsid w:val="002F7254"/>
    <w:rsid w:val="003439AA"/>
    <w:rsid w:val="00344C53"/>
    <w:rsid w:val="0036195A"/>
    <w:rsid w:val="00392647"/>
    <w:rsid w:val="003C2B88"/>
    <w:rsid w:val="003D6E4A"/>
    <w:rsid w:val="003E03AF"/>
    <w:rsid w:val="0041715B"/>
    <w:rsid w:val="004202B5"/>
    <w:rsid w:val="004569FE"/>
    <w:rsid w:val="00461BDD"/>
    <w:rsid w:val="0046375F"/>
    <w:rsid w:val="00491A40"/>
    <w:rsid w:val="004C3B9D"/>
    <w:rsid w:val="004D41F9"/>
    <w:rsid w:val="00506E4A"/>
    <w:rsid w:val="00517072"/>
    <w:rsid w:val="00530CAC"/>
    <w:rsid w:val="005576A0"/>
    <w:rsid w:val="005776FA"/>
    <w:rsid w:val="00593489"/>
    <w:rsid w:val="005B11D1"/>
    <w:rsid w:val="005C0F84"/>
    <w:rsid w:val="00602F01"/>
    <w:rsid w:val="00606F33"/>
    <w:rsid w:val="00631DA9"/>
    <w:rsid w:val="00631EF2"/>
    <w:rsid w:val="00635914"/>
    <w:rsid w:val="00654D0C"/>
    <w:rsid w:val="0065588D"/>
    <w:rsid w:val="006730E6"/>
    <w:rsid w:val="0068187A"/>
    <w:rsid w:val="006A3C68"/>
    <w:rsid w:val="006C05F2"/>
    <w:rsid w:val="006C3D03"/>
    <w:rsid w:val="00700151"/>
    <w:rsid w:val="00703484"/>
    <w:rsid w:val="00752A20"/>
    <w:rsid w:val="00753735"/>
    <w:rsid w:val="0077015D"/>
    <w:rsid w:val="007A0E64"/>
    <w:rsid w:val="007B63F8"/>
    <w:rsid w:val="007E3C53"/>
    <w:rsid w:val="007E7F27"/>
    <w:rsid w:val="007F6A07"/>
    <w:rsid w:val="00830F51"/>
    <w:rsid w:val="00846BB7"/>
    <w:rsid w:val="00852202"/>
    <w:rsid w:val="00870719"/>
    <w:rsid w:val="0087619D"/>
    <w:rsid w:val="0088325A"/>
    <w:rsid w:val="008A26EB"/>
    <w:rsid w:val="008E1305"/>
    <w:rsid w:val="00913507"/>
    <w:rsid w:val="009701E5"/>
    <w:rsid w:val="0097420A"/>
    <w:rsid w:val="009A4007"/>
    <w:rsid w:val="00A02113"/>
    <w:rsid w:val="00A619B5"/>
    <w:rsid w:val="00A71A38"/>
    <w:rsid w:val="00A8105A"/>
    <w:rsid w:val="00A83FA8"/>
    <w:rsid w:val="00A84464"/>
    <w:rsid w:val="00A92CB2"/>
    <w:rsid w:val="00AE7FBD"/>
    <w:rsid w:val="00B15506"/>
    <w:rsid w:val="00B22D2E"/>
    <w:rsid w:val="00B41521"/>
    <w:rsid w:val="00B4492B"/>
    <w:rsid w:val="00B462B6"/>
    <w:rsid w:val="00B473BE"/>
    <w:rsid w:val="00B527F6"/>
    <w:rsid w:val="00B67E53"/>
    <w:rsid w:val="00B8061E"/>
    <w:rsid w:val="00BA45A0"/>
    <w:rsid w:val="00BB72A2"/>
    <w:rsid w:val="00BC559D"/>
    <w:rsid w:val="00BD2EBD"/>
    <w:rsid w:val="00C0604E"/>
    <w:rsid w:val="00C2526C"/>
    <w:rsid w:val="00C31F01"/>
    <w:rsid w:val="00C72F77"/>
    <w:rsid w:val="00C83D67"/>
    <w:rsid w:val="00CD098F"/>
    <w:rsid w:val="00CE2433"/>
    <w:rsid w:val="00D24E07"/>
    <w:rsid w:val="00D32F2C"/>
    <w:rsid w:val="00D408DC"/>
    <w:rsid w:val="00D85111"/>
    <w:rsid w:val="00D94DED"/>
    <w:rsid w:val="00D97CFF"/>
    <w:rsid w:val="00DC16E7"/>
    <w:rsid w:val="00DF5E28"/>
    <w:rsid w:val="00E045DD"/>
    <w:rsid w:val="00E135CC"/>
    <w:rsid w:val="00E225CE"/>
    <w:rsid w:val="00E839A8"/>
    <w:rsid w:val="00E86E8A"/>
    <w:rsid w:val="00E96378"/>
    <w:rsid w:val="00EA5AD4"/>
    <w:rsid w:val="00EC611D"/>
    <w:rsid w:val="00EC7B50"/>
    <w:rsid w:val="00EE5BBB"/>
    <w:rsid w:val="00F63FE1"/>
    <w:rsid w:val="00F9623F"/>
    <w:rsid w:val="00FB0E02"/>
    <w:rsid w:val="00FE39CC"/>
    <w:rsid w:val="00FF4C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29AE101-5F36-40D5-AFFC-864F6FDAF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6BB7"/>
  </w:style>
  <w:style w:type="paragraph" w:styleId="Heading1">
    <w:name w:val="heading 1"/>
    <w:basedOn w:val="Normal"/>
    <w:next w:val="Normal"/>
    <w:link w:val="Heading1Char"/>
    <w:uiPriority w:val="9"/>
    <w:qFormat/>
    <w:rsid w:val="00846BB7"/>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846BB7"/>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846BB7"/>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846BB7"/>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846BB7"/>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846BB7"/>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846BB7"/>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846BB7"/>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846BB7"/>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6BB7"/>
    <w:pPr>
      <w:ind w:left="720"/>
      <w:contextualSpacing/>
    </w:pPr>
  </w:style>
  <w:style w:type="character" w:customStyle="1" w:styleId="Heading1Char">
    <w:name w:val="Heading 1 Char"/>
    <w:basedOn w:val="DefaultParagraphFont"/>
    <w:link w:val="Heading1"/>
    <w:uiPriority w:val="9"/>
    <w:rsid w:val="00846BB7"/>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846BB7"/>
    <w:rPr>
      <w:rFonts w:asciiTheme="majorHAnsi" w:eastAsiaTheme="majorEastAsia" w:hAnsiTheme="majorHAnsi" w:cstheme="majorBidi"/>
      <w:b/>
      <w:bCs/>
      <w:sz w:val="26"/>
      <w:szCs w:val="26"/>
    </w:rPr>
  </w:style>
  <w:style w:type="paragraph" w:styleId="NoSpacing">
    <w:name w:val="No Spacing"/>
    <w:basedOn w:val="Normal"/>
    <w:link w:val="NoSpacingChar"/>
    <w:uiPriority w:val="1"/>
    <w:qFormat/>
    <w:rsid w:val="00846BB7"/>
    <w:pPr>
      <w:spacing w:after="0" w:line="240" w:lineRule="auto"/>
    </w:pPr>
  </w:style>
  <w:style w:type="character" w:customStyle="1" w:styleId="Heading3Char">
    <w:name w:val="Heading 3 Char"/>
    <w:basedOn w:val="DefaultParagraphFont"/>
    <w:link w:val="Heading3"/>
    <w:uiPriority w:val="9"/>
    <w:rsid w:val="00846BB7"/>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846BB7"/>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846BB7"/>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846BB7"/>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846BB7"/>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846BB7"/>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846BB7"/>
    <w:rPr>
      <w:rFonts w:asciiTheme="majorHAnsi" w:eastAsiaTheme="majorEastAsia" w:hAnsiTheme="majorHAnsi" w:cstheme="majorBidi"/>
      <w:i/>
      <w:iCs/>
      <w:spacing w:val="5"/>
      <w:sz w:val="20"/>
      <w:szCs w:val="20"/>
    </w:rPr>
  </w:style>
  <w:style w:type="paragraph" w:styleId="Caption">
    <w:name w:val="caption"/>
    <w:basedOn w:val="Normal"/>
    <w:next w:val="Normal"/>
    <w:uiPriority w:val="35"/>
    <w:semiHidden/>
    <w:unhideWhenUsed/>
    <w:rsid w:val="00593489"/>
    <w:pPr>
      <w:spacing w:line="240" w:lineRule="auto"/>
    </w:pPr>
    <w:rPr>
      <w:rFonts w:asciiTheme="majorHAnsi" w:hAnsiTheme="majorHAnsi"/>
      <w:bCs/>
      <w:smallCaps/>
      <w:color w:val="1F497D" w:themeColor="text2"/>
      <w:spacing w:val="6"/>
      <w:szCs w:val="18"/>
      <w:lang w:bidi="hi-IN"/>
    </w:rPr>
  </w:style>
  <w:style w:type="paragraph" w:styleId="Title">
    <w:name w:val="Title"/>
    <w:basedOn w:val="Normal"/>
    <w:next w:val="Normal"/>
    <w:link w:val="TitleChar"/>
    <w:uiPriority w:val="10"/>
    <w:qFormat/>
    <w:rsid w:val="00846BB7"/>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846BB7"/>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846BB7"/>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846BB7"/>
    <w:rPr>
      <w:rFonts w:asciiTheme="majorHAnsi" w:eastAsiaTheme="majorEastAsia" w:hAnsiTheme="majorHAnsi" w:cstheme="majorBidi"/>
      <w:i/>
      <w:iCs/>
      <w:spacing w:val="13"/>
      <w:sz w:val="24"/>
      <w:szCs w:val="24"/>
    </w:rPr>
  </w:style>
  <w:style w:type="character" w:styleId="Strong">
    <w:name w:val="Strong"/>
    <w:uiPriority w:val="22"/>
    <w:qFormat/>
    <w:rsid w:val="00846BB7"/>
    <w:rPr>
      <w:b/>
      <w:bCs/>
    </w:rPr>
  </w:style>
  <w:style w:type="character" w:styleId="Emphasis">
    <w:name w:val="Emphasis"/>
    <w:uiPriority w:val="20"/>
    <w:qFormat/>
    <w:rsid w:val="00846BB7"/>
    <w:rPr>
      <w:b/>
      <w:bCs/>
      <w:i/>
      <w:iCs/>
      <w:spacing w:val="10"/>
      <w:bdr w:val="none" w:sz="0" w:space="0" w:color="auto"/>
      <w:shd w:val="clear" w:color="auto" w:fill="auto"/>
    </w:rPr>
  </w:style>
  <w:style w:type="character" w:customStyle="1" w:styleId="NoSpacingChar">
    <w:name w:val="No Spacing Char"/>
    <w:basedOn w:val="DefaultParagraphFont"/>
    <w:link w:val="NoSpacing"/>
    <w:uiPriority w:val="1"/>
    <w:rsid w:val="00593489"/>
  </w:style>
  <w:style w:type="paragraph" w:styleId="Quote">
    <w:name w:val="Quote"/>
    <w:basedOn w:val="Normal"/>
    <w:next w:val="Normal"/>
    <w:link w:val="QuoteChar"/>
    <w:uiPriority w:val="29"/>
    <w:qFormat/>
    <w:rsid w:val="00846BB7"/>
    <w:pPr>
      <w:spacing w:before="200" w:after="0"/>
      <w:ind w:left="360" w:right="360"/>
    </w:pPr>
    <w:rPr>
      <w:i/>
      <w:iCs/>
    </w:rPr>
  </w:style>
  <w:style w:type="character" w:customStyle="1" w:styleId="QuoteChar">
    <w:name w:val="Quote Char"/>
    <w:basedOn w:val="DefaultParagraphFont"/>
    <w:link w:val="Quote"/>
    <w:uiPriority w:val="29"/>
    <w:rsid w:val="00846BB7"/>
    <w:rPr>
      <w:i/>
      <w:iCs/>
    </w:rPr>
  </w:style>
  <w:style w:type="paragraph" w:styleId="IntenseQuote">
    <w:name w:val="Intense Quote"/>
    <w:basedOn w:val="Normal"/>
    <w:next w:val="Normal"/>
    <w:link w:val="IntenseQuoteChar"/>
    <w:uiPriority w:val="30"/>
    <w:qFormat/>
    <w:rsid w:val="00846BB7"/>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846BB7"/>
    <w:rPr>
      <w:b/>
      <w:bCs/>
      <w:i/>
      <w:iCs/>
    </w:rPr>
  </w:style>
  <w:style w:type="character" w:styleId="SubtleEmphasis">
    <w:name w:val="Subtle Emphasis"/>
    <w:uiPriority w:val="19"/>
    <w:qFormat/>
    <w:rsid w:val="00846BB7"/>
    <w:rPr>
      <w:i/>
      <w:iCs/>
    </w:rPr>
  </w:style>
  <w:style w:type="character" w:styleId="IntenseEmphasis">
    <w:name w:val="Intense Emphasis"/>
    <w:uiPriority w:val="21"/>
    <w:qFormat/>
    <w:rsid w:val="00846BB7"/>
    <w:rPr>
      <w:b/>
      <w:bCs/>
    </w:rPr>
  </w:style>
  <w:style w:type="character" w:styleId="SubtleReference">
    <w:name w:val="Subtle Reference"/>
    <w:uiPriority w:val="31"/>
    <w:qFormat/>
    <w:rsid w:val="00846BB7"/>
    <w:rPr>
      <w:smallCaps/>
    </w:rPr>
  </w:style>
  <w:style w:type="character" w:styleId="IntenseReference">
    <w:name w:val="Intense Reference"/>
    <w:uiPriority w:val="32"/>
    <w:qFormat/>
    <w:rsid w:val="00846BB7"/>
    <w:rPr>
      <w:smallCaps/>
      <w:spacing w:val="5"/>
      <w:u w:val="single"/>
    </w:rPr>
  </w:style>
  <w:style w:type="character" w:styleId="BookTitle">
    <w:name w:val="Book Title"/>
    <w:uiPriority w:val="33"/>
    <w:qFormat/>
    <w:rsid w:val="00846BB7"/>
    <w:rPr>
      <w:i/>
      <w:iCs/>
      <w:smallCaps/>
      <w:spacing w:val="5"/>
    </w:rPr>
  </w:style>
  <w:style w:type="paragraph" w:styleId="TOCHeading">
    <w:name w:val="TOC Heading"/>
    <w:basedOn w:val="Heading1"/>
    <w:next w:val="Normal"/>
    <w:uiPriority w:val="39"/>
    <w:semiHidden/>
    <w:unhideWhenUsed/>
    <w:qFormat/>
    <w:rsid w:val="00846BB7"/>
    <w:pPr>
      <w:outlineLvl w:val="9"/>
    </w:pPr>
    <w:rPr>
      <w:lang w:bidi="en-US"/>
    </w:rPr>
  </w:style>
  <w:style w:type="paragraph" w:styleId="Header">
    <w:name w:val="header"/>
    <w:basedOn w:val="Normal"/>
    <w:link w:val="HeaderChar"/>
    <w:uiPriority w:val="99"/>
    <w:unhideWhenUsed/>
    <w:rsid w:val="002F72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7254"/>
    <w:rPr>
      <w:sz w:val="21"/>
    </w:rPr>
  </w:style>
  <w:style w:type="paragraph" w:styleId="Footer">
    <w:name w:val="footer"/>
    <w:basedOn w:val="Normal"/>
    <w:link w:val="FooterChar"/>
    <w:uiPriority w:val="99"/>
    <w:unhideWhenUsed/>
    <w:rsid w:val="002F72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7254"/>
    <w:rPr>
      <w:sz w:val="21"/>
    </w:rPr>
  </w:style>
  <w:style w:type="character" w:styleId="PlaceholderText">
    <w:name w:val="Placeholder Text"/>
    <w:basedOn w:val="DefaultParagraphFont"/>
    <w:uiPriority w:val="99"/>
    <w:semiHidden/>
    <w:rsid w:val="00631DA9"/>
    <w:rPr>
      <w:color w:val="808080"/>
    </w:rPr>
  </w:style>
  <w:style w:type="paragraph" w:styleId="BalloonText">
    <w:name w:val="Balloon Text"/>
    <w:basedOn w:val="Normal"/>
    <w:link w:val="BalloonTextChar"/>
    <w:uiPriority w:val="99"/>
    <w:semiHidden/>
    <w:unhideWhenUsed/>
    <w:rsid w:val="00631D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1DA9"/>
    <w:rPr>
      <w:rFonts w:ascii="Tahoma" w:hAnsi="Tahoma" w:cs="Tahoma"/>
      <w:sz w:val="16"/>
      <w:szCs w:val="16"/>
    </w:rPr>
  </w:style>
  <w:style w:type="character" w:styleId="Hyperlink">
    <w:name w:val="Hyperlink"/>
    <w:rsid w:val="00CD098F"/>
    <w:rPr>
      <w:color w:val="0000FF"/>
      <w:u w:val="single"/>
    </w:rPr>
  </w:style>
  <w:style w:type="paragraph" w:customStyle="1" w:styleId="contactheading">
    <w:name w:val="contact heading"/>
    <w:basedOn w:val="Heading2"/>
    <w:rsid w:val="00CD098F"/>
    <w:pPr>
      <w:keepNext/>
      <w:spacing w:before="120" w:after="120" w:line="240" w:lineRule="auto"/>
    </w:pPr>
    <w:rPr>
      <w:rFonts w:ascii="Times New Roman" w:eastAsia="Times New Roman" w:hAnsi="Times New Roman" w:cs="Arial"/>
      <w:iCs/>
      <w:sz w:val="24"/>
      <w:szCs w:val="28"/>
    </w:rPr>
  </w:style>
  <w:style w:type="paragraph" w:styleId="FootnoteText">
    <w:name w:val="footnote text"/>
    <w:basedOn w:val="Normal"/>
    <w:link w:val="FootnoteTextChar"/>
    <w:uiPriority w:val="99"/>
    <w:semiHidden/>
    <w:unhideWhenUsed/>
    <w:rsid w:val="0097420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7420A"/>
    <w:rPr>
      <w:sz w:val="20"/>
      <w:szCs w:val="20"/>
    </w:rPr>
  </w:style>
  <w:style w:type="character" w:styleId="FootnoteReference">
    <w:name w:val="footnote reference"/>
    <w:rsid w:val="0097420A"/>
    <w:rPr>
      <w:rFonts w:cs="Times New Roman"/>
      <w:vertAlign w:val="superscript"/>
    </w:rPr>
  </w:style>
  <w:style w:type="table" w:styleId="TableGrid">
    <w:name w:val="Table Grid"/>
    <w:basedOn w:val="TableNormal"/>
    <w:uiPriority w:val="59"/>
    <w:rsid w:val="001E3A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882498">
      <w:bodyDiv w:val="1"/>
      <w:marLeft w:val="0"/>
      <w:marRight w:val="0"/>
      <w:marTop w:val="0"/>
      <w:marBottom w:val="0"/>
      <w:divBdr>
        <w:top w:val="none" w:sz="0" w:space="0" w:color="auto"/>
        <w:left w:val="none" w:sz="0" w:space="0" w:color="auto"/>
        <w:bottom w:val="none" w:sz="0" w:space="0" w:color="auto"/>
        <w:right w:val="none" w:sz="0" w:space="0" w:color="auto"/>
      </w:divBdr>
    </w:div>
    <w:div w:id="402677108">
      <w:bodyDiv w:val="1"/>
      <w:marLeft w:val="0"/>
      <w:marRight w:val="0"/>
      <w:marTop w:val="0"/>
      <w:marBottom w:val="0"/>
      <w:divBdr>
        <w:top w:val="none" w:sz="0" w:space="0" w:color="auto"/>
        <w:left w:val="none" w:sz="0" w:space="0" w:color="auto"/>
        <w:bottom w:val="none" w:sz="0" w:space="0" w:color="auto"/>
        <w:right w:val="none" w:sz="0" w:space="0" w:color="auto"/>
      </w:divBdr>
    </w:div>
    <w:div w:id="19288768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cjc.blackboard.com/webapps/blackboard/content/listContentEditable.jsp?content_id=_132330_1&amp;course_id=_2202_1"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cjc.blackboard.com/webapps/blackboard/content/listContentEditable.jsp?content_id=_132326_1&amp;course_id=_2202_1"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cjc.blackboard.com/webapps/blackboard/content/listContentEditable.jsp?content_id=_132325_1&amp;course_id=_2202_1" TargetMode="External"/><Relationship Id="rId5" Type="http://schemas.openxmlformats.org/officeDocument/2006/relationships/webSettings" Target="webSettings.xml"/><Relationship Id="rId15" Type="http://schemas.openxmlformats.org/officeDocument/2006/relationships/hyperlink" Target="https://wcjc.blackboard.com/webapps/blackboard/content/listContentEditable.jsp?content_id=_132449_1&amp;course_id=_2202_1" TargetMode="External"/><Relationship Id="rId10" Type="http://schemas.openxmlformats.org/officeDocument/2006/relationships/hyperlink" Target="file:///C:\Users\hollierc\AppData\Local\Temp\Office%20of%20Disability%20Services%20(opens%20in%20same%20window\tab)" TargetMode="External"/><Relationship Id="rId4" Type="http://schemas.openxmlformats.org/officeDocument/2006/relationships/settings" Target="settings.xml"/><Relationship Id="rId9" Type="http://schemas.openxmlformats.org/officeDocument/2006/relationships/hyperlink" Target="http://facultyweb.wcjc.edu/cbibus/" TargetMode="External"/><Relationship Id="rId14" Type="http://schemas.openxmlformats.org/officeDocument/2006/relationships/hyperlink" Target="https://wcjc.blackboard.com/webapps/blackboard/content/listContentEditable.jsp?content_id=_132326_1&amp;course_id=_2202_1"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hyperlink" Target="https://wcjc.blackboard.com/" TargetMode="Externa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8CA080A19B347F084D329D3EA1B610F"/>
        <w:category>
          <w:name w:val="General"/>
          <w:gallery w:val="placeholder"/>
        </w:category>
        <w:types>
          <w:type w:val="bbPlcHdr"/>
        </w:types>
        <w:behaviors>
          <w:behavior w:val="content"/>
        </w:behaviors>
        <w:guid w:val="{209BDA46-0E13-4948-9EE7-57FC8EEF2FFB}"/>
      </w:docPartPr>
      <w:docPartBody>
        <w:p w:rsidR="002177CE" w:rsidRDefault="009A4065" w:rsidP="009A4065">
          <w:pPr>
            <w:pStyle w:val="08CA080A19B347F084D329D3EA1B610F4"/>
          </w:pPr>
          <w:r w:rsidRPr="002E00A3">
            <w:rPr>
              <w:rStyle w:val="PlaceholderText"/>
              <w:rFonts w:cstheme="minorHAnsi"/>
            </w:rPr>
            <w:t xml:space="preserve">Click Here to Enter Current Semester and Year. </w:t>
          </w:r>
        </w:p>
      </w:docPartBody>
    </w:docPart>
    <w:docPart>
      <w:docPartPr>
        <w:name w:val="4273DE8C2B224BDD9AC2F38279B3A636"/>
        <w:category>
          <w:name w:val="General"/>
          <w:gallery w:val="placeholder"/>
        </w:category>
        <w:types>
          <w:type w:val="bbPlcHdr"/>
        </w:types>
        <w:behaviors>
          <w:behavior w:val="content"/>
        </w:behaviors>
        <w:guid w:val="{567232E6-9D6E-423F-8DA9-1A243ADE08B0}"/>
      </w:docPartPr>
      <w:docPartBody>
        <w:p w:rsidR="002177CE" w:rsidRDefault="009A4065" w:rsidP="009A4065">
          <w:pPr>
            <w:pStyle w:val="4273DE8C2B224BDD9AC2F38279B3A6364"/>
          </w:pPr>
          <w:r w:rsidRPr="002E00A3">
            <w:rPr>
              <w:rStyle w:val="PlaceholderText"/>
              <w:rFonts w:cstheme="minorHAnsi"/>
            </w:rPr>
            <w:t>Enter The CRN Number for the Course Here.</w:t>
          </w:r>
        </w:p>
      </w:docPartBody>
    </w:docPart>
    <w:docPart>
      <w:docPartPr>
        <w:name w:val="C81B203A93124FC2A6BDEAAE2838B557"/>
        <w:category>
          <w:name w:val="General"/>
          <w:gallery w:val="placeholder"/>
        </w:category>
        <w:types>
          <w:type w:val="bbPlcHdr"/>
        </w:types>
        <w:behaviors>
          <w:behavior w:val="content"/>
        </w:behaviors>
        <w:guid w:val="{20DBE260-85D2-4243-B254-2AF656999A2C}"/>
      </w:docPartPr>
      <w:docPartBody>
        <w:p w:rsidR="002177CE" w:rsidRDefault="009A4065" w:rsidP="009A4065">
          <w:pPr>
            <w:pStyle w:val="C81B203A93124FC2A6BDEAAE2838B5574"/>
          </w:pPr>
          <w:r w:rsidRPr="002E00A3">
            <w:rPr>
              <w:rStyle w:val="PlaceholderText"/>
              <w:rFonts w:cstheme="minorHAnsi"/>
            </w:rPr>
            <w:t>Enter You</w:t>
          </w:r>
          <w:r>
            <w:rPr>
              <w:rStyle w:val="PlaceholderText"/>
              <w:rFonts w:cstheme="minorHAnsi"/>
            </w:rPr>
            <w:t>r</w:t>
          </w:r>
          <w:r w:rsidRPr="002E00A3">
            <w:rPr>
              <w:rStyle w:val="PlaceholderText"/>
              <w:rFonts w:cstheme="minorHAnsi"/>
            </w:rPr>
            <w:t xml:space="preserve"> Name Here.</w:t>
          </w:r>
        </w:p>
      </w:docPartBody>
    </w:docPart>
    <w:docPart>
      <w:docPartPr>
        <w:name w:val="7762DE111E9D48DBB2E3B9E9E47843CF"/>
        <w:category>
          <w:name w:val="General"/>
          <w:gallery w:val="placeholder"/>
        </w:category>
        <w:types>
          <w:type w:val="bbPlcHdr"/>
        </w:types>
        <w:behaviors>
          <w:behavior w:val="content"/>
        </w:behaviors>
        <w:guid w:val="{87479927-7F27-456D-911D-02ACDBB57195}"/>
      </w:docPartPr>
      <w:docPartBody>
        <w:p w:rsidR="002177CE" w:rsidRDefault="009A4065" w:rsidP="009A4065">
          <w:pPr>
            <w:pStyle w:val="7762DE111E9D48DBB2E3B9E9E47843CF4"/>
          </w:pPr>
          <w:r w:rsidRPr="002E00A3">
            <w:rPr>
              <w:rStyle w:val="PlaceholderText"/>
              <w:rFonts w:cstheme="minorHAnsi"/>
            </w:rPr>
            <w:t>Enter Your Campus Email and Faculty Webpage Here.</w:t>
          </w:r>
        </w:p>
      </w:docPartBody>
    </w:docPart>
    <w:docPart>
      <w:docPartPr>
        <w:name w:val="170BA21F4D9C4EBD8CB3817D791561AC"/>
        <w:category>
          <w:name w:val="General"/>
          <w:gallery w:val="placeholder"/>
        </w:category>
        <w:types>
          <w:type w:val="bbPlcHdr"/>
        </w:types>
        <w:behaviors>
          <w:behavior w:val="content"/>
        </w:behaviors>
        <w:guid w:val="{F4327344-5449-402F-BA7A-D2FA09B18E02}"/>
      </w:docPartPr>
      <w:docPartBody>
        <w:p w:rsidR="002177CE" w:rsidRDefault="009A4065" w:rsidP="009A4065">
          <w:pPr>
            <w:pStyle w:val="170BA21F4D9C4EBD8CB3817D791561AC4"/>
          </w:pPr>
          <w:r w:rsidRPr="002E00A3">
            <w:rPr>
              <w:rStyle w:val="PlaceholderText"/>
              <w:rFonts w:cstheme="minorHAnsi"/>
            </w:rPr>
            <w:t>Enter Current Office Hours and Office Location Here.</w:t>
          </w:r>
        </w:p>
      </w:docPartBody>
    </w:docPart>
    <w:docPart>
      <w:docPartPr>
        <w:name w:val="E084E59062FF40FF8EBF5793D471BBAF"/>
        <w:category>
          <w:name w:val="General"/>
          <w:gallery w:val="placeholder"/>
        </w:category>
        <w:types>
          <w:type w:val="bbPlcHdr"/>
        </w:types>
        <w:behaviors>
          <w:behavior w:val="content"/>
        </w:behaviors>
        <w:guid w:val="{B6CDB4FD-DFFF-4405-8D88-E7A1193521C1}"/>
      </w:docPartPr>
      <w:docPartBody>
        <w:p w:rsidR="002177CE" w:rsidRDefault="009A4065" w:rsidP="009A4065">
          <w:pPr>
            <w:pStyle w:val="E084E59062FF40FF8EBF5793D471BBAF4"/>
          </w:pPr>
          <w:r w:rsidRPr="002E00A3">
            <w:rPr>
              <w:rStyle w:val="PlaceholderText"/>
              <w:rFonts w:cstheme="minorHAnsi"/>
            </w:rPr>
            <w:t xml:space="preserve">Enter The Days, Time and Room Location -or- </w:t>
          </w:r>
          <w:r w:rsidRPr="002E00A3">
            <w:rPr>
              <w:rStyle w:val="PlaceholderText"/>
              <w:rFonts w:cstheme="minorHAnsi"/>
              <w:color w:val="C00000"/>
            </w:rPr>
            <w:t>Online</w:t>
          </w:r>
          <w:r w:rsidRPr="002E00A3">
            <w:rPr>
              <w:rStyle w:val="PlaceholderText"/>
              <w:rFonts w:cstheme="minorHAnsi"/>
            </w:rPr>
            <w:t xml:space="preserve">: Enter </w:t>
          </w:r>
          <w:r>
            <w:rPr>
              <w:rStyle w:val="PlaceholderText"/>
              <w:rFonts w:cstheme="minorHAnsi"/>
            </w:rPr>
            <w:t xml:space="preserve">“WCJC Login Page at </w:t>
          </w:r>
          <w:hyperlink r:id="rId4" w:history="1">
            <w:r w:rsidRPr="002E00A3">
              <w:rPr>
                <w:rStyle w:val="Hyperlink"/>
                <w:rFonts w:cstheme="minorHAnsi"/>
              </w:rPr>
              <w:t>https://wcjc.blackboard.com/</w:t>
            </w:r>
          </w:hyperlink>
          <w:r>
            <w:rPr>
              <w:rStyle w:val="Hyperlink"/>
              <w:rFonts w:cstheme="minorHAnsi"/>
            </w:rPr>
            <w:t>”</w:t>
          </w:r>
          <w:r w:rsidRPr="002E00A3">
            <w:rPr>
              <w:rStyle w:val="PlaceholderText"/>
              <w:rFonts w:cstheme="minorHAnsi"/>
            </w:rPr>
            <w:t xml:space="preserve"> Here.</w:t>
          </w:r>
        </w:p>
      </w:docPartBody>
    </w:docPart>
    <w:docPart>
      <w:docPartPr>
        <w:name w:val="797E9D89D0004A1A9E13A7853C9E5D7B"/>
        <w:category>
          <w:name w:val="General"/>
          <w:gallery w:val="placeholder"/>
        </w:category>
        <w:types>
          <w:type w:val="bbPlcHdr"/>
        </w:types>
        <w:behaviors>
          <w:behavior w:val="content"/>
        </w:behaviors>
        <w:guid w:val="{181E6FF5-FA78-41DC-A4CB-E78665840A90}"/>
      </w:docPartPr>
      <w:docPartBody>
        <w:p w:rsidR="002177CE" w:rsidRDefault="009A4065" w:rsidP="009A4065">
          <w:pPr>
            <w:pStyle w:val="797E9D89D0004A1A9E13A7853C9E5D7B4"/>
          </w:pPr>
          <w:r w:rsidRPr="002E00A3">
            <w:rPr>
              <w:rStyle w:val="PlaceholderText"/>
              <w:rFonts w:cstheme="minorHAnsi"/>
            </w:rPr>
            <w:t>Enter The Catalog Description - found in the current year’s Catalog or Academic Master Syllabus – Here.</w:t>
          </w:r>
        </w:p>
      </w:docPartBody>
    </w:docPart>
    <w:docPart>
      <w:docPartPr>
        <w:name w:val="91CC7570920C4B8DA48EA867D2EE049A"/>
        <w:category>
          <w:name w:val="General"/>
          <w:gallery w:val="placeholder"/>
        </w:category>
        <w:types>
          <w:type w:val="bbPlcHdr"/>
        </w:types>
        <w:behaviors>
          <w:behavior w:val="content"/>
        </w:behaviors>
        <w:guid w:val="{A9AF8773-0A46-4940-8FA6-7B5A1DC80BA7}"/>
      </w:docPartPr>
      <w:docPartBody>
        <w:p w:rsidR="002177CE" w:rsidRDefault="009A4065" w:rsidP="009A4065">
          <w:pPr>
            <w:pStyle w:val="91CC7570920C4B8DA48EA867D2EE049A4"/>
          </w:pPr>
          <w:r w:rsidRPr="002E00A3">
            <w:rPr>
              <w:rStyle w:val="PlaceholderText"/>
              <w:rFonts w:cstheme="minorHAnsi"/>
            </w:rPr>
            <w:t>Enter Grading Scale Here. For example, what constitutes an A, B, C, etc.</w:t>
          </w:r>
        </w:p>
      </w:docPartBody>
    </w:docPart>
    <w:docPart>
      <w:docPartPr>
        <w:name w:val="CE06B44D9E744DCB8A4F5FAF899DAD3E"/>
        <w:category>
          <w:name w:val="General"/>
          <w:gallery w:val="placeholder"/>
        </w:category>
        <w:types>
          <w:type w:val="bbPlcHdr"/>
        </w:types>
        <w:behaviors>
          <w:behavior w:val="content"/>
        </w:behaviors>
        <w:guid w:val="{21A22E9D-6490-4DAC-B168-A19A28AD1CF4}"/>
      </w:docPartPr>
      <w:docPartBody>
        <w:p w:rsidR="002177CE" w:rsidRDefault="009A4065" w:rsidP="009A4065">
          <w:pPr>
            <w:pStyle w:val="CE06B44D9E744DCB8A4F5FAF899DAD3E4"/>
          </w:pPr>
          <w:r w:rsidRPr="002E00A3">
            <w:rPr>
              <w:rStyle w:val="PlaceholderText"/>
              <w:rFonts w:cstheme="minorHAnsi"/>
            </w:rPr>
            <w:t xml:space="preserve">Enter Your Attendance Policy Here. </w:t>
          </w:r>
          <w:r w:rsidRPr="002E00A3">
            <w:rPr>
              <w:rStyle w:val="PlaceholderText"/>
              <w:rFonts w:cstheme="minorHAnsi"/>
              <w:color w:val="C00000"/>
            </w:rPr>
            <w:t xml:space="preserve">Online </w:t>
          </w:r>
          <w:r w:rsidRPr="002E00A3">
            <w:rPr>
              <w:rStyle w:val="PlaceholderText"/>
              <w:rFonts w:cstheme="minorHAnsi"/>
            </w:rPr>
            <w:t>– Indicate minimum number of logins per week required.</w:t>
          </w:r>
        </w:p>
      </w:docPartBody>
    </w:docPart>
    <w:docPart>
      <w:docPartPr>
        <w:name w:val="4D43070C576240ECB88C4EE370E25879"/>
        <w:category>
          <w:name w:val="General"/>
          <w:gallery w:val="placeholder"/>
        </w:category>
        <w:types>
          <w:type w:val="bbPlcHdr"/>
        </w:types>
        <w:behaviors>
          <w:behavior w:val="content"/>
        </w:behaviors>
        <w:guid w:val="{3F723ABD-25DF-4FAE-91AD-45E957FD672D}"/>
      </w:docPartPr>
      <w:docPartBody>
        <w:p w:rsidR="002177CE" w:rsidRDefault="009A4065" w:rsidP="009A4065">
          <w:pPr>
            <w:pStyle w:val="4D43070C576240ECB88C4EE370E258794"/>
          </w:pPr>
          <w:r w:rsidRPr="002E00A3">
            <w:rPr>
              <w:rStyle w:val="PlaceholderText"/>
              <w:rFonts w:cstheme="minorHAnsi"/>
            </w:rPr>
            <w:t>Enter Information – Found on the Academic Calendar – Here.</w:t>
          </w:r>
        </w:p>
      </w:docPartBody>
    </w:docPart>
    <w:docPart>
      <w:docPartPr>
        <w:name w:val="E65A43019474488DA7A7D7FB0A0E894B"/>
        <w:category>
          <w:name w:val="General"/>
          <w:gallery w:val="placeholder"/>
        </w:category>
        <w:types>
          <w:type w:val="bbPlcHdr"/>
        </w:types>
        <w:behaviors>
          <w:behavior w:val="content"/>
        </w:behaviors>
        <w:guid w:val="{7BDDA21A-BF86-4984-9C4B-442C8FDF23E9}"/>
      </w:docPartPr>
      <w:docPartBody>
        <w:p w:rsidR="00534EAC" w:rsidRDefault="009A4065" w:rsidP="009A4065">
          <w:pPr>
            <w:pStyle w:val="E65A43019474488DA7A7D7FB0A0E894B3"/>
          </w:pPr>
          <w:r w:rsidRPr="002E00A3">
            <w:rPr>
              <w:rStyle w:val="PlaceholderText"/>
              <w:rFonts w:cstheme="minorHAnsi"/>
            </w:rPr>
            <w:t>Enter Grading Formula Here. For example, Assignments 20%, Exams 50%, etc.</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07E8"/>
    <w:rsid w:val="000F420C"/>
    <w:rsid w:val="001244AA"/>
    <w:rsid w:val="002177CE"/>
    <w:rsid w:val="00220F15"/>
    <w:rsid w:val="002D6BD5"/>
    <w:rsid w:val="002E360E"/>
    <w:rsid w:val="003201DB"/>
    <w:rsid w:val="00490DBB"/>
    <w:rsid w:val="00534EAC"/>
    <w:rsid w:val="00662879"/>
    <w:rsid w:val="006A4AEC"/>
    <w:rsid w:val="008057D3"/>
    <w:rsid w:val="0085734A"/>
    <w:rsid w:val="008C121F"/>
    <w:rsid w:val="009A181D"/>
    <w:rsid w:val="009A4065"/>
    <w:rsid w:val="00A30862"/>
    <w:rsid w:val="00A812EE"/>
    <w:rsid w:val="00AF1EA8"/>
    <w:rsid w:val="00BF433F"/>
    <w:rsid w:val="00C151C7"/>
    <w:rsid w:val="00C35B4C"/>
    <w:rsid w:val="00C843DF"/>
    <w:rsid w:val="00DB2EB8"/>
    <w:rsid w:val="00E423F3"/>
    <w:rsid w:val="00E862BC"/>
    <w:rsid w:val="00EB117B"/>
    <w:rsid w:val="00EE31D4"/>
    <w:rsid w:val="00F207E8"/>
    <w:rsid w:val="00FF73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62879"/>
    <w:rPr>
      <w:color w:val="808080"/>
    </w:rPr>
  </w:style>
  <w:style w:type="paragraph" w:customStyle="1" w:styleId="E00DB75B21544D549B307E413167C3E4">
    <w:name w:val="E00DB75B21544D549B307E413167C3E4"/>
    <w:rsid w:val="00490DBB"/>
  </w:style>
  <w:style w:type="paragraph" w:customStyle="1" w:styleId="E2355BF57E194C1E8D5371839CEC1733">
    <w:name w:val="E2355BF57E194C1E8D5371839CEC1733"/>
    <w:rsid w:val="00490DBB"/>
    <w:pPr>
      <w:spacing w:after="160" w:line="259" w:lineRule="auto"/>
    </w:pPr>
  </w:style>
  <w:style w:type="paragraph" w:customStyle="1" w:styleId="E00DB75B21544D549B307E413167C3E41">
    <w:name w:val="E00DB75B21544D549B307E413167C3E41"/>
    <w:rsid w:val="00490DBB"/>
  </w:style>
  <w:style w:type="paragraph" w:customStyle="1" w:styleId="52B9E86F999F4F7C94BA448DCEB0BC9A">
    <w:name w:val="52B9E86F999F4F7C94BA448DCEB0BC9A"/>
    <w:rsid w:val="00490DBB"/>
    <w:pPr>
      <w:spacing w:after="160" w:line="259" w:lineRule="auto"/>
    </w:pPr>
  </w:style>
  <w:style w:type="paragraph" w:customStyle="1" w:styleId="08CA080A19B347F084D329D3EA1B610F">
    <w:name w:val="08CA080A19B347F084D329D3EA1B610F"/>
    <w:rsid w:val="00490DBB"/>
  </w:style>
  <w:style w:type="paragraph" w:customStyle="1" w:styleId="4273DE8C2B224BDD9AC2F38279B3A636">
    <w:name w:val="4273DE8C2B224BDD9AC2F38279B3A636"/>
    <w:rsid w:val="00490DBB"/>
  </w:style>
  <w:style w:type="paragraph" w:customStyle="1" w:styleId="7AA6D187230A4CAFAED57F27D0BD5134">
    <w:name w:val="7AA6D187230A4CAFAED57F27D0BD5134"/>
    <w:rsid w:val="00490DBB"/>
  </w:style>
  <w:style w:type="paragraph" w:customStyle="1" w:styleId="C81B203A93124FC2A6BDEAAE2838B557">
    <w:name w:val="C81B203A93124FC2A6BDEAAE2838B557"/>
    <w:rsid w:val="00490DBB"/>
  </w:style>
  <w:style w:type="paragraph" w:customStyle="1" w:styleId="FD4FA3E4B9E746BFB413033E7C3C26D8">
    <w:name w:val="FD4FA3E4B9E746BFB413033E7C3C26D8"/>
    <w:rsid w:val="00490DBB"/>
  </w:style>
  <w:style w:type="paragraph" w:customStyle="1" w:styleId="7762DE111E9D48DBB2E3B9E9E47843CF">
    <w:name w:val="7762DE111E9D48DBB2E3B9E9E47843CF"/>
    <w:rsid w:val="00490DBB"/>
  </w:style>
  <w:style w:type="paragraph" w:customStyle="1" w:styleId="170BA21F4D9C4EBD8CB3817D791561AC">
    <w:name w:val="170BA21F4D9C4EBD8CB3817D791561AC"/>
    <w:rsid w:val="00490DBB"/>
  </w:style>
  <w:style w:type="character" w:styleId="Hyperlink">
    <w:name w:val="Hyperlink"/>
    <w:rsid w:val="009A4065"/>
    <w:rPr>
      <w:color w:val="0000FF"/>
      <w:u w:val="single"/>
    </w:rPr>
  </w:style>
  <w:style w:type="paragraph" w:customStyle="1" w:styleId="E084E59062FF40FF8EBF5793D471BBAF">
    <w:name w:val="E084E59062FF40FF8EBF5793D471BBAF"/>
    <w:rsid w:val="00490DBB"/>
  </w:style>
  <w:style w:type="paragraph" w:customStyle="1" w:styleId="797E9D89D0004A1A9E13A7853C9E5D7B">
    <w:name w:val="797E9D89D0004A1A9E13A7853C9E5D7B"/>
    <w:rsid w:val="00490DBB"/>
  </w:style>
  <w:style w:type="paragraph" w:customStyle="1" w:styleId="E00DB75B21544D549B307E413167C3E42">
    <w:name w:val="E00DB75B21544D549B307E413167C3E42"/>
    <w:rsid w:val="00490DBB"/>
  </w:style>
  <w:style w:type="paragraph" w:customStyle="1" w:styleId="91CC7570920C4B8DA48EA867D2EE049A">
    <w:name w:val="91CC7570920C4B8DA48EA867D2EE049A"/>
    <w:rsid w:val="00490DBB"/>
  </w:style>
  <w:style w:type="paragraph" w:customStyle="1" w:styleId="CE06B44D9E744DCB8A4F5FAF899DAD3E">
    <w:name w:val="CE06B44D9E744DCB8A4F5FAF899DAD3E"/>
    <w:rsid w:val="00490DBB"/>
  </w:style>
  <w:style w:type="paragraph" w:customStyle="1" w:styleId="4D43070C576240ECB88C4EE370E25879">
    <w:name w:val="4D43070C576240ECB88C4EE370E25879"/>
    <w:rsid w:val="00490DBB"/>
  </w:style>
  <w:style w:type="paragraph" w:customStyle="1" w:styleId="08CA080A19B347F084D329D3EA1B610F1">
    <w:name w:val="08CA080A19B347F084D329D3EA1B610F1"/>
    <w:rsid w:val="002177CE"/>
  </w:style>
  <w:style w:type="paragraph" w:customStyle="1" w:styleId="4273DE8C2B224BDD9AC2F38279B3A6361">
    <w:name w:val="4273DE8C2B224BDD9AC2F38279B3A6361"/>
    <w:rsid w:val="002177CE"/>
  </w:style>
  <w:style w:type="paragraph" w:customStyle="1" w:styleId="7AA6D187230A4CAFAED57F27D0BD51341">
    <w:name w:val="7AA6D187230A4CAFAED57F27D0BD51341"/>
    <w:rsid w:val="002177CE"/>
  </w:style>
  <w:style w:type="paragraph" w:customStyle="1" w:styleId="C81B203A93124FC2A6BDEAAE2838B5571">
    <w:name w:val="C81B203A93124FC2A6BDEAAE2838B5571"/>
    <w:rsid w:val="002177CE"/>
  </w:style>
  <w:style w:type="paragraph" w:customStyle="1" w:styleId="FD4FA3E4B9E746BFB413033E7C3C26D81">
    <w:name w:val="FD4FA3E4B9E746BFB413033E7C3C26D81"/>
    <w:rsid w:val="002177CE"/>
  </w:style>
  <w:style w:type="paragraph" w:customStyle="1" w:styleId="7762DE111E9D48DBB2E3B9E9E47843CF1">
    <w:name w:val="7762DE111E9D48DBB2E3B9E9E47843CF1"/>
    <w:rsid w:val="002177CE"/>
  </w:style>
  <w:style w:type="paragraph" w:customStyle="1" w:styleId="170BA21F4D9C4EBD8CB3817D791561AC1">
    <w:name w:val="170BA21F4D9C4EBD8CB3817D791561AC1"/>
    <w:rsid w:val="002177CE"/>
  </w:style>
  <w:style w:type="paragraph" w:customStyle="1" w:styleId="E084E59062FF40FF8EBF5793D471BBAF1">
    <w:name w:val="E084E59062FF40FF8EBF5793D471BBAF1"/>
    <w:rsid w:val="002177CE"/>
  </w:style>
  <w:style w:type="paragraph" w:customStyle="1" w:styleId="797E9D89D0004A1A9E13A7853C9E5D7B1">
    <w:name w:val="797E9D89D0004A1A9E13A7853C9E5D7B1"/>
    <w:rsid w:val="002177CE"/>
  </w:style>
  <w:style w:type="paragraph" w:customStyle="1" w:styleId="E65A43019474488DA7A7D7FB0A0E894B">
    <w:name w:val="E65A43019474488DA7A7D7FB0A0E894B"/>
    <w:rsid w:val="002177CE"/>
  </w:style>
  <w:style w:type="paragraph" w:customStyle="1" w:styleId="91CC7570920C4B8DA48EA867D2EE049A1">
    <w:name w:val="91CC7570920C4B8DA48EA867D2EE049A1"/>
    <w:rsid w:val="002177CE"/>
  </w:style>
  <w:style w:type="paragraph" w:customStyle="1" w:styleId="CE06B44D9E744DCB8A4F5FAF899DAD3E1">
    <w:name w:val="CE06B44D9E744DCB8A4F5FAF899DAD3E1"/>
    <w:rsid w:val="002177CE"/>
  </w:style>
  <w:style w:type="paragraph" w:customStyle="1" w:styleId="4D43070C576240ECB88C4EE370E258791">
    <w:name w:val="4D43070C576240ECB88C4EE370E258791"/>
    <w:rsid w:val="002177CE"/>
  </w:style>
  <w:style w:type="paragraph" w:customStyle="1" w:styleId="08CA080A19B347F084D329D3EA1B610F2">
    <w:name w:val="08CA080A19B347F084D329D3EA1B610F2"/>
    <w:rsid w:val="00534EAC"/>
  </w:style>
  <w:style w:type="paragraph" w:customStyle="1" w:styleId="4273DE8C2B224BDD9AC2F38279B3A6362">
    <w:name w:val="4273DE8C2B224BDD9AC2F38279B3A6362"/>
    <w:rsid w:val="00534EAC"/>
  </w:style>
  <w:style w:type="paragraph" w:customStyle="1" w:styleId="7AA6D187230A4CAFAED57F27D0BD51342">
    <w:name w:val="7AA6D187230A4CAFAED57F27D0BD51342"/>
    <w:rsid w:val="00534EAC"/>
  </w:style>
  <w:style w:type="paragraph" w:customStyle="1" w:styleId="C81B203A93124FC2A6BDEAAE2838B5572">
    <w:name w:val="C81B203A93124FC2A6BDEAAE2838B5572"/>
    <w:rsid w:val="00534EAC"/>
  </w:style>
  <w:style w:type="paragraph" w:customStyle="1" w:styleId="FD4FA3E4B9E746BFB413033E7C3C26D82">
    <w:name w:val="FD4FA3E4B9E746BFB413033E7C3C26D82"/>
    <w:rsid w:val="00534EAC"/>
  </w:style>
  <w:style w:type="paragraph" w:customStyle="1" w:styleId="7762DE111E9D48DBB2E3B9E9E47843CF2">
    <w:name w:val="7762DE111E9D48DBB2E3B9E9E47843CF2"/>
    <w:rsid w:val="00534EAC"/>
  </w:style>
  <w:style w:type="paragraph" w:customStyle="1" w:styleId="170BA21F4D9C4EBD8CB3817D791561AC2">
    <w:name w:val="170BA21F4D9C4EBD8CB3817D791561AC2"/>
    <w:rsid w:val="00534EAC"/>
  </w:style>
  <w:style w:type="paragraph" w:customStyle="1" w:styleId="E084E59062FF40FF8EBF5793D471BBAF2">
    <w:name w:val="E084E59062FF40FF8EBF5793D471BBAF2"/>
    <w:rsid w:val="00534EAC"/>
  </w:style>
  <w:style w:type="paragraph" w:customStyle="1" w:styleId="797E9D89D0004A1A9E13A7853C9E5D7B2">
    <w:name w:val="797E9D89D0004A1A9E13A7853C9E5D7B2"/>
    <w:rsid w:val="00534EAC"/>
  </w:style>
  <w:style w:type="paragraph" w:customStyle="1" w:styleId="E65A43019474488DA7A7D7FB0A0E894B1">
    <w:name w:val="E65A43019474488DA7A7D7FB0A0E894B1"/>
    <w:rsid w:val="00534EAC"/>
  </w:style>
  <w:style w:type="paragraph" w:customStyle="1" w:styleId="91CC7570920C4B8DA48EA867D2EE049A2">
    <w:name w:val="91CC7570920C4B8DA48EA867D2EE049A2"/>
    <w:rsid w:val="00534EAC"/>
  </w:style>
  <w:style w:type="paragraph" w:customStyle="1" w:styleId="CE06B44D9E744DCB8A4F5FAF899DAD3E2">
    <w:name w:val="CE06B44D9E744DCB8A4F5FAF899DAD3E2"/>
    <w:rsid w:val="00534EAC"/>
  </w:style>
  <w:style w:type="paragraph" w:customStyle="1" w:styleId="4D43070C576240ECB88C4EE370E258792">
    <w:name w:val="4D43070C576240ECB88C4EE370E258792"/>
    <w:rsid w:val="00534EAC"/>
  </w:style>
  <w:style w:type="paragraph" w:customStyle="1" w:styleId="08CA080A19B347F084D329D3EA1B610F3">
    <w:name w:val="08CA080A19B347F084D329D3EA1B610F3"/>
    <w:rsid w:val="00E423F3"/>
  </w:style>
  <w:style w:type="paragraph" w:customStyle="1" w:styleId="4273DE8C2B224BDD9AC2F38279B3A6363">
    <w:name w:val="4273DE8C2B224BDD9AC2F38279B3A6363"/>
    <w:rsid w:val="00E423F3"/>
  </w:style>
  <w:style w:type="paragraph" w:customStyle="1" w:styleId="7AA6D187230A4CAFAED57F27D0BD51343">
    <w:name w:val="7AA6D187230A4CAFAED57F27D0BD51343"/>
    <w:rsid w:val="00E423F3"/>
  </w:style>
  <w:style w:type="paragraph" w:customStyle="1" w:styleId="C81B203A93124FC2A6BDEAAE2838B5573">
    <w:name w:val="C81B203A93124FC2A6BDEAAE2838B5573"/>
    <w:rsid w:val="00E423F3"/>
  </w:style>
  <w:style w:type="paragraph" w:customStyle="1" w:styleId="FD4FA3E4B9E746BFB413033E7C3C26D83">
    <w:name w:val="FD4FA3E4B9E746BFB413033E7C3C26D83"/>
    <w:rsid w:val="00E423F3"/>
  </w:style>
  <w:style w:type="paragraph" w:customStyle="1" w:styleId="7762DE111E9D48DBB2E3B9E9E47843CF3">
    <w:name w:val="7762DE111E9D48DBB2E3B9E9E47843CF3"/>
    <w:rsid w:val="00E423F3"/>
  </w:style>
  <w:style w:type="paragraph" w:customStyle="1" w:styleId="170BA21F4D9C4EBD8CB3817D791561AC3">
    <w:name w:val="170BA21F4D9C4EBD8CB3817D791561AC3"/>
    <w:rsid w:val="00E423F3"/>
  </w:style>
  <w:style w:type="paragraph" w:customStyle="1" w:styleId="E084E59062FF40FF8EBF5793D471BBAF3">
    <w:name w:val="E084E59062FF40FF8EBF5793D471BBAF3"/>
    <w:rsid w:val="00E423F3"/>
  </w:style>
  <w:style w:type="paragraph" w:customStyle="1" w:styleId="797E9D89D0004A1A9E13A7853C9E5D7B3">
    <w:name w:val="797E9D89D0004A1A9E13A7853C9E5D7B3"/>
    <w:rsid w:val="00E423F3"/>
  </w:style>
  <w:style w:type="paragraph" w:customStyle="1" w:styleId="E65A43019474488DA7A7D7FB0A0E894B2">
    <w:name w:val="E65A43019474488DA7A7D7FB0A0E894B2"/>
    <w:rsid w:val="00E423F3"/>
  </w:style>
  <w:style w:type="paragraph" w:customStyle="1" w:styleId="91CC7570920C4B8DA48EA867D2EE049A3">
    <w:name w:val="91CC7570920C4B8DA48EA867D2EE049A3"/>
    <w:rsid w:val="00E423F3"/>
  </w:style>
  <w:style w:type="paragraph" w:customStyle="1" w:styleId="CE06B44D9E744DCB8A4F5FAF899DAD3E3">
    <w:name w:val="CE06B44D9E744DCB8A4F5FAF899DAD3E3"/>
    <w:rsid w:val="00E423F3"/>
  </w:style>
  <w:style w:type="paragraph" w:customStyle="1" w:styleId="4D43070C576240ECB88C4EE370E258793">
    <w:name w:val="4D43070C576240ECB88C4EE370E258793"/>
    <w:rsid w:val="00E423F3"/>
  </w:style>
  <w:style w:type="paragraph" w:customStyle="1" w:styleId="08CA080A19B347F084D329D3EA1B610F4">
    <w:name w:val="08CA080A19B347F084D329D3EA1B610F4"/>
    <w:rsid w:val="009A4065"/>
  </w:style>
  <w:style w:type="paragraph" w:customStyle="1" w:styleId="4273DE8C2B224BDD9AC2F38279B3A6364">
    <w:name w:val="4273DE8C2B224BDD9AC2F38279B3A6364"/>
    <w:rsid w:val="009A4065"/>
  </w:style>
  <w:style w:type="paragraph" w:customStyle="1" w:styleId="7AA6D187230A4CAFAED57F27D0BD51344">
    <w:name w:val="7AA6D187230A4CAFAED57F27D0BD51344"/>
    <w:rsid w:val="009A4065"/>
  </w:style>
  <w:style w:type="paragraph" w:customStyle="1" w:styleId="C81B203A93124FC2A6BDEAAE2838B5574">
    <w:name w:val="C81B203A93124FC2A6BDEAAE2838B5574"/>
    <w:rsid w:val="009A4065"/>
  </w:style>
  <w:style w:type="paragraph" w:customStyle="1" w:styleId="FD4FA3E4B9E746BFB413033E7C3C26D84">
    <w:name w:val="FD4FA3E4B9E746BFB413033E7C3C26D84"/>
    <w:rsid w:val="009A4065"/>
  </w:style>
  <w:style w:type="paragraph" w:customStyle="1" w:styleId="7762DE111E9D48DBB2E3B9E9E47843CF4">
    <w:name w:val="7762DE111E9D48DBB2E3B9E9E47843CF4"/>
    <w:rsid w:val="009A4065"/>
  </w:style>
  <w:style w:type="paragraph" w:customStyle="1" w:styleId="170BA21F4D9C4EBD8CB3817D791561AC4">
    <w:name w:val="170BA21F4D9C4EBD8CB3817D791561AC4"/>
    <w:rsid w:val="009A4065"/>
  </w:style>
  <w:style w:type="paragraph" w:customStyle="1" w:styleId="E084E59062FF40FF8EBF5793D471BBAF4">
    <w:name w:val="E084E59062FF40FF8EBF5793D471BBAF4"/>
    <w:rsid w:val="009A4065"/>
  </w:style>
  <w:style w:type="paragraph" w:customStyle="1" w:styleId="797E9D89D0004A1A9E13A7853C9E5D7B4">
    <w:name w:val="797E9D89D0004A1A9E13A7853C9E5D7B4"/>
    <w:rsid w:val="009A4065"/>
  </w:style>
  <w:style w:type="paragraph" w:customStyle="1" w:styleId="E65A43019474488DA7A7D7FB0A0E894B3">
    <w:name w:val="E65A43019474488DA7A7D7FB0A0E894B3"/>
    <w:rsid w:val="009A4065"/>
  </w:style>
  <w:style w:type="paragraph" w:customStyle="1" w:styleId="91CC7570920C4B8DA48EA867D2EE049A4">
    <w:name w:val="91CC7570920C4B8DA48EA867D2EE049A4"/>
    <w:rsid w:val="009A4065"/>
  </w:style>
  <w:style w:type="paragraph" w:customStyle="1" w:styleId="CE06B44D9E744DCB8A4F5FAF899DAD3E4">
    <w:name w:val="CE06B44D9E744DCB8A4F5FAF899DAD3E4"/>
    <w:rsid w:val="009A4065"/>
  </w:style>
  <w:style w:type="paragraph" w:customStyle="1" w:styleId="4D43070C576240ECB88C4EE370E258794">
    <w:name w:val="4D43070C576240ECB88C4EE370E258794"/>
    <w:rsid w:val="009A4065"/>
  </w:style>
  <w:style w:type="paragraph" w:customStyle="1" w:styleId="5C23D8FC56274FF3B6464B25A2B3EE03">
    <w:name w:val="5C23D8FC56274FF3B6464B25A2B3EE03"/>
    <w:rsid w:val="00BF433F"/>
    <w:pPr>
      <w:spacing w:after="160" w:line="259" w:lineRule="auto"/>
    </w:pPr>
  </w:style>
  <w:style w:type="paragraph" w:customStyle="1" w:styleId="1AD16097F1AF4A098C0FB37DE2597567">
    <w:name w:val="1AD16097F1AF4A098C0FB37DE2597567"/>
    <w:rsid w:val="00662879"/>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5F033F-A50D-4906-8264-910693CC4D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4802</Words>
  <Characters>27376</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Wharton County Junior College</Company>
  <LinksUpToDate>false</LinksUpToDate>
  <CharactersWithSpaces>32114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Michele</dc:creator>
  <cp:lastModifiedBy>cjbibus</cp:lastModifiedBy>
  <cp:revision>2</cp:revision>
  <cp:lastPrinted>2017-01-16T23:42:00Z</cp:lastPrinted>
  <dcterms:created xsi:type="dcterms:W3CDTF">2017-01-17T21:13:00Z</dcterms:created>
  <dcterms:modified xsi:type="dcterms:W3CDTF">2017-01-17T21:13:00Z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2015-08-31T00:00:00Z</vt:filetime>
  </property>
  <property fmtid="{D5CDD505-2E9C-101B-9397-08002B2CF9AE}" pid="3" name="LastSaved">
    <vt:filetime>2015-09-04T00:00:00Z</vt:filetime>
  </property>
</Properties>
</file>