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bookmarkStart w:id="0" w:name="_Toc62219769"/>
      <w:r w:rsidRPr="00841099">
        <w:rPr>
          <w:rFonts w:cstheme="minorHAnsi"/>
          <w:noProof/>
        </w:rPr>
        <w:drawing>
          <wp:anchor distT="0" distB="0" distL="114300" distR="114300" simplePos="0" relativeHeight="251658240"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bookmarkEnd w:id="0"/>
    </w:p>
    <w:p w:rsidR="0032427C" w:rsidRPr="006878D5" w:rsidRDefault="0032427C" w:rsidP="0032427C">
      <w:pPr>
        <w:pStyle w:val="Heading2"/>
        <w:jc w:val="right"/>
        <w:rPr>
          <w:u w:val="none"/>
        </w:rPr>
      </w:pPr>
      <w:bookmarkStart w:id="1" w:name="_Toc62219770"/>
      <w:r w:rsidRPr="006878D5">
        <w:rPr>
          <w:u w:val="none"/>
        </w:rPr>
        <w:t>Online Courses</w:t>
      </w:r>
      <w:bookmarkEnd w:id="1"/>
    </w:p>
    <w:p w:rsidR="00E624B7" w:rsidRDefault="00E624B7" w:rsidP="00E624B7">
      <w:pPr>
        <w:pStyle w:val="Heading1"/>
      </w:pPr>
      <w:bookmarkStart w:id="2" w:name="_Toc62219771"/>
      <w:r w:rsidRPr="00E624B7">
        <w:t xml:space="preserve">Syllabus </w:t>
      </w:r>
      <w:r>
        <w:t>for US History I and US Hi</w:t>
      </w:r>
      <w:bookmarkStart w:id="3" w:name="_GoBack"/>
      <w:bookmarkEnd w:id="3"/>
      <w:r>
        <w:t xml:space="preserve">story II </w:t>
      </w:r>
      <w:r w:rsidRPr="00E624B7">
        <w:t>with Links</w:t>
      </w:r>
      <w:r>
        <w:t xml:space="preserve"> to Examples</w:t>
      </w:r>
      <w:bookmarkEnd w:id="2"/>
    </w:p>
    <w:p w:rsidR="00723732" w:rsidRPr="00723732" w:rsidRDefault="00723732" w:rsidP="00723732"/>
    <w:p w:rsidR="00D26193" w:rsidRDefault="00077901">
      <w:pPr>
        <w:pStyle w:val="TOC1"/>
        <w:tabs>
          <w:tab w:val="right" w:leader="dot" w:pos="10790"/>
        </w:tabs>
        <w:rPr>
          <w:rFonts w:eastAsiaTheme="minorEastAsia"/>
          <w:noProof/>
        </w:rPr>
      </w:pPr>
      <w:r>
        <w:rPr>
          <w:rFonts w:eastAsia="Times New Roman" w:cstheme="minorHAnsi"/>
        </w:rPr>
        <w:fldChar w:fldCharType="begin"/>
      </w:r>
      <w:r>
        <w:rPr>
          <w:rFonts w:eastAsia="Times New Roman" w:cstheme="minorHAnsi"/>
        </w:rPr>
        <w:instrText xml:space="preserve"> TOC \o "1-3" \h \z \u </w:instrText>
      </w:r>
      <w:r>
        <w:rPr>
          <w:rFonts w:eastAsia="Times New Roman" w:cstheme="minorHAnsi"/>
        </w:rPr>
        <w:fldChar w:fldCharType="separate"/>
      </w:r>
      <w:hyperlink w:anchor="_Toc62219769" w:history="1">
        <w:r w:rsidR="00D26193" w:rsidRPr="00421340">
          <w:rPr>
            <w:rStyle w:val="Hyperlink"/>
            <w:rFonts w:cstheme="minorHAnsi"/>
            <w:noProof/>
          </w:rPr>
          <w:t>WCJC Student Syllabus</w:t>
        </w:r>
        <w:r w:rsidR="00D26193">
          <w:rPr>
            <w:noProof/>
            <w:webHidden/>
          </w:rPr>
          <w:tab/>
        </w:r>
        <w:r w:rsidR="00D26193">
          <w:rPr>
            <w:noProof/>
            <w:webHidden/>
          </w:rPr>
          <w:fldChar w:fldCharType="begin"/>
        </w:r>
        <w:r w:rsidR="00D26193">
          <w:rPr>
            <w:noProof/>
            <w:webHidden/>
          </w:rPr>
          <w:instrText xml:space="preserve"> PAGEREF _Toc62219769 \h </w:instrText>
        </w:r>
        <w:r w:rsidR="00D26193">
          <w:rPr>
            <w:noProof/>
            <w:webHidden/>
          </w:rPr>
        </w:r>
        <w:r w:rsidR="00D26193">
          <w:rPr>
            <w:noProof/>
            <w:webHidden/>
          </w:rPr>
          <w:fldChar w:fldCharType="separate"/>
        </w:r>
        <w:r w:rsidR="00D26193">
          <w:rPr>
            <w:noProof/>
            <w:webHidden/>
          </w:rPr>
          <w:t>1</w:t>
        </w:r>
        <w:r w:rsidR="00D26193">
          <w:rPr>
            <w:noProof/>
            <w:webHidden/>
          </w:rPr>
          <w:fldChar w:fldCharType="end"/>
        </w:r>
      </w:hyperlink>
    </w:p>
    <w:p w:rsidR="00D26193" w:rsidRDefault="00D26193">
      <w:pPr>
        <w:pStyle w:val="TOC2"/>
        <w:tabs>
          <w:tab w:val="right" w:leader="dot" w:pos="10790"/>
        </w:tabs>
        <w:rPr>
          <w:rFonts w:eastAsiaTheme="minorEastAsia"/>
          <w:noProof/>
        </w:rPr>
      </w:pPr>
      <w:hyperlink w:anchor="_Toc62219770" w:history="1">
        <w:r w:rsidRPr="00421340">
          <w:rPr>
            <w:rStyle w:val="Hyperlink"/>
            <w:noProof/>
          </w:rPr>
          <w:t>Online Courses</w:t>
        </w:r>
        <w:r>
          <w:rPr>
            <w:noProof/>
            <w:webHidden/>
          </w:rPr>
          <w:tab/>
        </w:r>
        <w:r>
          <w:rPr>
            <w:noProof/>
            <w:webHidden/>
          </w:rPr>
          <w:fldChar w:fldCharType="begin"/>
        </w:r>
        <w:r>
          <w:rPr>
            <w:noProof/>
            <w:webHidden/>
          </w:rPr>
          <w:instrText xml:space="preserve"> PAGEREF _Toc62219770 \h </w:instrText>
        </w:r>
        <w:r>
          <w:rPr>
            <w:noProof/>
            <w:webHidden/>
          </w:rPr>
        </w:r>
        <w:r>
          <w:rPr>
            <w:noProof/>
            <w:webHidden/>
          </w:rPr>
          <w:fldChar w:fldCharType="separate"/>
        </w:r>
        <w:r>
          <w:rPr>
            <w:noProof/>
            <w:webHidden/>
          </w:rPr>
          <w:t>1</w:t>
        </w:r>
        <w:r>
          <w:rPr>
            <w:noProof/>
            <w:webHidden/>
          </w:rPr>
          <w:fldChar w:fldCharType="end"/>
        </w:r>
      </w:hyperlink>
    </w:p>
    <w:p w:rsidR="00D26193" w:rsidRDefault="00D26193">
      <w:pPr>
        <w:pStyle w:val="TOC1"/>
        <w:tabs>
          <w:tab w:val="right" w:leader="dot" w:pos="10790"/>
        </w:tabs>
        <w:rPr>
          <w:rFonts w:eastAsiaTheme="minorEastAsia"/>
          <w:noProof/>
        </w:rPr>
      </w:pPr>
      <w:hyperlink w:anchor="_Toc62219771" w:history="1">
        <w:r w:rsidRPr="00421340">
          <w:rPr>
            <w:rStyle w:val="Hyperlink"/>
            <w:noProof/>
          </w:rPr>
          <w:t>Syllabus for US History I and US History II with Links to Examples</w:t>
        </w:r>
        <w:r>
          <w:rPr>
            <w:noProof/>
            <w:webHidden/>
          </w:rPr>
          <w:tab/>
        </w:r>
        <w:r>
          <w:rPr>
            <w:noProof/>
            <w:webHidden/>
          </w:rPr>
          <w:fldChar w:fldCharType="begin"/>
        </w:r>
        <w:r>
          <w:rPr>
            <w:noProof/>
            <w:webHidden/>
          </w:rPr>
          <w:instrText xml:space="preserve"> PAGEREF _Toc62219771 \h </w:instrText>
        </w:r>
        <w:r>
          <w:rPr>
            <w:noProof/>
            <w:webHidden/>
          </w:rPr>
        </w:r>
        <w:r>
          <w:rPr>
            <w:noProof/>
            <w:webHidden/>
          </w:rPr>
          <w:fldChar w:fldCharType="separate"/>
        </w:r>
        <w:r>
          <w:rPr>
            <w:noProof/>
            <w:webHidden/>
          </w:rPr>
          <w:t>1</w:t>
        </w:r>
        <w:r>
          <w:rPr>
            <w:noProof/>
            <w:webHidden/>
          </w:rPr>
          <w:fldChar w:fldCharType="end"/>
        </w:r>
      </w:hyperlink>
    </w:p>
    <w:p w:rsidR="00D26193" w:rsidRDefault="00D26193">
      <w:pPr>
        <w:pStyle w:val="TOC2"/>
        <w:tabs>
          <w:tab w:val="right" w:leader="dot" w:pos="10790"/>
        </w:tabs>
        <w:rPr>
          <w:rFonts w:eastAsiaTheme="minorEastAsia"/>
          <w:noProof/>
        </w:rPr>
      </w:pPr>
      <w:hyperlink w:anchor="_Toc62219772" w:history="1">
        <w:r w:rsidRPr="00421340">
          <w:rPr>
            <w:rStyle w:val="Hyperlink"/>
            <w:rFonts w:eastAsia="Times New Roman" w:cstheme="minorHAnsi"/>
            <w:noProof/>
          </w:rPr>
          <w:t>Course Information</w:t>
        </w:r>
        <w:r>
          <w:rPr>
            <w:noProof/>
            <w:webHidden/>
          </w:rPr>
          <w:tab/>
        </w:r>
        <w:r>
          <w:rPr>
            <w:noProof/>
            <w:webHidden/>
          </w:rPr>
          <w:fldChar w:fldCharType="begin"/>
        </w:r>
        <w:r>
          <w:rPr>
            <w:noProof/>
            <w:webHidden/>
          </w:rPr>
          <w:instrText xml:space="preserve"> PAGEREF _Toc62219772 \h </w:instrText>
        </w:r>
        <w:r>
          <w:rPr>
            <w:noProof/>
            <w:webHidden/>
          </w:rPr>
        </w:r>
        <w:r>
          <w:rPr>
            <w:noProof/>
            <w:webHidden/>
          </w:rPr>
          <w:fldChar w:fldCharType="separate"/>
        </w:r>
        <w:r>
          <w:rPr>
            <w:noProof/>
            <w:webHidden/>
          </w:rPr>
          <w:t>2</w:t>
        </w:r>
        <w:r>
          <w:rPr>
            <w:noProof/>
            <w:webHidden/>
          </w:rPr>
          <w:fldChar w:fldCharType="end"/>
        </w:r>
      </w:hyperlink>
    </w:p>
    <w:p w:rsidR="00D26193" w:rsidRDefault="00D26193">
      <w:pPr>
        <w:pStyle w:val="TOC3"/>
        <w:tabs>
          <w:tab w:val="right" w:leader="dot" w:pos="10790"/>
        </w:tabs>
        <w:rPr>
          <w:rFonts w:eastAsiaTheme="minorEastAsia"/>
          <w:noProof/>
        </w:rPr>
      </w:pPr>
      <w:hyperlink w:anchor="_Toc62219773" w:history="1">
        <w:r w:rsidRPr="00421340">
          <w:rPr>
            <w:rStyle w:val="Hyperlink"/>
            <w:rFonts w:eastAsia="Times New Roman" w:cstheme="minorHAnsi"/>
            <w:noProof/>
          </w:rPr>
          <w:t>Prerequisites:</w:t>
        </w:r>
        <w:r>
          <w:rPr>
            <w:noProof/>
            <w:webHidden/>
          </w:rPr>
          <w:tab/>
        </w:r>
        <w:r>
          <w:rPr>
            <w:noProof/>
            <w:webHidden/>
          </w:rPr>
          <w:fldChar w:fldCharType="begin"/>
        </w:r>
        <w:r>
          <w:rPr>
            <w:noProof/>
            <w:webHidden/>
          </w:rPr>
          <w:instrText xml:space="preserve"> PAGEREF _Toc62219773 \h </w:instrText>
        </w:r>
        <w:r>
          <w:rPr>
            <w:noProof/>
            <w:webHidden/>
          </w:rPr>
        </w:r>
        <w:r>
          <w:rPr>
            <w:noProof/>
            <w:webHidden/>
          </w:rPr>
          <w:fldChar w:fldCharType="separate"/>
        </w:r>
        <w:r>
          <w:rPr>
            <w:noProof/>
            <w:webHidden/>
          </w:rPr>
          <w:t>2</w:t>
        </w:r>
        <w:r>
          <w:rPr>
            <w:noProof/>
            <w:webHidden/>
          </w:rPr>
          <w:fldChar w:fldCharType="end"/>
        </w:r>
      </w:hyperlink>
    </w:p>
    <w:p w:rsidR="00D26193" w:rsidRDefault="00D26193">
      <w:pPr>
        <w:pStyle w:val="TOC3"/>
        <w:tabs>
          <w:tab w:val="right" w:leader="dot" w:pos="10790"/>
        </w:tabs>
        <w:rPr>
          <w:rFonts w:eastAsiaTheme="minorEastAsia"/>
          <w:noProof/>
        </w:rPr>
      </w:pPr>
      <w:hyperlink w:anchor="_Toc62219774" w:history="1">
        <w:r w:rsidRPr="00421340">
          <w:rPr>
            <w:rStyle w:val="Hyperlink"/>
            <w:rFonts w:eastAsia="Times New Roman" w:cstheme="minorHAnsi"/>
            <w:noProof/>
          </w:rPr>
          <w:t>Communication Policy</w:t>
        </w:r>
        <w:r>
          <w:rPr>
            <w:noProof/>
            <w:webHidden/>
          </w:rPr>
          <w:tab/>
        </w:r>
        <w:r>
          <w:rPr>
            <w:noProof/>
            <w:webHidden/>
          </w:rPr>
          <w:fldChar w:fldCharType="begin"/>
        </w:r>
        <w:r>
          <w:rPr>
            <w:noProof/>
            <w:webHidden/>
          </w:rPr>
          <w:instrText xml:space="preserve"> PAGEREF _Toc62219774 \h </w:instrText>
        </w:r>
        <w:r>
          <w:rPr>
            <w:noProof/>
            <w:webHidden/>
          </w:rPr>
        </w:r>
        <w:r>
          <w:rPr>
            <w:noProof/>
            <w:webHidden/>
          </w:rPr>
          <w:fldChar w:fldCharType="separate"/>
        </w:r>
        <w:r>
          <w:rPr>
            <w:noProof/>
            <w:webHidden/>
          </w:rPr>
          <w:t>2</w:t>
        </w:r>
        <w:r>
          <w:rPr>
            <w:noProof/>
            <w:webHidden/>
          </w:rPr>
          <w:fldChar w:fldCharType="end"/>
        </w:r>
      </w:hyperlink>
    </w:p>
    <w:p w:rsidR="00D26193" w:rsidRDefault="00D26193">
      <w:pPr>
        <w:pStyle w:val="TOC3"/>
        <w:tabs>
          <w:tab w:val="right" w:leader="dot" w:pos="10790"/>
        </w:tabs>
        <w:rPr>
          <w:rFonts w:eastAsiaTheme="minorEastAsia"/>
          <w:noProof/>
        </w:rPr>
      </w:pPr>
      <w:hyperlink w:anchor="_Toc62219775" w:history="1">
        <w:r w:rsidRPr="00421340">
          <w:rPr>
            <w:rStyle w:val="Hyperlink"/>
            <w:rFonts w:eastAsia="Times New Roman" w:cstheme="minorHAnsi"/>
            <w:noProof/>
          </w:rPr>
          <w:t>General Education Core Objectives:</w:t>
        </w:r>
        <w:r>
          <w:rPr>
            <w:noProof/>
            <w:webHidden/>
          </w:rPr>
          <w:tab/>
        </w:r>
        <w:r>
          <w:rPr>
            <w:noProof/>
            <w:webHidden/>
          </w:rPr>
          <w:fldChar w:fldCharType="begin"/>
        </w:r>
        <w:r>
          <w:rPr>
            <w:noProof/>
            <w:webHidden/>
          </w:rPr>
          <w:instrText xml:space="preserve"> PAGEREF _Toc62219775 \h </w:instrText>
        </w:r>
        <w:r>
          <w:rPr>
            <w:noProof/>
            <w:webHidden/>
          </w:rPr>
        </w:r>
        <w:r>
          <w:rPr>
            <w:noProof/>
            <w:webHidden/>
          </w:rPr>
          <w:fldChar w:fldCharType="separate"/>
        </w:r>
        <w:r>
          <w:rPr>
            <w:noProof/>
            <w:webHidden/>
          </w:rPr>
          <w:t>3</w:t>
        </w:r>
        <w:r>
          <w:rPr>
            <w:noProof/>
            <w:webHidden/>
          </w:rPr>
          <w:fldChar w:fldCharType="end"/>
        </w:r>
      </w:hyperlink>
    </w:p>
    <w:p w:rsidR="00D26193" w:rsidRDefault="00D26193">
      <w:pPr>
        <w:pStyle w:val="TOC3"/>
        <w:tabs>
          <w:tab w:val="right" w:leader="dot" w:pos="10790"/>
        </w:tabs>
        <w:rPr>
          <w:rFonts w:eastAsiaTheme="minorEastAsia"/>
          <w:noProof/>
        </w:rPr>
      </w:pPr>
      <w:hyperlink w:anchor="_Toc62219776" w:history="1">
        <w:r w:rsidRPr="00421340">
          <w:rPr>
            <w:rStyle w:val="Hyperlink"/>
            <w:rFonts w:eastAsia="Times New Roman" w:cstheme="minorHAnsi"/>
            <w:noProof/>
          </w:rPr>
          <w:t>History Department Student Learner Outcomes:</w:t>
        </w:r>
        <w:r>
          <w:rPr>
            <w:noProof/>
            <w:webHidden/>
          </w:rPr>
          <w:tab/>
        </w:r>
        <w:r>
          <w:rPr>
            <w:noProof/>
            <w:webHidden/>
          </w:rPr>
          <w:fldChar w:fldCharType="begin"/>
        </w:r>
        <w:r>
          <w:rPr>
            <w:noProof/>
            <w:webHidden/>
          </w:rPr>
          <w:instrText xml:space="preserve"> PAGEREF _Toc62219776 \h </w:instrText>
        </w:r>
        <w:r>
          <w:rPr>
            <w:noProof/>
            <w:webHidden/>
          </w:rPr>
        </w:r>
        <w:r>
          <w:rPr>
            <w:noProof/>
            <w:webHidden/>
          </w:rPr>
          <w:fldChar w:fldCharType="separate"/>
        </w:r>
        <w:r>
          <w:rPr>
            <w:noProof/>
            <w:webHidden/>
          </w:rPr>
          <w:t>3</w:t>
        </w:r>
        <w:r>
          <w:rPr>
            <w:noProof/>
            <w:webHidden/>
          </w:rPr>
          <w:fldChar w:fldCharType="end"/>
        </w:r>
      </w:hyperlink>
    </w:p>
    <w:p w:rsidR="00D26193" w:rsidRDefault="00D26193">
      <w:pPr>
        <w:pStyle w:val="TOC3"/>
        <w:tabs>
          <w:tab w:val="right" w:leader="dot" w:pos="10790"/>
        </w:tabs>
        <w:rPr>
          <w:rFonts w:eastAsiaTheme="minorEastAsia"/>
          <w:noProof/>
        </w:rPr>
      </w:pPr>
      <w:hyperlink w:anchor="_Toc62219777" w:history="1">
        <w:r w:rsidRPr="00421340">
          <w:rPr>
            <w:rStyle w:val="Hyperlink"/>
            <w:rFonts w:eastAsia="Times New Roman" w:cstheme="minorHAnsi"/>
            <w:noProof/>
          </w:rPr>
          <w:t>Required Course Materials:</w:t>
        </w:r>
        <w:r>
          <w:rPr>
            <w:noProof/>
            <w:webHidden/>
          </w:rPr>
          <w:tab/>
        </w:r>
        <w:r>
          <w:rPr>
            <w:noProof/>
            <w:webHidden/>
          </w:rPr>
          <w:fldChar w:fldCharType="begin"/>
        </w:r>
        <w:r>
          <w:rPr>
            <w:noProof/>
            <w:webHidden/>
          </w:rPr>
          <w:instrText xml:space="preserve"> PAGEREF _Toc62219777 \h </w:instrText>
        </w:r>
        <w:r>
          <w:rPr>
            <w:noProof/>
            <w:webHidden/>
          </w:rPr>
        </w:r>
        <w:r>
          <w:rPr>
            <w:noProof/>
            <w:webHidden/>
          </w:rPr>
          <w:fldChar w:fldCharType="separate"/>
        </w:r>
        <w:r>
          <w:rPr>
            <w:noProof/>
            <w:webHidden/>
          </w:rPr>
          <w:t>3</w:t>
        </w:r>
        <w:r>
          <w:rPr>
            <w:noProof/>
            <w:webHidden/>
          </w:rPr>
          <w:fldChar w:fldCharType="end"/>
        </w:r>
      </w:hyperlink>
    </w:p>
    <w:p w:rsidR="00D26193" w:rsidRDefault="00D26193">
      <w:pPr>
        <w:pStyle w:val="TOC3"/>
        <w:tabs>
          <w:tab w:val="right" w:leader="dot" w:pos="10790"/>
        </w:tabs>
        <w:rPr>
          <w:rFonts w:eastAsiaTheme="minorEastAsia"/>
          <w:noProof/>
        </w:rPr>
      </w:pPr>
      <w:hyperlink w:anchor="_Toc62219778" w:history="1">
        <w:r w:rsidRPr="00421340">
          <w:rPr>
            <w:rStyle w:val="Hyperlink"/>
            <w:rFonts w:eastAsia="Times New Roman" w:cstheme="minorHAnsi"/>
            <w:noProof/>
          </w:rPr>
          <w:t>Required Preparation to Use Blackboard, Including New Resources to Help You:</w:t>
        </w:r>
        <w:r>
          <w:rPr>
            <w:noProof/>
            <w:webHidden/>
          </w:rPr>
          <w:tab/>
        </w:r>
        <w:r>
          <w:rPr>
            <w:noProof/>
            <w:webHidden/>
          </w:rPr>
          <w:fldChar w:fldCharType="begin"/>
        </w:r>
        <w:r>
          <w:rPr>
            <w:noProof/>
            <w:webHidden/>
          </w:rPr>
          <w:instrText xml:space="preserve"> PAGEREF _Toc62219778 \h </w:instrText>
        </w:r>
        <w:r>
          <w:rPr>
            <w:noProof/>
            <w:webHidden/>
          </w:rPr>
        </w:r>
        <w:r>
          <w:rPr>
            <w:noProof/>
            <w:webHidden/>
          </w:rPr>
          <w:fldChar w:fldCharType="separate"/>
        </w:r>
        <w:r>
          <w:rPr>
            <w:noProof/>
            <w:webHidden/>
          </w:rPr>
          <w:t>4</w:t>
        </w:r>
        <w:r>
          <w:rPr>
            <w:noProof/>
            <w:webHidden/>
          </w:rPr>
          <w:fldChar w:fldCharType="end"/>
        </w:r>
      </w:hyperlink>
    </w:p>
    <w:p w:rsidR="00D26193" w:rsidRDefault="00D26193">
      <w:pPr>
        <w:pStyle w:val="TOC3"/>
        <w:tabs>
          <w:tab w:val="right" w:leader="dot" w:pos="10790"/>
        </w:tabs>
        <w:rPr>
          <w:rFonts w:eastAsiaTheme="minorEastAsia"/>
          <w:noProof/>
        </w:rPr>
      </w:pPr>
      <w:hyperlink w:anchor="_Toc62219779" w:history="1">
        <w:r w:rsidRPr="00421340">
          <w:rPr>
            <w:rStyle w:val="Hyperlink"/>
            <w:rFonts w:eastAsia="Times New Roman" w:cstheme="minorHAnsi"/>
            <w:noProof/>
          </w:rPr>
          <w:t>Method of Instruction to Help Students With or Without a Broad Background in History</w:t>
        </w:r>
        <w:r>
          <w:rPr>
            <w:noProof/>
            <w:webHidden/>
          </w:rPr>
          <w:tab/>
        </w:r>
        <w:r>
          <w:rPr>
            <w:noProof/>
            <w:webHidden/>
          </w:rPr>
          <w:fldChar w:fldCharType="begin"/>
        </w:r>
        <w:r>
          <w:rPr>
            <w:noProof/>
            <w:webHidden/>
          </w:rPr>
          <w:instrText xml:space="preserve"> PAGEREF _Toc62219779 \h </w:instrText>
        </w:r>
        <w:r>
          <w:rPr>
            <w:noProof/>
            <w:webHidden/>
          </w:rPr>
        </w:r>
        <w:r>
          <w:rPr>
            <w:noProof/>
            <w:webHidden/>
          </w:rPr>
          <w:fldChar w:fldCharType="separate"/>
        </w:r>
        <w:r>
          <w:rPr>
            <w:noProof/>
            <w:webHidden/>
          </w:rPr>
          <w:t>4</w:t>
        </w:r>
        <w:r>
          <w:rPr>
            <w:noProof/>
            <w:webHidden/>
          </w:rPr>
          <w:fldChar w:fldCharType="end"/>
        </w:r>
      </w:hyperlink>
    </w:p>
    <w:p w:rsidR="00D26193" w:rsidRDefault="00D26193">
      <w:pPr>
        <w:pStyle w:val="TOC3"/>
        <w:tabs>
          <w:tab w:val="right" w:leader="dot" w:pos="10790"/>
        </w:tabs>
        <w:rPr>
          <w:rFonts w:eastAsiaTheme="minorEastAsia"/>
          <w:noProof/>
        </w:rPr>
      </w:pPr>
      <w:hyperlink w:anchor="_Toc62219780" w:history="1">
        <w:r w:rsidRPr="00421340">
          <w:rPr>
            <w:rStyle w:val="Hyperlink"/>
            <w:rFonts w:eastAsia="Times New Roman" w:cstheme="minorHAnsi"/>
            <w:noProof/>
          </w:rPr>
          <w:t>Organization of the Course:</w:t>
        </w:r>
        <w:r>
          <w:rPr>
            <w:noProof/>
            <w:webHidden/>
          </w:rPr>
          <w:tab/>
        </w:r>
        <w:r>
          <w:rPr>
            <w:noProof/>
            <w:webHidden/>
          </w:rPr>
          <w:fldChar w:fldCharType="begin"/>
        </w:r>
        <w:r>
          <w:rPr>
            <w:noProof/>
            <w:webHidden/>
          </w:rPr>
          <w:instrText xml:space="preserve"> PAGEREF _Toc62219780 \h </w:instrText>
        </w:r>
        <w:r>
          <w:rPr>
            <w:noProof/>
            <w:webHidden/>
          </w:rPr>
        </w:r>
        <w:r>
          <w:rPr>
            <w:noProof/>
            <w:webHidden/>
          </w:rPr>
          <w:fldChar w:fldCharType="separate"/>
        </w:r>
        <w:r>
          <w:rPr>
            <w:noProof/>
            <w:webHidden/>
          </w:rPr>
          <w:t>4</w:t>
        </w:r>
        <w:r>
          <w:rPr>
            <w:noProof/>
            <w:webHidden/>
          </w:rPr>
          <w:fldChar w:fldCharType="end"/>
        </w:r>
      </w:hyperlink>
    </w:p>
    <w:p w:rsidR="00D26193" w:rsidRDefault="00D26193">
      <w:pPr>
        <w:pStyle w:val="TOC3"/>
        <w:tabs>
          <w:tab w:val="right" w:leader="dot" w:pos="10790"/>
        </w:tabs>
        <w:rPr>
          <w:rFonts w:eastAsiaTheme="minorEastAsia"/>
          <w:noProof/>
        </w:rPr>
      </w:pPr>
      <w:hyperlink w:anchor="_Toc62219781" w:history="1">
        <w:r w:rsidRPr="00421340">
          <w:rPr>
            <w:rStyle w:val="Hyperlink"/>
            <w:rFonts w:eastAsia="Times New Roman"/>
            <w:noProof/>
          </w:rPr>
          <w:t xml:space="preserve">How to Succeed </w:t>
        </w:r>
        <w:r w:rsidRPr="00421340">
          <w:rPr>
            <w:rStyle w:val="Hyperlink"/>
            <w:noProof/>
          </w:rPr>
          <w:t>with Learning Folders (All Content &amp; Graded Work) and with the List of Due Dates</w:t>
        </w:r>
        <w:r>
          <w:rPr>
            <w:noProof/>
            <w:webHidden/>
          </w:rPr>
          <w:tab/>
        </w:r>
        <w:r>
          <w:rPr>
            <w:noProof/>
            <w:webHidden/>
          </w:rPr>
          <w:fldChar w:fldCharType="begin"/>
        </w:r>
        <w:r>
          <w:rPr>
            <w:noProof/>
            <w:webHidden/>
          </w:rPr>
          <w:instrText xml:space="preserve"> PAGEREF _Toc62219781 \h </w:instrText>
        </w:r>
        <w:r>
          <w:rPr>
            <w:noProof/>
            <w:webHidden/>
          </w:rPr>
        </w:r>
        <w:r>
          <w:rPr>
            <w:noProof/>
            <w:webHidden/>
          </w:rPr>
          <w:fldChar w:fldCharType="separate"/>
        </w:r>
        <w:r>
          <w:rPr>
            <w:noProof/>
            <w:webHidden/>
          </w:rPr>
          <w:t>5</w:t>
        </w:r>
        <w:r>
          <w:rPr>
            <w:noProof/>
            <w:webHidden/>
          </w:rPr>
          <w:fldChar w:fldCharType="end"/>
        </w:r>
      </w:hyperlink>
    </w:p>
    <w:p w:rsidR="00D26193" w:rsidRDefault="00D26193">
      <w:pPr>
        <w:pStyle w:val="TOC3"/>
        <w:tabs>
          <w:tab w:val="right" w:leader="dot" w:pos="10790"/>
        </w:tabs>
        <w:rPr>
          <w:rFonts w:eastAsiaTheme="minorEastAsia"/>
          <w:noProof/>
        </w:rPr>
      </w:pPr>
      <w:hyperlink w:anchor="_Toc62219782" w:history="1">
        <w:r w:rsidRPr="00421340">
          <w:rPr>
            <w:rStyle w:val="Hyperlink"/>
            <w:rFonts w:eastAsia="Times New Roman" w:cstheme="minorHAnsi"/>
            <w:noProof/>
          </w:rPr>
          <w:t>How to Succeed with Self-Test and Full-Test Quizzes If You Already Know Something—or Not:</w:t>
        </w:r>
        <w:r>
          <w:rPr>
            <w:noProof/>
            <w:webHidden/>
          </w:rPr>
          <w:tab/>
        </w:r>
        <w:r>
          <w:rPr>
            <w:noProof/>
            <w:webHidden/>
          </w:rPr>
          <w:fldChar w:fldCharType="begin"/>
        </w:r>
        <w:r>
          <w:rPr>
            <w:noProof/>
            <w:webHidden/>
          </w:rPr>
          <w:instrText xml:space="preserve"> PAGEREF _Toc62219782 \h </w:instrText>
        </w:r>
        <w:r>
          <w:rPr>
            <w:noProof/>
            <w:webHidden/>
          </w:rPr>
        </w:r>
        <w:r>
          <w:rPr>
            <w:noProof/>
            <w:webHidden/>
          </w:rPr>
          <w:fldChar w:fldCharType="separate"/>
        </w:r>
        <w:r>
          <w:rPr>
            <w:noProof/>
            <w:webHidden/>
          </w:rPr>
          <w:t>5</w:t>
        </w:r>
        <w:r>
          <w:rPr>
            <w:noProof/>
            <w:webHidden/>
          </w:rPr>
          <w:fldChar w:fldCharType="end"/>
        </w:r>
      </w:hyperlink>
    </w:p>
    <w:p w:rsidR="00D26193" w:rsidRDefault="00D26193">
      <w:pPr>
        <w:pStyle w:val="TOC2"/>
        <w:tabs>
          <w:tab w:val="right" w:leader="dot" w:pos="10790"/>
        </w:tabs>
        <w:rPr>
          <w:rFonts w:eastAsiaTheme="minorEastAsia"/>
          <w:noProof/>
        </w:rPr>
      </w:pPr>
      <w:hyperlink w:anchor="_Toc62219783" w:history="1">
        <w:r w:rsidRPr="00421340">
          <w:rPr>
            <w:rStyle w:val="Hyperlink"/>
            <w:rFonts w:eastAsia="Times New Roman" w:cstheme="minorHAnsi"/>
            <w:noProof/>
          </w:rPr>
          <w:t>Course Requirements and Graded Assignments</w:t>
        </w:r>
        <w:r>
          <w:rPr>
            <w:noProof/>
            <w:webHidden/>
          </w:rPr>
          <w:tab/>
        </w:r>
        <w:r>
          <w:rPr>
            <w:noProof/>
            <w:webHidden/>
          </w:rPr>
          <w:fldChar w:fldCharType="begin"/>
        </w:r>
        <w:r>
          <w:rPr>
            <w:noProof/>
            <w:webHidden/>
          </w:rPr>
          <w:instrText xml:space="preserve"> PAGEREF _Toc62219783 \h </w:instrText>
        </w:r>
        <w:r>
          <w:rPr>
            <w:noProof/>
            <w:webHidden/>
          </w:rPr>
        </w:r>
        <w:r>
          <w:rPr>
            <w:noProof/>
            <w:webHidden/>
          </w:rPr>
          <w:fldChar w:fldCharType="separate"/>
        </w:r>
        <w:r>
          <w:rPr>
            <w:noProof/>
            <w:webHidden/>
          </w:rPr>
          <w:t>6</w:t>
        </w:r>
        <w:r>
          <w:rPr>
            <w:noProof/>
            <w:webHidden/>
          </w:rPr>
          <w:fldChar w:fldCharType="end"/>
        </w:r>
      </w:hyperlink>
    </w:p>
    <w:p w:rsidR="00D26193" w:rsidRDefault="00D26193">
      <w:pPr>
        <w:pStyle w:val="TOC3"/>
        <w:tabs>
          <w:tab w:val="right" w:leader="dot" w:pos="10790"/>
        </w:tabs>
        <w:rPr>
          <w:rFonts w:eastAsiaTheme="minorEastAsia"/>
          <w:noProof/>
        </w:rPr>
      </w:pPr>
      <w:hyperlink w:anchor="_Toc62219784" w:history="1">
        <w:r w:rsidRPr="00421340">
          <w:rPr>
            <w:rStyle w:val="Hyperlink"/>
            <w:rFonts w:eastAsia="Times New Roman" w:cstheme="minorHAnsi"/>
            <w:noProof/>
          </w:rPr>
          <w:t>Getting Started Activities and Trying to Give All Students Their Best Chance in Getting Started:</w:t>
        </w:r>
        <w:r>
          <w:rPr>
            <w:noProof/>
            <w:webHidden/>
          </w:rPr>
          <w:tab/>
        </w:r>
        <w:r>
          <w:rPr>
            <w:noProof/>
            <w:webHidden/>
          </w:rPr>
          <w:fldChar w:fldCharType="begin"/>
        </w:r>
        <w:r>
          <w:rPr>
            <w:noProof/>
            <w:webHidden/>
          </w:rPr>
          <w:instrText xml:space="preserve"> PAGEREF _Toc62219784 \h </w:instrText>
        </w:r>
        <w:r>
          <w:rPr>
            <w:noProof/>
            <w:webHidden/>
          </w:rPr>
        </w:r>
        <w:r>
          <w:rPr>
            <w:noProof/>
            <w:webHidden/>
          </w:rPr>
          <w:fldChar w:fldCharType="separate"/>
        </w:r>
        <w:r>
          <w:rPr>
            <w:noProof/>
            <w:webHidden/>
          </w:rPr>
          <w:t>6</w:t>
        </w:r>
        <w:r>
          <w:rPr>
            <w:noProof/>
            <w:webHidden/>
          </w:rPr>
          <w:fldChar w:fldCharType="end"/>
        </w:r>
      </w:hyperlink>
    </w:p>
    <w:p w:rsidR="00D26193" w:rsidRDefault="00D26193">
      <w:pPr>
        <w:pStyle w:val="TOC3"/>
        <w:tabs>
          <w:tab w:val="right" w:leader="dot" w:pos="10790"/>
        </w:tabs>
        <w:rPr>
          <w:rFonts w:eastAsiaTheme="minorEastAsia"/>
          <w:noProof/>
        </w:rPr>
      </w:pPr>
      <w:hyperlink w:anchor="_Toc62219785" w:history="1">
        <w:r w:rsidRPr="00421340">
          <w:rPr>
            <w:rStyle w:val="Hyperlink"/>
            <w:noProof/>
          </w:rPr>
          <w:t xml:space="preserve">Learning Quizzes and </w:t>
        </w:r>
        <w:r w:rsidRPr="00421340">
          <w:rPr>
            <w:rStyle w:val="Hyperlink"/>
            <w:bCs/>
            <w:noProof/>
          </w:rPr>
          <w:t>Pre-Learning</w:t>
        </w:r>
        <w:r w:rsidRPr="00421340">
          <w:rPr>
            <w:rStyle w:val="Hyperlink"/>
            <w:noProof/>
          </w:rPr>
          <w:t xml:space="preserve"> and Pre-Earning Questions for the Exams for the Units:</w:t>
        </w:r>
        <w:r>
          <w:rPr>
            <w:noProof/>
            <w:webHidden/>
          </w:rPr>
          <w:tab/>
        </w:r>
        <w:r>
          <w:rPr>
            <w:noProof/>
            <w:webHidden/>
          </w:rPr>
          <w:fldChar w:fldCharType="begin"/>
        </w:r>
        <w:r>
          <w:rPr>
            <w:noProof/>
            <w:webHidden/>
          </w:rPr>
          <w:instrText xml:space="preserve"> PAGEREF _Toc62219785 \h </w:instrText>
        </w:r>
        <w:r>
          <w:rPr>
            <w:noProof/>
            <w:webHidden/>
          </w:rPr>
        </w:r>
        <w:r>
          <w:rPr>
            <w:noProof/>
            <w:webHidden/>
          </w:rPr>
          <w:fldChar w:fldCharType="separate"/>
        </w:r>
        <w:r>
          <w:rPr>
            <w:noProof/>
            <w:webHidden/>
          </w:rPr>
          <w:t>6</w:t>
        </w:r>
        <w:r>
          <w:rPr>
            <w:noProof/>
            <w:webHidden/>
          </w:rPr>
          <w:fldChar w:fldCharType="end"/>
        </w:r>
      </w:hyperlink>
    </w:p>
    <w:p w:rsidR="00D26193" w:rsidRDefault="00D26193">
      <w:pPr>
        <w:pStyle w:val="TOC3"/>
        <w:tabs>
          <w:tab w:val="right" w:leader="dot" w:pos="10790"/>
        </w:tabs>
        <w:rPr>
          <w:rFonts w:eastAsiaTheme="minorEastAsia"/>
          <w:noProof/>
        </w:rPr>
      </w:pPr>
      <w:hyperlink w:anchor="_Toc62219786" w:history="1">
        <w:r w:rsidRPr="00421340">
          <w:rPr>
            <w:rStyle w:val="Hyperlink"/>
            <w:noProof/>
          </w:rPr>
          <w:t>Unit Question &amp; Answers (Unit Q&amp;A) and How They Can Help You</w:t>
        </w:r>
        <w:r>
          <w:rPr>
            <w:noProof/>
            <w:webHidden/>
          </w:rPr>
          <w:tab/>
        </w:r>
        <w:r>
          <w:rPr>
            <w:noProof/>
            <w:webHidden/>
          </w:rPr>
          <w:fldChar w:fldCharType="begin"/>
        </w:r>
        <w:r>
          <w:rPr>
            <w:noProof/>
            <w:webHidden/>
          </w:rPr>
          <w:instrText xml:space="preserve"> PAGEREF _Toc62219786 \h </w:instrText>
        </w:r>
        <w:r>
          <w:rPr>
            <w:noProof/>
            <w:webHidden/>
          </w:rPr>
        </w:r>
        <w:r>
          <w:rPr>
            <w:noProof/>
            <w:webHidden/>
          </w:rPr>
          <w:fldChar w:fldCharType="separate"/>
        </w:r>
        <w:r>
          <w:rPr>
            <w:noProof/>
            <w:webHidden/>
          </w:rPr>
          <w:t>6</w:t>
        </w:r>
        <w:r>
          <w:rPr>
            <w:noProof/>
            <w:webHidden/>
          </w:rPr>
          <w:fldChar w:fldCharType="end"/>
        </w:r>
      </w:hyperlink>
    </w:p>
    <w:p w:rsidR="00D26193" w:rsidRDefault="00D26193">
      <w:pPr>
        <w:pStyle w:val="TOC3"/>
        <w:tabs>
          <w:tab w:val="right" w:leader="dot" w:pos="10790"/>
        </w:tabs>
        <w:rPr>
          <w:rFonts w:eastAsiaTheme="minorEastAsia"/>
          <w:noProof/>
        </w:rPr>
      </w:pPr>
      <w:hyperlink w:anchor="_Toc62219787" w:history="1">
        <w:r w:rsidRPr="00421340">
          <w:rPr>
            <w:rStyle w:val="Hyperlink"/>
            <w:noProof/>
          </w:rPr>
          <w:t>3 Unit Exams and the Goal of Exam Questions to Be Useful for the Course—and Your Life</w:t>
        </w:r>
        <w:r>
          <w:rPr>
            <w:noProof/>
            <w:webHidden/>
          </w:rPr>
          <w:tab/>
        </w:r>
        <w:r>
          <w:rPr>
            <w:noProof/>
            <w:webHidden/>
          </w:rPr>
          <w:fldChar w:fldCharType="begin"/>
        </w:r>
        <w:r>
          <w:rPr>
            <w:noProof/>
            <w:webHidden/>
          </w:rPr>
          <w:instrText xml:space="preserve"> PAGEREF _Toc62219787 \h </w:instrText>
        </w:r>
        <w:r>
          <w:rPr>
            <w:noProof/>
            <w:webHidden/>
          </w:rPr>
        </w:r>
        <w:r>
          <w:rPr>
            <w:noProof/>
            <w:webHidden/>
          </w:rPr>
          <w:fldChar w:fldCharType="separate"/>
        </w:r>
        <w:r>
          <w:rPr>
            <w:noProof/>
            <w:webHidden/>
          </w:rPr>
          <w:t>6</w:t>
        </w:r>
        <w:r>
          <w:rPr>
            <w:noProof/>
            <w:webHidden/>
          </w:rPr>
          <w:fldChar w:fldCharType="end"/>
        </w:r>
      </w:hyperlink>
    </w:p>
    <w:p w:rsidR="00D26193" w:rsidRDefault="00D26193">
      <w:pPr>
        <w:pStyle w:val="TOC3"/>
        <w:tabs>
          <w:tab w:val="right" w:leader="dot" w:pos="10790"/>
        </w:tabs>
        <w:rPr>
          <w:rFonts w:eastAsiaTheme="minorEastAsia"/>
          <w:noProof/>
        </w:rPr>
      </w:pPr>
      <w:hyperlink w:anchor="_Toc62219788" w:history="1">
        <w:r w:rsidRPr="00421340">
          <w:rPr>
            <w:rStyle w:val="Hyperlink"/>
            <w:rFonts w:cstheme="minorHAnsi"/>
            <w:noProof/>
          </w:rPr>
          <w:t>Departmental Final Exam—F for the Course If Not Taken</w:t>
        </w:r>
        <w:r>
          <w:rPr>
            <w:noProof/>
            <w:webHidden/>
          </w:rPr>
          <w:tab/>
        </w:r>
        <w:r>
          <w:rPr>
            <w:noProof/>
            <w:webHidden/>
          </w:rPr>
          <w:fldChar w:fldCharType="begin"/>
        </w:r>
        <w:r>
          <w:rPr>
            <w:noProof/>
            <w:webHidden/>
          </w:rPr>
          <w:instrText xml:space="preserve"> PAGEREF _Toc62219788 \h </w:instrText>
        </w:r>
        <w:r>
          <w:rPr>
            <w:noProof/>
            <w:webHidden/>
          </w:rPr>
        </w:r>
        <w:r>
          <w:rPr>
            <w:noProof/>
            <w:webHidden/>
          </w:rPr>
          <w:fldChar w:fldCharType="separate"/>
        </w:r>
        <w:r>
          <w:rPr>
            <w:noProof/>
            <w:webHidden/>
          </w:rPr>
          <w:t>7</w:t>
        </w:r>
        <w:r>
          <w:rPr>
            <w:noProof/>
            <w:webHidden/>
          </w:rPr>
          <w:fldChar w:fldCharType="end"/>
        </w:r>
      </w:hyperlink>
    </w:p>
    <w:p w:rsidR="00D26193" w:rsidRDefault="00D26193">
      <w:pPr>
        <w:pStyle w:val="TOC3"/>
        <w:tabs>
          <w:tab w:val="right" w:leader="dot" w:pos="10790"/>
        </w:tabs>
        <w:rPr>
          <w:rFonts w:eastAsiaTheme="minorEastAsia"/>
          <w:noProof/>
        </w:rPr>
      </w:pPr>
      <w:hyperlink w:anchor="_Toc62219789" w:history="1">
        <w:r w:rsidRPr="00421340">
          <w:rPr>
            <w:rStyle w:val="Hyperlink"/>
            <w:rFonts w:eastAsia="Times New Roman" w:cstheme="minorHAnsi"/>
            <w:noProof/>
          </w:rPr>
          <w:t>Introduction to Respondus for the 3 Unit Exams and the Final Exam</w:t>
        </w:r>
        <w:r>
          <w:rPr>
            <w:noProof/>
            <w:webHidden/>
          </w:rPr>
          <w:tab/>
        </w:r>
        <w:r>
          <w:rPr>
            <w:noProof/>
            <w:webHidden/>
          </w:rPr>
          <w:fldChar w:fldCharType="begin"/>
        </w:r>
        <w:r>
          <w:rPr>
            <w:noProof/>
            <w:webHidden/>
          </w:rPr>
          <w:instrText xml:space="preserve"> PAGEREF _Toc62219789 \h </w:instrText>
        </w:r>
        <w:r>
          <w:rPr>
            <w:noProof/>
            <w:webHidden/>
          </w:rPr>
        </w:r>
        <w:r>
          <w:rPr>
            <w:noProof/>
            <w:webHidden/>
          </w:rPr>
          <w:fldChar w:fldCharType="separate"/>
        </w:r>
        <w:r>
          <w:rPr>
            <w:noProof/>
            <w:webHidden/>
          </w:rPr>
          <w:t>7</w:t>
        </w:r>
        <w:r>
          <w:rPr>
            <w:noProof/>
            <w:webHidden/>
          </w:rPr>
          <w:fldChar w:fldCharType="end"/>
        </w:r>
      </w:hyperlink>
    </w:p>
    <w:p w:rsidR="00D26193" w:rsidRDefault="00D26193">
      <w:pPr>
        <w:pStyle w:val="TOC3"/>
        <w:tabs>
          <w:tab w:val="right" w:leader="dot" w:pos="10790"/>
        </w:tabs>
        <w:rPr>
          <w:rFonts w:eastAsiaTheme="minorEastAsia"/>
          <w:noProof/>
        </w:rPr>
      </w:pPr>
      <w:hyperlink w:anchor="_Toc62219790" w:history="1">
        <w:r w:rsidRPr="00421340">
          <w:rPr>
            <w:rStyle w:val="Hyperlink"/>
            <w:rFonts w:eastAsia="Times New Roman" w:cstheme="minorHAnsi"/>
            <w:noProof/>
          </w:rPr>
          <w:t>How Respondus Works in This Class</w:t>
        </w:r>
        <w:r>
          <w:rPr>
            <w:noProof/>
            <w:webHidden/>
          </w:rPr>
          <w:tab/>
        </w:r>
        <w:r>
          <w:rPr>
            <w:noProof/>
            <w:webHidden/>
          </w:rPr>
          <w:fldChar w:fldCharType="begin"/>
        </w:r>
        <w:r>
          <w:rPr>
            <w:noProof/>
            <w:webHidden/>
          </w:rPr>
          <w:instrText xml:space="preserve"> PAGEREF _Toc62219790 \h </w:instrText>
        </w:r>
        <w:r>
          <w:rPr>
            <w:noProof/>
            <w:webHidden/>
          </w:rPr>
        </w:r>
        <w:r>
          <w:rPr>
            <w:noProof/>
            <w:webHidden/>
          </w:rPr>
          <w:fldChar w:fldCharType="separate"/>
        </w:r>
        <w:r>
          <w:rPr>
            <w:noProof/>
            <w:webHidden/>
          </w:rPr>
          <w:t>8</w:t>
        </w:r>
        <w:r>
          <w:rPr>
            <w:noProof/>
            <w:webHidden/>
          </w:rPr>
          <w:fldChar w:fldCharType="end"/>
        </w:r>
      </w:hyperlink>
    </w:p>
    <w:p w:rsidR="00D26193" w:rsidRDefault="00D26193">
      <w:pPr>
        <w:pStyle w:val="TOC3"/>
        <w:tabs>
          <w:tab w:val="right" w:leader="dot" w:pos="10790"/>
        </w:tabs>
        <w:rPr>
          <w:rFonts w:eastAsiaTheme="minorEastAsia"/>
          <w:noProof/>
        </w:rPr>
      </w:pPr>
      <w:hyperlink w:anchor="_Toc62219791" w:history="1">
        <w:r w:rsidRPr="00421340">
          <w:rPr>
            <w:rStyle w:val="Hyperlink"/>
            <w:rFonts w:eastAsia="Times New Roman" w:cstheme="minorHAnsi"/>
            <w:noProof/>
          </w:rPr>
          <w:t>Written Assignments (F.I.O. Projects):</w:t>
        </w:r>
        <w:r>
          <w:rPr>
            <w:noProof/>
            <w:webHidden/>
          </w:rPr>
          <w:tab/>
        </w:r>
        <w:r>
          <w:rPr>
            <w:noProof/>
            <w:webHidden/>
          </w:rPr>
          <w:fldChar w:fldCharType="begin"/>
        </w:r>
        <w:r>
          <w:rPr>
            <w:noProof/>
            <w:webHidden/>
          </w:rPr>
          <w:instrText xml:space="preserve"> PAGEREF _Toc62219791 \h </w:instrText>
        </w:r>
        <w:r>
          <w:rPr>
            <w:noProof/>
            <w:webHidden/>
          </w:rPr>
        </w:r>
        <w:r>
          <w:rPr>
            <w:noProof/>
            <w:webHidden/>
          </w:rPr>
          <w:fldChar w:fldCharType="separate"/>
        </w:r>
        <w:r>
          <w:rPr>
            <w:noProof/>
            <w:webHidden/>
          </w:rPr>
          <w:t>8</w:t>
        </w:r>
        <w:r>
          <w:rPr>
            <w:noProof/>
            <w:webHidden/>
          </w:rPr>
          <w:fldChar w:fldCharType="end"/>
        </w:r>
      </w:hyperlink>
    </w:p>
    <w:p w:rsidR="00D26193" w:rsidRDefault="00D26193">
      <w:pPr>
        <w:pStyle w:val="TOC3"/>
        <w:tabs>
          <w:tab w:val="right" w:leader="dot" w:pos="10790"/>
        </w:tabs>
        <w:rPr>
          <w:rFonts w:eastAsiaTheme="minorEastAsia"/>
          <w:noProof/>
        </w:rPr>
      </w:pPr>
      <w:hyperlink w:anchor="_Toc62219792" w:history="1">
        <w:r w:rsidRPr="00421340">
          <w:rPr>
            <w:rStyle w:val="Hyperlink"/>
            <w:rFonts w:eastAsia="Times New Roman" w:cstheme="minorHAnsi"/>
            <w:noProof/>
          </w:rPr>
          <w:t>Course Evaluation and Grading Scale:</w:t>
        </w:r>
        <w:r>
          <w:rPr>
            <w:noProof/>
            <w:webHidden/>
          </w:rPr>
          <w:tab/>
        </w:r>
        <w:r>
          <w:rPr>
            <w:noProof/>
            <w:webHidden/>
          </w:rPr>
          <w:fldChar w:fldCharType="begin"/>
        </w:r>
        <w:r>
          <w:rPr>
            <w:noProof/>
            <w:webHidden/>
          </w:rPr>
          <w:instrText xml:space="preserve"> PAGEREF _Toc62219792 \h </w:instrText>
        </w:r>
        <w:r>
          <w:rPr>
            <w:noProof/>
            <w:webHidden/>
          </w:rPr>
        </w:r>
        <w:r>
          <w:rPr>
            <w:noProof/>
            <w:webHidden/>
          </w:rPr>
          <w:fldChar w:fldCharType="separate"/>
        </w:r>
        <w:r>
          <w:rPr>
            <w:noProof/>
            <w:webHidden/>
          </w:rPr>
          <w:t>9</w:t>
        </w:r>
        <w:r>
          <w:rPr>
            <w:noProof/>
            <w:webHidden/>
          </w:rPr>
          <w:fldChar w:fldCharType="end"/>
        </w:r>
      </w:hyperlink>
    </w:p>
    <w:p w:rsidR="00D26193" w:rsidRDefault="00D26193">
      <w:pPr>
        <w:pStyle w:val="TOC3"/>
        <w:tabs>
          <w:tab w:val="right" w:leader="dot" w:pos="10790"/>
        </w:tabs>
        <w:rPr>
          <w:rFonts w:eastAsiaTheme="minorEastAsia"/>
          <w:noProof/>
        </w:rPr>
      </w:pPr>
      <w:hyperlink w:anchor="_Toc62219793" w:history="1">
        <w:r w:rsidRPr="00421340">
          <w:rPr>
            <w:rStyle w:val="Hyperlink"/>
            <w:rFonts w:cstheme="minorHAnsi"/>
            <w:i/>
            <w:noProof/>
            <w:shd w:val="clear" w:color="auto" w:fill="FFC000"/>
          </w:rPr>
          <w:t>Caution</w:t>
        </w:r>
        <w:r w:rsidRPr="00421340">
          <w:rPr>
            <w:rStyle w:val="Hyperlink"/>
            <w:rFonts w:cstheme="minorHAnsi"/>
            <w:noProof/>
          </w:rPr>
          <w:t xml:space="preserve"> about the History </w:t>
        </w:r>
        <w:r w:rsidRPr="00421340">
          <w:rPr>
            <w:rStyle w:val="Hyperlink"/>
            <w:rFonts w:eastAsia="Times New Roman" w:cstheme="minorHAnsi"/>
            <w:noProof/>
          </w:rPr>
          <w:t>Department’s</w:t>
        </w:r>
        <w:r w:rsidRPr="00421340">
          <w:rPr>
            <w:rStyle w:val="Hyperlink"/>
            <w:rFonts w:cstheme="minorHAnsi"/>
            <w:noProof/>
          </w:rPr>
          <w:t xml:space="preserve"> Course Objectives and Its 30 Percent Writing Requirement</w:t>
        </w:r>
        <w:r>
          <w:rPr>
            <w:noProof/>
            <w:webHidden/>
          </w:rPr>
          <w:tab/>
        </w:r>
        <w:r>
          <w:rPr>
            <w:noProof/>
            <w:webHidden/>
          </w:rPr>
          <w:fldChar w:fldCharType="begin"/>
        </w:r>
        <w:r>
          <w:rPr>
            <w:noProof/>
            <w:webHidden/>
          </w:rPr>
          <w:instrText xml:space="preserve"> PAGEREF _Toc62219793 \h </w:instrText>
        </w:r>
        <w:r>
          <w:rPr>
            <w:noProof/>
            <w:webHidden/>
          </w:rPr>
        </w:r>
        <w:r>
          <w:rPr>
            <w:noProof/>
            <w:webHidden/>
          </w:rPr>
          <w:fldChar w:fldCharType="separate"/>
        </w:r>
        <w:r>
          <w:rPr>
            <w:noProof/>
            <w:webHidden/>
          </w:rPr>
          <w:t>10</w:t>
        </w:r>
        <w:r>
          <w:rPr>
            <w:noProof/>
            <w:webHidden/>
          </w:rPr>
          <w:fldChar w:fldCharType="end"/>
        </w:r>
      </w:hyperlink>
    </w:p>
    <w:p w:rsidR="00D26193" w:rsidRDefault="00D26193">
      <w:pPr>
        <w:pStyle w:val="TOC3"/>
        <w:tabs>
          <w:tab w:val="right" w:leader="dot" w:pos="10790"/>
        </w:tabs>
        <w:rPr>
          <w:rFonts w:eastAsiaTheme="minorEastAsia"/>
          <w:noProof/>
        </w:rPr>
      </w:pPr>
      <w:hyperlink w:anchor="_Toc62219794" w:history="1">
        <w:r w:rsidRPr="00421340">
          <w:rPr>
            <w:rStyle w:val="Hyperlink"/>
            <w:rFonts w:cstheme="minorHAnsi"/>
            <w:noProof/>
          </w:rPr>
          <w:t>How This Course Tries to Help Different Types of Students Succeed with Writing about History:</w:t>
        </w:r>
        <w:r>
          <w:rPr>
            <w:noProof/>
            <w:webHidden/>
          </w:rPr>
          <w:tab/>
        </w:r>
        <w:r>
          <w:rPr>
            <w:noProof/>
            <w:webHidden/>
          </w:rPr>
          <w:fldChar w:fldCharType="begin"/>
        </w:r>
        <w:r>
          <w:rPr>
            <w:noProof/>
            <w:webHidden/>
          </w:rPr>
          <w:instrText xml:space="preserve"> PAGEREF _Toc62219794 \h </w:instrText>
        </w:r>
        <w:r>
          <w:rPr>
            <w:noProof/>
            <w:webHidden/>
          </w:rPr>
        </w:r>
        <w:r>
          <w:rPr>
            <w:noProof/>
            <w:webHidden/>
          </w:rPr>
          <w:fldChar w:fldCharType="separate"/>
        </w:r>
        <w:r>
          <w:rPr>
            <w:noProof/>
            <w:webHidden/>
          </w:rPr>
          <w:t>10</w:t>
        </w:r>
        <w:r>
          <w:rPr>
            <w:noProof/>
            <w:webHidden/>
          </w:rPr>
          <w:fldChar w:fldCharType="end"/>
        </w:r>
      </w:hyperlink>
    </w:p>
    <w:p w:rsidR="00D26193" w:rsidRDefault="00D26193">
      <w:pPr>
        <w:pStyle w:val="TOC3"/>
        <w:tabs>
          <w:tab w:val="right" w:leader="dot" w:pos="10790"/>
        </w:tabs>
        <w:rPr>
          <w:rFonts w:eastAsiaTheme="minorEastAsia"/>
          <w:noProof/>
        </w:rPr>
      </w:pPr>
      <w:hyperlink w:anchor="_Toc62219795" w:history="1">
        <w:r w:rsidRPr="00421340">
          <w:rPr>
            <w:rStyle w:val="Hyperlink"/>
            <w:rFonts w:cstheme="minorHAnsi"/>
            <w:noProof/>
          </w:rPr>
          <w:t>Incentives (Extra Credit with a Reason) to Help You Persist</w:t>
        </w:r>
        <w:r>
          <w:rPr>
            <w:noProof/>
            <w:webHidden/>
          </w:rPr>
          <w:tab/>
        </w:r>
        <w:r>
          <w:rPr>
            <w:noProof/>
            <w:webHidden/>
          </w:rPr>
          <w:fldChar w:fldCharType="begin"/>
        </w:r>
        <w:r>
          <w:rPr>
            <w:noProof/>
            <w:webHidden/>
          </w:rPr>
          <w:instrText xml:space="preserve"> PAGEREF _Toc62219795 \h </w:instrText>
        </w:r>
        <w:r>
          <w:rPr>
            <w:noProof/>
            <w:webHidden/>
          </w:rPr>
        </w:r>
        <w:r>
          <w:rPr>
            <w:noProof/>
            <w:webHidden/>
          </w:rPr>
          <w:fldChar w:fldCharType="separate"/>
        </w:r>
        <w:r>
          <w:rPr>
            <w:noProof/>
            <w:webHidden/>
          </w:rPr>
          <w:t>10</w:t>
        </w:r>
        <w:r>
          <w:rPr>
            <w:noProof/>
            <w:webHidden/>
          </w:rPr>
          <w:fldChar w:fldCharType="end"/>
        </w:r>
      </w:hyperlink>
    </w:p>
    <w:p w:rsidR="00D26193" w:rsidRDefault="00D26193">
      <w:pPr>
        <w:pStyle w:val="TOC3"/>
        <w:tabs>
          <w:tab w:val="right" w:leader="dot" w:pos="10790"/>
        </w:tabs>
        <w:rPr>
          <w:rFonts w:eastAsiaTheme="minorEastAsia"/>
          <w:noProof/>
        </w:rPr>
      </w:pPr>
      <w:hyperlink w:anchor="_Toc62219796" w:history="1">
        <w:r w:rsidRPr="00421340">
          <w:rPr>
            <w:rStyle w:val="Hyperlink"/>
            <w:rFonts w:eastAsia="Times New Roman" w:cstheme="minorHAnsi"/>
            <w:noProof/>
          </w:rPr>
          <w:t>Grading Response Timeframe:</w:t>
        </w:r>
        <w:r>
          <w:rPr>
            <w:noProof/>
            <w:webHidden/>
          </w:rPr>
          <w:tab/>
        </w:r>
        <w:r>
          <w:rPr>
            <w:noProof/>
            <w:webHidden/>
          </w:rPr>
          <w:fldChar w:fldCharType="begin"/>
        </w:r>
        <w:r>
          <w:rPr>
            <w:noProof/>
            <w:webHidden/>
          </w:rPr>
          <w:instrText xml:space="preserve"> PAGEREF _Toc62219796 \h </w:instrText>
        </w:r>
        <w:r>
          <w:rPr>
            <w:noProof/>
            <w:webHidden/>
          </w:rPr>
        </w:r>
        <w:r>
          <w:rPr>
            <w:noProof/>
            <w:webHidden/>
          </w:rPr>
          <w:fldChar w:fldCharType="separate"/>
        </w:r>
        <w:r>
          <w:rPr>
            <w:noProof/>
            <w:webHidden/>
          </w:rPr>
          <w:t>11</w:t>
        </w:r>
        <w:r>
          <w:rPr>
            <w:noProof/>
            <w:webHidden/>
          </w:rPr>
          <w:fldChar w:fldCharType="end"/>
        </w:r>
      </w:hyperlink>
    </w:p>
    <w:p w:rsidR="00D26193" w:rsidRDefault="00D26193">
      <w:pPr>
        <w:pStyle w:val="TOC2"/>
        <w:tabs>
          <w:tab w:val="right" w:leader="dot" w:pos="10790"/>
        </w:tabs>
        <w:rPr>
          <w:rFonts w:eastAsiaTheme="minorEastAsia"/>
          <w:noProof/>
        </w:rPr>
      </w:pPr>
      <w:hyperlink w:anchor="_Toc62219797" w:history="1">
        <w:r w:rsidRPr="00421340">
          <w:rPr>
            <w:rStyle w:val="Hyperlink"/>
            <w:rFonts w:eastAsia="Times New Roman" w:cstheme="minorHAnsi"/>
            <w:noProof/>
          </w:rPr>
          <w:t>Course Policies</w:t>
        </w:r>
        <w:r>
          <w:rPr>
            <w:noProof/>
            <w:webHidden/>
          </w:rPr>
          <w:tab/>
        </w:r>
        <w:r>
          <w:rPr>
            <w:noProof/>
            <w:webHidden/>
          </w:rPr>
          <w:fldChar w:fldCharType="begin"/>
        </w:r>
        <w:r>
          <w:rPr>
            <w:noProof/>
            <w:webHidden/>
          </w:rPr>
          <w:instrText xml:space="preserve"> PAGEREF _Toc62219797 \h </w:instrText>
        </w:r>
        <w:r>
          <w:rPr>
            <w:noProof/>
            <w:webHidden/>
          </w:rPr>
        </w:r>
        <w:r>
          <w:rPr>
            <w:noProof/>
            <w:webHidden/>
          </w:rPr>
          <w:fldChar w:fldCharType="separate"/>
        </w:r>
        <w:r>
          <w:rPr>
            <w:noProof/>
            <w:webHidden/>
          </w:rPr>
          <w:t>11</w:t>
        </w:r>
        <w:r>
          <w:rPr>
            <w:noProof/>
            <w:webHidden/>
          </w:rPr>
          <w:fldChar w:fldCharType="end"/>
        </w:r>
      </w:hyperlink>
    </w:p>
    <w:p w:rsidR="00D26193" w:rsidRDefault="00D26193">
      <w:pPr>
        <w:pStyle w:val="TOC3"/>
        <w:tabs>
          <w:tab w:val="right" w:leader="dot" w:pos="10790"/>
        </w:tabs>
        <w:rPr>
          <w:rFonts w:eastAsiaTheme="minorEastAsia"/>
          <w:noProof/>
        </w:rPr>
      </w:pPr>
      <w:hyperlink w:anchor="_Toc62219798" w:history="1">
        <w:r w:rsidRPr="00421340">
          <w:rPr>
            <w:rStyle w:val="Hyperlink"/>
            <w:rFonts w:eastAsia="Times New Roman" w:cstheme="minorHAnsi"/>
            <w:noProof/>
          </w:rPr>
          <w:t>Late Work Policy</w:t>
        </w:r>
        <w:r>
          <w:rPr>
            <w:noProof/>
            <w:webHidden/>
          </w:rPr>
          <w:tab/>
        </w:r>
        <w:r>
          <w:rPr>
            <w:noProof/>
            <w:webHidden/>
          </w:rPr>
          <w:fldChar w:fldCharType="begin"/>
        </w:r>
        <w:r>
          <w:rPr>
            <w:noProof/>
            <w:webHidden/>
          </w:rPr>
          <w:instrText xml:space="preserve"> PAGEREF _Toc62219798 \h </w:instrText>
        </w:r>
        <w:r>
          <w:rPr>
            <w:noProof/>
            <w:webHidden/>
          </w:rPr>
        </w:r>
        <w:r>
          <w:rPr>
            <w:noProof/>
            <w:webHidden/>
          </w:rPr>
          <w:fldChar w:fldCharType="separate"/>
        </w:r>
        <w:r>
          <w:rPr>
            <w:noProof/>
            <w:webHidden/>
          </w:rPr>
          <w:t>11</w:t>
        </w:r>
        <w:r>
          <w:rPr>
            <w:noProof/>
            <w:webHidden/>
          </w:rPr>
          <w:fldChar w:fldCharType="end"/>
        </w:r>
      </w:hyperlink>
    </w:p>
    <w:p w:rsidR="00D26193" w:rsidRDefault="00D26193">
      <w:pPr>
        <w:pStyle w:val="TOC3"/>
        <w:tabs>
          <w:tab w:val="right" w:leader="dot" w:pos="10790"/>
        </w:tabs>
        <w:rPr>
          <w:rFonts w:eastAsiaTheme="minorEastAsia"/>
          <w:noProof/>
        </w:rPr>
      </w:pPr>
      <w:hyperlink w:anchor="_Toc62219799" w:history="1">
        <w:r w:rsidRPr="00421340">
          <w:rPr>
            <w:rStyle w:val="Hyperlink"/>
            <w:rFonts w:eastAsia="Times New Roman" w:cstheme="minorHAnsi"/>
            <w:noProof/>
          </w:rPr>
          <w:t>Technology Outage Policy:</w:t>
        </w:r>
        <w:r>
          <w:rPr>
            <w:noProof/>
            <w:webHidden/>
          </w:rPr>
          <w:tab/>
        </w:r>
        <w:r>
          <w:rPr>
            <w:noProof/>
            <w:webHidden/>
          </w:rPr>
          <w:fldChar w:fldCharType="begin"/>
        </w:r>
        <w:r>
          <w:rPr>
            <w:noProof/>
            <w:webHidden/>
          </w:rPr>
          <w:instrText xml:space="preserve"> PAGEREF _Toc62219799 \h </w:instrText>
        </w:r>
        <w:r>
          <w:rPr>
            <w:noProof/>
            <w:webHidden/>
          </w:rPr>
        </w:r>
        <w:r>
          <w:rPr>
            <w:noProof/>
            <w:webHidden/>
          </w:rPr>
          <w:fldChar w:fldCharType="separate"/>
        </w:r>
        <w:r>
          <w:rPr>
            <w:noProof/>
            <w:webHidden/>
          </w:rPr>
          <w:t>11</w:t>
        </w:r>
        <w:r>
          <w:rPr>
            <w:noProof/>
            <w:webHidden/>
          </w:rPr>
          <w:fldChar w:fldCharType="end"/>
        </w:r>
      </w:hyperlink>
    </w:p>
    <w:p w:rsidR="00D26193" w:rsidRDefault="00D26193">
      <w:pPr>
        <w:pStyle w:val="TOC3"/>
        <w:tabs>
          <w:tab w:val="right" w:leader="dot" w:pos="10790"/>
        </w:tabs>
        <w:rPr>
          <w:rFonts w:eastAsiaTheme="minorEastAsia"/>
          <w:noProof/>
        </w:rPr>
      </w:pPr>
      <w:hyperlink w:anchor="_Toc62219800" w:history="1">
        <w:r w:rsidRPr="00421340">
          <w:rPr>
            <w:rStyle w:val="Hyperlink"/>
            <w:rFonts w:eastAsia="Times New Roman" w:cstheme="minorHAnsi"/>
            <w:noProof/>
          </w:rPr>
          <w:t>Attendance Policy:</w:t>
        </w:r>
        <w:r>
          <w:rPr>
            <w:noProof/>
            <w:webHidden/>
          </w:rPr>
          <w:tab/>
        </w:r>
        <w:r>
          <w:rPr>
            <w:noProof/>
            <w:webHidden/>
          </w:rPr>
          <w:fldChar w:fldCharType="begin"/>
        </w:r>
        <w:r>
          <w:rPr>
            <w:noProof/>
            <w:webHidden/>
          </w:rPr>
          <w:instrText xml:space="preserve"> PAGEREF _Toc62219800 \h </w:instrText>
        </w:r>
        <w:r>
          <w:rPr>
            <w:noProof/>
            <w:webHidden/>
          </w:rPr>
        </w:r>
        <w:r>
          <w:rPr>
            <w:noProof/>
            <w:webHidden/>
          </w:rPr>
          <w:fldChar w:fldCharType="separate"/>
        </w:r>
        <w:r>
          <w:rPr>
            <w:noProof/>
            <w:webHidden/>
          </w:rPr>
          <w:t>12</w:t>
        </w:r>
        <w:r>
          <w:rPr>
            <w:noProof/>
            <w:webHidden/>
          </w:rPr>
          <w:fldChar w:fldCharType="end"/>
        </w:r>
      </w:hyperlink>
    </w:p>
    <w:p w:rsidR="00D26193" w:rsidRDefault="00D26193">
      <w:pPr>
        <w:pStyle w:val="TOC3"/>
        <w:tabs>
          <w:tab w:val="right" w:leader="dot" w:pos="10790"/>
        </w:tabs>
        <w:rPr>
          <w:rFonts w:eastAsiaTheme="minorEastAsia"/>
          <w:noProof/>
        </w:rPr>
      </w:pPr>
      <w:hyperlink w:anchor="_Toc62219801" w:history="1">
        <w:r w:rsidRPr="00421340">
          <w:rPr>
            <w:rStyle w:val="Hyperlink"/>
            <w:rFonts w:eastAsia="Times New Roman" w:cstheme="minorHAnsi"/>
            <w:noProof/>
          </w:rPr>
          <w:t>Attendance Policy and Covid-19:</w:t>
        </w:r>
        <w:r>
          <w:rPr>
            <w:noProof/>
            <w:webHidden/>
          </w:rPr>
          <w:tab/>
        </w:r>
        <w:r>
          <w:rPr>
            <w:noProof/>
            <w:webHidden/>
          </w:rPr>
          <w:fldChar w:fldCharType="begin"/>
        </w:r>
        <w:r>
          <w:rPr>
            <w:noProof/>
            <w:webHidden/>
          </w:rPr>
          <w:instrText xml:space="preserve"> PAGEREF _Toc62219801 \h </w:instrText>
        </w:r>
        <w:r>
          <w:rPr>
            <w:noProof/>
            <w:webHidden/>
          </w:rPr>
        </w:r>
        <w:r>
          <w:rPr>
            <w:noProof/>
            <w:webHidden/>
          </w:rPr>
          <w:fldChar w:fldCharType="separate"/>
        </w:r>
        <w:r>
          <w:rPr>
            <w:noProof/>
            <w:webHidden/>
          </w:rPr>
          <w:t>12</w:t>
        </w:r>
        <w:r>
          <w:rPr>
            <w:noProof/>
            <w:webHidden/>
          </w:rPr>
          <w:fldChar w:fldCharType="end"/>
        </w:r>
      </w:hyperlink>
    </w:p>
    <w:p w:rsidR="00D26193" w:rsidRDefault="00D26193">
      <w:pPr>
        <w:pStyle w:val="TOC3"/>
        <w:tabs>
          <w:tab w:val="right" w:leader="dot" w:pos="10790"/>
        </w:tabs>
        <w:rPr>
          <w:rFonts w:eastAsiaTheme="minorEastAsia"/>
          <w:noProof/>
        </w:rPr>
      </w:pPr>
      <w:hyperlink w:anchor="_Toc62219802" w:history="1">
        <w:r w:rsidRPr="00421340">
          <w:rPr>
            <w:rStyle w:val="Hyperlink"/>
            <w:rFonts w:eastAsia="Times New Roman" w:cstheme="minorHAnsi"/>
            <w:noProof/>
          </w:rPr>
          <w:t>Online Classroom Behavior Policy/Classroom Civility:</w:t>
        </w:r>
        <w:r>
          <w:rPr>
            <w:noProof/>
            <w:webHidden/>
          </w:rPr>
          <w:tab/>
        </w:r>
        <w:r>
          <w:rPr>
            <w:noProof/>
            <w:webHidden/>
          </w:rPr>
          <w:fldChar w:fldCharType="begin"/>
        </w:r>
        <w:r>
          <w:rPr>
            <w:noProof/>
            <w:webHidden/>
          </w:rPr>
          <w:instrText xml:space="preserve"> PAGEREF _Toc62219802 \h </w:instrText>
        </w:r>
        <w:r>
          <w:rPr>
            <w:noProof/>
            <w:webHidden/>
          </w:rPr>
        </w:r>
        <w:r>
          <w:rPr>
            <w:noProof/>
            <w:webHidden/>
          </w:rPr>
          <w:fldChar w:fldCharType="separate"/>
        </w:r>
        <w:r>
          <w:rPr>
            <w:noProof/>
            <w:webHidden/>
          </w:rPr>
          <w:t>12</w:t>
        </w:r>
        <w:r>
          <w:rPr>
            <w:noProof/>
            <w:webHidden/>
          </w:rPr>
          <w:fldChar w:fldCharType="end"/>
        </w:r>
      </w:hyperlink>
    </w:p>
    <w:p w:rsidR="00D26193" w:rsidRDefault="00D26193">
      <w:pPr>
        <w:pStyle w:val="TOC3"/>
        <w:tabs>
          <w:tab w:val="right" w:leader="dot" w:pos="10790"/>
        </w:tabs>
        <w:rPr>
          <w:rFonts w:eastAsiaTheme="minorEastAsia"/>
          <w:noProof/>
        </w:rPr>
      </w:pPr>
      <w:hyperlink w:anchor="_Toc62219803" w:history="1">
        <w:r w:rsidRPr="00421340">
          <w:rPr>
            <w:rStyle w:val="Hyperlink"/>
            <w:rFonts w:eastAsia="Times New Roman" w:cstheme="minorHAnsi"/>
            <w:noProof/>
          </w:rPr>
          <w:t>Academic Honesty Policy:</w:t>
        </w:r>
        <w:r>
          <w:rPr>
            <w:noProof/>
            <w:webHidden/>
          </w:rPr>
          <w:tab/>
        </w:r>
        <w:r>
          <w:rPr>
            <w:noProof/>
            <w:webHidden/>
          </w:rPr>
          <w:fldChar w:fldCharType="begin"/>
        </w:r>
        <w:r>
          <w:rPr>
            <w:noProof/>
            <w:webHidden/>
          </w:rPr>
          <w:instrText xml:space="preserve"> PAGEREF _Toc62219803 \h </w:instrText>
        </w:r>
        <w:r>
          <w:rPr>
            <w:noProof/>
            <w:webHidden/>
          </w:rPr>
        </w:r>
        <w:r>
          <w:rPr>
            <w:noProof/>
            <w:webHidden/>
          </w:rPr>
          <w:fldChar w:fldCharType="separate"/>
        </w:r>
        <w:r>
          <w:rPr>
            <w:noProof/>
            <w:webHidden/>
          </w:rPr>
          <w:t>12</w:t>
        </w:r>
        <w:r>
          <w:rPr>
            <w:noProof/>
            <w:webHidden/>
          </w:rPr>
          <w:fldChar w:fldCharType="end"/>
        </w:r>
      </w:hyperlink>
    </w:p>
    <w:p w:rsidR="00D26193" w:rsidRDefault="00D26193">
      <w:pPr>
        <w:pStyle w:val="TOC3"/>
        <w:tabs>
          <w:tab w:val="right" w:leader="dot" w:pos="10790"/>
        </w:tabs>
        <w:rPr>
          <w:rFonts w:eastAsiaTheme="minorEastAsia"/>
          <w:noProof/>
        </w:rPr>
      </w:pPr>
      <w:hyperlink w:anchor="_Toc62219804" w:history="1">
        <w:r w:rsidRPr="00421340">
          <w:rPr>
            <w:rStyle w:val="Hyperlink"/>
            <w:rFonts w:eastAsia="Times New Roman" w:cstheme="minorHAnsi"/>
            <w:noProof/>
          </w:rPr>
          <w:t>Dropping a Course with a Grade of “W”:</w:t>
        </w:r>
        <w:r>
          <w:rPr>
            <w:noProof/>
            <w:webHidden/>
          </w:rPr>
          <w:tab/>
        </w:r>
        <w:r>
          <w:rPr>
            <w:noProof/>
            <w:webHidden/>
          </w:rPr>
          <w:fldChar w:fldCharType="begin"/>
        </w:r>
        <w:r>
          <w:rPr>
            <w:noProof/>
            <w:webHidden/>
          </w:rPr>
          <w:instrText xml:space="preserve"> PAGEREF _Toc62219804 \h </w:instrText>
        </w:r>
        <w:r>
          <w:rPr>
            <w:noProof/>
            <w:webHidden/>
          </w:rPr>
        </w:r>
        <w:r>
          <w:rPr>
            <w:noProof/>
            <w:webHidden/>
          </w:rPr>
          <w:fldChar w:fldCharType="separate"/>
        </w:r>
        <w:r>
          <w:rPr>
            <w:noProof/>
            <w:webHidden/>
          </w:rPr>
          <w:t>12</w:t>
        </w:r>
        <w:r>
          <w:rPr>
            <w:noProof/>
            <w:webHidden/>
          </w:rPr>
          <w:fldChar w:fldCharType="end"/>
        </w:r>
      </w:hyperlink>
    </w:p>
    <w:p w:rsidR="00D26193" w:rsidRDefault="00D26193">
      <w:pPr>
        <w:pStyle w:val="TOC3"/>
        <w:tabs>
          <w:tab w:val="right" w:leader="dot" w:pos="10790"/>
        </w:tabs>
        <w:rPr>
          <w:rFonts w:eastAsiaTheme="minorEastAsia"/>
          <w:noProof/>
        </w:rPr>
      </w:pPr>
      <w:hyperlink w:anchor="_Toc62219805" w:history="1">
        <w:r w:rsidRPr="00421340">
          <w:rPr>
            <w:rStyle w:val="Hyperlink"/>
            <w:rFonts w:eastAsia="Times New Roman" w:cstheme="minorHAnsi"/>
            <w:noProof/>
          </w:rPr>
          <w:t>Six Drop Rule:</w:t>
        </w:r>
        <w:r>
          <w:rPr>
            <w:noProof/>
            <w:webHidden/>
          </w:rPr>
          <w:tab/>
        </w:r>
        <w:r>
          <w:rPr>
            <w:noProof/>
            <w:webHidden/>
          </w:rPr>
          <w:fldChar w:fldCharType="begin"/>
        </w:r>
        <w:r>
          <w:rPr>
            <w:noProof/>
            <w:webHidden/>
          </w:rPr>
          <w:instrText xml:space="preserve"> PAGEREF _Toc62219805 \h </w:instrText>
        </w:r>
        <w:r>
          <w:rPr>
            <w:noProof/>
            <w:webHidden/>
          </w:rPr>
        </w:r>
        <w:r>
          <w:rPr>
            <w:noProof/>
            <w:webHidden/>
          </w:rPr>
          <w:fldChar w:fldCharType="separate"/>
        </w:r>
        <w:r>
          <w:rPr>
            <w:noProof/>
            <w:webHidden/>
          </w:rPr>
          <w:t>12</w:t>
        </w:r>
        <w:r>
          <w:rPr>
            <w:noProof/>
            <w:webHidden/>
          </w:rPr>
          <w:fldChar w:fldCharType="end"/>
        </w:r>
      </w:hyperlink>
    </w:p>
    <w:p w:rsidR="00D26193" w:rsidRDefault="00D26193">
      <w:pPr>
        <w:pStyle w:val="TOC2"/>
        <w:tabs>
          <w:tab w:val="right" w:leader="dot" w:pos="10790"/>
        </w:tabs>
        <w:rPr>
          <w:rFonts w:eastAsiaTheme="minorEastAsia"/>
          <w:noProof/>
        </w:rPr>
      </w:pPr>
      <w:hyperlink w:anchor="_Toc62219806" w:history="1">
        <w:r w:rsidRPr="00421340">
          <w:rPr>
            <w:rStyle w:val="Hyperlink"/>
            <w:rFonts w:eastAsia="Times New Roman" w:cstheme="minorHAnsi"/>
            <w:noProof/>
          </w:rPr>
          <w:t>Dates Set by WCJC That Are Not Covered in the List of Due Dates:</w:t>
        </w:r>
        <w:r>
          <w:rPr>
            <w:noProof/>
            <w:webHidden/>
          </w:rPr>
          <w:tab/>
        </w:r>
        <w:r>
          <w:rPr>
            <w:noProof/>
            <w:webHidden/>
          </w:rPr>
          <w:fldChar w:fldCharType="begin"/>
        </w:r>
        <w:r>
          <w:rPr>
            <w:noProof/>
            <w:webHidden/>
          </w:rPr>
          <w:instrText xml:space="preserve"> PAGEREF _Toc62219806 \h </w:instrText>
        </w:r>
        <w:r>
          <w:rPr>
            <w:noProof/>
            <w:webHidden/>
          </w:rPr>
        </w:r>
        <w:r>
          <w:rPr>
            <w:noProof/>
            <w:webHidden/>
          </w:rPr>
          <w:fldChar w:fldCharType="separate"/>
        </w:r>
        <w:r>
          <w:rPr>
            <w:noProof/>
            <w:webHidden/>
          </w:rPr>
          <w:t>12</w:t>
        </w:r>
        <w:r>
          <w:rPr>
            <w:noProof/>
            <w:webHidden/>
          </w:rPr>
          <w:fldChar w:fldCharType="end"/>
        </w:r>
      </w:hyperlink>
    </w:p>
    <w:p w:rsidR="00D26193" w:rsidRDefault="00D26193">
      <w:pPr>
        <w:pStyle w:val="TOC2"/>
        <w:tabs>
          <w:tab w:val="right" w:leader="dot" w:pos="10790"/>
        </w:tabs>
        <w:rPr>
          <w:rFonts w:eastAsiaTheme="minorEastAsia"/>
          <w:noProof/>
        </w:rPr>
      </w:pPr>
      <w:hyperlink w:anchor="_Toc62219807" w:history="1">
        <w:r w:rsidRPr="00421340">
          <w:rPr>
            <w:rStyle w:val="Hyperlink"/>
            <w:noProof/>
            <w:shd w:val="clear" w:color="auto" w:fill="FFFFFF" w:themeFill="background1"/>
          </w:rPr>
          <w:t>List of Due Dates in a One-Page Format</w:t>
        </w:r>
        <w:r>
          <w:rPr>
            <w:noProof/>
            <w:webHidden/>
          </w:rPr>
          <w:tab/>
        </w:r>
        <w:r>
          <w:rPr>
            <w:noProof/>
            <w:webHidden/>
          </w:rPr>
          <w:fldChar w:fldCharType="begin"/>
        </w:r>
        <w:r>
          <w:rPr>
            <w:noProof/>
            <w:webHidden/>
          </w:rPr>
          <w:instrText xml:space="preserve"> PAGEREF _Toc62219807 \h </w:instrText>
        </w:r>
        <w:r>
          <w:rPr>
            <w:noProof/>
            <w:webHidden/>
          </w:rPr>
        </w:r>
        <w:r>
          <w:rPr>
            <w:noProof/>
            <w:webHidden/>
          </w:rPr>
          <w:fldChar w:fldCharType="separate"/>
        </w:r>
        <w:r>
          <w:rPr>
            <w:noProof/>
            <w:webHidden/>
          </w:rPr>
          <w:t>13</w:t>
        </w:r>
        <w:r>
          <w:rPr>
            <w:noProof/>
            <w:webHidden/>
          </w:rPr>
          <w:fldChar w:fldCharType="end"/>
        </w:r>
      </w:hyperlink>
    </w:p>
    <w:p w:rsidR="00077901" w:rsidRDefault="00077901" w:rsidP="007A18DA">
      <w:pPr>
        <w:pStyle w:val="Heading2"/>
        <w:rPr>
          <w:rFonts w:eastAsia="Times New Roman" w:cstheme="minorHAnsi"/>
        </w:rPr>
      </w:pPr>
      <w:r>
        <w:rPr>
          <w:rFonts w:eastAsia="Times New Roman" w:cstheme="minorHAnsi"/>
        </w:rPr>
        <w:fldChar w:fldCharType="end"/>
      </w:r>
    </w:p>
    <w:p w:rsidR="000275F5" w:rsidRPr="00841099" w:rsidRDefault="000275F5" w:rsidP="007A18DA">
      <w:pPr>
        <w:pStyle w:val="Heading2"/>
        <w:rPr>
          <w:rFonts w:eastAsia="Times New Roman" w:cstheme="minorHAnsi"/>
        </w:rPr>
      </w:pPr>
      <w:bookmarkStart w:id="4" w:name="_Toc62219772"/>
      <w:r w:rsidRPr="00841099">
        <w:rPr>
          <w:rFonts w:eastAsia="Times New Roman" w:cstheme="minorHAnsi"/>
        </w:rPr>
        <w:t>Course Information</w:t>
      </w:r>
      <w:bookmarkEnd w:id="4"/>
    </w:p>
    <w:p w:rsidR="000275F5" w:rsidRPr="00841099" w:rsidRDefault="000275F5" w:rsidP="000275F5">
      <w:pPr>
        <w:pStyle w:val="Heading3"/>
        <w:rPr>
          <w:rFonts w:eastAsia="Times New Roman" w:cstheme="minorHAnsi"/>
          <w:b w:val="0"/>
        </w:rPr>
      </w:pPr>
      <w:bookmarkStart w:id="5" w:name="_Toc62219773"/>
      <w:r w:rsidRPr="00841099">
        <w:rPr>
          <w:rFonts w:eastAsia="Times New Roman" w:cstheme="minorHAnsi"/>
        </w:rPr>
        <w:t>Prerequisites:</w:t>
      </w:r>
      <w:bookmarkEnd w:id="5"/>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9D220A" w:rsidRDefault="0035585E" w:rsidP="009D220A">
      <w:pPr>
        <w:pStyle w:val="Heading3"/>
        <w:rPr>
          <w:rFonts w:eastAsia="Times New Roman" w:cstheme="minorHAnsi"/>
        </w:rPr>
      </w:pPr>
      <w:bookmarkStart w:id="6" w:name="_Toc62219774"/>
      <w:r>
        <w:rPr>
          <w:rFonts w:eastAsia="Times New Roman" w:cstheme="minorHAnsi"/>
        </w:rPr>
        <w:t>Communication Policy</w:t>
      </w:r>
      <w:bookmarkEnd w:id="6"/>
      <w:r>
        <w:rPr>
          <w:rFonts w:eastAsia="Times New Roman" w:cstheme="minorHAnsi"/>
        </w:rPr>
        <w:t xml:space="preserve"> </w:t>
      </w:r>
    </w:p>
    <w:p w:rsidR="009D220A" w:rsidRDefault="009D220A" w:rsidP="009D220A">
      <w:pPr>
        <w:pStyle w:val="Heading4"/>
        <w:ind w:left="0"/>
        <w:rPr>
          <w:rFonts w:eastAsia="Times New Roman" w:cstheme="minorHAnsi"/>
        </w:rPr>
      </w:pPr>
      <w:r>
        <w:rPr>
          <w:rFonts w:eastAsia="Times New Roman" w:cstheme="minorHAnsi"/>
        </w:rPr>
        <w:t xml:space="preserve">Online Office Hours - Google Voice # - Required Email </w:t>
      </w:r>
    </w:p>
    <w:p w:rsidR="009D220A" w:rsidRPr="00254267" w:rsidRDefault="00FB0771" w:rsidP="00D71753">
      <w:pPr>
        <w:pStyle w:val="ListParagraph"/>
        <w:numPr>
          <w:ilvl w:val="0"/>
          <w:numId w:val="20"/>
        </w:numPr>
        <w:rPr>
          <w:rFonts w:eastAsia="Times New Roman" w:cstheme="minorHAnsi"/>
        </w:rPr>
      </w:pPr>
      <w:sdt>
        <w:sdtPr>
          <w:id w:val="1457904675"/>
          <w:placeholder>
            <w:docPart w:val="D0B240B9ADD94BB1A21ACD8FC23E7898"/>
          </w:placeholder>
        </w:sdtPr>
        <w:sdtContent>
          <w:r w:rsidR="009D220A">
            <w:t xml:space="preserve">Call </w:t>
          </w:r>
          <w:r w:rsidR="009D220A" w:rsidRPr="00F90600">
            <w:rPr>
              <w:rStyle w:val="Strong"/>
            </w:rPr>
            <w:t>281-786-0197</w:t>
          </w:r>
          <w:r w:rsidR="009D220A">
            <w:t xml:space="preserve"> (Google Voice).</w:t>
          </w:r>
        </w:sdtContent>
      </w:sdt>
      <w:r w:rsidR="009D220A" w:rsidRPr="00254267">
        <w:rPr>
          <w:rFonts w:eastAsia="Times New Roman" w:cstheme="minorHAnsi"/>
        </w:rPr>
        <w:t xml:space="preserve">  If I do not answer during Online Office Hours, please leave a voice mail. Please slowly spell your </w:t>
      </w:r>
      <w:r w:rsidR="009D220A" w:rsidRPr="00C776FC">
        <w:rPr>
          <w:rStyle w:val="Strong"/>
        </w:rPr>
        <w:t>last</w:t>
      </w:r>
      <w:r w:rsidR="009D220A" w:rsidRPr="00254267">
        <w:rPr>
          <w:rFonts w:eastAsia="Times New Roman" w:cstheme="minorHAnsi"/>
        </w:rPr>
        <w:t xml:space="preserve"> name </w:t>
      </w:r>
      <w:r w:rsidR="009D220A">
        <w:rPr>
          <w:rFonts w:eastAsia="Times New Roman" w:cstheme="minorHAnsi"/>
        </w:rPr>
        <w:t xml:space="preserve">as it is in WCJC’s records </w:t>
      </w:r>
      <w:r w:rsidR="009D220A" w:rsidRPr="00254267">
        <w:rPr>
          <w:rFonts w:eastAsia="Times New Roman" w:cstheme="minorHAnsi"/>
        </w:rPr>
        <w:t>and identify your class.</w:t>
      </w:r>
    </w:p>
    <w:sdt>
      <w:sdtPr>
        <w:id w:val="4635347"/>
        <w:placeholder>
          <w:docPart w:val="D23FF2C2805D46168B82DB5B6C04648E"/>
        </w:placeholder>
      </w:sdtPr>
      <w:sdtContent>
        <w:p w:rsidR="009D220A" w:rsidRPr="00254267" w:rsidRDefault="009D220A" w:rsidP="00D71753">
          <w:pPr>
            <w:pStyle w:val="ListParagraph"/>
            <w:numPr>
              <w:ilvl w:val="0"/>
              <w:numId w:val="20"/>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00DA648C">
            <w:rPr>
              <w:rFonts w:eastAsia="Times New Roman" w:cstheme="minorHAnsi"/>
            </w:rPr>
            <w:t xml:space="preserve">once your Blackboard course is open, </w:t>
          </w:r>
          <w:r w:rsidRPr="00254267">
            <w:rPr>
              <w:rFonts w:eastAsia="Times New Roman" w:cstheme="minorHAnsi"/>
            </w:rPr>
            <w:t xml:space="preserve">do not email </w:t>
          </w:r>
          <w:r w:rsidR="00883E61">
            <w:rPr>
              <w:rFonts w:eastAsia="Times New Roman" w:cstheme="minorHAnsi"/>
            </w:rPr>
            <w:t>your I</w:t>
          </w:r>
          <w:r w:rsidR="00DA648C">
            <w:rPr>
              <w:rFonts w:eastAsia="Times New Roman" w:cstheme="minorHAnsi"/>
            </w:rPr>
            <w:t xml:space="preserve">nstructor </w:t>
          </w:r>
          <w:r w:rsidRPr="00254267">
            <w:rPr>
              <w:rFonts w:eastAsia="Times New Roman" w:cstheme="minorHAnsi"/>
            </w:rPr>
            <w:t>using WCJC email.</w:t>
          </w:r>
          <w:r w:rsidR="00C46AA2">
            <w:rPr>
              <w:rFonts w:eastAsia="Times New Roman" w:cstheme="minorHAnsi"/>
            </w:rPr>
            <w:t xml:space="preserve"> </w:t>
          </w:r>
        </w:p>
      </w:sdtContent>
    </w:sdt>
    <w:p w:rsidR="009D220A" w:rsidRDefault="009D220A" w:rsidP="009D220A">
      <w:pPr>
        <w:rPr>
          <w:rFonts w:cstheme="minorHAnsi"/>
        </w:rPr>
      </w:pPr>
      <w:r>
        <w:rPr>
          <w:rFonts w:cstheme="minorHAnsi"/>
        </w:rPr>
        <w:br/>
        <w:t>Online Office Hours:</w:t>
      </w:r>
    </w:p>
    <w:p w:rsidR="009D220A" w:rsidRPr="001D7014" w:rsidRDefault="009D220A" w:rsidP="00D71753">
      <w:pPr>
        <w:pStyle w:val="ListParagraph"/>
        <w:numPr>
          <w:ilvl w:val="0"/>
          <w:numId w:val="19"/>
        </w:numPr>
        <w:rPr>
          <w:rFonts w:cstheme="minorHAnsi"/>
        </w:rPr>
      </w:pPr>
      <w:r>
        <w:rPr>
          <w:rFonts w:cstheme="minorHAnsi"/>
        </w:rPr>
        <w:t>Monday 10 AM-12</w:t>
      </w:r>
      <w:r w:rsidR="0000323E">
        <w:rPr>
          <w:rFonts w:cstheme="minorHAnsi"/>
        </w:rPr>
        <w:t xml:space="preserve"> PM</w:t>
      </w:r>
    </w:p>
    <w:p w:rsidR="009D220A" w:rsidRPr="001D7014" w:rsidRDefault="0000323E" w:rsidP="00D71753">
      <w:pPr>
        <w:pStyle w:val="ListParagraph"/>
        <w:numPr>
          <w:ilvl w:val="0"/>
          <w:numId w:val="19"/>
        </w:numPr>
        <w:rPr>
          <w:rFonts w:cstheme="minorHAnsi"/>
        </w:rPr>
      </w:pPr>
      <w:r>
        <w:rPr>
          <w:rFonts w:cstheme="minorHAnsi"/>
        </w:rPr>
        <w:t xml:space="preserve">Tuesday </w:t>
      </w:r>
      <w:r w:rsidR="002E4F30">
        <w:rPr>
          <w:rFonts w:cstheme="minorHAnsi"/>
        </w:rPr>
        <w:t xml:space="preserve">7:30 </w:t>
      </w:r>
      <w:r>
        <w:rPr>
          <w:rFonts w:cstheme="minorHAnsi"/>
        </w:rPr>
        <w:t>AM to 10 A</w:t>
      </w:r>
      <w:r w:rsidR="009D220A" w:rsidRPr="001D7014">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Wednesday 12 PM to </w:t>
      </w:r>
      <w:r w:rsidR="002E4F30">
        <w:rPr>
          <w:rFonts w:cstheme="minorHAnsi"/>
        </w:rPr>
        <w:t>2</w:t>
      </w:r>
      <w:r w:rsidRPr="001D7014">
        <w:rPr>
          <w:rFonts w:cstheme="minorHAnsi"/>
        </w:rPr>
        <w:t xml:space="preserve"> PM</w:t>
      </w:r>
      <w:r w:rsidR="00E624B7">
        <w:rPr>
          <w:rFonts w:cstheme="minorHAnsi"/>
        </w:rPr>
        <w:t xml:space="preserve"> (Wednesday hours are held at 240G, my on-campus office, at Richmond Campus.)</w:t>
      </w:r>
    </w:p>
    <w:p w:rsidR="009D220A" w:rsidRPr="001D7014" w:rsidRDefault="009D220A" w:rsidP="00D71753">
      <w:pPr>
        <w:pStyle w:val="ListParagraph"/>
        <w:numPr>
          <w:ilvl w:val="0"/>
          <w:numId w:val="19"/>
        </w:numPr>
        <w:rPr>
          <w:rFonts w:cstheme="minorHAnsi"/>
        </w:rPr>
      </w:pPr>
      <w:r w:rsidRPr="001D7014">
        <w:rPr>
          <w:rFonts w:cstheme="minorHAnsi"/>
        </w:rPr>
        <w:t xml:space="preserve">Thursday </w:t>
      </w:r>
      <w:r w:rsidR="00031826">
        <w:rPr>
          <w:rFonts w:cstheme="minorHAnsi"/>
        </w:rPr>
        <w:t>4 PM</w:t>
      </w:r>
      <w:r w:rsidR="00031826" w:rsidRPr="00387885">
        <w:rPr>
          <w:rFonts w:cstheme="minorHAnsi"/>
        </w:rPr>
        <w:t xml:space="preserve"> to </w:t>
      </w:r>
      <w:r w:rsidR="00031826">
        <w:rPr>
          <w:rFonts w:cstheme="minorHAnsi"/>
        </w:rPr>
        <w:t>5</w:t>
      </w:r>
      <w:r w:rsidR="002E4F30">
        <w:rPr>
          <w:rFonts w:cstheme="minorHAnsi"/>
        </w:rPr>
        <w:t>:30</w:t>
      </w:r>
      <w:r w:rsidR="00031826">
        <w:rPr>
          <w:rFonts w:cstheme="minorHAnsi"/>
        </w:rPr>
        <w:t xml:space="preserve"> P</w:t>
      </w:r>
      <w:r w:rsidR="00031826" w:rsidRPr="00387885">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Friday </w:t>
      </w:r>
      <w:r w:rsidR="002E4F30">
        <w:rPr>
          <w:rFonts w:cstheme="minorHAnsi"/>
        </w:rPr>
        <w:t>12 PM</w:t>
      </w:r>
      <w:r w:rsidRPr="001D7014">
        <w:rPr>
          <w:rFonts w:cstheme="minorHAnsi"/>
        </w:rPr>
        <w:t xml:space="preserve"> to </w:t>
      </w:r>
      <w:r w:rsidR="002E4F30">
        <w:rPr>
          <w:rFonts w:cstheme="minorHAnsi"/>
        </w:rPr>
        <w:t>2</w:t>
      </w:r>
      <w:r w:rsidRPr="001D7014">
        <w:rPr>
          <w:rFonts w:cstheme="minorHAnsi"/>
        </w:rPr>
        <w:t xml:space="preserve"> PM</w:t>
      </w:r>
    </w:p>
    <w:p w:rsidR="009D220A" w:rsidRPr="001D7014" w:rsidRDefault="00031826" w:rsidP="00D71753">
      <w:pPr>
        <w:pStyle w:val="ListParagraph"/>
        <w:numPr>
          <w:ilvl w:val="0"/>
          <w:numId w:val="19"/>
        </w:numPr>
      </w:pPr>
      <w:r>
        <w:rPr>
          <w:rFonts w:cstheme="minorHAnsi"/>
        </w:rPr>
        <w:t xml:space="preserve">Or by appointment – </w:t>
      </w:r>
      <w:r w:rsidRPr="00031826">
        <w:rPr>
          <w:rFonts w:cstheme="minorHAnsi"/>
          <w:b/>
          <w:highlight w:val="cyan"/>
        </w:rPr>
        <w:t>Reminder</w:t>
      </w:r>
      <w:r w:rsidRPr="00031826">
        <w:rPr>
          <w:rFonts w:cstheme="minorHAnsi"/>
        </w:rPr>
        <w:t>:</w:t>
      </w:r>
      <w:r>
        <w:rPr>
          <w:rFonts w:cstheme="minorHAnsi"/>
        </w:rPr>
        <w:t xml:space="preserve"> I am willing to help you by phone, by email in Blackboard, or with Collaborate.</w:t>
      </w:r>
    </w:p>
    <w:p w:rsidR="009D220A" w:rsidRPr="00841099" w:rsidRDefault="009D220A" w:rsidP="009D220A">
      <w:pPr>
        <w:pStyle w:val="Heading4"/>
        <w:ind w:left="0"/>
        <w:rPr>
          <w:rFonts w:eastAsia="Times New Roman" w:cstheme="minorHAnsi"/>
        </w:rPr>
      </w:pPr>
      <w:r w:rsidRPr="00841099">
        <w:rPr>
          <w:rFonts w:eastAsia="Times New Roman" w:cstheme="minorHAnsi"/>
        </w:rPr>
        <w:t>Your Responsibilities to Communicate</w:t>
      </w:r>
    </w:p>
    <w:p w:rsidR="009D220A" w:rsidRPr="00841099" w:rsidRDefault="009D220A" w:rsidP="009D220A">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9D220A" w:rsidRPr="00841099" w:rsidRDefault="009D220A" w:rsidP="009D220A">
      <w:pPr>
        <w:pStyle w:val="Heading4"/>
        <w:ind w:left="0"/>
        <w:rPr>
          <w:rFonts w:eastAsia="Times New Roman" w:cstheme="minorHAnsi"/>
        </w:rPr>
      </w:pPr>
      <w:r>
        <w:rPr>
          <w:rFonts w:eastAsia="Times New Roman" w:cstheme="minorHAnsi"/>
        </w:rPr>
        <w:t>Your Instructor’s Timeframe for Responding</w:t>
      </w:r>
    </w:p>
    <w:p w:rsidR="009D220A" w:rsidRDefault="009D220A" w:rsidP="009D220A">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9D220A" w:rsidRDefault="009D220A"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Course Messages (Email)</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Discussions, </w:t>
      </w:r>
      <w:r w:rsidR="00D13160">
        <w:rPr>
          <w:rFonts w:eastAsia="Times New Roman" w:cstheme="minorHAnsi"/>
        </w:rPr>
        <w:t xml:space="preserve">especially the </w:t>
      </w:r>
      <w:r w:rsidR="00E84833">
        <w:rPr>
          <w:rFonts w:eastAsia="Times New Roman" w:cstheme="minorHAnsi"/>
        </w:rPr>
        <w:t>Discussion</w:t>
      </w:r>
      <w:r w:rsidR="00D13160">
        <w:rPr>
          <w:rFonts w:eastAsia="Times New Roman" w:cstheme="minorHAnsi"/>
        </w:rPr>
        <w:t xml:space="preserve"> immediately below Getting Started </w:t>
      </w:r>
      <w:r w:rsidR="00E624B7">
        <w:rPr>
          <w:rFonts w:eastAsia="Times New Roman" w:cstheme="minorHAnsi"/>
        </w:rPr>
        <w:t>and in the current Unit</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r w:rsidR="0035585E">
        <w:rPr>
          <w:rFonts w:eastAsia="Times New Roman" w:cstheme="minorHAnsi"/>
        </w:rPr>
        <w:t xml:space="preserve"> (explained below in the syllabus)</w:t>
      </w:r>
    </w:p>
    <w:p w:rsidR="009D220A" w:rsidRDefault="0035585E"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I </w:t>
      </w:r>
      <w:r w:rsidR="009D220A" w:rsidRPr="000F3992">
        <w:rPr>
          <w:rFonts w:eastAsia="Times New Roman" w:cstheme="minorHAnsi"/>
        </w:rPr>
        <w:t>will continue to be</w:t>
      </w:r>
      <w:r>
        <w:rPr>
          <w:rFonts w:eastAsia="Times New Roman" w:cstheme="minorHAnsi"/>
        </w:rPr>
        <w:t xml:space="preserve"> </w:t>
      </w:r>
      <w:r w:rsidR="009D220A" w:rsidRPr="000F3992">
        <w:rPr>
          <w:rFonts w:eastAsia="Times New Roman" w:cstheme="minorHAnsi"/>
        </w:rPr>
        <w:t>in Blackboard cou</w:t>
      </w:r>
      <w:r w:rsidR="00D13160">
        <w:rPr>
          <w:rFonts w:eastAsia="Times New Roman" w:cstheme="minorHAnsi"/>
        </w:rPr>
        <w:t>rses for much more time than th</w:t>
      </w:r>
      <w:r w:rsidR="00E84833">
        <w:rPr>
          <w:rFonts w:eastAsia="Times New Roman" w:cstheme="minorHAnsi"/>
        </w:rPr>
        <w:t>ose</w:t>
      </w:r>
      <w:r w:rsidR="00D13160">
        <w:rPr>
          <w:rFonts w:eastAsia="Times New Roman" w:cstheme="minorHAnsi"/>
        </w:rPr>
        <w:t xml:space="preserve"> Online Office Hours.</w:t>
      </w:r>
      <w:r w:rsidR="009D220A" w:rsidRPr="000F3992">
        <w:rPr>
          <w:rFonts w:eastAsia="Times New Roman" w:cstheme="minorHAnsi"/>
        </w:rPr>
        <w:t xml:space="preserve"> </w:t>
      </w:r>
      <w:r w:rsidR="009D220A" w:rsidRPr="00D13160">
        <w:rPr>
          <w:rStyle w:val="Strong"/>
        </w:rPr>
        <w:t>An example of what this means for you:</w:t>
      </w:r>
      <w:r w:rsidR="009D220A">
        <w:rPr>
          <w:rFonts w:eastAsia="Times New Roman" w:cstheme="minorHAnsi"/>
          <w:b/>
        </w:rPr>
        <w:t xml:space="preserve">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that o</w:t>
      </w:r>
      <w:r w:rsidR="008A433B">
        <w:rPr>
          <w:rFonts w:eastAsia="Times New Roman" w:cstheme="minorHAnsi"/>
        </w:rPr>
        <w:t>ffice hour</w:t>
      </w:r>
      <w:r>
        <w:rPr>
          <w:rFonts w:eastAsia="Times New Roman" w:cstheme="minorHAnsi"/>
        </w:rPr>
        <w:t xml:space="preserve">. </w:t>
      </w:r>
    </w:p>
    <w:p w:rsidR="009D220A" w:rsidRPr="000F3992"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9D220A" w:rsidRPr="00841099" w:rsidRDefault="00E84833" w:rsidP="009D220A">
      <w:pPr>
        <w:pStyle w:val="Heading4"/>
        <w:ind w:left="0"/>
        <w:rPr>
          <w:rFonts w:eastAsia="Times New Roman" w:cstheme="minorHAnsi"/>
        </w:rPr>
      </w:pPr>
      <w:r>
        <w:rPr>
          <w:rFonts w:eastAsia="Times New Roman" w:cstheme="minorHAnsi"/>
        </w:rPr>
        <w:t xml:space="preserve">Online Office Hours, Additional Hours for Blackboard Collaborate, </w:t>
      </w:r>
      <w:r w:rsidR="009D220A">
        <w:rPr>
          <w:rFonts w:eastAsia="Times New Roman" w:cstheme="minorHAnsi"/>
        </w:rPr>
        <w:t xml:space="preserve">and </w:t>
      </w:r>
      <w:r>
        <w:rPr>
          <w:rFonts w:eastAsia="Times New Roman" w:cstheme="minorHAnsi"/>
        </w:rPr>
        <w:t xml:space="preserve">Both </w:t>
      </w:r>
      <w:r w:rsidR="009D220A">
        <w:rPr>
          <w:rFonts w:eastAsia="Times New Roman" w:cstheme="minorHAnsi"/>
        </w:rPr>
        <w:t>Individual</w:t>
      </w:r>
      <w:r w:rsidR="00D13160">
        <w:rPr>
          <w:rFonts w:eastAsia="Times New Roman" w:cstheme="minorHAnsi"/>
        </w:rPr>
        <w:t xml:space="preserve"> </w:t>
      </w:r>
      <w:r w:rsidR="009D220A">
        <w:rPr>
          <w:rFonts w:eastAsia="Times New Roman" w:cstheme="minorHAnsi"/>
        </w:rPr>
        <w:t>Help</w:t>
      </w:r>
      <w:r w:rsidR="00D13160">
        <w:rPr>
          <w:rFonts w:eastAsia="Times New Roman" w:cstheme="minorHAnsi"/>
        </w:rPr>
        <w:t xml:space="preserve"> and </w:t>
      </w:r>
      <w:r w:rsidR="001158E8">
        <w:rPr>
          <w:rFonts w:eastAsia="Times New Roman" w:cstheme="minorHAnsi"/>
        </w:rPr>
        <w:t>Group Help</w:t>
      </w:r>
    </w:p>
    <w:p w:rsidR="009D220A" w:rsidRDefault="009D220A" w:rsidP="009D220A">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9D220A" w:rsidRPr="00C13882" w:rsidRDefault="00D13160" w:rsidP="00D13160">
      <w:pPr>
        <w:spacing w:after="240"/>
        <w:rPr>
          <w:rFonts w:eastAsia="Times New Roman" w:cstheme="minorHAnsi"/>
          <w:b/>
        </w:rPr>
      </w:pPr>
      <w:r>
        <w:rPr>
          <w:rFonts w:eastAsia="Times New Roman" w:cstheme="minorHAnsi"/>
        </w:rPr>
        <w:t xml:space="preserve">I am also willing to </w:t>
      </w:r>
      <w:r w:rsidRPr="00D13160">
        <w:rPr>
          <w:rFonts w:eastAsia="Times New Roman" w:cstheme="minorHAnsi"/>
          <w:i/>
        </w:rPr>
        <w:t xml:space="preserve">try </w:t>
      </w:r>
      <w:r>
        <w:rPr>
          <w:rFonts w:eastAsia="Times New Roman" w:cstheme="minorHAnsi"/>
        </w:rPr>
        <w:t>Blackboard Collaborate to help one or several of you</w:t>
      </w:r>
      <w:r w:rsidR="0024277C">
        <w:rPr>
          <w:rFonts w:eastAsia="Times New Roman" w:cstheme="minorHAnsi"/>
        </w:rPr>
        <w:t xml:space="preserve"> together</w:t>
      </w:r>
      <w:r>
        <w:rPr>
          <w:rFonts w:eastAsia="Times New Roman" w:cstheme="minorHAnsi"/>
        </w:rPr>
        <w:t xml:space="preserve">. Why do I say </w:t>
      </w:r>
      <w:r w:rsidRPr="00D13160">
        <w:rPr>
          <w:rFonts w:eastAsia="Times New Roman" w:cstheme="minorHAnsi"/>
          <w:i/>
        </w:rPr>
        <w:t>try</w:t>
      </w:r>
      <w:r>
        <w:rPr>
          <w:rFonts w:eastAsia="Times New Roman" w:cstheme="minorHAnsi"/>
        </w:rPr>
        <w:t>? When the pandemic hit, I was trying to use Blackboard Collaborate to make short videos</w:t>
      </w:r>
      <w:r w:rsidR="009D220A">
        <w:rPr>
          <w:rFonts w:eastAsia="Times New Roman" w:cstheme="minorHAnsi"/>
        </w:rPr>
        <w:t xml:space="preserve"> poi</w:t>
      </w:r>
      <w:r>
        <w:rPr>
          <w:rFonts w:eastAsia="Times New Roman" w:cstheme="minorHAnsi"/>
        </w:rPr>
        <w:t xml:space="preserve">nting out things in the course. To quote a Distance Education staff member, </w:t>
      </w:r>
      <w:r w:rsidR="009A3C1C">
        <w:rPr>
          <w:rFonts w:eastAsia="Times New Roman" w:cstheme="minorHAnsi"/>
        </w:rPr>
        <w:t>“</w:t>
      </w:r>
      <w:r w:rsidR="009D220A">
        <w:rPr>
          <w:rFonts w:eastAsia="Times New Roman" w:cstheme="minorHAnsi"/>
        </w:rPr>
        <w:t>you have a</w:t>
      </w:r>
      <w:r w:rsidR="009A3C1C">
        <w:rPr>
          <w:rFonts w:eastAsia="Times New Roman" w:cstheme="minorHAnsi"/>
        </w:rPr>
        <w:t xml:space="preserve"> </w:t>
      </w:r>
      <w:r w:rsidR="0024277C">
        <w:rPr>
          <w:rFonts w:eastAsia="Times New Roman" w:cstheme="minorHAnsi"/>
        </w:rPr>
        <w:t xml:space="preserve">terrible Internet connection.” I believe I have gotten Internet fixed, but I </w:t>
      </w:r>
      <w:r w:rsidR="001158E8">
        <w:rPr>
          <w:rFonts w:eastAsia="Times New Roman" w:cstheme="minorHAnsi"/>
        </w:rPr>
        <w:t xml:space="preserve">have not used </w:t>
      </w:r>
      <w:r w:rsidR="0024277C">
        <w:rPr>
          <w:rFonts w:eastAsia="Times New Roman" w:cstheme="minorHAnsi"/>
        </w:rPr>
        <w:t>Blackboard Collaborate</w:t>
      </w:r>
      <w:r w:rsidR="001158E8">
        <w:rPr>
          <w:rFonts w:eastAsia="Times New Roman" w:cstheme="minorHAnsi"/>
        </w:rPr>
        <w:t xml:space="preserve"> with students so I will have to “practice” with you. </w:t>
      </w:r>
      <w:r w:rsidR="0024277C">
        <w:rPr>
          <w:rFonts w:eastAsia="Times New Roman" w:cstheme="minorHAnsi"/>
        </w:rPr>
        <w:t xml:space="preserve"> The additional benefit to Collaborate is we can record the session and other people who want that same information can use it</w:t>
      </w:r>
      <w:r w:rsidR="009A3C1C">
        <w:rPr>
          <w:rFonts w:eastAsia="Times New Roman" w:cstheme="minorHAnsi"/>
        </w:rPr>
        <w:t xml:space="preserve"> later</w:t>
      </w:r>
      <w:r w:rsidR="002D56C2">
        <w:rPr>
          <w:rFonts w:eastAsia="Times New Roman" w:cstheme="minorHAnsi"/>
        </w:rPr>
        <w:t>.</w:t>
      </w:r>
    </w:p>
    <w:p w:rsidR="000275F5" w:rsidRPr="00841099" w:rsidRDefault="000275F5" w:rsidP="000275F5">
      <w:pPr>
        <w:pStyle w:val="Heading3"/>
        <w:rPr>
          <w:rFonts w:eastAsia="Times New Roman" w:cstheme="minorHAnsi"/>
        </w:rPr>
      </w:pPr>
      <w:bookmarkStart w:id="7" w:name="_Toc62219775"/>
      <w:r w:rsidRPr="00841099">
        <w:rPr>
          <w:rFonts w:eastAsia="Times New Roman" w:cstheme="minorHAnsi"/>
        </w:rPr>
        <w:t>General Education Core Objectives:</w:t>
      </w:r>
      <w:bookmarkEnd w:id="7"/>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bookmarkStart w:id="8" w:name="_Toc62219776"/>
      <w:r>
        <w:rPr>
          <w:rFonts w:eastAsia="Times New Roman" w:cstheme="minorHAnsi"/>
        </w:rPr>
        <w:t xml:space="preserve">History Department </w:t>
      </w:r>
      <w:r w:rsidRPr="00841099">
        <w:rPr>
          <w:rFonts w:eastAsia="Times New Roman" w:cstheme="minorHAnsi"/>
        </w:rPr>
        <w:t>Student Learner Outcomes:</w:t>
      </w:r>
      <w:bookmarkEnd w:id="8"/>
      <w:r w:rsidRPr="00841099">
        <w:rPr>
          <w:rFonts w:eastAsia="Times New Roman" w:cstheme="minorHAnsi"/>
        </w:rPr>
        <w:t xml:space="preserve">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841099" w:rsidRDefault="000275F5" w:rsidP="000275F5">
      <w:pPr>
        <w:pStyle w:val="Heading3"/>
        <w:rPr>
          <w:rFonts w:eastAsia="Times New Roman" w:cstheme="minorHAnsi"/>
        </w:rPr>
      </w:pPr>
      <w:bookmarkStart w:id="9" w:name="_Toc62219777"/>
      <w:r w:rsidRPr="00841099">
        <w:rPr>
          <w:rFonts w:eastAsia="Times New Roman" w:cstheme="minorHAnsi"/>
        </w:rPr>
        <w:t xml:space="preserve">Required </w:t>
      </w:r>
      <w:r w:rsidR="004C557F">
        <w:rPr>
          <w:rFonts w:eastAsia="Times New Roman" w:cstheme="minorHAnsi"/>
        </w:rPr>
        <w:t xml:space="preserve">Course </w:t>
      </w:r>
      <w:r w:rsidRPr="00841099">
        <w:rPr>
          <w:rFonts w:eastAsia="Times New Roman" w:cstheme="minorHAnsi"/>
        </w:rPr>
        <w:t>Materials:</w:t>
      </w:r>
      <w:bookmarkEnd w:id="9"/>
      <w:r w:rsidRPr="00841099">
        <w:rPr>
          <w:rFonts w:eastAsia="Times New Roman" w:cstheme="minorHAnsi"/>
        </w:rPr>
        <w:t xml:space="preserve">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C818F9">
        <w:rPr>
          <w:rFonts w:eastAsia="Times New Roman" w:cstheme="minorHAnsi"/>
          <w:bCs/>
        </w:rPr>
        <w:t>Textbook</w:t>
      </w:r>
    </w:p>
    <w:p w:rsidR="00DA53EB"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0275F5" w:rsidRPr="00045C42" w:rsidRDefault="00BF3384"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000275F5" w:rsidRPr="00045C42">
        <w:rPr>
          <w:rFonts w:ascii="Calibri" w:eastAsia="Times New Roman" w:hAnsi="Calibri" w:cs="Times New Roman"/>
          <w:color w:val="000000"/>
        </w:rPr>
        <w:t>You must use you</w:t>
      </w:r>
      <w:r w:rsidR="000275F5">
        <w:rPr>
          <w:rFonts w:ascii="Calibri" w:eastAsia="Times New Roman" w:hAnsi="Calibri" w:cs="Times New Roman"/>
          <w:color w:val="000000"/>
        </w:rPr>
        <w:t xml:space="preserve">r textbook and other resources provided in the course </w:t>
      </w:r>
      <w:r w:rsidR="000275F5"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000275F5" w:rsidRPr="00045C42">
        <w:rPr>
          <w:rFonts w:ascii="Calibri" w:eastAsia="Times New Roman" w:hAnsi="Calibri" w:cs="Times New Roman"/>
          <w:color w:val="000000"/>
        </w:rPr>
        <w:t xml:space="preserve"> assignme</w:t>
      </w:r>
      <w:r w:rsidR="000275F5">
        <w:rPr>
          <w:rFonts w:ascii="Calibri" w:eastAsia="Times New Roman" w:hAnsi="Calibri" w:cs="Times New Roman"/>
          <w:color w:val="000000"/>
        </w:rPr>
        <w:t xml:space="preserve">nt) as your </w:t>
      </w:r>
      <w:r w:rsidR="000275F5">
        <w:rPr>
          <w:rStyle w:val="Strong"/>
        </w:rPr>
        <w:t xml:space="preserve">only </w:t>
      </w:r>
      <w:r w:rsidR="000275F5">
        <w:rPr>
          <w:rFonts w:ascii="Calibri" w:eastAsia="Times New Roman" w:hAnsi="Calibri" w:cs="Times New Roman"/>
          <w:color w:val="000000"/>
        </w:rPr>
        <w:t xml:space="preserve">source </w:t>
      </w:r>
      <w:r w:rsidR="000275F5" w:rsidRPr="00045C42">
        <w:rPr>
          <w:rFonts w:ascii="Calibri" w:eastAsia="Times New Roman" w:hAnsi="Calibri" w:cs="Times New Roman"/>
          <w:color w:val="000000"/>
        </w:rPr>
        <w:t xml:space="preserve">for your written assignments. For all written assignments, you must cite a </w:t>
      </w:r>
      <w:r w:rsidR="000275F5" w:rsidRPr="00D51750">
        <w:rPr>
          <w:rStyle w:val="Strong"/>
        </w:rPr>
        <w:t>specific</w:t>
      </w:r>
      <w:r w:rsidR="000275F5" w:rsidRPr="00045C42">
        <w:rPr>
          <w:rFonts w:ascii="Calibri" w:eastAsia="Times New Roman" w:hAnsi="Calibri" w:cs="Times New Roman"/>
          <w:color w:val="000000"/>
        </w:rPr>
        <w:t xml:space="preserve"> page from the textbook</w:t>
      </w:r>
      <w:r w:rsidR="000275F5">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w:t>
      </w:r>
      <w:r w:rsidR="00146C7A">
        <w:rPr>
          <w:rFonts w:ascii="Calibri" w:eastAsia="Times New Roman" w:hAnsi="Calibri" w:cs="Times New Roman"/>
          <w:color w:val="000000"/>
        </w:rPr>
        <w:t>see</w:t>
      </w:r>
      <w:r w:rsidR="0024277C">
        <w:rPr>
          <w:rFonts w:ascii="Calibri" w:eastAsia="Times New Roman" w:hAnsi="Calibri" w:cs="Times New Roman"/>
          <w:color w:val="000000"/>
        </w:rPr>
        <w:t xml:space="preserve"> the </w:t>
      </w:r>
      <w:r w:rsidR="002D56C2">
        <w:rPr>
          <w:rFonts w:ascii="Calibri" w:eastAsia="Times New Roman" w:hAnsi="Calibri" w:cs="Times New Roman"/>
          <w:color w:val="000000"/>
        </w:rPr>
        <w:t>f</w:t>
      </w:r>
      <w:r w:rsidR="00FE2B19">
        <w:rPr>
          <w:rFonts w:ascii="Calibri" w:eastAsia="Times New Roman" w:hAnsi="Calibri" w:cs="Times New Roman"/>
          <w:color w:val="000000"/>
        </w:rPr>
        <w:t>older</w:t>
      </w:r>
      <w:r w:rsidR="00212C99">
        <w:rPr>
          <w:rFonts w:ascii="Calibri" w:eastAsia="Times New Roman" w:hAnsi="Calibri" w:cs="Times New Roman"/>
          <w:color w:val="000000"/>
        </w:rPr>
        <w:t xml:space="preserve"> </w:t>
      </w:r>
      <w:r w:rsidR="008332EF">
        <w:rPr>
          <w:rFonts w:ascii="Calibri" w:eastAsia="Times New Roman" w:hAnsi="Calibri" w:cs="Times New Roman"/>
          <w:color w:val="000000"/>
        </w:rPr>
        <w:t xml:space="preserve">for </w:t>
      </w:r>
      <w:r w:rsidR="0024277C">
        <w:rPr>
          <w:rFonts w:ascii="Calibri" w:eastAsia="Times New Roman" w:hAnsi="Calibri" w:cs="Times New Roman"/>
          <w:color w:val="000000"/>
        </w:rPr>
        <w:t xml:space="preserve">the 1st </w:t>
      </w:r>
      <w:r w:rsidR="0024277C">
        <w:rPr>
          <w:rFonts w:eastAsia="Calibri"/>
        </w:rPr>
        <w:t>Part Writing.</w:t>
      </w:r>
      <w:r w:rsidR="004366DD">
        <w:rPr>
          <w:rFonts w:ascii="Calibri" w:eastAsia="Times New Roman" w:hAnsi="Calibri" w:cs="Times New Roman"/>
          <w:color w:val="000000"/>
        </w:rPr>
        <w:t>)</w:t>
      </w:r>
    </w:p>
    <w:p w:rsidR="005C2F60" w:rsidRPr="004A151C" w:rsidRDefault="005C2F60" w:rsidP="004A151C">
      <w:pPr>
        <w:pStyle w:val="Heading4"/>
        <w:ind w:left="0"/>
        <w:rPr>
          <w:rFonts w:eastAsia="Times New Roman" w:cstheme="minorHAnsi"/>
          <w:bCs/>
        </w:rPr>
      </w:pPr>
      <w:r w:rsidRPr="004A151C">
        <w:rPr>
          <w:rFonts w:eastAsia="Times New Roman" w:cstheme="minorHAnsi"/>
          <w:bCs/>
        </w:rPr>
        <w:t xml:space="preserve">Distance Education’s Statement of Requirements </w:t>
      </w:r>
      <w:r w:rsidR="00BF3384">
        <w:rPr>
          <w:rFonts w:eastAsia="Times New Roman" w:cstheme="minorHAnsi"/>
          <w:bCs/>
        </w:rPr>
        <w:t>Modified for This Term</w:t>
      </w:r>
    </w:p>
    <w:p w:rsidR="00146C7A" w:rsidRDefault="002216DA"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sidR="0024277C">
        <w:rPr>
          <w:rFonts w:ascii="Calibri" w:eastAsia="Times New Roman" w:hAnsi="Calibri" w:cs="Times New Roman"/>
          <w:color w:val="000000"/>
        </w:rPr>
        <w:t xml:space="preserve">term, </w:t>
      </w:r>
      <w:r>
        <w:rPr>
          <w:rFonts w:ascii="Calibri" w:eastAsia="Times New Roman" w:hAnsi="Calibri" w:cs="Times New Roman"/>
          <w:color w:val="000000"/>
        </w:rPr>
        <w:t>y</w:t>
      </w:r>
      <w:r w:rsidR="000275F5" w:rsidRPr="00796499">
        <w:rPr>
          <w:rFonts w:ascii="Calibri" w:eastAsia="Times New Roman" w:hAnsi="Calibri" w:cs="Times New Roman"/>
          <w:color w:val="000000"/>
        </w:rPr>
        <w:t>ou will need a computer</w:t>
      </w:r>
      <w:r w:rsidR="008332EF">
        <w:rPr>
          <w:rFonts w:ascii="Calibri" w:eastAsia="Times New Roman" w:hAnsi="Calibri" w:cs="Times New Roman"/>
          <w:color w:val="000000"/>
        </w:rPr>
        <w:t xml:space="preserve"> with an internal webcam</w:t>
      </w:r>
      <w:r>
        <w:rPr>
          <w:rFonts w:ascii="Calibri" w:eastAsia="Times New Roman" w:hAnsi="Calibri" w:cs="Times New Roman"/>
          <w:color w:val="000000"/>
        </w:rPr>
        <w:t xml:space="preserve"> </w:t>
      </w:r>
      <w:r w:rsidR="00146C7A">
        <w:rPr>
          <w:rFonts w:ascii="Calibri" w:eastAsia="Times New Roman" w:hAnsi="Calibri" w:cs="Times New Roman"/>
          <w:color w:val="000000"/>
        </w:rPr>
        <w:t xml:space="preserve">and microphone, </w:t>
      </w:r>
      <w:r w:rsidR="00146C7A" w:rsidRPr="00796499">
        <w:rPr>
          <w:rFonts w:ascii="Calibri" w:eastAsia="Times New Roman" w:hAnsi="Calibri" w:cs="Times New Roman"/>
          <w:color w:val="000000"/>
        </w:rPr>
        <w:t>a reliable internet connection, and access to the WCJC Blackboard site.</w:t>
      </w:r>
      <w:r w:rsidR="00146C7A">
        <w:rPr>
          <w:rFonts w:ascii="Calibri" w:eastAsia="Times New Roman" w:hAnsi="Calibri" w:cs="Times New Roman"/>
          <w:color w:val="000000"/>
        </w:rPr>
        <w:t xml:space="preserve"> </w:t>
      </w:r>
    </w:p>
    <w:p w:rsidR="002258E9" w:rsidRDefault="00146C7A" w:rsidP="00BF3384">
      <w:pPr>
        <w:shd w:val="clear" w:color="auto" w:fill="FFFFFF"/>
        <w:spacing w:after="240" w:line="300" w:lineRule="atLeast"/>
      </w:pPr>
      <w:r>
        <w:rPr>
          <w:rFonts w:ascii="Calibri" w:eastAsia="Times New Roman" w:hAnsi="Calibri" w:cs="Times New Roman"/>
          <w:color w:val="000000"/>
        </w:rPr>
        <w:t>Y</w:t>
      </w:r>
      <w:r w:rsidR="002216DA">
        <w:rPr>
          <w:rFonts w:ascii="Calibri" w:eastAsia="Times New Roman" w:hAnsi="Calibri" w:cs="Times New Roman"/>
          <w:color w:val="000000"/>
        </w:rPr>
        <w:t xml:space="preserve">ou do </w:t>
      </w:r>
      <w:r w:rsidR="002216DA" w:rsidRPr="002216DA">
        <w:rPr>
          <w:rStyle w:val="Strong"/>
        </w:rPr>
        <w:t>not</w:t>
      </w:r>
      <w:r w:rsidR="002216DA">
        <w:rPr>
          <w:rFonts w:ascii="Calibri" w:eastAsia="Times New Roman" w:hAnsi="Calibri" w:cs="Times New Roman"/>
          <w:color w:val="000000"/>
        </w:rPr>
        <w:t xml:space="preserve"> </w:t>
      </w:r>
      <w:r w:rsidR="0024277C">
        <w:rPr>
          <w:rFonts w:ascii="Calibri" w:eastAsia="Times New Roman" w:hAnsi="Calibri" w:cs="Times New Roman"/>
          <w:color w:val="000000"/>
        </w:rPr>
        <w:t xml:space="preserve">have to have an </w:t>
      </w:r>
      <w:r w:rsidR="0024277C" w:rsidRPr="004E4BE8">
        <w:rPr>
          <w:rStyle w:val="Strong"/>
        </w:rPr>
        <w:t>external</w:t>
      </w:r>
      <w:r w:rsidR="0024277C">
        <w:rPr>
          <w:rFonts w:ascii="Calibri" w:eastAsia="Times New Roman" w:hAnsi="Calibri" w:cs="Times New Roman"/>
          <w:color w:val="000000"/>
        </w:rPr>
        <w:t xml:space="preserve"> webcam; however, </w:t>
      </w:r>
      <w:r>
        <w:rPr>
          <w:rFonts w:ascii="Calibri" w:eastAsia="Times New Roman" w:hAnsi="Calibri" w:cs="Times New Roman"/>
          <w:color w:val="000000"/>
        </w:rPr>
        <w:t>as Blackboard’s Respondus section states</w:t>
      </w:r>
      <w:r w:rsidR="004E4BE8">
        <w:rPr>
          <w:rFonts w:ascii="Calibri" w:eastAsia="Times New Roman" w:hAnsi="Calibri" w:cs="Times New Roman"/>
          <w:color w:val="000000"/>
        </w:rPr>
        <w:t xml:space="preserve"> before an exam</w:t>
      </w:r>
      <w:r>
        <w:rPr>
          <w:rFonts w:ascii="Calibri" w:eastAsia="Times New Roman" w:hAnsi="Calibri" w:cs="Times New Roman"/>
          <w:color w:val="000000"/>
        </w:rPr>
        <w:t xml:space="preserve">: </w:t>
      </w:r>
      <w:r w:rsidR="00C36B04">
        <w:rPr>
          <w:rFonts w:ascii="Calibri" w:eastAsia="Times New Roman" w:hAnsi="Calibri" w:cs="Times New Roman"/>
          <w:color w:val="000000"/>
        </w:rPr>
        <w:t>“</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sidR="00C36B04">
        <w:rPr>
          <w:rFonts w:ascii="Calibri" w:eastAsia="Times New Roman" w:hAnsi="Calibri" w:cs="Times New Roman"/>
          <w:bCs/>
        </w:rPr>
        <w:t>ting area (See How to test with Respondus</w:t>
      </w:r>
      <w:r w:rsidR="00FD61AF">
        <w:rPr>
          <w:rFonts w:ascii="Calibri" w:eastAsia="Times New Roman" w:hAnsi="Calibri" w:cs="Times New Roman"/>
          <w:bCs/>
        </w:rPr>
        <w:t xml:space="preserve"> </w:t>
      </w:r>
      <w:r w:rsidRPr="00146C7A">
        <w:rPr>
          <w:rFonts w:ascii="Calibri" w:eastAsia="Times New Roman" w:hAnsi="Calibri" w:cs="Times New Roman"/>
          <w:bCs/>
        </w:rPr>
        <w:t>link above) before an exam.</w:t>
      </w:r>
      <w:r w:rsidR="00C36B04">
        <w:rPr>
          <w:rFonts w:ascii="Calibri" w:eastAsia="Times New Roman" w:hAnsi="Calibri" w:cs="Times New Roman"/>
          <w:bCs/>
        </w:rPr>
        <w:t>”</w:t>
      </w:r>
      <w:r w:rsidRPr="00146C7A">
        <w:rPr>
          <w:rFonts w:ascii="Calibri" w:eastAsia="Times New Roman" w:hAnsi="Calibri" w:cs="Times New Roman"/>
          <w:color w:val="000000"/>
        </w:rPr>
        <w:t xml:space="preserve"> </w:t>
      </w:r>
    </w:p>
    <w:p w:rsidR="000275F5" w:rsidRDefault="000275F5" w:rsidP="000275F5">
      <w:pPr>
        <w:pStyle w:val="Heading3"/>
        <w:rPr>
          <w:rFonts w:eastAsia="Times New Roman" w:cstheme="minorHAnsi"/>
        </w:rPr>
      </w:pPr>
      <w:bookmarkStart w:id="10" w:name="_Toc62219778"/>
      <w:r w:rsidRPr="00EB031B">
        <w:rPr>
          <w:rFonts w:eastAsia="Times New Roman" w:cstheme="minorHAnsi"/>
        </w:rPr>
        <w:t>Required Preparation to Use Blackboard</w:t>
      </w:r>
      <w:r w:rsidR="008016E3">
        <w:rPr>
          <w:rFonts w:eastAsia="Times New Roman" w:cstheme="minorHAnsi"/>
        </w:rPr>
        <w:t>, Including New Resources to Help You</w:t>
      </w:r>
      <w:r>
        <w:rPr>
          <w:rFonts w:eastAsia="Times New Roman" w:cstheme="minorHAnsi"/>
        </w:rPr>
        <w:t>:</w:t>
      </w:r>
      <w:bookmarkEnd w:id="10"/>
    </w:p>
    <w:p w:rsidR="008016E3"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w:t>
      </w:r>
      <w:r w:rsidR="00561911">
        <w:rPr>
          <w:rFonts w:eastAsia="Times New Roman" w:cstheme="minorHAnsi"/>
        </w:rPr>
        <w:t xml:space="preserve">in this course </w:t>
      </w:r>
      <w:r w:rsidR="00FD61AF">
        <w:rPr>
          <w:rFonts w:eastAsia="Times New Roman" w:cstheme="minorHAnsi"/>
        </w:rPr>
        <w:t xml:space="preserve">includes </w:t>
      </w:r>
      <w:r>
        <w:rPr>
          <w:rFonts w:eastAsia="Times New Roman" w:cstheme="minorHAnsi"/>
        </w:rPr>
        <w:t>the Distanc</w:t>
      </w:r>
      <w:r w:rsidR="00561911">
        <w:rPr>
          <w:rFonts w:eastAsia="Times New Roman" w:cstheme="minorHAnsi"/>
        </w:rPr>
        <w:t xml:space="preserve">e Education FAQs that contain the </w:t>
      </w:r>
      <w:r w:rsidR="00FD61AF">
        <w:rPr>
          <w:rFonts w:eastAsia="Times New Roman" w:cstheme="minorHAnsi"/>
        </w:rPr>
        <w:t xml:space="preserve">technical information you need. </w:t>
      </w:r>
    </w:p>
    <w:p w:rsidR="000275F5" w:rsidRDefault="00C36B04" w:rsidP="000275F5">
      <w:pPr>
        <w:spacing w:after="240" w:line="300" w:lineRule="auto"/>
        <w:rPr>
          <w:rFonts w:eastAsia="Times New Roman" w:cstheme="minorHAnsi"/>
        </w:rPr>
      </w:pPr>
      <w:r>
        <w:rPr>
          <w:rFonts w:eastAsia="Times New Roman" w:cstheme="minorHAnsi"/>
        </w:rPr>
        <w:t xml:space="preserve">Also Blackboard provides </w:t>
      </w:r>
      <w:r w:rsidR="004E4BE8">
        <w:rPr>
          <w:rFonts w:eastAsia="Times New Roman" w:cstheme="minorHAnsi"/>
        </w:rPr>
        <w:t xml:space="preserve">extensive </w:t>
      </w:r>
      <w:r w:rsidR="00FD61AF">
        <w:rPr>
          <w:rFonts w:eastAsia="Times New Roman" w:cstheme="minorHAnsi"/>
        </w:rPr>
        <w:t>resources</w:t>
      </w:r>
      <w:r w:rsidR="004E4BE8">
        <w:rPr>
          <w:rFonts w:eastAsia="Times New Roman" w:cstheme="minorHAnsi"/>
        </w:rPr>
        <w:t xml:space="preserve"> for student</w:t>
      </w:r>
      <w:r>
        <w:rPr>
          <w:rFonts w:eastAsia="Times New Roman" w:cstheme="minorHAnsi"/>
        </w:rPr>
        <w:t>:</w:t>
      </w:r>
    </w:p>
    <w:p w:rsidR="00C36B04" w:rsidRDefault="00C36B04" w:rsidP="00D71753">
      <w:pPr>
        <w:pStyle w:val="ListParagraph"/>
        <w:numPr>
          <w:ilvl w:val="0"/>
          <w:numId w:val="21"/>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sidR="002D0941">
        <w:rPr>
          <w:rFonts w:eastAsia="Times New Roman" w:cstheme="minorHAnsi"/>
        </w:rPr>
        <w:t xml:space="preserve">on the </w:t>
      </w:r>
      <w:r w:rsidR="002D0941" w:rsidRPr="002D094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2D0941">
        <w:rPr>
          <w:rFonts w:eastAsia="Times New Roman" w:cstheme="minorHAnsi"/>
          <w:b/>
          <w:color w:val="960000"/>
        </w:rPr>
        <w:t>Getting Started in Blackboard</w:t>
      </w:r>
      <w:r w:rsidR="002D0941">
        <w:rPr>
          <w:rFonts w:eastAsia="Times New Roman" w:cstheme="minorHAnsi"/>
        </w:rPr>
        <w:t>,</w:t>
      </w:r>
      <w:r w:rsidR="002D0941" w:rsidRPr="002D0941">
        <w:rPr>
          <w:rFonts w:eastAsia="Times New Roman" w:cstheme="minorHAnsi"/>
        </w:rPr>
        <w:t xml:space="preserve"> </w:t>
      </w:r>
      <w:r>
        <w:rPr>
          <w:rFonts w:eastAsia="Times New Roman" w:cstheme="minorHAnsi"/>
        </w:rPr>
        <w:t>t</w:t>
      </w:r>
      <w:r w:rsidRPr="00C36B04">
        <w:rPr>
          <w:rFonts w:eastAsia="Times New Roman" w:cstheme="minorHAnsi"/>
        </w:rPr>
        <w:t xml:space="preserve">he </w:t>
      </w:r>
      <w:r w:rsidR="008016E3">
        <w:rPr>
          <w:rFonts w:eastAsia="Times New Roman" w:cstheme="minorHAnsi"/>
        </w:rPr>
        <w:t xml:space="preserve">introductory </w:t>
      </w:r>
      <w:r w:rsidRPr="00C36B04">
        <w:rPr>
          <w:rFonts w:eastAsia="Times New Roman" w:cstheme="minorHAnsi"/>
        </w:rPr>
        <w:t>link</w:t>
      </w:r>
      <w:r w:rsidR="008016E3">
        <w:rPr>
          <w:rFonts w:eastAsia="Times New Roman" w:cstheme="minorHAnsi"/>
        </w:rPr>
        <w:t xml:space="preserve"> Student Overview of Blackboard </w:t>
      </w:r>
      <w:r w:rsidR="008016E3" w:rsidRPr="008016E3">
        <w:rPr>
          <w:rFonts w:eastAsia="Times New Roman" w:cstheme="minorHAnsi"/>
          <w:b/>
          <w:highlight w:val="cyan"/>
        </w:rPr>
        <w:t>Tip:</w:t>
      </w:r>
      <w:r w:rsidR="008016E3">
        <w:rPr>
          <w:rFonts w:eastAsia="Times New Roman" w:cstheme="minorHAnsi"/>
          <w:b/>
        </w:rPr>
        <w:t xml:space="preserve"> </w:t>
      </w:r>
      <w:r w:rsidR="002D0941">
        <w:rPr>
          <w:rFonts w:eastAsia="Times New Roman" w:cstheme="minorHAnsi"/>
        </w:rPr>
        <w:t>With the permission of the Director of Distance Education, t</w:t>
      </w:r>
      <w:r w:rsidR="008016E3">
        <w:rPr>
          <w:rFonts w:eastAsia="Times New Roman" w:cstheme="minorHAnsi"/>
        </w:rPr>
        <w:t xml:space="preserve">his course </w:t>
      </w:r>
      <w:r w:rsidR="002D0941">
        <w:rPr>
          <w:rFonts w:eastAsia="Times New Roman" w:cstheme="minorHAnsi"/>
        </w:rPr>
        <w:t>is different from that overview in some spots, and I will identify those differences</w:t>
      </w:r>
      <w:r w:rsidR="008016E3">
        <w:rPr>
          <w:rFonts w:eastAsia="Times New Roman" w:cstheme="minorHAnsi"/>
        </w:rPr>
        <w:t xml:space="preserve"> in </w:t>
      </w:r>
      <w:r w:rsidR="002D0941">
        <w:rPr>
          <w:rFonts w:eastAsia="Times New Roman" w:cstheme="minorHAnsi"/>
        </w:rPr>
        <w:t xml:space="preserve">the </w:t>
      </w:r>
      <w:r w:rsidR="008016E3">
        <w:rPr>
          <w:rFonts w:eastAsia="Times New Roman" w:cstheme="minorHAnsi"/>
        </w:rPr>
        <w:t>course</w:t>
      </w:r>
      <w:r w:rsidR="002D0941">
        <w:rPr>
          <w:rFonts w:eastAsia="Times New Roman" w:cstheme="minorHAnsi"/>
        </w:rPr>
        <w:t>.</w:t>
      </w:r>
    </w:p>
    <w:p w:rsidR="00561911" w:rsidRDefault="00C36B04" w:rsidP="00D71753">
      <w:pPr>
        <w:pStyle w:val="ListParagraph"/>
        <w:numPr>
          <w:ilvl w:val="0"/>
          <w:numId w:val="21"/>
        </w:numPr>
        <w:spacing w:after="240" w:line="300" w:lineRule="auto"/>
        <w:rPr>
          <w:rFonts w:eastAsia="Times New Roman" w:cstheme="minorHAnsi"/>
        </w:rPr>
      </w:pPr>
      <w:r w:rsidRPr="00FD61AF">
        <w:rPr>
          <w:rStyle w:val="Strong"/>
        </w:rPr>
        <w:t>After</w:t>
      </w:r>
      <w:r>
        <w:rPr>
          <w:rFonts w:eastAsia="Times New Roman" w:cstheme="minorHAnsi"/>
        </w:rPr>
        <w:t xml:space="preserve"> you log in, </w:t>
      </w:r>
      <w:r w:rsidR="002D0941">
        <w:rPr>
          <w:rFonts w:eastAsia="Times New Roman" w:cstheme="minorHAnsi"/>
        </w:rPr>
        <w:t xml:space="preserve">on the </w:t>
      </w:r>
      <w:r w:rsidR="002D0941" w:rsidRPr="0056191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561911">
        <w:rPr>
          <w:rFonts w:eastAsia="Times New Roman" w:cstheme="minorHAnsi"/>
          <w:b/>
          <w:color w:val="960000"/>
        </w:rPr>
        <w:t>My Organizations</w:t>
      </w:r>
      <w:r w:rsidR="002D0941">
        <w:rPr>
          <w:rFonts w:eastAsia="Times New Roman" w:cstheme="minorHAnsi"/>
        </w:rPr>
        <w:t>, a</w:t>
      </w:r>
      <w:r w:rsidR="00FD61AF">
        <w:rPr>
          <w:rFonts w:eastAsia="Times New Roman" w:cstheme="minorHAnsi"/>
        </w:rPr>
        <w:t xml:space="preserve"> link </w:t>
      </w:r>
      <w:r w:rsidR="002D0941">
        <w:rPr>
          <w:rFonts w:eastAsia="Times New Roman" w:cstheme="minorHAnsi"/>
        </w:rPr>
        <w:t xml:space="preserve">to the </w:t>
      </w:r>
      <w:r w:rsidRPr="002D0941">
        <w:rPr>
          <w:rFonts w:eastAsia="Times New Roman" w:cstheme="minorHAnsi"/>
          <w:b/>
          <w:color w:val="548DD4" w:themeColor="text2" w:themeTint="99"/>
        </w:rPr>
        <w:t>Student Resources</w:t>
      </w:r>
      <w:r w:rsidRPr="002D0941">
        <w:rPr>
          <w:rFonts w:eastAsia="Times New Roman" w:cstheme="minorHAnsi"/>
          <w:color w:val="548DD4" w:themeColor="text2" w:themeTint="99"/>
        </w:rPr>
        <w:t xml:space="preserve"> </w:t>
      </w:r>
      <w:r w:rsidR="00561911">
        <w:rPr>
          <w:rFonts w:eastAsia="Times New Roman" w:cstheme="minorHAnsi"/>
        </w:rPr>
        <w:t xml:space="preserve">section </w:t>
      </w:r>
      <w:r w:rsidR="00FD61AF">
        <w:rPr>
          <w:rFonts w:eastAsia="Times New Roman" w:cstheme="minorHAnsi"/>
        </w:rPr>
        <w:t xml:space="preserve">that provides not only the link Student Overview of Blackboard, but also a </w:t>
      </w:r>
      <w:r>
        <w:rPr>
          <w:rFonts w:eastAsia="Times New Roman" w:cstheme="minorHAnsi"/>
        </w:rPr>
        <w:t>left menu</w:t>
      </w:r>
      <w:r w:rsidR="00FD61AF">
        <w:rPr>
          <w:rFonts w:eastAsia="Times New Roman" w:cstheme="minorHAnsi"/>
        </w:rPr>
        <w:t xml:space="preserve"> to help you in a variety of ways, </w:t>
      </w:r>
      <w:r w:rsidR="00561911">
        <w:rPr>
          <w:rFonts w:eastAsia="Times New Roman" w:cstheme="minorHAnsi"/>
        </w:rPr>
        <w:t>such as:</w:t>
      </w:r>
    </w:p>
    <w:p w:rsidR="00561911"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 Preparing Your Computer</w:t>
      </w:r>
    </w:p>
    <w:p w:rsidR="00C36B04"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Testing in Blackboard, including </w:t>
      </w:r>
      <w:r w:rsidR="00342B43">
        <w:rPr>
          <w:rFonts w:eastAsia="Times New Roman" w:cstheme="minorHAnsi"/>
        </w:rPr>
        <w:t>how you</w:t>
      </w:r>
      <w:r w:rsidR="00FD61AF">
        <w:rPr>
          <w:rFonts w:eastAsia="Times New Roman" w:cstheme="minorHAnsi"/>
        </w:rPr>
        <w:t xml:space="preserve"> prepare your computer for R</w:t>
      </w:r>
      <w:r>
        <w:rPr>
          <w:rFonts w:eastAsia="Times New Roman" w:cstheme="minorHAnsi"/>
        </w:rPr>
        <w:t>espondus Monitor.</w:t>
      </w:r>
      <w:r w:rsidR="008C723D">
        <w:rPr>
          <w:rFonts w:eastAsia="Times New Roman" w:cstheme="minorHAnsi"/>
        </w:rPr>
        <w:t xml:space="preserve"> </w:t>
      </w:r>
      <w:r w:rsidR="008C723D" w:rsidRPr="008C723D">
        <w:rPr>
          <w:rFonts w:eastAsia="Times New Roman" w:cstheme="minorHAnsi"/>
          <w:b/>
          <w:highlight w:val="cyan"/>
        </w:rPr>
        <w:t>Tip:</w:t>
      </w:r>
      <w:r w:rsidR="008C723D">
        <w:rPr>
          <w:rFonts w:eastAsia="Times New Roman" w:cstheme="minorHAnsi"/>
        </w:rPr>
        <w:t xml:space="preserve"> Make sure you have what you need and it works before the course starts.</w:t>
      </w:r>
    </w:p>
    <w:p w:rsidR="008C723D" w:rsidRPr="008C723D" w:rsidRDefault="00561911" w:rsidP="00D71753">
      <w:pPr>
        <w:pStyle w:val="ListParagraph"/>
        <w:numPr>
          <w:ilvl w:val="0"/>
          <w:numId w:val="21"/>
        </w:numPr>
        <w:spacing w:after="240" w:line="300" w:lineRule="auto"/>
        <w:rPr>
          <w:rStyle w:val="Strong"/>
          <w:rFonts w:eastAsia="Times New Roman" w:cstheme="minorHAnsi"/>
          <w:b w:val="0"/>
          <w:bCs w:val="0"/>
        </w:rPr>
      </w:pPr>
      <w:r>
        <w:rPr>
          <w:rFonts w:eastAsia="Times New Roman" w:cstheme="minorHAnsi"/>
        </w:rPr>
        <w:t xml:space="preserve">In the </w:t>
      </w:r>
      <w:r w:rsidRPr="00561911">
        <w:rPr>
          <w:rStyle w:val="Strong"/>
        </w:rPr>
        <w:t>banner</w:t>
      </w:r>
      <w:r>
        <w:rPr>
          <w:rFonts w:eastAsia="Times New Roman" w:cstheme="minorHAnsi"/>
        </w:rPr>
        <w:t xml:space="preserve"> at the </w:t>
      </w:r>
      <w:r w:rsidRPr="00561911">
        <w:rPr>
          <w:rStyle w:val="Strong"/>
        </w:rPr>
        <w:t>top</w:t>
      </w:r>
      <w:r>
        <w:rPr>
          <w:rStyle w:val="Strong"/>
        </w:rPr>
        <w:t xml:space="preserve"> </w:t>
      </w:r>
      <w:r w:rsidRPr="00561911">
        <w:rPr>
          <w:rStyle w:val="Strong"/>
          <w:b w:val="0"/>
        </w:rPr>
        <w:t xml:space="preserve">on the </w:t>
      </w:r>
      <w:r w:rsidRPr="00561911">
        <w:rPr>
          <w:rStyle w:val="Strong"/>
        </w:rPr>
        <w:t>right</w:t>
      </w:r>
      <w:r>
        <w:rPr>
          <w:rFonts w:eastAsia="Times New Roman" w:cstheme="minorHAnsi"/>
        </w:rPr>
        <w:t xml:space="preserve">, </w:t>
      </w:r>
      <w:r w:rsidRPr="003600DA">
        <w:rPr>
          <w:rFonts w:eastAsia="Times New Roman" w:cstheme="minorHAnsi"/>
          <w:shd w:val="clear" w:color="auto" w:fill="960000"/>
        </w:rPr>
        <w:t>Help &amp; Resources</w:t>
      </w:r>
      <w:r>
        <w:rPr>
          <w:rStyle w:val="Strong"/>
          <w:b w:val="0"/>
        </w:rPr>
        <w:t xml:space="preserve"> such things as: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Technical Resources, including downloadable Resources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Download Blackboard’s Student App Today</w:t>
      </w:r>
    </w:p>
    <w:p w:rsidR="00561911" w:rsidRPr="00C36B04" w:rsidRDefault="008C723D" w:rsidP="00D71753">
      <w:pPr>
        <w:pStyle w:val="ListParagraph"/>
        <w:numPr>
          <w:ilvl w:val="1"/>
          <w:numId w:val="21"/>
        </w:numPr>
        <w:spacing w:after="240" w:line="300" w:lineRule="auto"/>
        <w:rPr>
          <w:rFonts w:eastAsia="Times New Roman" w:cstheme="minorHAnsi"/>
        </w:rPr>
      </w:pPr>
      <w:r>
        <w:rPr>
          <w:rStyle w:val="Strong"/>
          <w:b w:val="0"/>
        </w:rPr>
        <w:t>Resources for “students who have limited or no internet”</w:t>
      </w:r>
    </w:p>
    <w:p w:rsidR="000275F5" w:rsidRPr="00841099" w:rsidRDefault="000275F5" w:rsidP="000275F5">
      <w:pPr>
        <w:pStyle w:val="Heading3"/>
        <w:rPr>
          <w:rFonts w:eastAsia="Times New Roman" w:cstheme="minorHAnsi"/>
        </w:rPr>
      </w:pPr>
      <w:bookmarkStart w:id="11" w:name="_Toc62219779"/>
      <w:r w:rsidRPr="00841099">
        <w:rPr>
          <w:rFonts w:eastAsia="Times New Roman" w:cstheme="minorHAnsi"/>
        </w:rPr>
        <w:t>Method of Instruction</w:t>
      </w:r>
      <w:r w:rsidR="00636F20">
        <w:rPr>
          <w:rFonts w:eastAsia="Times New Roman" w:cstheme="minorHAnsi"/>
        </w:rPr>
        <w:t xml:space="preserve"> to Help Students With or Without </w:t>
      </w:r>
      <w:r w:rsidR="00A97A1A">
        <w:rPr>
          <w:rFonts w:eastAsia="Times New Roman" w:cstheme="minorHAnsi"/>
        </w:rPr>
        <w:t xml:space="preserve">a Broad Background in </w:t>
      </w:r>
      <w:r w:rsidR="004F41BF">
        <w:rPr>
          <w:rFonts w:eastAsia="Times New Roman" w:cstheme="minorHAnsi"/>
        </w:rPr>
        <w:t>History</w:t>
      </w:r>
      <w:bookmarkEnd w:id="11"/>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w:t>
      </w:r>
      <w:r w:rsidR="00FE2B19">
        <w:rPr>
          <w:rFonts w:eastAsia="Times New Roman" w:cstheme="minorHAnsi"/>
        </w:rPr>
        <w:t xml:space="preserve">one of </w:t>
      </w:r>
      <w:r w:rsidR="005231E3">
        <w:rPr>
          <w:rFonts w:eastAsia="Times New Roman" w:cstheme="minorHAnsi"/>
        </w:rPr>
        <w:t>Blackboard</w:t>
      </w:r>
      <w:r w:rsidR="00FE2B19">
        <w:rPr>
          <w:rFonts w:eastAsia="Times New Roman" w:cstheme="minorHAnsi"/>
        </w:rPr>
        <w:t xml:space="preserve">’s models that lets </w:t>
      </w:r>
      <w:r>
        <w:rPr>
          <w:rFonts w:eastAsia="Times New Roman" w:cstheme="minorHAnsi"/>
        </w:rPr>
        <w:t xml:space="preserve">use in </w:t>
      </w:r>
      <w:r w:rsidR="00FE2B19">
        <w:rPr>
          <w:rFonts w:eastAsia="Times New Roman" w:cstheme="minorHAnsi"/>
        </w:rPr>
        <w:t>one</w:t>
      </w:r>
      <w:r>
        <w:rPr>
          <w:rFonts w:eastAsia="Times New Roman" w:cstheme="minorHAnsi"/>
        </w:rPr>
        <w:t xml:space="preserve"> place </w:t>
      </w:r>
      <w:r w:rsidR="005231E3">
        <w:rPr>
          <w:rFonts w:eastAsia="Times New Roman" w:cstheme="minorHAnsi"/>
        </w:rPr>
        <w:t xml:space="preserve">content </w:t>
      </w:r>
      <w:r>
        <w:rPr>
          <w:rStyle w:val="Strong"/>
        </w:rPr>
        <w:t>and</w:t>
      </w:r>
      <w:r>
        <w:rPr>
          <w:rFonts w:eastAsia="Times New Roman" w:cstheme="minorHAnsi"/>
        </w:rPr>
        <w:t xml:space="preserve"> </w:t>
      </w:r>
      <w:r w:rsidR="00FE2B19">
        <w:rPr>
          <w:rFonts w:eastAsia="Times New Roman" w:cstheme="minorHAnsi"/>
        </w:rPr>
        <w:t xml:space="preserve">the </w:t>
      </w:r>
      <w:r>
        <w:rPr>
          <w:rFonts w:eastAsia="Times New Roman" w:cstheme="minorHAnsi"/>
        </w:rPr>
        <w:t xml:space="preserve">assignments that go with </w:t>
      </w:r>
      <w:r w:rsidR="00FD61AF">
        <w:rPr>
          <w:rFonts w:eastAsia="Times New Roman" w:cstheme="minorHAnsi"/>
        </w:rPr>
        <w:t xml:space="preserve">that </w:t>
      </w:r>
      <w:r>
        <w:rPr>
          <w:rFonts w:eastAsia="Times New Roman" w:cstheme="minorHAnsi"/>
        </w:rPr>
        <w:t>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 provides ways that students can make points by teaching themselves or can save time if they already know</w:t>
      </w:r>
      <w:r w:rsidR="00A97A1A" w:rsidRPr="0038043C">
        <w:rPr>
          <w:rFonts w:eastAsia="Times New Roman" w:cstheme="minorHAnsi"/>
        </w:rPr>
        <w:t xml:space="preserve">. </w:t>
      </w:r>
      <w:r w:rsidR="00C77AAC" w:rsidRPr="00FD44AD">
        <w:rPr>
          <w:rFonts w:eastAsia="Times New Roman" w:cstheme="minorHAnsi"/>
        </w:rPr>
        <w:t xml:space="preserve">The History Department requires that </w:t>
      </w:r>
      <w:r w:rsidR="00C77AAC" w:rsidRPr="004E4BE8">
        <w:rPr>
          <w:rStyle w:val="Strong"/>
        </w:rPr>
        <w:t>30 per cent of graded work</w:t>
      </w:r>
      <w:r w:rsidR="00C77AAC" w:rsidRPr="00FD44AD">
        <w:rPr>
          <w:rFonts w:eastAsia="Times New Roman" w:cstheme="minorHAnsi"/>
        </w:rPr>
        <w:t xml:space="preserve"> consists of writing </w:t>
      </w:r>
      <w:r w:rsidR="004E4BE8">
        <w:rPr>
          <w:rFonts w:eastAsia="Times New Roman" w:cstheme="minorHAnsi"/>
        </w:rPr>
        <w:t>(</w:t>
      </w:r>
      <w:r w:rsidR="0071026A">
        <w:rPr>
          <w:rFonts w:eastAsia="Times New Roman" w:cstheme="minorHAnsi"/>
        </w:rPr>
        <w:t xml:space="preserve">called F.I.O. Projects) </w:t>
      </w:r>
      <w:r w:rsidR="00C77AAC" w:rsidRPr="00FD44AD">
        <w:rPr>
          <w:rFonts w:eastAsia="Times New Roman" w:cstheme="minorHAnsi"/>
        </w:rPr>
        <w:t xml:space="preserve">and that you use primaries (documents written during the period covered by the question). </w:t>
      </w:r>
      <w:r w:rsidR="00C77AAC">
        <w:rPr>
          <w:rFonts w:eastAsia="Times New Roman" w:cstheme="minorHAnsi"/>
        </w:rPr>
        <w:t xml:space="preserve">The focus is on evidence, citation, and careful analysis and reasoning.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0275F5" w:rsidRDefault="000275F5" w:rsidP="000275F5">
      <w:pPr>
        <w:pStyle w:val="Heading3"/>
        <w:rPr>
          <w:rFonts w:eastAsia="Times New Roman" w:cstheme="minorHAnsi"/>
        </w:rPr>
      </w:pPr>
      <w:bookmarkStart w:id="12" w:name="_Toc62219780"/>
      <w:r w:rsidRPr="00841099">
        <w:rPr>
          <w:rFonts w:eastAsia="Times New Roman" w:cstheme="minorHAnsi"/>
        </w:rPr>
        <w:t>Organization of the Course</w:t>
      </w:r>
      <w:r>
        <w:rPr>
          <w:rFonts w:eastAsia="Times New Roman" w:cstheme="minorHAnsi"/>
        </w:rPr>
        <w:t>:</w:t>
      </w:r>
      <w:bookmarkEnd w:id="12"/>
    </w:p>
    <w:p w:rsidR="00C523C6" w:rsidRPr="00841099" w:rsidRDefault="00C523C6" w:rsidP="00785699">
      <w:pPr>
        <w:spacing w:line="300" w:lineRule="auto"/>
        <w:rPr>
          <w:rFonts w:eastAsia="Times New Roman" w:cstheme="minorHAnsi"/>
          <w:bCs/>
        </w:rPr>
      </w:pPr>
      <w:r w:rsidRPr="00785699">
        <w:rPr>
          <w:rFonts w:eastAsia="Times New Roman" w:cstheme="minorHAnsi"/>
          <w:bCs/>
        </w:rPr>
        <w:t xml:space="preserve">United States History I covers from the 1500s to 1877. 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C523C6" w:rsidRPr="00785699" w:rsidRDefault="00C523C6" w:rsidP="00785699">
      <w:pPr>
        <w:pStyle w:val="ListParagraph"/>
        <w:numPr>
          <w:ilvl w:val="0"/>
          <w:numId w:val="29"/>
        </w:numPr>
        <w:spacing w:line="300" w:lineRule="auto"/>
        <w:rPr>
          <w:rFonts w:eastAsia="Times New Roman" w:cstheme="minorHAnsi"/>
          <w:bCs/>
        </w:rPr>
      </w:pPr>
      <w:r w:rsidRPr="00785699">
        <w:rPr>
          <w:rFonts w:eastAsia="Times New Roman" w:cstheme="minorHAnsi"/>
          <w:bCs/>
        </w:rPr>
        <w:t>Unit 1: From New World to New Empires - the 16th Century to 1776</w:t>
      </w:r>
    </w:p>
    <w:p w:rsidR="00C523C6" w:rsidRPr="00785699" w:rsidRDefault="00C523C6" w:rsidP="00785699">
      <w:pPr>
        <w:pStyle w:val="ListParagraph"/>
        <w:numPr>
          <w:ilvl w:val="0"/>
          <w:numId w:val="29"/>
        </w:numPr>
        <w:spacing w:line="300" w:lineRule="auto"/>
        <w:rPr>
          <w:rFonts w:eastAsia="Times New Roman" w:cstheme="minorHAnsi"/>
          <w:bCs/>
        </w:rPr>
      </w:pPr>
      <w:r w:rsidRPr="00785699">
        <w:rPr>
          <w:rFonts w:eastAsia="Times New Roman" w:cstheme="minorHAnsi"/>
          <w:bCs/>
        </w:rPr>
        <w:t>Unit 2: From Making a Revolution to Making a Nation - 1776 to 1830s</w:t>
      </w:r>
    </w:p>
    <w:p w:rsidR="00C523C6" w:rsidRDefault="00C523C6" w:rsidP="00785699">
      <w:pPr>
        <w:pStyle w:val="ListParagraph"/>
        <w:numPr>
          <w:ilvl w:val="0"/>
          <w:numId w:val="29"/>
        </w:numPr>
        <w:spacing w:line="300" w:lineRule="auto"/>
        <w:rPr>
          <w:rFonts w:eastAsia="Times New Roman" w:cstheme="minorHAnsi"/>
          <w:bCs/>
        </w:rPr>
      </w:pPr>
      <w:r w:rsidRPr="00785699">
        <w:rPr>
          <w:rFonts w:eastAsia="Times New Roman" w:cstheme="minorHAnsi"/>
          <w:bCs/>
        </w:rPr>
        <w:t>Unit 3: Transforming the Nation - 1830s to 1877</w:t>
      </w:r>
    </w:p>
    <w:p w:rsidR="0001038F" w:rsidRPr="00982D7B" w:rsidRDefault="0001038F" w:rsidP="0001038F">
      <w:pPr>
        <w:shd w:val="clear" w:color="auto" w:fill="FFFF00"/>
        <w:spacing w:line="300" w:lineRule="auto"/>
        <w:rPr>
          <w:rFonts w:eastAsia="Times New Roman" w:cstheme="minorHAnsi"/>
          <w:bCs/>
        </w:rPr>
      </w:pPr>
      <w:r w:rsidRPr="00982D7B">
        <w:rPr>
          <w:rFonts w:eastAsia="Times New Roman" w:cstheme="minorHAnsi"/>
          <w:bCs/>
        </w:rPr>
        <w:t xml:space="preserve">United States History II covers from 1877 to the 21st Century. The course is split into these three Units, or major time periods, that reveal shifts in our history: </w:t>
      </w:r>
    </w:p>
    <w:p w:rsidR="0001038F" w:rsidRPr="00982D7B" w:rsidRDefault="0001038F" w:rsidP="0001038F">
      <w:pPr>
        <w:pStyle w:val="ListParagraph"/>
        <w:numPr>
          <w:ilvl w:val="0"/>
          <w:numId w:val="31"/>
        </w:numPr>
        <w:shd w:val="clear" w:color="auto" w:fill="FFFF00"/>
        <w:spacing w:line="300" w:lineRule="auto"/>
        <w:rPr>
          <w:rFonts w:eastAsia="Times New Roman" w:cstheme="minorHAnsi"/>
          <w:bCs/>
        </w:rPr>
      </w:pPr>
      <w:r w:rsidRPr="00982D7B">
        <w:rPr>
          <w:rFonts w:eastAsia="Times New Roman" w:cstheme="minorHAnsi"/>
          <w:bCs/>
        </w:rPr>
        <w:t xml:space="preserve">Unit 1: Creating a New America from 1860 to 1900 </w:t>
      </w:r>
    </w:p>
    <w:p w:rsidR="0001038F" w:rsidRPr="00982D7B" w:rsidRDefault="0001038F" w:rsidP="0001038F">
      <w:pPr>
        <w:pStyle w:val="ListParagraph"/>
        <w:numPr>
          <w:ilvl w:val="0"/>
          <w:numId w:val="31"/>
        </w:numPr>
        <w:shd w:val="clear" w:color="auto" w:fill="FFFF00"/>
        <w:spacing w:line="300" w:lineRule="auto"/>
        <w:rPr>
          <w:rFonts w:eastAsia="Times New Roman" w:cstheme="minorHAnsi"/>
          <w:bCs/>
        </w:rPr>
      </w:pPr>
      <w:r w:rsidRPr="00982D7B">
        <w:rPr>
          <w:rFonts w:eastAsia="Times New Roman" w:cstheme="minorHAnsi"/>
          <w:bCs/>
        </w:rPr>
        <w:t xml:space="preserve">Unit 2: Moving to the World Stage – America from 1900 to 1945 </w:t>
      </w:r>
    </w:p>
    <w:p w:rsidR="0001038F" w:rsidRPr="00982D7B" w:rsidRDefault="0001038F" w:rsidP="0001038F">
      <w:pPr>
        <w:pStyle w:val="ListParagraph"/>
        <w:numPr>
          <w:ilvl w:val="0"/>
          <w:numId w:val="31"/>
        </w:numPr>
        <w:shd w:val="clear" w:color="auto" w:fill="FFFF00"/>
        <w:spacing w:line="300" w:lineRule="auto"/>
        <w:rPr>
          <w:rFonts w:eastAsia="Times New Roman" w:cstheme="minorHAnsi"/>
          <w:bCs/>
        </w:rPr>
      </w:pPr>
      <w:r w:rsidRPr="00982D7B">
        <w:rPr>
          <w:rFonts w:eastAsia="Times New Roman" w:cstheme="minorHAnsi"/>
          <w:bCs/>
        </w:rPr>
        <w:t>Unit 3: Transformations – America from 1945 to the Near Present</w:t>
      </w:r>
    </w:p>
    <w:p w:rsidR="0001038F" w:rsidRPr="0001038F" w:rsidRDefault="0001038F" w:rsidP="0001038F">
      <w:pPr>
        <w:spacing w:line="300" w:lineRule="auto"/>
        <w:rPr>
          <w:rFonts w:eastAsia="Times New Roman" w:cstheme="minorHAnsi"/>
          <w:bCs/>
        </w:rPr>
      </w:pP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983F7D" w:rsidP="00B10B42">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w:t>
      </w:r>
      <w:r w:rsidR="00FE2B19">
        <w:rPr>
          <w:rFonts w:eastAsia="Times New Roman" w:cstheme="minorHAnsi"/>
          <w:bCs/>
        </w:rPr>
        <w:t>Folder</w:t>
      </w:r>
      <w:r>
        <w:rPr>
          <w:rFonts w:eastAsia="Times New Roman" w:cstheme="minorHAnsi"/>
          <w:bCs/>
        </w:rPr>
        <w:t xml:space="preserve">s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bookmarkStart w:id="13" w:name="_Toc62219781"/>
      <w:r>
        <w:rPr>
          <w:rFonts w:eastAsia="Times New Roman"/>
        </w:rPr>
        <w:t xml:space="preserve">How to </w:t>
      </w:r>
      <w:r w:rsidR="00957F67">
        <w:rPr>
          <w:rFonts w:eastAsia="Times New Roman"/>
        </w:rPr>
        <w:t xml:space="preserve">Succeed </w:t>
      </w:r>
      <w:r w:rsidR="00077901">
        <w:t>with</w:t>
      </w:r>
      <w:r w:rsidR="009C19DC">
        <w:t xml:space="preserve"> </w:t>
      </w:r>
      <w:r w:rsidR="00957F67" w:rsidRPr="00261D7C">
        <w:t>Learni</w:t>
      </w:r>
      <w:r w:rsidR="00261D7C" w:rsidRPr="00261D7C">
        <w:t xml:space="preserve">ng </w:t>
      </w:r>
      <w:r w:rsidR="00FE2B19">
        <w:t>Folder</w:t>
      </w:r>
      <w:r w:rsidR="00261D7C" w:rsidRPr="00261D7C">
        <w:t xml:space="preserve">s (All Content &amp; Graded Work) </w:t>
      </w:r>
      <w:r w:rsidR="00957F67" w:rsidRPr="00261D7C">
        <w:t>and</w:t>
      </w:r>
      <w:r w:rsidR="009C19DC">
        <w:t xml:space="preserve"> with</w:t>
      </w:r>
      <w:r w:rsidR="00957F67" w:rsidRPr="00261D7C">
        <w:t xml:space="preserve"> the List of Due Dates</w:t>
      </w:r>
      <w:bookmarkEnd w:id="13"/>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D71753">
      <w:pPr>
        <w:pStyle w:val="ListParagraph"/>
        <w:numPr>
          <w:ilvl w:val="0"/>
          <w:numId w:val="12"/>
        </w:numPr>
        <w:spacing w:after="120" w:line="300" w:lineRule="auto"/>
        <w:rPr>
          <w:rFonts w:eastAsia="Times New Roman" w:cstheme="minorHAnsi"/>
          <w:bCs/>
        </w:rPr>
      </w:pPr>
      <w:r>
        <w:rPr>
          <w:rStyle w:val="Strong"/>
        </w:rPr>
        <w:t xml:space="preserve">All </w:t>
      </w:r>
      <w:r w:rsidR="00957F67" w:rsidRPr="00261D7C">
        <w:rPr>
          <w:rStyle w:val="Strong"/>
        </w:rPr>
        <w:t xml:space="preserve">Learning </w:t>
      </w:r>
      <w:r w:rsidR="00FE2B19">
        <w:rPr>
          <w:rStyle w:val="Strong"/>
        </w:rPr>
        <w:t>Folder</w:t>
      </w:r>
      <w:r w:rsidR="00957F67" w:rsidRPr="00261D7C">
        <w:rPr>
          <w:rStyle w:val="Strong"/>
        </w:rPr>
        <w:t>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D71753">
      <w:pPr>
        <w:pStyle w:val="ListParagraph"/>
        <w:numPr>
          <w:ilvl w:val="0"/>
          <w:numId w:val="12"/>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BF3623" w:rsidRPr="00261D7C">
        <w:rPr>
          <w:rFonts w:eastAsia="Times New Roman" w:cstheme="minorHAnsi"/>
          <w:bCs/>
        </w:rPr>
        <w:t xml:space="preserve">all content and graded in the Learning </w:t>
      </w:r>
      <w:r w:rsidR="00FE2B19">
        <w:rPr>
          <w:rFonts w:eastAsia="Times New Roman" w:cstheme="minorHAnsi"/>
          <w:bCs/>
        </w:rPr>
        <w:t>Folder</w:t>
      </w:r>
      <w:r w:rsidR="00BF3623" w:rsidRPr="00261D7C">
        <w:rPr>
          <w:rFonts w:eastAsia="Times New Roman" w:cstheme="minorHAnsi"/>
          <w:bCs/>
        </w:rPr>
        <w:t>s</w:t>
      </w:r>
      <w:r w:rsidR="009C19DC">
        <w:rPr>
          <w:rFonts w:eastAsia="Times New Roman" w:cstheme="minorHAnsi"/>
          <w:bCs/>
        </w:rPr>
        <w:t>.</w:t>
      </w:r>
    </w:p>
    <w:p w:rsidR="00D81C61" w:rsidRPr="00B33934" w:rsidRDefault="00BF3623" w:rsidP="00D81C61">
      <w:pPr>
        <w:pStyle w:val="Heading3"/>
        <w:rPr>
          <w:rFonts w:eastAsia="Times New Roman" w:cstheme="minorHAnsi"/>
        </w:rPr>
      </w:pPr>
      <w:bookmarkStart w:id="14" w:name="_Toc62219782"/>
      <w:r>
        <w:rPr>
          <w:rFonts w:eastAsia="Times New Roman" w:cstheme="minorHAnsi"/>
        </w:rPr>
        <w:t xml:space="preserve">How </w:t>
      </w:r>
      <w:r w:rsidR="0090678B">
        <w:rPr>
          <w:rFonts w:eastAsia="Times New Roman" w:cstheme="minorHAnsi"/>
        </w:rPr>
        <w:t xml:space="preserve">to Succeed with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bookmarkEnd w:id="14"/>
    </w:p>
    <w:p w:rsidR="009E4541" w:rsidRDefault="00D81C61" w:rsidP="00766E87">
      <w:r w:rsidRPr="00E22BB1">
        <w:t xml:space="preserve">Whether Learning Quizzes </w:t>
      </w:r>
      <w:r w:rsidR="001D28B3">
        <w:t>on concepts and maps</w:t>
      </w:r>
      <w:r w:rsidR="00766E87">
        <w:t xml:space="preserve"> or other quizzes in the course</w:t>
      </w:r>
      <w:r w:rsidR="009E4541">
        <w:t>, these quizzes work this way:</w:t>
      </w:r>
      <w:r w:rsidR="000206E2" w:rsidRPr="000206E2">
        <w:t xml:space="preserve"> </w:t>
      </w: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p>
    <w:p w:rsidR="00D81C61" w:rsidRPr="00E22BB1" w:rsidRDefault="00351CB5" w:rsidP="00766E87">
      <w:r>
        <w:t xml:space="preserve">To </w:t>
      </w:r>
      <w:r w:rsidRPr="001D28B3">
        <w:rPr>
          <w:rStyle w:val="Strong"/>
        </w:rPr>
        <w:t>succeed</w:t>
      </w:r>
      <w:r>
        <w:t xml:space="preserve">, you need to </w:t>
      </w:r>
      <w:r w:rsidRPr="009E4541">
        <w:rPr>
          <w:rStyle w:val="Strong"/>
        </w:rPr>
        <w:t>measure yourself</w:t>
      </w:r>
      <w:r>
        <w:t xml:space="preserve"> accurately</w:t>
      </w:r>
      <w:r w:rsidR="001D28B3">
        <w:t xml:space="preserve"> and </w:t>
      </w:r>
      <w:r w:rsidR="000206E2" w:rsidRPr="009E4541">
        <w:rPr>
          <w:rStyle w:val="Strong"/>
        </w:rPr>
        <w:t>teach</w:t>
      </w:r>
      <w:r w:rsidR="000206E2">
        <w:t xml:space="preserve"> </w:t>
      </w:r>
      <w:r w:rsidR="000206E2" w:rsidRPr="009E4541">
        <w:rPr>
          <w:rStyle w:val="Strong"/>
        </w:rPr>
        <w:t>yourself</w:t>
      </w:r>
      <w:r w:rsidR="000206E2">
        <w:t xml:space="preserve"> </w:t>
      </w:r>
      <w:r w:rsidR="001D28B3">
        <w:t xml:space="preserve">what </w:t>
      </w:r>
      <w:r w:rsidR="000206E2" w:rsidRPr="009E4541">
        <w:rPr>
          <w:rStyle w:val="Strong"/>
        </w:rPr>
        <w:t xml:space="preserve">you </w:t>
      </w:r>
      <w:r w:rsidR="000206E2">
        <w:t>do not know</w:t>
      </w:r>
      <w:r w:rsidR="009E4541">
        <w:t xml:space="preserve">. In life and in jobs, you can lose if you do not know something, </w:t>
      </w:r>
      <w:r>
        <w:t xml:space="preserve">but </w:t>
      </w:r>
      <w:r w:rsidR="009E4541">
        <w:t xml:space="preserve">in </w:t>
      </w:r>
      <w:r w:rsidR="009E4541" w:rsidRPr="009E4541">
        <w:rPr>
          <w:rStyle w:val="Strong"/>
        </w:rPr>
        <w:t xml:space="preserve">this </w:t>
      </w:r>
      <w:r w:rsidR="009E4541">
        <w:t xml:space="preserve">class in a Self-Test </w:t>
      </w:r>
      <w:r>
        <w:t xml:space="preserve">you do </w:t>
      </w:r>
      <w:r w:rsidRPr="00351CB5">
        <w:rPr>
          <w:rStyle w:val="Strong"/>
        </w:rPr>
        <w:t xml:space="preserve">not </w:t>
      </w:r>
      <w:r>
        <w:t xml:space="preserve">lose points </w:t>
      </w:r>
      <w:r w:rsidR="009E4541">
        <w:t>for not knowing</w:t>
      </w:r>
      <w:r>
        <w:t>.</w:t>
      </w:r>
      <w:r w:rsidR="00F707E2">
        <w:t xml:space="preserve"> </w:t>
      </w:r>
      <w:r w:rsidR="00EF6EA4">
        <w:t>Self-Test</w:t>
      </w:r>
      <w:r w:rsidR="00F707E2">
        <w:t xml:space="preserve"> questions are</w:t>
      </w:r>
      <w:r w:rsidRPr="009E4541">
        <w:rPr>
          <w:rStyle w:val="Strong"/>
        </w:rPr>
        <w:t xml:space="preserve"> only</w:t>
      </w:r>
      <w:r w:rsidR="00F707E2">
        <w:t xml:space="preserve"> </w:t>
      </w:r>
      <w:r w:rsidR="00EF6EA4">
        <w:t xml:space="preserve">extra credit and </w:t>
      </w:r>
      <w:r w:rsidR="00F707E2" w:rsidRPr="009E4541">
        <w:rPr>
          <w:rStyle w:val="Strong"/>
        </w:rPr>
        <w:t>only</w:t>
      </w:r>
      <w:r w:rsidR="00F707E2">
        <w:t xml:space="preserve"> </w:t>
      </w:r>
      <w:r w:rsidR="00D81C61" w:rsidRPr="00E22BB1">
        <w:t>worth .01</w:t>
      </w:r>
      <w:r w:rsidR="00EE0C97">
        <w:t xml:space="preserve"> each</w:t>
      </w:r>
      <w:r w:rsidR="00D81C61" w:rsidRPr="00E22BB1">
        <w:t>. (</w:t>
      </w:r>
      <w:r w:rsidR="00F707E2">
        <w:t>Think of .</w:t>
      </w:r>
      <w:r w:rsidR="00D81C61" w:rsidRPr="00E22BB1">
        <w:t xml:space="preserve">01 </w:t>
      </w:r>
      <w:r w:rsidR="00F707E2">
        <w:t>as equivalent to a penny</w:t>
      </w:r>
      <w:r w:rsidR="009E4541">
        <w:t xml:space="preserve"> out of a dollar</w:t>
      </w:r>
      <w:r w:rsidR="00D81C61" w:rsidRPr="00E22BB1">
        <w:t>.)</w:t>
      </w:r>
    </w:p>
    <w:p w:rsidR="00336F05" w:rsidRDefault="00D81C61" w:rsidP="00D71753">
      <w:pPr>
        <w:numPr>
          <w:ilvl w:val="0"/>
          <w:numId w:val="8"/>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9E4541" w:rsidP="00D71753">
      <w:pPr>
        <w:pStyle w:val="ListParagraph"/>
        <w:numPr>
          <w:ilvl w:val="0"/>
          <w:numId w:val="24"/>
        </w:numPr>
      </w:pPr>
      <w:r>
        <w:rPr>
          <w:rStyle w:val="Strong"/>
        </w:rPr>
        <w:t>I</w:t>
      </w:r>
      <w:r w:rsidRPr="003A755B">
        <w:rPr>
          <w:rStyle w:val="Strong"/>
        </w:rPr>
        <w:t xml:space="preserve">f </w:t>
      </w:r>
      <w:r>
        <w:t>needed for you to succeed, a</w:t>
      </w:r>
      <w:r w:rsidR="00D81C61" w:rsidRPr="00E22BB1">
        <w:t xml:space="preserve">dditional </w:t>
      </w:r>
      <w:r w:rsidR="00182D5F">
        <w:t>information</w:t>
      </w:r>
      <w:r w:rsidR="008632F2" w:rsidRPr="008632F2">
        <w:t xml:space="preserve"> </w:t>
      </w:r>
    </w:p>
    <w:p w:rsidR="003A755B" w:rsidRDefault="003A755B" w:rsidP="00D71753">
      <w:pPr>
        <w:pStyle w:val="ListParagraph"/>
        <w:numPr>
          <w:ilvl w:val="0"/>
          <w:numId w:val="24"/>
        </w:numPr>
      </w:pPr>
      <w:r w:rsidRPr="003A755B">
        <w:t xml:space="preserve">The </w:t>
      </w:r>
      <w:r w:rsidR="00EF6EA4" w:rsidRPr="009E4541">
        <w:rPr>
          <w:b/>
        </w:rPr>
        <w:t>Full-Test</w:t>
      </w:r>
      <w:r w:rsidR="00D81C61" w:rsidRPr="00E22BB1">
        <w:t xml:space="preserve"> </w:t>
      </w:r>
      <w:r w:rsidR="00336F05">
        <w:t xml:space="preserve">with the </w:t>
      </w:r>
      <w:r w:rsidR="00336F05" w:rsidRPr="00E23FB6">
        <w:rPr>
          <w:rStyle w:val="Strong"/>
        </w:rPr>
        <w:t>same</w:t>
      </w:r>
      <w:r w:rsidR="00336F05">
        <w:t xml:space="preserve"> questions</w:t>
      </w:r>
      <w:r w:rsidR="00351CB5">
        <w:t xml:space="preserve"> in the Self-Test</w:t>
      </w:r>
      <w:r w:rsidR="00EF6EA4">
        <w:t>,</w:t>
      </w:r>
      <w:r w:rsidR="00F707E2">
        <w:t xml:space="preserve"> </w:t>
      </w:r>
      <w:r w:rsidR="00351CB5">
        <w:t xml:space="preserve">but </w:t>
      </w:r>
      <w:r w:rsidR="00F707E2">
        <w:t xml:space="preserve">with each </w:t>
      </w:r>
      <w:r w:rsidR="00351CB5">
        <w:t>question</w:t>
      </w:r>
      <w:r w:rsidR="00EF6EA4">
        <w:t xml:space="preserve"> </w:t>
      </w:r>
      <w:r w:rsidR="00F707E2">
        <w:t xml:space="preserve">worth 1 or more points. </w:t>
      </w:r>
      <w:r>
        <w:t>You</w:t>
      </w:r>
      <w:r w:rsidR="00E23FB6">
        <w:t xml:space="preserve"> earn </w:t>
      </w:r>
      <w:r>
        <w:t xml:space="preserve">full </w:t>
      </w:r>
      <w:r w:rsidR="00D81C61" w:rsidRPr="00E22BB1">
        <w:t xml:space="preserve">points while </w:t>
      </w:r>
      <w:r w:rsidR="001D28B3" w:rsidRPr="001D28B3">
        <w:rPr>
          <w:rStyle w:val="Strong"/>
        </w:rPr>
        <w:t>you</w:t>
      </w:r>
      <w:r w:rsidR="001D28B3">
        <w:t xml:space="preserve"> </w:t>
      </w:r>
      <w:r w:rsidR="001D28B3" w:rsidRPr="001D28B3">
        <w:rPr>
          <w:rStyle w:val="Strong"/>
        </w:rPr>
        <w:t>teach</w:t>
      </w:r>
      <w:r w:rsidR="00D81C61" w:rsidRPr="00D51750">
        <w:t xml:space="preserve"> </w:t>
      </w:r>
      <w:r w:rsidR="00D81C61" w:rsidRPr="001D28B3">
        <w:rPr>
          <w:rStyle w:val="Strong"/>
        </w:rPr>
        <w:t>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w:t>
      </w:r>
      <w:r w:rsidR="00D81C61" w:rsidRPr="00C93414">
        <w:rPr>
          <w:rStyle w:val="Strong"/>
        </w:rPr>
        <w:t xml:space="preserve">not </w:t>
      </w:r>
      <w:r w:rsidR="00D81C61" w:rsidRPr="00E22BB1">
        <w:t xml:space="preserve">know. </w:t>
      </w:r>
      <w:r w:rsidR="00351CB5" w:rsidRPr="00182D5F">
        <w:rPr>
          <w:rStyle w:val="Strong"/>
        </w:rPr>
        <w:t>How</w:t>
      </w:r>
      <w:r>
        <w:rPr>
          <w:rStyle w:val="Strong"/>
        </w:rPr>
        <w:t xml:space="preserve"> does that work</w:t>
      </w:r>
      <w:r w:rsidR="00351CB5" w:rsidRPr="00182D5F">
        <w:rPr>
          <w:rStyle w:val="Strong"/>
        </w:rPr>
        <w:t>?</w:t>
      </w:r>
    </w:p>
    <w:p w:rsidR="003A755B" w:rsidRDefault="00D81C61" w:rsidP="00D71753">
      <w:pPr>
        <w:pStyle w:val="ListParagraph"/>
        <w:numPr>
          <w:ilvl w:val="2"/>
          <w:numId w:val="8"/>
        </w:numPr>
      </w:pPr>
      <w:r w:rsidRPr="00E22BB1">
        <w:t>You may re</w:t>
      </w:r>
      <w:r w:rsidR="00351CB5">
        <w:t xml:space="preserve">peat </w:t>
      </w:r>
      <w:r w:rsidR="003A755B">
        <w:t xml:space="preserve">the Full-Test </w:t>
      </w:r>
      <w:r w:rsidR="00351CB5">
        <w:t xml:space="preserve">as </w:t>
      </w:r>
      <w:r w:rsidR="00351CB5" w:rsidRPr="00351CB5">
        <w:rPr>
          <w:rStyle w:val="Strong"/>
        </w:rPr>
        <w:t>many times</w:t>
      </w:r>
      <w:r w:rsidR="0001038F">
        <w:t xml:space="preserve"> as </w:t>
      </w:r>
      <w:r w:rsidR="0001038F" w:rsidRPr="0001038F">
        <w:rPr>
          <w:rStyle w:val="Strong"/>
        </w:rPr>
        <w:t>you</w:t>
      </w:r>
      <w:r w:rsidR="0001038F">
        <w:t xml:space="preserve"> wish until you recognize the word</w:t>
      </w:r>
    </w:p>
    <w:p w:rsidR="007A1FA8" w:rsidRDefault="00351CB5" w:rsidP="00D71753">
      <w:pPr>
        <w:pStyle w:val="ListParagraph"/>
        <w:numPr>
          <w:ilvl w:val="2"/>
          <w:numId w:val="8"/>
        </w:numPr>
      </w:pPr>
      <w:r>
        <w:t>Y</w:t>
      </w:r>
      <w:r w:rsidR="00D81C61" w:rsidRPr="00E22BB1">
        <w:t xml:space="preserve">our </w:t>
      </w:r>
      <w:r w:rsidR="00D81C61" w:rsidRPr="00D51750">
        <w:rPr>
          <w:rStyle w:val="Strong"/>
        </w:rPr>
        <w:t>highest</w:t>
      </w:r>
      <w:r w:rsidR="00D81C61" w:rsidRPr="00E22BB1">
        <w:t xml:space="preserve"> score counts. </w:t>
      </w:r>
      <w:r w:rsidR="001D28B3">
        <w:t xml:space="preserve">Persist so </w:t>
      </w:r>
      <w:r w:rsidR="003A755B">
        <w:t xml:space="preserve">you </w:t>
      </w:r>
      <w:r w:rsidR="001D28B3" w:rsidRPr="001D28B3">
        <w:rPr>
          <w:rStyle w:val="Strong"/>
        </w:rPr>
        <w:t>learn</w:t>
      </w:r>
      <w:r w:rsidR="009E4541">
        <w:rPr>
          <w:rStyle w:val="Strong"/>
        </w:rPr>
        <w:t xml:space="preserve"> all </w:t>
      </w:r>
      <w:r w:rsidR="009E4541" w:rsidRPr="009E4541">
        <w:rPr>
          <w:bCs/>
        </w:rPr>
        <w:t xml:space="preserve">the </w:t>
      </w:r>
      <w:r w:rsidR="009E4541">
        <w:rPr>
          <w:bCs/>
        </w:rPr>
        <w:t>content</w:t>
      </w:r>
      <w:r w:rsidR="001D28B3">
        <w:t xml:space="preserve"> and </w:t>
      </w:r>
      <w:r w:rsidR="003A755B" w:rsidRPr="001D28B3">
        <w:rPr>
          <w:rStyle w:val="Strong"/>
        </w:rPr>
        <w:t>e</w:t>
      </w:r>
      <w:r w:rsidR="00F707E2" w:rsidRPr="001D28B3">
        <w:rPr>
          <w:rStyle w:val="Strong"/>
        </w:rPr>
        <w:t>arn</w:t>
      </w:r>
      <w:r w:rsidR="00F707E2">
        <w:t xml:space="preserve"> </w:t>
      </w:r>
      <w:r w:rsidR="00F707E2" w:rsidRPr="00351CB5">
        <w:rPr>
          <w:rStyle w:val="Strong"/>
        </w:rPr>
        <w:t>all</w:t>
      </w:r>
      <w:r w:rsidR="00F707E2">
        <w:t xml:space="preserve"> of the </w:t>
      </w:r>
      <w:r>
        <w:t xml:space="preserve">possible points. </w:t>
      </w:r>
    </w:p>
    <w:p w:rsidR="00354627" w:rsidRPr="003A755B" w:rsidRDefault="00E23FB6" w:rsidP="00C93414">
      <w:pPr>
        <w:contextualSpacing/>
        <w:rPr>
          <w:rStyle w:val="Strong"/>
        </w:rPr>
      </w:pPr>
      <w:r>
        <w:t xml:space="preserve">What if you </w:t>
      </w:r>
      <w:r w:rsidRPr="00E23FB6">
        <w:rPr>
          <w:rStyle w:val="Strong"/>
        </w:rPr>
        <w:t xml:space="preserve">already </w:t>
      </w:r>
      <w:r w:rsidR="00C93414">
        <w:t xml:space="preserve">know at </w:t>
      </w:r>
      <w:r>
        <w:t xml:space="preserve">least </w:t>
      </w:r>
      <w:r w:rsidRPr="00E23FB6">
        <w:rPr>
          <w:rStyle w:val="Strong"/>
        </w:rPr>
        <w:t>80%</w:t>
      </w:r>
      <w:r>
        <w:t xml:space="preserve"> </w:t>
      </w:r>
      <w:r w:rsidR="00C93414">
        <w:t>of the answer</w:t>
      </w:r>
      <w:r w:rsidR="003A755B">
        <w:t>s</w:t>
      </w:r>
      <w:r w:rsidR="00C93414">
        <w:t xml:space="preserve">? That’s great and </w:t>
      </w:r>
      <w:r w:rsidR="00351CB5">
        <w:t xml:space="preserve">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r w:rsidR="00C93414">
        <w:t xml:space="preserve"> </w:t>
      </w:r>
      <w:r w:rsidR="00C93414" w:rsidRPr="003A755B">
        <w:rPr>
          <w:rStyle w:val="Strong"/>
        </w:rPr>
        <w:t>How does that work?</w:t>
      </w:r>
    </w:p>
    <w:p w:rsidR="00354627" w:rsidRDefault="003A755B" w:rsidP="00D71753">
      <w:pPr>
        <w:pStyle w:val="ListParagraph"/>
        <w:numPr>
          <w:ilvl w:val="0"/>
          <w:numId w:val="23"/>
        </w:numPr>
      </w:pPr>
      <w:r w:rsidRPr="003A755B">
        <w:t xml:space="preserve">If </w:t>
      </w:r>
      <w:r w:rsidRPr="003A755B">
        <w:rPr>
          <w:bCs/>
        </w:rPr>
        <w:t>y</w:t>
      </w:r>
      <w:r w:rsidR="00354627" w:rsidRPr="003A755B">
        <w:t>o</w:t>
      </w:r>
      <w:r w:rsidR="00354627">
        <w:t xml:space="preserve">u are taking a </w:t>
      </w:r>
      <w:r w:rsidR="00EF6EA4">
        <w:t>Self-Test</w:t>
      </w:r>
      <w:r w:rsidR="00351CB5">
        <w:t xml:space="preserve"> </w:t>
      </w:r>
      <w:r w:rsidR="001D28B3">
        <w:t xml:space="preserve">with 10 questions </w:t>
      </w:r>
      <w:r w:rsidR="00351CB5">
        <w:t>and you are pretty sure that</w:t>
      </w:r>
      <w:r w:rsidR="00354627">
        <w:t xml:space="preserve"> you know the content</w:t>
      </w:r>
      <w:r w:rsidR="00351CB5">
        <w:t xml:space="preserve"> already</w:t>
      </w:r>
      <w:r>
        <w:t>, do these things:</w:t>
      </w:r>
    </w:p>
    <w:p w:rsidR="003A755B" w:rsidRDefault="003A755B" w:rsidP="00D71753">
      <w:pPr>
        <w:pStyle w:val="ListParagraph"/>
        <w:numPr>
          <w:ilvl w:val="1"/>
          <w:numId w:val="23"/>
        </w:numPr>
      </w:pPr>
      <w:r>
        <w:rPr>
          <w:rStyle w:val="Strong"/>
          <w:b w:val="0"/>
        </w:rPr>
        <w:t>S</w:t>
      </w:r>
      <w:r w:rsidRPr="00961C33">
        <w:rPr>
          <w:rStyle w:val="Strong"/>
          <w:b w:val="0"/>
        </w:rPr>
        <w:t>low</w:t>
      </w:r>
      <w:r>
        <w:rPr>
          <w:b/>
        </w:rPr>
        <w:t xml:space="preserve"> </w:t>
      </w:r>
      <w:r w:rsidRPr="00961C33">
        <w:t xml:space="preserve">down </w:t>
      </w:r>
      <w:r>
        <w:t>a bit</w:t>
      </w:r>
      <w:r w:rsidR="009E4541">
        <w:t>.</w:t>
      </w:r>
      <w:r>
        <w:t xml:space="preserve"> </w:t>
      </w:r>
    </w:p>
    <w:p w:rsidR="003A755B" w:rsidRDefault="003A755B" w:rsidP="00D71753">
      <w:pPr>
        <w:pStyle w:val="ListParagraph"/>
        <w:numPr>
          <w:ilvl w:val="1"/>
          <w:numId w:val="23"/>
        </w:numPr>
      </w:pPr>
      <w:r>
        <w:t>Answer carefully</w:t>
      </w:r>
      <w:r w:rsidR="009E4541">
        <w:t>.</w:t>
      </w:r>
    </w:p>
    <w:p w:rsidR="003A755B" w:rsidRDefault="003A755B" w:rsidP="00D71753">
      <w:pPr>
        <w:pStyle w:val="ListParagraph"/>
        <w:numPr>
          <w:ilvl w:val="1"/>
          <w:numId w:val="23"/>
        </w:numPr>
      </w:pPr>
      <w:r>
        <w:t>Double check your answers before you submit.</w:t>
      </w:r>
    </w:p>
    <w:p w:rsidR="00C93414" w:rsidRDefault="003A755B" w:rsidP="00D71753">
      <w:pPr>
        <w:pStyle w:val="ListParagraph"/>
        <w:numPr>
          <w:ilvl w:val="0"/>
          <w:numId w:val="23"/>
        </w:numPr>
      </w:pPr>
      <w:r>
        <w:t>If you are right on 8 of the 10 questions, y</w:t>
      </w:r>
      <w:r w:rsidR="00354627">
        <w:t xml:space="preserve">ou do </w:t>
      </w:r>
      <w:r w:rsidR="00354627" w:rsidRPr="005212F7">
        <w:rPr>
          <w:rStyle w:val="Strong"/>
        </w:rPr>
        <w:t>not</w:t>
      </w:r>
      <w:r w:rsidR="00354627">
        <w:t xml:space="preserve"> have to take the </w:t>
      </w:r>
      <w:r w:rsidR="00EF6EA4">
        <w:t>Full-Test</w:t>
      </w:r>
      <w:r w:rsidR="00351CB5">
        <w:t xml:space="preserve">, but you </w:t>
      </w:r>
      <w:r w:rsidR="00351CB5" w:rsidRPr="009E4541">
        <w:rPr>
          <w:rStyle w:val="Strong"/>
        </w:rPr>
        <w:t>get</w:t>
      </w:r>
      <w:r w:rsidR="00351CB5">
        <w:t xml:space="preserve"> the </w:t>
      </w:r>
      <w:r w:rsidR="0001038F">
        <w:t xml:space="preserve">full </w:t>
      </w:r>
      <w:r w:rsidR="00351CB5">
        <w:t xml:space="preserve">points. </w:t>
      </w:r>
    </w:p>
    <w:p w:rsidR="00C93414" w:rsidRDefault="003A755B" w:rsidP="00D71753">
      <w:pPr>
        <w:pStyle w:val="ListParagraph"/>
        <w:numPr>
          <w:ilvl w:val="0"/>
          <w:numId w:val="23"/>
        </w:numPr>
      </w:pPr>
      <w:r w:rsidRPr="001D28B3">
        <w:rPr>
          <w:rStyle w:val="Strong"/>
        </w:rPr>
        <w:t>How and when</w:t>
      </w:r>
      <w:r>
        <w:t>? A</w:t>
      </w:r>
      <w:r w:rsidRPr="00E22BB1">
        <w:t xml:space="preserve">t the end of each Unit </w:t>
      </w:r>
      <w:r w:rsidRPr="00D51750">
        <w:rPr>
          <w:rStyle w:val="Strong"/>
        </w:rPr>
        <w:t xml:space="preserve">after </w:t>
      </w:r>
      <w:r w:rsidR="001D28B3">
        <w:t>the Learning Quizzes close, your</w:t>
      </w:r>
      <w:r w:rsidR="00354627">
        <w:t xml:space="preserve"> </w:t>
      </w:r>
      <w:r w:rsidR="00354627" w:rsidRPr="009E4541">
        <w:rPr>
          <w:rStyle w:val="Strong"/>
        </w:rPr>
        <w:t>instructor</w:t>
      </w:r>
      <w:r w:rsidR="00AD6D17">
        <w:t xml:space="preserve"> enters the Full</w:t>
      </w:r>
      <w:r w:rsidR="00354627" w:rsidRPr="00E22BB1">
        <w:t xml:space="preserve"> points</w:t>
      </w:r>
      <w:r w:rsidR="00AD6D17">
        <w:t xml:space="preserve"> </w:t>
      </w:r>
      <w:r w:rsidR="00AD6D17" w:rsidRPr="001D28B3">
        <w:rPr>
          <w:rStyle w:val="Strong"/>
        </w:rPr>
        <w:t>for</w:t>
      </w:r>
      <w:r w:rsidR="00AD6D17">
        <w:t xml:space="preserve"> you. </w:t>
      </w:r>
      <w:r w:rsidR="001D28B3" w:rsidRPr="001D28B3">
        <w:rPr>
          <w:rStyle w:val="Strong"/>
        </w:rPr>
        <w:t>Why?</w:t>
      </w:r>
      <w:r w:rsidR="001D28B3">
        <w:t xml:space="preserve"> If you know the content already, making you click on the Full-Test would not be just.</w:t>
      </w:r>
    </w:p>
    <w:p w:rsidR="000275F5" w:rsidRPr="00841099" w:rsidRDefault="000275F5" w:rsidP="000275F5">
      <w:pPr>
        <w:pStyle w:val="Heading2"/>
        <w:rPr>
          <w:rFonts w:eastAsia="Times New Roman" w:cstheme="minorHAnsi"/>
        </w:rPr>
      </w:pPr>
      <w:bookmarkStart w:id="15" w:name="_Toc62219783"/>
      <w:r w:rsidRPr="00841099">
        <w:rPr>
          <w:rFonts w:eastAsia="Times New Roman" w:cstheme="minorHAnsi"/>
        </w:rPr>
        <w:t>Course Requirements</w:t>
      </w:r>
      <w:r>
        <w:rPr>
          <w:rFonts w:eastAsia="Times New Roman" w:cstheme="minorHAnsi"/>
        </w:rPr>
        <w:t xml:space="preserve"> and Graded Assignments</w:t>
      </w:r>
      <w:bookmarkEnd w:id="15"/>
    </w:p>
    <w:p w:rsidR="003E77A6" w:rsidRPr="00841099" w:rsidRDefault="003E77A6" w:rsidP="000275F5">
      <w:pPr>
        <w:pStyle w:val="Heading3"/>
        <w:rPr>
          <w:rFonts w:eastAsia="Times New Roman" w:cstheme="minorHAnsi"/>
        </w:rPr>
      </w:pPr>
      <w:bookmarkStart w:id="16" w:name="_Toc62219784"/>
      <w:r w:rsidRPr="00841099">
        <w:rPr>
          <w:rFonts w:eastAsia="Times New Roman" w:cstheme="minorHAnsi"/>
        </w:rPr>
        <w:t>Getting Started Activities</w:t>
      </w:r>
      <w:r>
        <w:rPr>
          <w:rFonts w:eastAsia="Times New Roman" w:cstheme="minorHAnsi"/>
        </w:rPr>
        <w:t xml:space="preserve"> and Trying to Give All Students Their Best Chance in Getting Started:</w:t>
      </w:r>
      <w:bookmarkEnd w:id="16"/>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bookmarkStart w:id="17" w:name="_Toc62219785"/>
      <w:r>
        <w:t>Learning Qu</w:t>
      </w:r>
      <w:r w:rsidR="00B9735C">
        <w:t>izzes and</w:t>
      </w:r>
      <w:r w:rsidR="00B33934">
        <w:t xml:space="preserve"> </w:t>
      </w:r>
      <w:r w:rsidR="00354627" w:rsidRPr="00B9735C">
        <w:rPr>
          <w:rStyle w:val="Strong"/>
          <w:b/>
        </w:rPr>
        <w:t>Pre-Learning</w:t>
      </w:r>
      <w:r w:rsidR="00354627">
        <w:t xml:space="preserve"> </w:t>
      </w:r>
      <w:r w:rsidR="00A64690">
        <w:t xml:space="preserve">and Pre-Earning </w:t>
      </w:r>
      <w:r w:rsidR="00354627">
        <w:t xml:space="preserve">Questions for the </w:t>
      </w:r>
      <w:r w:rsidR="00B33934">
        <w:t>Exam</w:t>
      </w:r>
      <w:r w:rsidR="00A64690">
        <w:t>s</w:t>
      </w:r>
      <w:r w:rsidR="00B33934">
        <w:t xml:space="preserve"> for the Unit</w:t>
      </w:r>
      <w:r w:rsidR="00A64690">
        <w:t>s</w:t>
      </w:r>
      <w:r w:rsidR="008B0D9D">
        <w:t>:</w:t>
      </w:r>
      <w:bookmarkEnd w:id="17"/>
    </w:p>
    <w:p w:rsidR="000275F5" w:rsidRDefault="00BF5AC4" w:rsidP="000275F5">
      <w:r>
        <w:t xml:space="preserve">The </w:t>
      </w:r>
      <w:r w:rsidRPr="00A64690">
        <w:rPr>
          <w:rStyle w:val="Strong"/>
        </w:rPr>
        <w:t xml:space="preserve">exact </w:t>
      </w:r>
      <w:r>
        <w:t xml:space="preserve">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r w:rsidR="00C93414">
        <w:t xml:space="preserve">With Learning Quizzes, that means you can </w:t>
      </w:r>
      <w:r w:rsidR="00C93414" w:rsidRPr="00144F7C">
        <w:rPr>
          <w:rStyle w:val="Strong"/>
        </w:rPr>
        <w:t>pre-earn</w:t>
      </w:r>
      <w:r w:rsidR="00C93414">
        <w:t xml:space="preserve"> 24% of your total grade </w:t>
      </w:r>
      <w:r w:rsidR="00C93414" w:rsidRPr="00E23FB6">
        <w:rPr>
          <w:rStyle w:val="Strong"/>
        </w:rPr>
        <w:t>before</w:t>
      </w:r>
      <w:r w:rsidR="00C93414">
        <w:t xml:space="preserve"> the exams and </w:t>
      </w:r>
      <w:r w:rsidR="00C93414" w:rsidRPr="00C93414">
        <w:rPr>
          <w:rStyle w:val="Strong"/>
        </w:rPr>
        <w:t>pre-learn</w:t>
      </w:r>
      <w:r w:rsidR="00C93414">
        <w:t xml:space="preserve"> those questions.</w:t>
      </w:r>
    </w:p>
    <w:p w:rsidR="00F97A79" w:rsidRDefault="00F97A79" w:rsidP="00F97A79">
      <w:pPr>
        <w:pStyle w:val="Heading3"/>
      </w:pPr>
      <w:bookmarkStart w:id="18" w:name="_Toc62219786"/>
      <w:r w:rsidRPr="00F97A79">
        <w:t xml:space="preserve">Unit </w:t>
      </w:r>
      <w:r>
        <w:t>Question &amp; Answers (Unit Q&amp;A) and How They Can Help You</w:t>
      </w:r>
      <w:bookmarkEnd w:id="18"/>
    </w:p>
    <w:p w:rsidR="00F97A79" w:rsidRPr="00E067BD" w:rsidRDefault="00F97A79" w:rsidP="000275F5">
      <w:pPr>
        <w:rPr>
          <w:rFonts w:eastAsiaTheme="majorEastAsia" w:cstheme="majorBidi"/>
        </w:rPr>
      </w:pPr>
      <w:r w:rsidRPr="00E067BD">
        <w:rPr>
          <w:rFonts w:eastAsiaTheme="majorEastAsia" w:cstheme="majorBidi"/>
        </w:rPr>
        <w:t xml:space="preserve">Each Unit has a Unit Q &amp; A discussion. They are an experiment and—as an experiment—their point value is low. On the other hand, the List of Due Dates explains how you can earn more than the current points if your “posts are brief and help others.” </w:t>
      </w:r>
    </w:p>
    <w:p w:rsidR="00F97A79" w:rsidRPr="00E067BD" w:rsidRDefault="00F97A79" w:rsidP="000275F5">
      <w:pPr>
        <w:rPr>
          <w:rFonts w:eastAsiaTheme="majorEastAsia" w:cstheme="majorBidi"/>
        </w:rPr>
      </w:pPr>
      <w:r w:rsidRPr="00E067BD">
        <w:rPr>
          <w:rFonts w:eastAsiaTheme="majorEastAsia" w:cstheme="majorBidi"/>
        </w:rPr>
        <w:t>How does it work?</w:t>
      </w:r>
    </w:p>
    <w:p w:rsidR="002C0E45" w:rsidRPr="00E067BD" w:rsidRDefault="00F97A79" w:rsidP="00F97A79">
      <w:pPr>
        <w:pStyle w:val="ListParagraph"/>
        <w:numPr>
          <w:ilvl w:val="0"/>
          <w:numId w:val="36"/>
        </w:numPr>
        <w:rPr>
          <w:rFonts w:eastAsiaTheme="majorEastAsia" w:cstheme="majorBidi"/>
        </w:rPr>
      </w:pPr>
      <w:r w:rsidRPr="00E067BD">
        <w:rPr>
          <w:rFonts w:eastAsiaTheme="majorEastAsia" w:cstheme="majorBidi"/>
        </w:rPr>
        <w:t xml:space="preserve">If you have a question about anything about the Unit—whether in the Study Guide, in a Lesson (the PDFs that provide searchable content), or in a Learning Quiz for the Unit, post it. </w:t>
      </w:r>
    </w:p>
    <w:p w:rsidR="00E067BD" w:rsidRDefault="002C0E45" w:rsidP="00E067BD">
      <w:pPr>
        <w:pStyle w:val="Heading4"/>
      </w:pPr>
      <w:r w:rsidRPr="00E067BD">
        <w:t xml:space="preserve">Condition: </w:t>
      </w:r>
    </w:p>
    <w:p w:rsidR="002C0E45" w:rsidRPr="00E067BD" w:rsidRDefault="002C0E45" w:rsidP="002C0E45">
      <w:pPr>
        <w:ind w:left="720"/>
      </w:pPr>
      <w:r w:rsidRPr="00E067BD">
        <w:t>The Subject line needs to tell your colleague in the class what you are asking so he or she knows whether they have an answer. Save people time.</w:t>
      </w:r>
    </w:p>
    <w:p w:rsidR="00E067BD" w:rsidRPr="00E067BD" w:rsidRDefault="00A42AEC" w:rsidP="00E067BD">
      <w:pPr>
        <w:pStyle w:val="Heading4"/>
      </w:pPr>
      <w:r w:rsidRPr="00E067BD">
        <w:t>What You Could Type As Your Question:</w:t>
      </w:r>
    </w:p>
    <w:p w:rsidR="002C0E45" w:rsidRPr="00E067BD" w:rsidRDefault="002C0E45" w:rsidP="002C0E45">
      <w:pPr>
        <w:ind w:left="720"/>
        <w:rPr>
          <w:rFonts w:eastAsiaTheme="majorEastAsia" w:cstheme="majorBidi"/>
        </w:rPr>
      </w:pPr>
      <w:r w:rsidRPr="00E067BD">
        <w:rPr>
          <w:rFonts w:eastAsiaTheme="majorEastAsia" w:cstheme="majorBidi"/>
        </w:rPr>
        <w:t xml:space="preserve">Lesson 1:  I am not finding </w:t>
      </w:r>
      <w:r w:rsidR="00A42AEC" w:rsidRPr="00E067BD">
        <w:rPr>
          <w:rFonts w:eastAsiaTheme="majorEastAsia" w:cstheme="majorBidi"/>
        </w:rPr>
        <w:t>‘</w:t>
      </w:r>
      <w:r w:rsidRPr="00E067BD">
        <w:rPr>
          <w:rFonts w:eastAsiaTheme="majorEastAsia" w:cstheme="majorBidi"/>
        </w:rPr>
        <w:t>Traits of earliest wave of exploring nation states</w:t>
      </w:r>
      <w:r w:rsidR="00A42AEC" w:rsidRPr="00E067BD">
        <w:rPr>
          <w:rFonts w:eastAsiaTheme="majorEastAsia" w:cstheme="majorBidi"/>
        </w:rPr>
        <w:t>”</w:t>
      </w:r>
      <w:r w:rsidRPr="00E067BD">
        <w:rPr>
          <w:rFonts w:eastAsiaTheme="majorEastAsia" w:cstheme="majorBidi"/>
        </w:rPr>
        <w:t xml:space="preserve"> </w:t>
      </w:r>
    </w:p>
    <w:p w:rsidR="00A42AEC" w:rsidRPr="00E067BD" w:rsidRDefault="00A42AEC" w:rsidP="00A42AEC">
      <w:pPr>
        <w:pStyle w:val="ListParagraph"/>
        <w:numPr>
          <w:ilvl w:val="0"/>
          <w:numId w:val="36"/>
        </w:numPr>
        <w:rPr>
          <w:rFonts w:eastAsiaTheme="majorEastAsia" w:cstheme="majorBidi"/>
        </w:rPr>
      </w:pPr>
      <w:r w:rsidRPr="00E067BD">
        <w:rPr>
          <w:rFonts w:eastAsiaTheme="majorEastAsia" w:cstheme="majorBidi"/>
        </w:rPr>
        <w:t>If you have an answer, you click Reply with a Quote and you answer.</w:t>
      </w:r>
    </w:p>
    <w:p w:rsidR="00E067BD" w:rsidRDefault="00A42AEC" w:rsidP="00E067BD">
      <w:pPr>
        <w:pStyle w:val="Heading4"/>
      </w:pPr>
      <w:r w:rsidRPr="00E067BD">
        <w:t>Condition</w:t>
      </w:r>
      <w:r w:rsidR="00E067BD" w:rsidRPr="00E067BD">
        <w:rPr>
          <w:b w:val="0"/>
        </w:rPr>
        <w:t>s</w:t>
      </w:r>
      <w:r w:rsidRPr="00E067BD">
        <w:t xml:space="preserve">: </w:t>
      </w:r>
    </w:p>
    <w:p w:rsidR="00A42AEC" w:rsidRPr="00E067BD" w:rsidRDefault="00E067BD" w:rsidP="00E067BD">
      <w:pPr>
        <w:ind w:left="720"/>
      </w:pPr>
      <w:r w:rsidRPr="00E067BD">
        <w:rPr>
          <w:b/>
          <w:bCs/>
        </w:rPr>
        <w:t>Only</w:t>
      </w:r>
      <w:r w:rsidRPr="00E067BD">
        <w:t xml:space="preserve"> use the textbook or your prof’s links or the videos provided in the course. You must state exactly where the other student(s) could find what you talk about. Save people time and always leave what I think of as “your brain trail.” Sooner or later you will be big time wrong in your thinking and you want to be able to retrace the sources that you looked at.</w:t>
      </w:r>
    </w:p>
    <w:p w:rsidR="00E067BD" w:rsidRDefault="00A42AEC" w:rsidP="00E067BD">
      <w:pPr>
        <w:pStyle w:val="Heading4"/>
      </w:pPr>
      <w:r w:rsidRPr="00E067BD">
        <w:t>Wh</w:t>
      </w:r>
      <w:r w:rsidR="00E067BD">
        <w:t>a</w:t>
      </w:r>
      <w:r w:rsidRPr="00E067BD">
        <w:t>t You Could Type As Your Answer:</w:t>
      </w:r>
    </w:p>
    <w:p w:rsidR="00F97A79" w:rsidRPr="00E067BD" w:rsidRDefault="00A42AEC" w:rsidP="00E067BD">
      <w:pPr>
        <w:ind w:left="720"/>
      </w:pPr>
      <w:r w:rsidRPr="00E067BD">
        <w:t>I was having problems with that too. I read in the textbook, but</w:t>
      </w:r>
      <w:r w:rsidR="00E067BD" w:rsidRPr="00E067BD">
        <w:t xml:space="preserve"> what she was asking</w:t>
      </w:r>
      <w:r w:rsidRPr="00E067BD">
        <w:t xml:space="preserve"> made more sense for me when I looked at her Self-Test link on Major Issues in Colonization: Comparing Spain, France, England, and the Netherlands and then I clicked on the Full-Test link with all the answers filled in. </w:t>
      </w:r>
      <w:r w:rsidR="00E067BD" w:rsidRPr="00E067BD">
        <w:rPr>
          <w:rStyle w:val="Strong"/>
        </w:rPr>
        <w:t xml:space="preserve">That link </w:t>
      </w:r>
      <w:r w:rsidRPr="00E067BD">
        <w:rPr>
          <w:rStyle w:val="Strong"/>
        </w:rPr>
        <w:t>is in Lesson 1.</w:t>
      </w:r>
      <w:r w:rsidRPr="00E067BD">
        <w:t xml:space="preserve"> </w:t>
      </w:r>
    </w:p>
    <w:p w:rsidR="007D4340" w:rsidRPr="007D4340" w:rsidRDefault="007D4340" w:rsidP="0068760C">
      <w:pPr>
        <w:pStyle w:val="Heading3"/>
      </w:pPr>
      <w:bookmarkStart w:id="19" w:name="_Toc62219787"/>
      <w:r w:rsidRPr="007D4340">
        <w:t xml:space="preserve">3 Unit Exams </w:t>
      </w:r>
      <w:r w:rsidR="004B6F7A">
        <w:t xml:space="preserve">and the Goal of Exam Questions to Be </w:t>
      </w:r>
      <w:r w:rsidR="004B6F7A" w:rsidRPr="007D4340">
        <w:t>U</w:t>
      </w:r>
      <w:r w:rsidR="004B6F7A">
        <w:t xml:space="preserve">seful for </w:t>
      </w:r>
      <w:r w:rsidR="00A64690">
        <w:t xml:space="preserve">the Course—and </w:t>
      </w:r>
      <w:r w:rsidR="004B6F7A">
        <w:t>Your Life</w:t>
      </w:r>
      <w:bookmarkEnd w:id="19"/>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w:t>
      </w:r>
      <w:r w:rsidR="00522A1A" w:rsidRPr="00237C59">
        <w:rPr>
          <w:rStyle w:val="Strong"/>
        </w:rPr>
        <w:t>about a third</w:t>
      </w:r>
      <w:r w:rsidR="00522A1A" w:rsidRPr="007D4340">
        <w:rPr>
          <w:rFonts w:cstheme="minorHAnsi"/>
        </w:rPr>
        <w:t xml:space="preserve">)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w:t>
      </w:r>
      <w:r w:rsidR="00237C59">
        <w:rPr>
          <w:rFonts w:cstheme="minorHAnsi"/>
        </w:rPr>
        <w:t xml:space="preserve"> on an exam</w:t>
      </w:r>
      <w:r w:rsidR="007D4340" w:rsidRPr="007D4340">
        <w:rPr>
          <w:rFonts w:cstheme="minorHAnsi"/>
        </w:rPr>
        <w:t xml:space="preserve">. </w:t>
      </w:r>
      <w:r w:rsidR="00077901">
        <w:rPr>
          <w:rFonts w:cstheme="minorHAnsi"/>
        </w:rPr>
        <w:t>You</w:t>
      </w:r>
      <w:r w:rsidR="008960E3">
        <w:rPr>
          <w:rFonts w:cstheme="minorHAnsi"/>
        </w:rPr>
        <w:t xml:space="preserve"> use Respondus Monitor with Unit Exams in this course. </w:t>
      </w:r>
      <w:r w:rsidR="00A64690">
        <w:rPr>
          <w:rFonts w:cstheme="minorHAnsi"/>
        </w:rPr>
        <w:t xml:space="preserve">Just above the Exam in the Unit, </w:t>
      </w:r>
      <w:r w:rsidR="008960E3">
        <w:rPr>
          <w:rFonts w:cstheme="minorHAnsi"/>
        </w:rPr>
        <w:t xml:space="preserve">Blackboard provides tips on how to succeed with </w:t>
      </w:r>
      <w:r w:rsidR="00167B41">
        <w:rPr>
          <w:rFonts w:cstheme="minorHAnsi"/>
        </w:rPr>
        <w:t xml:space="preserve">Unit </w:t>
      </w:r>
      <w:r w:rsidR="008960E3">
        <w:rPr>
          <w:rFonts w:cstheme="minorHAnsi"/>
        </w:rPr>
        <w:t xml:space="preserve">exams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w:t>
      </w:r>
      <w:r w:rsidRPr="0001038F">
        <w:rPr>
          <w:rStyle w:val="Strong"/>
        </w:rPr>
        <w:t>significant</w:t>
      </w:r>
      <w:r w:rsidRPr="00932A82">
        <w:rPr>
          <w:rFonts w:cstheme="minorHAnsi"/>
        </w:rPr>
        <w:t xml:space="preserve"> traits of such things as regions, time periods and their dominant beliefs or events, and</w:t>
      </w:r>
      <w:r w:rsidR="00E33F70" w:rsidRPr="00E33F70">
        <w:rPr>
          <w:rFonts w:cstheme="minorHAnsi"/>
        </w:rPr>
        <w:t xml:space="preserve"> </w:t>
      </w:r>
      <w:r w:rsidR="00E33F70" w:rsidRPr="0001038F">
        <w:rPr>
          <w:rStyle w:val="Strong"/>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D71753">
      <w:pPr>
        <w:pStyle w:val="ListParagraph"/>
        <w:numPr>
          <w:ilvl w:val="0"/>
          <w:numId w:val="11"/>
        </w:numPr>
        <w:rPr>
          <w:rFonts w:cs="Calibri"/>
        </w:rPr>
      </w:pPr>
      <w:r w:rsidRPr="00720D01">
        <w:rPr>
          <w:rFonts w:cs="Calibri"/>
        </w:rPr>
        <w:t xml:space="preserve">The best </w:t>
      </w:r>
      <w:r w:rsidR="002F5389">
        <w:rPr>
          <w:rFonts w:cs="Calibri"/>
        </w:rPr>
        <w:t xml:space="preserve">way to recognize these </w:t>
      </w:r>
      <w:r w:rsidR="00A64690">
        <w:rPr>
          <w:rFonts w:cs="Calibri"/>
        </w:rPr>
        <w:t>types of content</w:t>
      </w:r>
      <w:r w:rsidR="002F5389">
        <w:rPr>
          <w:rFonts w:cs="Calibri"/>
        </w:rPr>
        <w:t xml:space="preserve">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D71753">
      <w:pPr>
        <w:pStyle w:val="ListParagraph"/>
        <w:numPr>
          <w:ilvl w:val="0"/>
          <w:numId w:val="11"/>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8960E3" w:rsidRPr="008960E3" w:rsidRDefault="00237C59" w:rsidP="00D71753">
      <w:pPr>
        <w:pStyle w:val="ListParagraph"/>
        <w:numPr>
          <w:ilvl w:val="0"/>
          <w:numId w:val="11"/>
        </w:numPr>
        <w:rPr>
          <w:rFonts w:cs="Calibri"/>
        </w:rPr>
      </w:pPr>
      <w:r>
        <w:t>Each Lesson is</w:t>
      </w:r>
      <w:r w:rsidR="00C77C4B" w:rsidRPr="00C77C4B">
        <w:t xml:space="preserve"> like</w:t>
      </w:r>
      <w:r w:rsidR="00C77C4B">
        <w:t xml:space="preserve"> a</w:t>
      </w:r>
      <w:r>
        <w:t>n</w:t>
      </w:r>
      <w:r w:rsidR="00C77C4B">
        <w:t xml:space="preserve"> </w:t>
      </w:r>
      <w:r w:rsidRPr="0001038F">
        <w:rPr>
          <w:rStyle w:val="Strong"/>
        </w:rPr>
        <w:t>ugly</w:t>
      </w:r>
      <w:r>
        <w:t xml:space="preserve"> </w:t>
      </w:r>
      <w:r w:rsidR="0001038F">
        <w:t>but</w:t>
      </w:r>
      <w:r w:rsidR="008960E3">
        <w:t xml:space="preserve"> </w:t>
      </w:r>
      <w:r w:rsidR="008960E3" w:rsidRPr="0001038F">
        <w:rPr>
          <w:rStyle w:val="Strong"/>
        </w:rPr>
        <w:t>free</w:t>
      </w:r>
      <w:r w:rsidR="008960E3">
        <w:t xml:space="preserve"> </w:t>
      </w:r>
      <w:r w:rsidR="00C77C4B">
        <w:t xml:space="preserve">textbook </w:t>
      </w:r>
      <w:r>
        <w:t>in “</w:t>
      </w:r>
      <w:r w:rsidRPr="00A64690">
        <w:rPr>
          <w:rStyle w:val="Strong"/>
        </w:rPr>
        <w:t>chunks</w:t>
      </w:r>
      <w:r w:rsidR="008960E3">
        <w:t>,</w:t>
      </w:r>
      <w:r>
        <w:t xml:space="preserve">” </w:t>
      </w:r>
      <w:r w:rsidR="008960E3" w:rsidRPr="0001038F">
        <w:rPr>
          <w:rStyle w:val="Strong"/>
        </w:rPr>
        <w:t>each</w:t>
      </w:r>
      <w:r w:rsidR="008960E3">
        <w:t xml:space="preserve"> with a heading</w:t>
      </w:r>
      <w:r w:rsidR="00167B41">
        <w:t xml:space="preserve"> telling you what the information is about</w:t>
      </w:r>
      <w:r w:rsidR="008960E3">
        <w:t xml:space="preserve">. What is a chunk? According to </w:t>
      </w:r>
      <w:r w:rsidR="008960E3" w:rsidRPr="008960E3">
        <w:rPr>
          <w:i/>
        </w:rPr>
        <w:t>Merriam Webster Online</w:t>
      </w:r>
      <w:r w:rsidR="008960E3">
        <w:t>, a chunk is “</w:t>
      </w:r>
      <w:r w:rsidR="008960E3" w:rsidRPr="008960E3">
        <w:t>a unit of information retained in the memory</w:t>
      </w:r>
      <w:r w:rsidR="008960E3">
        <w:t xml:space="preserve">” (Link Address: </w:t>
      </w:r>
      <w:r w:rsidR="008960E3" w:rsidRPr="008960E3">
        <w:t>https://www.merriam-webster.com/dictionary/chunk</w:t>
      </w:r>
      <w:r w:rsidR="008960E3">
        <w:t xml:space="preserve">). To show how facts </w:t>
      </w:r>
      <w:r w:rsidR="008960E3" w:rsidRPr="001E2DBE">
        <w:rPr>
          <w:rStyle w:val="Strong"/>
        </w:rPr>
        <w:t>in</w:t>
      </w:r>
      <w:r w:rsidR="008960E3">
        <w:t xml:space="preserve"> the chunk relate to </w:t>
      </w:r>
      <w:r w:rsidR="008960E3" w:rsidRPr="00167B41">
        <w:rPr>
          <w:rStyle w:val="Strong"/>
        </w:rPr>
        <w:t>each other</w:t>
      </w:r>
      <w:r w:rsidR="008960E3">
        <w:t xml:space="preserve">, the Lessons sometimes use </w:t>
      </w:r>
      <w:r w:rsidR="00C77C4B" w:rsidRPr="00167B41">
        <w:rPr>
          <w:rStyle w:val="Strong"/>
        </w:rPr>
        <w:t>bullets</w:t>
      </w:r>
      <w:r w:rsidR="00C77C4B">
        <w:t xml:space="preserve"> </w:t>
      </w:r>
      <w:r w:rsidR="008960E3">
        <w:t xml:space="preserve">or </w:t>
      </w:r>
      <w:r w:rsidRPr="00167B41">
        <w:rPr>
          <w:rStyle w:val="Strong"/>
        </w:rPr>
        <w:t>tables</w:t>
      </w:r>
      <w:r>
        <w:t>.</w:t>
      </w:r>
    </w:p>
    <w:p w:rsidR="00A64690" w:rsidRPr="00A64690" w:rsidRDefault="00237C59" w:rsidP="00D71753">
      <w:pPr>
        <w:pStyle w:val="ListParagraph"/>
        <w:numPr>
          <w:ilvl w:val="0"/>
          <w:numId w:val="11"/>
        </w:numPr>
        <w:rPr>
          <w:rFonts w:cs="Calibri"/>
        </w:rPr>
      </w:pPr>
      <w:r>
        <w:t xml:space="preserve">Since </w:t>
      </w:r>
      <w:r w:rsidRPr="00167B41">
        <w:rPr>
          <w:rStyle w:val="Strong"/>
        </w:rPr>
        <w:t>all</w:t>
      </w:r>
      <w:r>
        <w:t xml:space="preserve"> of the Study Guide’s </w:t>
      </w:r>
      <w:r w:rsidRPr="00167B41">
        <w:rPr>
          <w:rStyle w:val="Strong"/>
        </w:rPr>
        <w:t>issues</w:t>
      </w:r>
      <w:r>
        <w:t xml:space="preserve"> for a lesson are in </w:t>
      </w:r>
      <w:r w:rsidRPr="00167B41">
        <w:rPr>
          <w:rStyle w:val="Strong"/>
        </w:rPr>
        <w:t>one link</w:t>
      </w:r>
      <w:r>
        <w:t xml:space="preserve">, you can see </w:t>
      </w:r>
      <w:r w:rsidRPr="00167B41">
        <w:rPr>
          <w:rStyle w:val="Strong"/>
        </w:rPr>
        <w:t>everything</w:t>
      </w:r>
      <w:r>
        <w:t xml:space="preserve"> you need. </w:t>
      </w:r>
      <w:r w:rsidR="00C77C4B" w:rsidRPr="00420E81">
        <w:rPr>
          <w:rStyle w:val="Strong"/>
        </w:rPr>
        <w:t>Example</w:t>
      </w:r>
      <w:r w:rsidR="00C77C4B" w:rsidRPr="002F5389">
        <w:rPr>
          <w:b/>
        </w:rPr>
        <w:t>:</w:t>
      </w:r>
      <w:r w:rsidR="00420E81">
        <w:t xml:space="preserve"> I</w:t>
      </w:r>
      <w:r w:rsidR="00C77C4B">
        <w:t xml:space="preserve">f you need more </w:t>
      </w:r>
      <w:r w:rsidR="00077901">
        <w:t xml:space="preserve">information </w:t>
      </w:r>
      <w:r w:rsidR="00C77C4B">
        <w:t xml:space="preserve">about </w:t>
      </w:r>
      <w:r w:rsidR="00136184">
        <w:t>a Study Guide item for</w:t>
      </w:r>
      <w:r w:rsidR="00C77C4B">
        <w:t xml:space="preserve"> Less</w:t>
      </w:r>
      <w:r w:rsidR="00A64690">
        <w:t>on 2:</w:t>
      </w:r>
    </w:p>
    <w:p w:rsidR="00A64690" w:rsidRPr="00A64690" w:rsidRDefault="00A64690" w:rsidP="00D71753">
      <w:pPr>
        <w:pStyle w:val="ListParagraph"/>
        <w:numPr>
          <w:ilvl w:val="1"/>
          <w:numId w:val="11"/>
        </w:numPr>
        <w:rPr>
          <w:rFonts w:cs="Calibri"/>
        </w:rPr>
      </w:pPr>
      <w:r>
        <w:t>C</w:t>
      </w:r>
      <w:r w:rsidR="00420E81">
        <w:t>lick on</w:t>
      </w:r>
      <w:r w:rsidR="00CC0C13">
        <w:t xml:space="preserve"> Lesson</w:t>
      </w:r>
      <w:r w:rsidR="00420E81">
        <w:t xml:space="preserve"> 2</w:t>
      </w:r>
      <w:r w:rsidR="00CC0C13">
        <w:t>,</w:t>
      </w:r>
      <w:r w:rsidR="00C77C4B">
        <w:t xml:space="preserve"> press </w:t>
      </w:r>
      <w:r w:rsidR="00C77C4B" w:rsidRPr="00077901">
        <w:rPr>
          <w:rStyle w:val="Strong"/>
        </w:rPr>
        <w:t>Ct</w:t>
      </w:r>
      <w:r w:rsidR="00420E81" w:rsidRPr="00077901">
        <w:rPr>
          <w:rStyle w:val="Strong"/>
        </w:rPr>
        <w:t>rl-F</w:t>
      </w:r>
      <w:r w:rsidR="00420E81">
        <w:t xml:space="preserve"> (for </w:t>
      </w:r>
      <w:r w:rsidR="00420E81" w:rsidRPr="00077901">
        <w:rPr>
          <w:rStyle w:val="Strong"/>
        </w:rPr>
        <w:t>Find</w:t>
      </w:r>
      <w:r w:rsidR="00420E81">
        <w:t xml:space="preserve">), and type a </w:t>
      </w:r>
      <w:r w:rsidR="00420E81" w:rsidRPr="00077901">
        <w:rPr>
          <w:rStyle w:val="Strong"/>
        </w:rPr>
        <w:t>few</w:t>
      </w:r>
      <w:r w:rsidR="00420E81">
        <w:t xml:space="preserve"> letters of the </w:t>
      </w:r>
      <w:r w:rsidR="00C77C4B">
        <w:t>word in the Find box</w:t>
      </w:r>
      <w:r w:rsidR="00CC0C13">
        <w:t>.</w:t>
      </w:r>
    </w:p>
    <w:p w:rsidR="008960E3" w:rsidRPr="008960E3" w:rsidRDefault="00CC0C13" w:rsidP="00D71753">
      <w:pPr>
        <w:pStyle w:val="ListParagraph"/>
        <w:numPr>
          <w:ilvl w:val="1"/>
          <w:numId w:val="11"/>
        </w:numPr>
        <w:rPr>
          <w:rFonts w:cs="Calibri"/>
        </w:rPr>
      </w:pPr>
      <w:r>
        <w:t>C</w:t>
      </w:r>
      <w:r w:rsidR="00C77C4B">
        <w:t xml:space="preserve">lick through </w:t>
      </w:r>
      <w:r w:rsidR="00C77C4B" w:rsidRPr="00A64690">
        <w:rPr>
          <w:rStyle w:val="Strong"/>
        </w:rPr>
        <w:t>all</w:t>
      </w:r>
      <w:r w:rsidR="00C77C4B">
        <w:t xml:space="preserve"> us</w:t>
      </w:r>
      <w:r w:rsidR="008960E3">
        <w:t xml:space="preserve">es of that word in that Lesson and you will know </w:t>
      </w:r>
      <w:r w:rsidR="008960E3" w:rsidRPr="00167B41">
        <w:rPr>
          <w:rStyle w:val="Strong"/>
        </w:rPr>
        <w:t>everything</w:t>
      </w:r>
      <w:r w:rsidR="008960E3">
        <w:t xml:space="preserve"> about that “chunk,” including how that “chunk” relates to other “</w:t>
      </w:r>
      <w:r w:rsidR="008960E3" w:rsidRPr="00167B41">
        <w:rPr>
          <w:rStyle w:val="Strong"/>
        </w:rPr>
        <w:t>chunks</w:t>
      </w:r>
      <w:r w:rsidR="008960E3">
        <w:t>” in the Lesson.</w:t>
      </w:r>
    </w:p>
    <w:p w:rsidR="000275F5" w:rsidRPr="00841099" w:rsidRDefault="000275F5" w:rsidP="000275F5">
      <w:pPr>
        <w:pStyle w:val="Heading3"/>
        <w:rPr>
          <w:rFonts w:cstheme="minorHAnsi"/>
        </w:rPr>
      </w:pPr>
      <w:bookmarkStart w:id="20" w:name="_Toc62219788"/>
      <w:r w:rsidRPr="00841099">
        <w:rPr>
          <w:rFonts w:cstheme="minorHAnsi"/>
        </w:rPr>
        <w:t>Departmental Final Exam—F for the Course If Not Taken</w:t>
      </w:r>
      <w:bookmarkEnd w:id="20"/>
    </w:p>
    <w:p w:rsidR="00420E81" w:rsidRPr="00420E81" w:rsidRDefault="000275F5" w:rsidP="00973399">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w:t>
      </w:r>
      <w:r w:rsidR="00FE2B19">
        <w:rPr>
          <w:rFonts w:cstheme="minorHAnsi"/>
        </w:rPr>
        <w:t>Folder</w:t>
      </w:r>
      <w:r w:rsidR="00BF5AC4">
        <w:rPr>
          <w:rFonts w:cstheme="minorHAnsi"/>
        </w:rPr>
        <w:t>s.</w:t>
      </w:r>
      <w:r w:rsidRPr="00841099">
        <w:rPr>
          <w:rFonts w:cstheme="minorHAnsi"/>
        </w:rPr>
        <w:t xml:space="preserve"> </w:t>
      </w:r>
      <w:r w:rsidRPr="00932A82">
        <w:rPr>
          <w:rFonts w:cstheme="minorHAnsi"/>
          <w:b/>
          <w:i/>
          <w:shd w:val="clear" w:color="auto" w:fill="FFC000"/>
        </w:rPr>
        <w:t>Caution:</w:t>
      </w:r>
      <w:r w:rsidRPr="00841099">
        <w:rPr>
          <w:rFonts w:cstheme="minorHAnsi"/>
        </w:rPr>
        <w:t xml:space="preserve"> </w:t>
      </w: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w:t>
      </w:r>
      <w:r w:rsidR="00C818F9">
        <w:rPr>
          <w:rFonts w:cstheme="minorHAnsi"/>
        </w:rPr>
        <w:t>been earning 90% or higher on every assignment</w:t>
      </w:r>
      <w:r w:rsidR="00420E81">
        <w:rPr>
          <w:rFonts w:cstheme="minorHAnsi"/>
        </w:rPr>
        <w:t xml:space="preserve"> </w:t>
      </w:r>
      <w:r w:rsidR="00A64690">
        <w:rPr>
          <w:rFonts w:cstheme="minorHAnsi"/>
        </w:rPr>
        <w:t xml:space="preserve">and have </w:t>
      </w:r>
      <w:r w:rsidR="00973399">
        <w:rPr>
          <w:rFonts w:cstheme="minorHAnsi"/>
        </w:rPr>
        <w:t xml:space="preserve">a </w:t>
      </w:r>
      <w:r w:rsidR="00A64690">
        <w:rPr>
          <w:rFonts w:cstheme="minorHAnsi"/>
        </w:rPr>
        <w:t xml:space="preserve">total of 895 </w:t>
      </w:r>
      <w:r w:rsidR="00420E81">
        <w:rPr>
          <w:rFonts w:cstheme="minorHAnsi"/>
        </w:rPr>
        <w:t>(an A in this course)</w:t>
      </w:r>
      <w:r w:rsidR="00450B40">
        <w:rPr>
          <w:rFonts w:cstheme="minorHAnsi"/>
        </w:rPr>
        <w:t>,</w:t>
      </w:r>
      <w:r w:rsidR="00420E81">
        <w:rPr>
          <w:rFonts w:cstheme="minorHAnsi"/>
        </w:rPr>
        <w:t xml:space="preserve"> </w:t>
      </w:r>
      <w:r w:rsidR="00F86DA0" w:rsidRPr="00420E81">
        <w:rPr>
          <w:rFonts w:cstheme="minorHAnsi"/>
          <w:bCs/>
        </w:rPr>
        <w:t>but</w:t>
      </w:r>
      <w:r w:rsidR="00420E81">
        <w:rPr>
          <w:rFonts w:cstheme="minorHAnsi"/>
          <w:bCs/>
        </w:rPr>
        <w:t xml:space="preserve"> </w:t>
      </w:r>
      <w:r w:rsidR="00450B40">
        <w:rPr>
          <w:rFonts w:cstheme="minorHAnsi"/>
          <w:bCs/>
        </w:rPr>
        <w:t xml:space="preserve">you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0275F5" w:rsidRDefault="00A23F92" w:rsidP="000275F5">
      <w:pPr>
        <w:pStyle w:val="Heading3"/>
        <w:rPr>
          <w:rFonts w:eastAsia="Times New Roman" w:cstheme="minorHAnsi"/>
        </w:rPr>
      </w:pPr>
      <w:bookmarkStart w:id="21" w:name="_Toc62219789"/>
      <w:r>
        <w:rPr>
          <w:rFonts w:eastAsia="Times New Roman" w:cstheme="minorHAnsi"/>
        </w:rPr>
        <w:t>I</w:t>
      </w:r>
      <w:r w:rsidR="00A00E03">
        <w:rPr>
          <w:rFonts w:eastAsia="Times New Roman" w:cstheme="minorHAnsi"/>
        </w:rPr>
        <w:t>ntroduction to Respondus</w:t>
      </w:r>
      <w:r w:rsidR="004A6AA4">
        <w:rPr>
          <w:rFonts w:eastAsia="Times New Roman" w:cstheme="minorHAnsi"/>
        </w:rPr>
        <w:t xml:space="preserve"> for </w:t>
      </w:r>
      <w:r w:rsidR="00973399">
        <w:rPr>
          <w:rFonts w:eastAsia="Times New Roman" w:cstheme="minorHAnsi"/>
        </w:rPr>
        <w:t xml:space="preserve">the </w:t>
      </w:r>
      <w:r w:rsidR="004A6AA4">
        <w:rPr>
          <w:rFonts w:eastAsia="Times New Roman" w:cstheme="minorHAnsi"/>
        </w:rPr>
        <w:t>3 Unit Exams and the Final Exam</w:t>
      </w:r>
      <w:bookmarkEnd w:id="21"/>
      <w:r w:rsidR="004A6AA4">
        <w:rPr>
          <w:rFonts w:eastAsia="Times New Roman" w:cstheme="minorHAnsi"/>
        </w:rPr>
        <w:t xml:space="preserve"> </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C0C7D">
        <w:rPr>
          <w:rFonts w:eastAsia="Times New Roman" w:cstheme="minorHAnsi"/>
        </w:rPr>
        <w:t>WCJC’s</w:t>
      </w:r>
      <w:r w:rsidR="00973399">
        <w:rPr>
          <w:rFonts w:eastAsia="Times New Roman" w:cstheme="minorHAnsi"/>
        </w:rPr>
        <w:t xml:space="preserve"> Distance Education, but with Additions in ( </w:t>
      </w:r>
      <w:r w:rsidR="004C0C7D">
        <w:rPr>
          <w:rFonts w:eastAsia="Times New Roman" w:cstheme="minorHAnsi"/>
        </w:rPr>
        <w:t>)</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923105" w:rsidP="00396046">
      <w:pPr>
        <w:pStyle w:val="Heading4"/>
        <w:tabs>
          <w:tab w:val="left" w:pos="810"/>
        </w:tabs>
        <w:ind w:left="0"/>
      </w:pPr>
      <w:r w:rsidRPr="00923105">
        <w:rPr>
          <w:shd w:val="clear" w:color="auto" w:fill="FFC000"/>
        </w:rPr>
        <w:t>Caution:</w:t>
      </w:r>
      <w:r>
        <w:t xml:space="preserve"> </w:t>
      </w:r>
      <w:r w:rsidR="00490E2E">
        <w:t xml:space="preserve">On the Left, Your Required Actions – On the Right, How Many Points You Will Lose on Your </w:t>
      </w:r>
      <w:r w:rsidR="00973399">
        <w:t>Exam</w:t>
      </w:r>
    </w:p>
    <w:tbl>
      <w:tblPr>
        <w:tblStyle w:val="TableGrid"/>
        <w:tblW w:w="0" w:type="auto"/>
        <w:tblLook w:val="04A0" w:firstRow="1" w:lastRow="0" w:firstColumn="1" w:lastColumn="0" w:noHBand="0" w:noVBand="1"/>
      </w:tblPr>
      <w:tblGrid>
        <w:gridCol w:w="6318"/>
        <w:gridCol w:w="4472"/>
      </w:tblGrid>
      <w:tr w:rsidR="00136184" w:rsidRPr="003E309F" w:rsidTr="00973399">
        <w:trPr>
          <w:tblHeader/>
        </w:trPr>
        <w:tc>
          <w:tcPr>
            <w:tcW w:w="6318"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4472"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973399">
        <w:tc>
          <w:tcPr>
            <w:tcW w:w="6318" w:type="dxa"/>
            <w:shd w:val="clear" w:color="auto" w:fill="FFFFFF" w:themeFill="background1"/>
          </w:tcPr>
          <w:p w:rsidR="00136184" w:rsidRPr="003E309F" w:rsidRDefault="00136184" w:rsidP="008A433B">
            <w:pPr>
              <w:tabs>
                <w:tab w:val="center" w:pos="2499"/>
              </w:tabs>
              <w:rPr>
                <w:rFonts w:asciiTheme="minorHAnsi" w:hAnsiTheme="minorHAnsi"/>
                <w:sz w:val="22"/>
                <w:szCs w:val="22"/>
              </w:rPr>
            </w:pPr>
            <w:r w:rsidRPr="003E309F">
              <w:rPr>
                <w:rFonts w:asciiTheme="minorHAnsi" w:hAnsiTheme="minorHAnsi"/>
                <w:sz w:val="22"/>
                <w:szCs w:val="22"/>
              </w:rPr>
              <w:t>Valid photo ID shown</w:t>
            </w:r>
            <w:r w:rsidR="008A433B">
              <w:rPr>
                <w:rFonts w:asciiTheme="minorHAnsi" w:hAnsiTheme="minorHAnsi"/>
                <w:sz w:val="22"/>
                <w:szCs w:val="22"/>
              </w:rPr>
              <w:t xml:space="preserve"> </w:t>
            </w:r>
            <w:r w:rsidR="00FB0771">
              <w:rPr>
                <w:rFonts w:asciiTheme="minorHAnsi" w:hAnsiTheme="minorHAnsi"/>
                <w:sz w:val="22"/>
                <w:szCs w:val="22"/>
              </w:rPr>
              <w:t>(</w:t>
            </w:r>
            <w:r w:rsidR="00FB0771" w:rsidRPr="004B7E80">
              <w:rPr>
                <w:rStyle w:val="Strong"/>
                <w:shd w:val="clear" w:color="auto" w:fill="FFC000"/>
              </w:rPr>
              <w:t>Caution:</w:t>
            </w:r>
            <w:r w:rsidR="00FB0771">
              <w:rPr>
                <w:rFonts w:asciiTheme="minorHAnsi" w:hAnsiTheme="minorHAnsi"/>
                <w:sz w:val="22"/>
                <w:szCs w:val="22"/>
              </w:rPr>
              <w:t xml:space="preserve"> your prof is required to compare your Photo ID with your name in Blackboard and with the picture you take of yourself. </w:t>
            </w:r>
            <w:r w:rsidR="00FB0771" w:rsidRPr="004B7E80">
              <w:rPr>
                <w:rFonts w:asciiTheme="minorHAnsi" w:hAnsiTheme="minorHAnsi"/>
                <w:sz w:val="22"/>
                <w:szCs w:val="22"/>
              </w:rPr>
              <w:t xml:space="preserve">Place your PHOTO ID so your prof can do </w:t>
            </w:r>
            <w:r w:rsidR="00FB0771">
              <w:rPr>
                <w:rFonts w:asciiTheme="minorHAnsi" w:hAnsiTheme="minorHAnsi"/>
                <w:sz w:val="22"/>
                <w:szCs w:val="22"/>
              </w:rPr>
              <w:t>that.)</w:t>
            </w:r>
          </w:p>
        </w:tc>
        <w:sdt>
          <w:sdtPr>
            <w:id w:val="-190000597"/>
            <w:placeholder>
              <w:docPart w:val="02966F2350BA4E1EAEA51FDEABF8D007"/>
            </w:placeholder>
          </w:sdtPr>
          <w:sdtContent>
            <w:tc>
              <w:tcPr>
                <w:tcW w:w="4472" w:type="dxa"/>
                <w:shd w:val="clear" w:color="auto" w:fill="FFFFFF" w:themeFill="background1"/>
              </w:tcPr>
              <w:p w:rsidR="00136184" w:rsidRPr="003E309F" w:rsidRDefault="00FB0771" w:rsidP="00420E81">
                <w:pPr>
                  <w:rPr>
                    <w:rFonts w:asciiTheme="minorHAnsi" w:hAnsiTheme="minorHAnsi"/>
                    <w:sz w:val="22"/>
                    <w:szCs w:val="22"/>
                  </w:rPr>
                </w:pPr>
                <w:sdt>
                  <w:sdtPr>
                    <w:id w:val="540945691"/>
                    <w:placeholder>
                      <w:docPart w:val="228CB43AC3934023ACA32D2D5BEE4D3A"/>
                    </w:placeholder>
                  </w:sdt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Content>
            <w:tc>
              <w:tcPr>
                <w:tcW w:w="4472" w:type="dxa"/>
                <w:shd w:val="clear" w:color="auto" w:fill="FFFFFF" w:themeFill="background1"/>
              </w:tcPr>
              <w:p w:rsidR="00136184" w:rsidRPr="003E309F" w:rsidRDefault="00FB0771" w:rsidP="00420E81">
                <w:pPr>
                  <w:rPr>
                    <w:rFonts w:asciiTheme="minorHAnsi" w:hAnsiTheme="minorHAnsi"/>
                    <w:sz w:val="22"/>
                    <w:szCs w:val="22"/>
                  </w:rPr>
                </w:pPr>
                <w:sdt>
                  <w:sdtPr>
                    <w:id w:val="-2009667315"/>
                    <w:placeholder>
                      <w:docPart w:val="50AABEE0C2B741A2B997000314AB044E"/>
                    </w:placeholder>
                  </w:sdt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r w:rsidR="00FB0771">
              <w:rPr>
                <w:rFonts w:asciiTheme="minorHAnsi" w:hAnsiTheme="minorHAnsi"/>
                <w:sz w:val="22"/>
                <w:szCs w:val="22"/>
              </w:rPr>
              <w:t>(</w:t>
            </w:r>
            <w:r w:rsidR="00FB0771" w:rsidRPr="00F9313D">
              <w:rPr>
                <w:rStyle w:val="Strong"/>
                <w:shd w:val="clear" w:color="auto" w:fill="FFC000"/>
              </w:rPr>
              <w:t>Caution</w:t>
            </w:r>
            <w:r w:rsidR="00FB0771" w:rsidRPr="00F9313D">
              <w:rPr>
                <w:rStyle w:val="Strong"/>
              </w:rPr>
              <w:t>:</w:t>
            </w:r>
            <w:r w:rsidR="00FB0771">
              <w:rPr>
                <w:rFonts w:asciiTheme="minorHAnsi" w:hAnsiTheme="minorHAnsi"/>
                <w:sz w:val="22"/>
                <w:szCs w:val="22"/>
              </w:rPr>
              <w:t xml:space="preserve"> You must show </w:t>
            </w:r>
            <w:r w:rsidR="00FB0771" w:rsidRPr="00982C2B">
              <w:rPr>
                <w:rStyle w:val="Strong"/>
              </w:rPr>
              <w:t xml:space="preserve">each </w:t>
            </w:r>
            <w:r w:rsidR="00FB0771">
              <w:rPr>
                <w:rFonts w:asciiTheme="minorHAnsi" w:hAnsiTheme="minorHAnsi"/>
                <w:sz w:val="22"/>
                <w:szCs w:val="22"/>
              </w:rPr>
              <w:t>action shown in this section. Notice the narrator listens to and watches herself in the video. You should too--and do it over if you are not correct.)</w:t>
            </w:r>
          </w:p>
        </w:tc>
        <w:tc>
          <w:tcPr>
            <w:tcW w:w="4472" w:type="dxa"/>
            <w:shd w:val="clear" w:color="auto" w:fill="FFFFFF" w:themeFill="background1"/>
          </w:tcPr>
          <w:p w:rsidR="00136184" w:rsidRPr="003E309F" w:rsidRDefault="00FB0771" w:rsidP="00420E81">
            <w:pPr>
              <w:tabs>
                <w:tab w:val="left" w:pos="3615"/>
              </w:tabs>
              <w:rPr>
                <w:rFonts w:asciiTheme="minorHAnsi" w:hAnsiTheme="minorHAnsi"/>
                <w:sz w:val="22"/>
                <w:szCs w:val="22"/>
              </w:rPr>
            </w:pPr>
            <w:sdt>
              <w:sdtPr>
                <w:id w:val="-208496988"/>
                <w:placeholder>
                  <w:docPart w:val="D4AD62B153554B4D9A45A40EC7661CFB"/>
                </w:placeholder>
              </w:sdtPr>
              <w:sdtContent>
                <w:sdt>
                  <w:sdtPr>
                    <w:id w:val="1776296410"/>
                    <w:placeholder>
                      <w:docPart w:val="BDE33AF452FE48E4929C1538E5D5DC45"/>
                    </w:placeholder>
                  </w:sdt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Content>
            <w:sdt>
              <w:sdtPr>
                <w:id w:val="-876314603"/>
                <w:placeholder>
                  <w:docPart w:val="28AAA2BD8D3F48BB898CD28EFECC0932"/>
                </w:placeholder>
              </w:sdt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r w:rsidR="00FB0771">
              <w:rPr>
                <w:rFonts w:asciiTheme="minorHAnsi" w:hAnsiTheme="minorHAnsi"/>
                <w:sz w:val="22"/>
                <w:szCs w:val="22"/>
              </w:rPr>
              <w:t xml:space="preserve"> (</w:t>
            </w:r>
            <w:r w:rsidR="00FB0771" w:rsidRPr="00D92947">
              <w:rPr>
                <w:rFonts w:asciiTheme="minorHAnsi" w:hAnsiTheme="minorHAnsi"/>
                <w:b/>
                <w:sz w:val="22"/>
                <w:szCs w:val="22"/>
                <w:shd w:val="clear" w:color="auto" w:fill="FFC000"/>
              </w:rPr>
              <w:t>Caution:</w:t>
            </w:r>
            <w:r w:rsidR="00FB0771">
              <w:rPr>
                <w:rFonts w:asciiTheme="minorHAnsi" w:hAnsiTheme="minorHAnsi"/>
                <w:sz w:val="22"/>
                <w:szCs w:val="22"/>
              </w:rPr>
              <w:t xml:space="preserve"> avoid backlighting and no hats or sunglasses. Favor: “dress appropriately, as if you were in the classroom.”)</w:t>
            </w:r>
          </w:p>
        </w:tc>
        <w:sdt>
          <w:sdtPr>
            <w:id w:val="117415076"/>
            <w:placeholder>
              <w:docPart w:val="32056DCF47A34E7999A23A18AFA0B7DC"/>
            </w:placeholder>
          </w:sdtPr>
          <w:sdtContent>
            <w:tc>
              <w:tcPr>
                <w:tcW w:w="4472" w:type="dxa"/>
                <w:shd w:val="clear" w:color="auto" w:fill="FFFFFF" w:themeFill="background1"/>
              </w:tcPr>
              <w:p w:rsidR="00136184" w:rsidRPr="003E309F" w:rsidRDefault="00FB0771" w:rsidP="00420E81">
                <w:pPr>
                  <w:rPr>
                    <w:rFonts w:asciiTheme="minorHAnsi" w:hAnsiTheme="minorHAnsi"/>
                    <w:sz w:val="22"/>
                    <w:szCs w:val="22"/>
                  </w:rPr>
                </w:pPr>
                <w:sdt>
                  <w:sdtPr>
                    <w:id w:val="-1505899034"/>
                    <w:placeholder>
                      <w:docPart w:val="D3B5CE23CEE54317BA46D0B97B539B61"/>
                    </w:placeholder>
                  </w:sdt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r w:rsidR="00FB0771">
              <w:rPr>
                <w:rFonts w:asciiTheme="minorHAnsi" w:hAnsiTheme="minorHAnsi"/>
                <w:sz w:val="22"/>
                <w:szCs w:val="22"/>
              </w:rPr>
              <w:t xml:space="preserve"> (</w:t>
            </w:r>
            <w:r w:rsidR="00FB0771" w:rsidRPr="00D92947">
              <w:rPr>
                <w:rFonts w:asciiTheme="minorHAnsi" w:hAnsiTheme="minorHAnsi"/>
                <w:b/>
                <w:sz w:val="22"/>
                <w:szCs w:val="22"/>
                <w:shd w:val="clear" w:color="auto" w:fill="FFC000"/>
              </w:rPr>
              <w:t>Caution:</w:t>
            </w:r>
            <w:r w:rsidR="00FB0771">
              <w:rPr>
                <w:rFonts w:asciiTheme="minorHAnsi" w:hAnsiTheme="minorHAnsi"/>
                <w:sz w:val="22"/>
                <w:szCs w:val="22"/>
              </w:rPr>
              <w:t xml:space="preserve"> Not with computer on your lap; not sitting or laying on a bed or a couch.)</w:t>
            </w:r>
          </w:p>
        </w:tc>
        <w:sdt>
          <w:sdtPr>
            <w:id w:val="1571772106"/>
            <w:placeholder>
              <w:docPart w:val="12EECE2FB4174D41B6969F92FED39989"/>
            </w:placeholder>
          </w:sdtPr>
          <w:sdtContent>
            <w:sdt>
              <w:sdtPr>
                <w:id w:val="-523554266"/>
                <w:placeholder>
                  <w:docPart w:val="E5FF156866D24BF393A812BE90199C05"/>
                </w:placeholder>
              </w:sdtPr>
              <w:sdtContent>
                <w:sdt>
                  <w:sdtPr>
                    <w:id w:val="1015886267"/>
                    <w:placeholder>
                      <w:docPart w:val="5EC3DC5FDD8348D086D67A2D0AC75092"/>
                    </w:placeholder>
                  </w:sdt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r w:rsidR="00FB0771">
              <w:rPr>
                <w:rFonts w:asciiTheme="minorHAnsi" w:hAnsiTheme="minorHAnsi"/>
                <w:sz w:val="22"/>
                <w:szCs w:val="22"/>
              </w:rPr>
              <w:t>. (</w:t>
            </w:r>
            <w:r w:rsidR="00FB0771" w:rsidRPr="00FA35FC">
              <w:rPr>
                <w:rFonts w:asciiTheme="minorHAnsi" w:hAnsiTheme="minorHAnsi"/>
                <w:b/>
                <w:sz w:val="22"/>
                <w:szCs w:val="22"/>
                <w:shd w:val="clear" w:color="auto" w:fill="FFC000"/>
              </w:rPr>
              <w:t>Caution:</w:t>
            </w:r>
            <w:r w:rsidR="00FB0771">
              <w:rPr>
                <w:rFonts w:asciiTheme="minorHAnsi" w:hAnsiTheme="minorHAnsi"/>
                <w:sz w:val="22"/>
                <w:szCs w:val="22"/>
              </w:rPr>
              <w:t xml:space="preserve"> stay in that frame.)</w:t>
            </w:r>
          </w:p>
        </w:tc>
        <w:sdt>
          <w:sdtPr>
            <w:id w:val="722252715"/>
            <w:placeholder>
              <w:docPart w:val="13BCA61D80DC4BB99495CAD2503DA3CE"/>
            </w:placeholder>
          </w:sdt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973399">
        <w:tc>
          <w:tcPr>
            <w:tcW w:w="6318" w:type="dxa"/>
            <w:shd w:val="clear" w:color="auto" w:fill="FFFFFF" w:themeFill="background1"/>
          </w:tcPr>
          <w:p w:rsidR="00136184" w:rsidRPr="003E309F" w:rsidRDefault="00136184" w:rsidP="003D14DA">
            <w:pPr>
              <w:rPr>
                <w:rFonts w:asciiTheme="minorHAnsi" w:hAnsiTheme="minorHAnsi"/>
                <w:sz w:val="22"/>
                <w:szCs w:val="22"/>
              </w:rPr>
            </w:pPr>
            <w:r w:rsidRPr="003E309F">
              <w:rPr>
                <w:rFonts w:asciiTheme="minorHAnsi" w:hAnsiTheme="minorHAnsi"/>
                <w:sz w:val="22"/>
                <w:szCs w:val="22"/>
              </w:rPr>
              <w:t>No unauthorized materials near desk area</w:t>
            </w:r>
            <w:r w:rsidR="00237C59">
              <w:rPr>
                <w:rFonts w:asciiTheme="minorHAnsi" w:hAnsiTheme="minorHAnsi"/>
                <w:sz w:val="22"/>
                <w:szCs w:val="22"/>
              </w:rPr>
              <w:t xml:space="preserve"> </w:t>
            </w:r>
            <w:r w:rsidR="00FB0771">
              <w:rPr>
                <w:rFonts w:asciiTheme="minorHAnsi" w:hAnsiTheme="minorHAnsi"/>
                <w:sz w:val="22"/>
                <w:szCs w:val="22"/>
              </w:rPr>
              <w:t>(</w:t>
            </w:r>
            <w:r w:rsidR="00FB0771" w:rsidRPr="00C93414">
              <w:rPr>
                <w:rStyle w:val="Strong"/>
              </w:rPr>
              <w:t>Examples</w:t>
            </w:r>
            <w:r w:rsidR="00FB0771">
              <w:rPr>
                <w:rStyle w:val="Strong"/>
              </w:rPr>
              <w:t xml:space="preserve"> and a </w:t>
            </w:r>
            <w:r w:rsidR="00FB0771" w:rsidRPr="008638F1">
              <w:rPr>
                <w:rStyle w:val="Strong"/>
                <w:shd w:val="clear" w:color="auto" w:fill="DAEEF3" w:themeFill="accent5" w:themeFillTint="33"/>
              </w:rPr>
              <w:t>Tip</w:t>
            </w:r>
            <w:r w:rsidR="00FB0771" w:rsidRPr="00C93414">
              <w:rPr>
                <w:rStyle w:val="Strong"/>
              </w:rPr>
              <w:t>:</w:t>
            </w:r>
            <w:r w:rsidR="00FB0771">
              <w:rPr>
                <w:rFonts w:asciiTheme="minorHAnsi" w:hAnsiTheme="minorHAnsi"/>
                <w:sz w:val="22"/>
                <w:szCs w:val="22"/>
              </w:rPr>
              <w:t xml:space="preserve"> </w:t>
            </w:r>
            <w:r w:rsidR="00FB0771" w:rsidRPr="00E126B1">
              <w:rPr>
                <w:rFonts w:asciiTheme="minorHAnsi" w:hAnsiTheme="minorHAnsi"/>
                <w:b/>
                <w:bCs/>
                <w:sz w:val="22"/>
                <w:szCs w:val="22"/>
              </w:rPr>
              <w:t>no</w:t>
            </w:r>
            <w:r w:rsidR="00FB0771">
              <w:rPr>
                <w:rFonts w:asciiTheme="minorHAnsi" w:hAnsiTheme="minorHAnsi"/>
                <w:sz w:val="22"/>
                <w:szCs w:val="22"/>
              </w:rPr>
              <w:t xml:space="preserve"> phone</w:t>
            </w:r>
            <w:r w:rsidR="00FB0771" w:rsidRPr="00E126B1">
              <w:rPr>
                <w:rFonts w:asciiTheme="minorHAnsi" w:hAnsiTheme="minorHAnsi"/>
                <w:b/>
                <w:bCs/>
                <w:sz w:val="22"/>
                <w:szCs w:val="22"/>
              </w:rPr>
              <w:t>, no</w:t>
            </w:r>
            <w:r w:rsidR="00FB0771">
              <w:rPr>
                <w:rFonts w:asciiTheme="minorHAnsi" w:hAnsiTheme="minorHAnsi"/>
                <w:sz w:val="22"/>
                <w:szCs w:val="22"/>
              </w:rPr>
              <w:t xml:space="preserve"> papers,</w:t>
            </w:r>
            <w:r w:rsidR="00FB0771" w:rsidRPr="00E126B1">
              <w:rPr>
                <w:rFonts w:asciiTheme="minorHAnsi" w:hAnsiTheme="minorHAnsi"/>
                <w:b/>
                <w:bCs/>
                <w:sz w:val="22"/>
                <w:szCs w:val="22"/>
              </w:rPr>
              <w:t xml:space="preserve"> and no</w:t>
            </w:r>
            <w:r w:rsidR="00FB0771">
              <w:rPr>
                <w:rFonts w:asciiTheme="minorHAnsi" w:hAnsiTheme="minorHAnsi"/>
                <w:sz w:val="22"/>
                <w:szCs w:val="22"/>
              </w:rPr>
              <w:t xml:space="preserve"> clutter of</w:t>
            </w:r>
            <w:r w:rsidR="00FB0771" w:rsidRPr="00636BE9">
              <w:rPr>
                <w:rStyle w:val="Strong"/>
              </w:rPr>
              <w:t xml:space="preserve"> </w:t>
            </w:r>
            <w:r w:rsidR="00FB0771" w:rsidRPr="00636BE9">
              <w:rPr>
                <w:rStyle w:val="Strong"/>
                <w:rFonts w:asciiTheme="minorHAnsi" w:hAnsiTheme="minorHAnsi"/>
                <w:sz w:val="22"/>
                <w:szCs w:val="22"/>
              </w:rPr>
              <w:t>any</w:t>
            </w:r>
            <w:r w:rsidR="00FB0771" w:rsidRPr="00636BE9">
              <w:rPr>
                <w:rFonts w:asciiTheme="minorHAnsi" w:hAnsiTheme="minorHAnsi"/>
                <w:sz w:val="22"/>
                <w:szCs w:val="22"/>
              </w:rPr>
              <w:t xml:space="preserve"> </w:t>
            </w:r>
            <w:r w:rsidR="00FB0771">
              <w:rPr>
                <w:rFonts w:asciiTheme="minorHAnsi" w:hAnsiTheme="minorHAnsi"/>
                <w:sz w:val="22"/>
                <w:szCs w:val="22"/>
              </w:rPr>
              <w:t>type. All “out of reach.” Some students take their tests on an empty table in another room or outside.)</w:t>
            </w:r>
          </w:p>
        </w:tc>
        <w:sdt>
          <w:sdtPr>
            <w:id w:val="488287656"/>
            <w:placeholder>
              <w:docPart w:val="1BA6B997B3F4400DB817C2F57D3030FA"/>
            </w:placeholder>
          </w:sdt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303F84" w:rsidRDefault="00303F84" w:rsidP="00303F84">
      <w:pPr>
        <w:spacing w:line="240" w:lineRule="auto"/>
      </w:pPr>
      <w:r w:rsidRPr="00906AD1">
        <w:rPr>
          <w:rFonts w:eastAsiaTheme="majorEastAsia" w:cstheme="majorBidi"/>
          <w:b/>
          <w:iCs/>
          <w:shd w:val="clear" w:color="auto" w:fill="FFC000"/>
        </w:rPr>
        <w:t>Caution:</w:t>
      </w:r>
      <w:r>
        <w:t xml:space="preserve"> Our division requires all faculty to deduct points as shown in the right column if you do not meet the Exam Conduct Requirements in the left column.</w:t>
      </w:r>
    </w:p>
    <w:p w:rsidR="004F7420" w:rsidRDefault="004F7420" w:rsidP="002433C0">
      <w:pPr>
        <w:pStyle w:val="Heading4"/>
        <w:ind w:left="0"/>
        <w:rPr>
          <w:rFonts w:eastAsia="Times New Roman" w:cstheme="minorHAnsi"/>
        </w:rPr>
      </w:pPr>
      <w:r>
        <w:rPr>
          <w:rFonts w:eastAsia="Times New Roman" w:cstheme="minorHAnsi"/>
        </w:rPr>
        <w:t xml:space="preserve">WCJC’s Video </w:t>
      </w:r>
      <w:r w:rsidR="00973399">
        <w:rPr>
          <w:rFonts w:eastAsia="Times New Roman" w:cstheme="minorHAnsi"/>
        </w:rPr>
        <w:t>and</w:t>
      </w:r>
      <w:r w:rsidR="004C0C7D">
        <w:rPr>
          <w:rFonts w:eastAsia="Times New Roman" w:cstheme="minorHAnsi"/>
        </w:rPr>
        <w:t xml:space="preserve"> </w:t>
      </w:r>
      <w:r w:rsidR="00016996">
        <w:rPr>
          <w:rFonts w:eastAsia="Times New Roman" w:cstheme="minorHAnsi"/>
        </w:rPr>
        <w:t>Resources</w:t>
      </w:r>
      <w:r w:rsidR="005D21AE">
        <w:rPr>
          <w:rFonts w:eastAsia="Times New Roman" w:cstheme="minorHAnsi"/>
        </w:rPr>
        <w:t xml:space="preserve"> </w:t>
      </w:r>
      <w:r w:rsidR="004C0C7D">
        <w:rPr>
          <w:rFonts w:eastAsia="Times New Roman" w:cstheme="minorHAnsi"/>
        </w:rPr>
        <w:t xml:space="preserve">in Student Resources </w:t>
      </w:r>
      <w:r w:rsidR="005D21AE">
        <w:rPr>
          <w:rFonts w:eastAsia="Times New Roman" w:cstheme="minorHAnsi"/>
        </w:rPr>
        <w:t xml:space="preserve">to Help </w:t>
      </w:r>
      <w:r w:rsidR="003D52D9">
        <w:rPr>
          <w:rFonts w:eastAsia="Times New Roman" w:cstheme="minorHAnsi"/>
        </w:rPr>
        <w:t xml:space="preserve">Students </w:t>
      </w:r>
      <w:r>
        <w:rPr>
          <w:rFonts w:eastAsia="Times New Roman" w:cstheme="minorHAnsi"/>
        </w:rPr>
        <w:t>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016996" w:rsidRDefault="005D21AE" w:rsidP="00D71753">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Distance Education’s excellent video. </w:t>
      </w:r>
    </w:p>
    <w:p w:rsidR="00961F09" w:rsidRDefault="00961F09" w:rsidP="00D71753">
      <w:pPr>
        <w:pStyle w:val="ListParagraph"/>
        <w:numPr>
          <w:ilvl w:val="0"/>
          <w:numId w:val="14"/>
        </w:numPr>
      </w:pPr>
      <w:r>
        <w:t xml:space="preserve">The Sample Respondus Exam </w:t>
      </w:r>
      <w:r w:rsidR="00016996">
        <w:t xml:space="preserve">is available </w:t>
      </w:r>
      <w:r w:rsidR="00A930FF">
        <w:t xml:space="preserve">in Student Resources </w:t>
      </w:r>
      <w:r w:rsidR="00016996">
        <w:t>before your course opens so you can determine if your computer works successfully with it.</w:t>
      </w:r>
    </w:p>
    <w:p w:rsidR="00136184" w:rsidRDefault="00961F09" w:rsidP="00136184">
      <w:pPr>
        <w:pStyle w:val="Heading3"/>
        <w:rPr>
          <w:rFonts w:eastAsia="Times New Roman" w:cstheme="minorHAnsi"/>
        </w:rPr>
      </w:pPr>
      <w:bookmarkStart w:id="22" w:name="_Toc62219790"/>
      <w:r>
        <w:rPr>
          <w:rFonts w:eastAsia="Times New Roman" w:cstheme="minorHAnsi"/>
        </w:rPr>
        <w:t xml:space="preserve">How Respondus </w:t>
      </w:r>
      <w:r w:rsidR="00136184">
        <w:rPr>
          <w:rFonts w:eastAsia="Times New Roman" w:cstheme="minorHAnsi"/>
        </w:rPr>
        <w:t>Works in This Class</w:t>
      </w:r>
      <w:bookmarkEnd w:id="22"/>
      <w:r w:rsidR="005D4659">
        <w:rPr>
          <w:rFonts w:eastAsia="Times New Roman" w:cstheme="minorHAnsi"/>
        </w:rPr>
        <w:t xml:space="preserve"> </w:t>
      </w:r>
    </w:p>
    <w:p w:rsidR="003A1D45" w:rsidRDefault="00747F0E" w:rsidP="003A1D45">
      <w:r>
        <w:t xml:space="preserve">In this course, you use Respondus </w:t>
      </w:r>
      <w:r w:rsidR="00A240BB">
        <w:t>with the</w:t>
      </w:r>
      <w:r w:rsidR="009D4414">
        <w:t xml:space="preserve"> </w:t>
      </w:r>
      <w:r w:rsidR="009D4414" w:rsidRPr="009D4414">
        <w:rPr>
          <w:rStyle w:val="Strong"/>
        </w:rPr>
        <w:t>3 Unit Exams</w:t>
      </w:r>
      <w:r w:rsidR="009D4414">
        <w:t xml:space="preserve"> and the</w:t>
      </w:r>
      <w:r w:rsidR="00A240BB">
        <w:t xml:space="preserve"> </w:t>
      </w:r>
      <w:r w:rsidR="00A240BB" w:rsidRPr="00923105">
        <w:rPr>
          <w:rStyle w:val="Strong"/>
        </w:rPr>
        <w:t xml:space="preserve">Final </w:t>
      </w:r>
      <w:r w:rsidR="00F86DA0" w:rsidRPr="00923105">
        <w:rPr>
          <w:rStyle w:val="Strong"/>
        </w:rPr>
        <w:t>Exam</w:t>
      </w:r>
      <w:r w:rsidR="00F86DA0">
        <w:t xml:space="preserve">. </w:t>
      </w:r>
      <w:r w:rsidR="00A049FD">
        <w:t xml:space="preserve">Be sure you make sure your computer, microphone, and internal (or external) webcam work with Respondus. </w:t>
      </w:r>
      <w:r w:rsidR="009D4414">
        <w:t>You cannot take these exams without having taken the Sample Respondus Exam and having had your instructor review it for compliance with WCJC’s video of how students are to take the Sample Respondus Exam.</w:t>
      </w:r>
    </w:p>
    <w:p w:rsidR="00171448" w:rsidRPr="001007FC" w:rsidRDefault="00171448" w:rsidP="00171448">
      <w:pPr>
        <w:numPr>
          <w:ilvl w:val="0"/>
          <w:numId w:val="13"/>
        </w:numPr>
        <w:contextualSpacing/>
      </w:pPr>
      <w:r>
        <w:t xml:space="preserve">Taking an exam with Respondus Monitor requires paying attention to the screen prompts and looking carefully at what you did to be sure </w:t>
      </w:r>
      <w:r w:rsidRPr="001007FC">
        <w:rPr>
          <w:rStyle w:val="Strong"/>
        </w:rPr>
        <w:t>you did</w:t>
      </w:r>
      <w:r>
        <w:t xml:space="preserve"> what the </w:t>
      </w:r>
      <w:r w:rsidRPr="001007FC">
        <w:rPr>
          <w:rStyle w:val="Strong"/>
        </w:rPr>
        <w:t>person demonstrating did</w:t>
      </w:r>
      <w:r>
        <w:t xml:space="preserve">. </w:t>
      </w:r>
    </w:p>
    <w:p w:rsidR="00171448" w:rsidRPr="001007FC" w:rsidRDefault="00171448" w:rsidP="00171448">
      <w:pPr>
        <w:numPr>
          <w:ilvl w:val="0"/>
          <w:numId w:val="13"/>
        </w:numPr>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Sample Respondus Exam or any history </w:t>
      </w:r>
      <w:r>
        <w:rPr>
          <w:color w:val="000000"/>
          <w:bdr w:val="none" w:sz="0" w:space="0" w:color="auto" w:frame="1"/>
        </w:rPr>
        <w:t xml:space="preserve">Exam </w:t>
      </w:r>
      <w:r w:rsidRPr="00450B40">
        <w:rPr>
          <w:color w:val="000000"/>
          <w:bdr w:val="none" w:sz="0" w:space="0" w:color="auto" w:frame="1"/>
        </w:rPr>
        <w:t>according to</w:t>
      </w:r>
      <w:r>
        <w:rPr>
          <w:color w:val="000000"/>
          <w:bdr w:val="none" w:sz="0" w:space="0" w:color="auto" w:frame="1"/>
        </w:rPr>
        <w:t xml:space="preserve"> two things:</w:t>
      </w:r>
    </w:p>
    <w:p w:rsidR="00171448" w:rsidRPr="001007FC" w:rsidRDefault="00171448" w:rsidP="00171448">
      <w:pPr>
        <w:numPr>
          <w:ilvl w:val="1"/>
          <w:numId w:val="25"/>
        </w:numPr>
        <w:contextualSpacing/>
        <w:rPr>
          <w:rStyle w:val="Strong"/>
          <w:rFonts w:cstheme="minorHAnsi"/>
          <w:b w:val="0"/>
          <w:bCs w:val="0"/>
        </w:rPr>
      </w:pPr>
      <w:r>
        <w:rPr>
          <w:color w:val="000000"/>
          <w:bdr w:val="none" w:sz="0" w:space="0" w:color="auto" w:frame="1"/>
        </w:rPr>
        <w:t>W</w:t>
      </w:r>
      <w:r w:rsidRPr="00450B40">
        <w:rPr>
          <w:color w:val="000000"/>
          <w:bdr w:val="none" w:sz="0" w:space="0" w:color="auto" w:frame="1"/>
        </w:rPr>
        <w:t xml:space="preserve">hat is required in </w:t>
      </w:r>
      <w:r w:rsidRPr="00450B40">
        <w:rPr>
          <w:rStyle w:val="Strong"/>
        </w:rPr>
        <w:t>WCJC’s video for students</w:t>
      </w:r>
    </w:p>
    <w:p w:rsidR="00171448" w:rsidRDefault="00171448" w:rsidP="00171448">
      <w:pPr>
        <w:numPr>
          <w:ilvl w:val="1"/>
          <w:numId w:val="25"/>
        </w:numPr>
        <w:contextualSpacing/>
      </w:pPr>
      <w:r>
        <w:rPr>
          <w:color w:val="000000"/>
          <w:bdr w:val="none" w:sz="0" w:space="0" w:color="auto" w:frame="1"/>
        </w:rPr>
        <w:t>W</w:t>
      </w:r>
      <w:r w:rsidRPr="00450B40">
        <w:rPr>
          <w:color w:val="000000"/>
          <w:bdr w:val="none" w:sz="0" w:space="0" w:color="auto" w:frame="1"/>
        </w:rPr>
        <w:t xml:space="preserve">hat </w:t>
      </w:r>
      <w:r>
        <w:rPr>
          <w:color w:val="000000"/>
          <w:bdr w:val="none" w:sz="0" w:space="0" w:color="auto" w:frame="1"/>
        </w:rPr>
        <w:t>that</w:t>
      </w:r>
      <w:r w:rsidRPr="00450B40">
        <w:rPr>
          <w:rStyle w:val="Strong"/>
        </w:rPr>
        <w:t xml:space="preserve"> video shows faculty </w:t>
      </w:r>
      <w:r w:rsidRPr="001007FC">
        <w:rPr>
          <w:color w:val="000000"/>
          <w:bdr w:val="none" w:sz="0" w:space="0" w:color="auto" w:frame="1"/>
        </w:rPr>
        <w:t>t</w:t>
      </w:r>
      <w:r>
        <w:rPr>
          <w:color w:val="000000"/>
          <w:bdr w:val="none" w:sz="0" w:space="0" w:color="auto" w:frame="1"/>
        </w:rPr>
        <w:t>hey are to watch for</w:t>
      </w:r>
      <w:r w:rsidRPr="00450B40">
        <w:rPr>
          <w:color w:val="000000"/>
          <w:bdr w:val="none" w:sz="0" w:space="0" w:color="auto" w:frame="1"/>
        </w:rPr>
        <w:t>,</w:t>
      </w:r>
      <w:r>
        <w:rPr>
          <w:rStyle w:val="Strong"/>
          <w:color w:val="000000"/>
          <w:bdr w:val="none" w:sz="0" w:space="0" w:color="auto" w:frame="1"/>
        </w:rPr>
        <w:t xml:space="preserve"> </w:t>
      </w:r>
      <w:r w:rsidRPr="00450B40">
        <w:rPr>
          <w:rStyle w:val="Strong"/>
          <w:color w:val="000000"/>
          <w:bdr w:val="none" w:sz="0" w:space="0" w:color="auto" w:frame="1"/>
        </w:rPr>
        <w:t>not</w:t>
      </w:r>
      <w:r>
        <w:rPr>
          <w:color w:val="000000"/>
          <w:bdr w:val="none" w:sz="0" w:space="0" w:color="auto" w:frame="1"/>
        </w:rPr>
        <w:t xml:space="preserve"> </w:t>
      </w:r>
      <w:r w:rsidRPr="00450B40">
        <w:rPr>
          <w:color w:val="000000"/>
          <w:bdr w:val="none" w:sz="0" w:space="0" w:color="auto" w:frame="1"/>
        </w:rPr>
        <w:t>on how your prior professors graded you</w:t>
      </w:r>
    </w:p>
    <w:p w:rsidR="001930BB" w:rsidRDefault="001930BB" w:rsidP="00C818F9">
      <w:pPr>
        <w:pStyle w:val="Heading3"/>
        <w:shd w:val="clear" w:color="auto" w:fill="FFFFFF" w:themeFill="background1"/>
        <w:rPr>
          <w:rFonts w:eastAsia="Times New Roman" w:cstheme="minorHAnsi"/>
        </w:rPr>
      </w:pPr>
      <w:bookmarkStart w:id="23" w:name="_Toc62219791"/>
      <w:r w:rsidRPr="00841099">
        <w:rPr>
          <w:rFonts w:eastAsia="Times New Roman" w:cstheme="minorHAnsi"/>
        </w:rPr>
        <w:t>Written Assignments</w:t>
      </w:r>
      <w:r w:rsidR="00171448">
        <w:rPr>
          <w:rFonts w:eastAsia="Times New Roman" w:cstheme="minorHAnsi"/>
        </w:rPr>
        <w:t xml:space="preserve"> (F.I.O. Projects)</w:t>
      </w:r>
      <w:r w:rsidRPr="00841099">
        <w:rPr>
          <w:rFonts w:eastAsia="Times New Roman" w:cstheme="minorHAnsi"/>
        </w:rPr>
        <w:t>:</w:t>
      </w:r>
      <w:bookmarkEnd w:id="23"/>
    </w:p>
    <w:p w:rsidR="000275F5" w:rsidRDefault="000275F5" w:rsidP="00C818F9">
      <w:pPr>
        <w:pStyle w:val="Heading4"/>
        <w:shd w:val="clear" w:color="auto" w:fill="FFFFFF" w:themeFill="background1"/>
        <w:ind w:left="0"/>
      </w:pPr>
      <w:r>
        <w:t xml:space="preserve">How </w:t>
      </w:r>
      <w:r w:rsidR="00171448">
        <w:t>F.I.O. Projects</w:t>
      </w:r>
      <w:r>
        <w:t xml:space="preserve"> Work in This Course </w:t>
      </w:r>
    </w:p>
    <w:p w:rsidR="00E6121F" w:rsidRDefault="00F4576E" w:rsidP="00C818F9">
      <w:pPr>
        <w:shd w:val="clear" w:color="auto" w:fill="FFFFFF" w:themeFill="background1"/>
      </w:pPr>
      <w:r>
        <w:t xml:space="preserve">The purpose of the F.I.O. Projects is to help you and your colleagues practice skills that are useful </w:t>
      </w:r>
      <w:r w:rsidRPr="00536FCD">
        <w:rPr>
          <w:rStyle w:val="Strong"/>
        </w:rPr>
        <w:t>for college</w:t>
      </w:r>
      <w:r>
        <w:t xml:space="preserve">, for the </w:t>
      </w:r>
      <w:r w:rsidRPr="00536FCD">
        <w:rPr>
          <w:rStyle w:val="Strong"/>
        </w:rPr>
        <w:t>workplace</w:t>
      </w:r>
      <w:r w:rsidR="00536FCD">
        <w:rPr>
          <w:rStyle w:val="Strong"/>
        </w:rPr>
        <w:t xml:space="preserve"> </w:t>
      </w:r>
      <w:r w:rsidR="00536FCD" w:rsidRPr="00536FCD">
        <w:rPr>
          <w:bCs/>
        </w:rPr>
        <w:t>(including running your own business)</w:t>
      </w:r>
      <w:r w:rsidRPr="00536FCD">
        <w:t>,</w:t>
      </w:r>
      <w:r>
        <w:t xml:space="preserve"> and for </w:t>
      </w:r>
      <w:r w:rsidRPr="00536FCD">
        <w:rPr>
          <w:rStyle w:val="Strong"/>
        </w:rPr>
        <w:t>life decisions</w:t>
      </w:r>
      <w:r>
        <w:t>. They are</w:t>
      </w:r>
      <w:r w:rsidR="007D4340">
        <w:t xml:space="preserve"> </w:t>
      </w:r>
      <w:r w:rsidR="007D4340" w:rsidRPr="00171448">
        <w:rPr>
          <w:rStyle w:val="Strong"/>
        </w:rPr>
        <w:t>freshman</w:t>
      </w:r>
      <w:r w:rsidR="007D4340">
        <w:t xml:space="preserve"> </w:t>
      </w:r>
      <w:r w:rsidR="007D4340" w:rsidRPr="00E6121F">
        <w:rPr>
          <w:b/>
        </w:rPr>
        <w:t>level</w:t>
      </w:r>
      <w:r w:rsidR="00E6121F" w:rsidRPr="00E6121F">
        <w:rPr>
          <w:rStyle w:val="Strong"/>
          <w:b w:val="0"/>
        </w:rPr>
        <w:t xml:space="preserve"> and </w:t>
      </w:r>
      <w:r w:rsidR="007D4340" w:rsidRPr="00E6121F">
        <w:rPr>
          <w:rStyle w:val="Strong"/>
        </w:rPr>
        <w:t>brief</w:t>
      </w:r>
      <w:r w:rsidR="00E6121F">
        <w:rPr>
          <w:rStyle w:val="Strong"/>
        </w:rPr>
        <w:t xml:space="preserve">. </w:t>
      </w:r>
      <w:r w:rsidR="00E6121F">
        <w:t xml:space="preserve">You </w:t>
      </w:r>
      <w:r w:rsidR="007D4340">
        <w:t>use</w:t>
      </w:r>
      <w:r w:rsidR="000275F5">
        <w:t xml:space="preserve"> </w:t>
      </w:r>
      <w:r w:rsidR="000275F5" w:rsidRPr="00E6121F">
        <w:rPr>
          <w:rStyle w:val="Strong"/>
        </w:rPr>
        <w:t>only</w:t>
      </w:r>
      <w:r w:rsidR="000275F5">
        <w:t xml:space="preserve"> the textbook and </w:t>
      </w:r>
      <w:r w:rsidR="003A614E">
        <w:t>primarie</w:t>
      </w:r>
      <w:r w:rsidR="000275F5">
        <w:t xml:space="preserve">s in the course. </w:t>
      </w:r>
      <w:r w:rsidR="00171448">
        <w:t xml:space="preserve">The course requires you to use sources that </w:t>
      </w:r>
      <w:r w:rsidR="00171448" w:rsidRPr="00E6121F">
        <w:rPr>
          <w:rStyle w:val="Strong"/>
        </w:rPr>
        <w:t>all</w:t>
      </w:r>
      <w:r w:rsidR="00171448">
        <w:t xml:space="preserve"> of your colleagues in the </w:t>
      </w:r>
      <w:r w:rsidR="00171448" w:rsidRPr="00E6121F">
        <w:rPr>
          <w:rStyle w:val="Strong"/>
        </w:rPr>
        <w:t>class have</w:t>
      </w:r>
      <w:r w:rsidR="00171448">
        <w:t xml:space="preserve"> and </w:t>
      </w:r>
      <w:r w:rsidR="00171448" w:rsidRPr="00E6121F">
        <w:rPr>
          <w:rStyle w:val="Strong"/>
        </w:rPr>
        <w:t>your prof has</w:t>
      </w:r>
      <w:r w:rsidR="00171448">
        <w:t>.</w:t>
      </w:r>
      <w:r>
        <w:t xml:space="preserve"> </w:t>
      </w:r>
      <w:r w:rsidRPr="00F4576E">
        <w:rPr>
          <w:rStyle w:val="Strong"/>
        </w:rPr>
        <w:t>Why?</w:t>
      </w:r>
      <w:r>
        <w:t xml:space="preserve"> </w:t>
      </w:r>
      <w:r w:rsidR="00171448">
        <w:t xml:space="preserve">If you cite—for example—page 42, </w:t>
      </w:r>
      <w:r w:rsidR="00171448" w:rsidRPr="00171448">
        <w:rPr>
          <w:rStyle w:val="Strong"/>
        </w:rPr>
        <w:t xml:space="preserve">everyone </w:t>
      </w:r>
      <w:r w:rsidR="00171448">
        <w:t xml:space="preserve">in the class </w:t>
      </w:r>
      <w:r w:rsidR="00171448" w:rsidRPr="00E6121F">
        <w:rPr>
          <w:rStyle w:val="Strong"/>
        </w:rPr>
        <w:t>and</w:t>
      </w:r>
      <w:r w:rsidR="00171448">
        <w:t xml:space="preserve"> your </w:t>
      </w:r>
      <w:r w:rsidR="00171448" w:rsidRPr="00171448">
        <w:rPr>
          <w:rStyle w:val="Strong"/>
        </w:rPr>
        <w:t>prof</w:t>
      </w:r>
      <w:r w:rsidR="00E6121F">
        <w:t xml:space="preserve"> can compare page 42 with what you wrote </w:t>
      </w:r>
      <w:r>
        <w:t>using page 42</w:t>
      </w:r>
      <w:r w:rsidR="00E6121F">
        <w:t xml:space="preserve"> and can </w:t>
      </w:r>
      <w:r w:rsidR="00171448">
        <w:t>determine</w:t>
      </w:r>
      <w:r w:rsidR="00536FCD">
        <w:t xml:space="preserve"> fairly</w:t>
      </w:r>
      <w:r w:rsidR="00171448">
        <w:t xml:space="preserve"> if you read it carefully</w:t>
      </w:r>
      <w:r w:rsidR="00E6121F">
        <w:t xml:space="preserve"> and reasonably</w:t>
      </w:r>
      <w:r w:rsidR="00171448">
        <w:t xml:space="preserve">. </w:t>
      </w:r>
    </w:p>
    <w:p w:rsidR="00E6121F" w:rsidRPr="000F7A69" w:rsidRDefault="00E6121F" w:rsidP="00C818F9">
      <w:pPr>
        <w:shd w:val="clear" w:color="auto" w:fill="FFFFFF" w:themeFill="background1"/>
      </w:pPr>
      <w:r>
        <w:t xml:space="preserve">F.I.O. Projects are </w:t>
      </w:r>
      <w:r w:rsidRPr="00E6121F">
        <w:rPr>
          <w:rStyle w:val="Strong"/>
        </w:rPr>
        <w:t>also</w:t>
      </w:r>
      <w:r>
        <w:t xml:space="preserve"> </w:t>
      </w:r>
      <w:r w:rsidRPr="00E6121F">
        <w:rPr>
          <w:rStyle w:val="Strong"/>
        </w:rPr>
        <w:t>both</w:t>
      </w:r>
      <w:r>
        <w:t xml:space="preserve"> </w:t>
      </w:r>
      <w:r w:rsidRPr="00E6121F">
        <w:rPr>
          <w:rStyle w:val="Strong"/>
        </w:rPr>
        <w:t>simple</w:t>
      </w:r>
      <w:r>
        <w:t xml:space="preserve"> and </w:t>
      </w:r>
      <w:r w:rsidRPr="00E6121F">
        <w:rPr>
          <w:rStyle w:val="Strong"/>
        </w:rPr>
        <w:t>hard</w:t>
      </w:r>
      <w:r>
        <w:t xml:space="preserve">. You focus on a short, specific historical question as though you were </w:t>
      </w:r>
      <w:r w:rsidRPr="001F43DC">
        <w:rPr>
          <w:rStyle w:val="Strong"/>
        </w:rPr>
        <w:t>teaching another student</w:t>
      </w:r>
      <w:r w:rsidRPr="007D4340">
        <w:rPr>
          <w:b/>
        </w:rPr>
        <w:t>.</w:t>
      </w:r>
      <w:r>
        <w:rPr>
          <w:b/>
        </w:rPr>
        <w:t xml:space="preserve"> </w:t>
      </w:r>
      <w:r w:rsidRPr="00E6121F">
        <w:t xml:space="preserve">Teaching </w:t>
      </w:r>
      <w:r>
        <w:t xml:space="preserve">something means you have to </w:t>
      </w:r>
      <w:r w:rsidRPr="00E6121F">
        <w:rPr>
          <w:rStyle w:val="Strong"/>
        </w:rPr>
        <w:t>figure something out</w:t>
      </w:r>
      <w:r>
        <w:t>.</w:t>
      </w:r>
      <w:r w:rsidR="000F7A69">
        <w:t xml:space="preserve"> The F.I.O. Project discussion in Getting Started provides an introduction to what those words mean, including an elegant statement by Sam Wineburg, an historian and a scholar of how people learn history. It also covers the word </w:t>
      </w:r>
      <w:r w:rsidR="000F7A69" w:rsidRPr="000F7A69">
        <w:rPr>
          <w:rStyle w:val="Strong"/>
        </w:rPr>
        <w:t>project</w:t>
      </w:r>
      <w:r w:rsidR="000F7A69">
        <w:t xml:space="preserve">—“a problem engaged in usually by a group of students to supplement and apply classroom studies.” Link Address: </w:t>
      </w:r>
      <w:r w:rsidR="00F4576E">
        <w:t xml:space="preserve"> </w:t>
      </w:r>
      <w:r w:rsidR="00F4576E" w:rsidRPr="00F4576E">
        <w:rPr>
          <w:shd w:val="clear" w:color="auto" w:fill="FFC000"/>
        </w:rPr>
        <w:t>URL</w:t>
      </w:r>
    </w:p>
    <w:p w:rsidR="00F361FA" w:rsidRDefault="000275F5" w:rsidP="00C818F9">
      <w:pPr>
        <w:shd w:val="clear" w:color="auto" w:fill="FFFFFF" w:themeFill="background1"/>
      </w:pPr>
      <w:r>
        <w:t xml:space="preserve">Every part of the </w:t>
      </w:r>
      <w:r w:rsidR="00536FCD">
        <w:t>project</w:t>
      </w:r>
      <w:r>
        <w:t xml:space="preserve"> and all feedback</w:t>
      </w:r>
      <w:r w:rsidR="002F7858">
        <w:t xml:space="preserve"> is</w:t>
      </w:r>
      <w:r w:rsidR="00804A94">
        <w:t xml:space="preserve"> based on</w:t>
      </w:r>
      <w:r w:rsidR="00F361FA">
        <w:t xml:space="preserve"> a few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w:t>
      </w:r>
      <w:r w:rsidR="007D4340" w:rsidRPr="00F4576E">
        <w:rPr>
          <w:rStyle w:val="Strong"/>
        </w:rPr>
        <w:t>not</w:t>
      </w:r>
      <w:r w:rsidR="007D4340" w:rsidRPr="008D6CA4">
        <w:t xml:space="preserve">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367B49">
        <w:t>With the exception of the textbook pages, the course provides the</w:t>
      </w:r>
      <w:r w:rsidR="00F361FA" w:rsidRPr="00F361FA">
        <w:rPr>
          <w:shd w:val="clear" w:color="auto" w:fill="FFFF00"/>
        </w:rPr>
        <w:t xml:space="preserve"> </w:t>
      </w:r>
      <w:r w:rsidR="00785699" w:rsidRPr="00785699">
        <w:t>two</w:t>
      </w:r>
      <w:r w:rsidR="00821B96" w:rsidRPr="00785699">
        <w:t xml:space="preserve"> primaries and one video</w:t>
      </w:r>
      <w:r w:rsidR="00367B49">
        <w:t xml:space="preserve">--everything </w:t>
      </w:r>
      <w:r w:rsidR="00821B96">
        <w:t>that you need</w:t>
      </w:r>
      <w:r w:rsidR="00F361FA">
        <w:t xml:space="preserve"> for</w:t>
      </w:r>
      <w:r w:rsidR="001E2DBE">
        <w:t xml:space="preserve"> these three </w:t>
      </w:r>
      <w:r w:rsidR="00C3406B">
        <w:t>projects</w:t>
      </w:r>
      <w:r w:rsidR="001E2DBE">
        <w:t xml:space="preserve">: </w:t>
      </w:r>
    </w:p>
    <w:p w:rsidR="005117A6" w:rsidRDefault="00F361FA" w:rsidP="00D71753">
      <w:pPr>
        <w:pStyle w:val="ListParagraph"/>
        <w:numPr>
          <w:ilvl w:val="0"/>
          <w:numId w:val="22"/>
        </w:numPr>
        <w:shd w:val="clear" w:color="auto" w:fill="FFFFFF" w:themeFill="background1"/>
      </w:pPr>
      <w:r>
        <w:t>1st Part</w:t>
      </w:r>
      <w:r w:rsidR="00536FCD">
        <w:t xml:space="preserve"> F.I.O. Project</w:t>
      </w:r>
      <w:r>
        <w:t xml:space="preserve">, a </w:t>
      </w:r>
      <w:r w:rsidR="00821B96">
        <w:t>brief (m</w:t>
      </w:r>
      <w:r w:rsidR="00536FCD">
        <w:t xml:space="preserve">aximum of 400 words) project </w:t>
      </w:r>
      <w:r w:rsidR="00821B96">
        <w:t>using</w:t>
      </w:r>
      <w:r w:rsidR="00821B96" w:rsidRPr="00536FCD">
        <w:rPr>
          <w:rStyle w:val="Strong"/>
        </w:rPr>
        <w:t xml:space="preserve"> all</w:t>
      </w:r>
      <w:r w:rsidR="00821B96">
        <w:t xml:space="preserve"> </w:t>
      </w:r>
      <w:r w:rsidR="00536FCD">
        <w:t xml:space="preserve">of the </w:t>
      </w:r>
      <w:r w:rsidR="00821B96">
        <w:t xml:space="preserve">sources and answering the question provided and posted </w:t>
      </w:r>
      <w:r>
        <w:t xml:space="preserve">in the 1st Part </w:t>
      </w:r>
      <w:r w:rsidR="00536FCD">
        <w:t>F.I.O. Project</w:t>
      </w:r>
      <w:r>
        <w:t xml:space="preserve"> discussion</w:t>
      </w:r>
      <w:r w:rsidR="00266B40">
        <w:t>. Y</w:t>
      </w:r>
      <w:r>
        <w:t xml:space="preserve">ou </w:t>
      </w:r>
      <w:r w:rsidR="00367B49">
        <w:t>should Fact-C</w:t>
      </w:r>
      <w:r>
        <w:t xml:space="preserve">heck and </w:t>
      </w:r>
      <w:r w:rsidR="00367B49">
        <w:t xml:space="preserve">Plagiarism-Check </w:t>
      </w:r>
      <w:r>
        <w:t xml:space="preserve">your </w:t>
      </w:r>
      <w:r w:rsidRPr="00F361FA">
        <w:rPr>
          <w:rStyle w:val="Strong"/>
        </w:rPr>
        <w:t xml:space="preserve">own </w:t>
      </w:r>
      <w:r w:rsidR="00536FCD">
        <w:t>paper</w:t>
      </w:r>
      <w:r>
        <w:t xml:space="preserve">. </w:t>
      </w:r>
    </w:p>
    <w:p w:rsidR="000275F5" w:rsidRDefault="00F361FA" w:rsidP="00D71753">
      <w:pPr>
        <w:pStyle w:val="ListParagraph"/>
        <w:numPr>
          <w:ilvl w:val="0"/>
          <w:numId w:val="22"/>
        </w:numPr>
        <w:shd w:val="clear" w:color="auto" w:fill="FFFFFF" w:themeFill="background1"/>
      </w:pPr>
      <w:r>
        <w:t xml:space="preserve">2nd </w:t>
      </w:r>
      <w:r w:rsidR="00CF5841">
        <w:t xml:space="preserve">Part, </w:t>
      </w:r>
      <w:r>
        <w:t xml:space="preserve">Fact-Checking and </w:t>
      </w:r>
      <w:r w:rsidR="00367B49">
        <w:t>Plagiarism-Ch</w:t>
      </w:r>
      <w:r>
        <w:t xml:space="preserve">ecking </w:t>
      </w:r>
      <w:r w:rsidR="005117A6">
        <w:t xml:space="preserve">of 2 </w:t>
      </w:r>
      <w:r w:rsidR="00367B49">
        <w:t xml:space="preserve">other </w:t>
      </w:r>
      <w:r w:rsidR="005117A6">
        <w:t>students’ papers</w:t>
      </w:r>
      <w:r w:rsidR="00626736">
        <w:t xml:space="preserve"> </w:t>
      </w:r>
    </w:p>
    <w:p w:rsidR="005117A6" w:rsidRDefault="005117A6" w:rsidP="00D71753">
      <w:pPr>
        <w:pStyle w:val="ListParagraph"/>
        <w:numPr>
          <w:ilvl w:val="0"/>
          <w:numId w:val="22"/>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w:t>
      </w:r>
      <w:r w:rsidR="00CF5841">
        <w:rPr>
          <w:rStyle w:val="Strong"/>
          <w:b w:val="0"/>
          <w:bCs w:val="0"/>
        </w:rPr>
        <w:t xml:space="preserve">, </w:t>
      </w:r>
      <w:r w:rsidR="00367B49">
        <w:rPr>
          <w:rStyle w:val="Strong"/>
          <w:b w:val="0"/>
          <w:bCs w:val="0"/>
        </w:rPr>
        <w:t xml:space="preserve">the </w:t>
      </w:r>
      <w:r w:rsidR="00D93CAD">
        <w:rPr>
          <w:rStyle w:val="Strong"/>
          <w:b w:val="0"/>
          <w:bCs w:val="0"/>
        </w:rPr>
        <w:t>R</w:t>
      </w:r>
      <w:r>
        <w:rPr>
          <w:rStyle w:val="Strong"/>
          <w:b w:val="0"/>
          <w:bCs w:val="0"/>
        </w:rPr>
        <w:t xml:space="preserve">eply </w:t>
      </w:r>
      <w:r w:rsidR="00821B96">
        <w:rPr>
          <w:rStyle w:val="Strong"/>
          <w:b w:val="0"/>
          <w:bCs w:val="0"/>
        </w:rPr>
        <w:t xml:space="preserve">to </w:t>
      </w:r>
      <w:r w:rsidR="008117F5">
        <w:rPr>
          <w:rStyle w:val="Strong"/>
          <w:b w:val="0"/>
          <w:bCs w:val="0"/>
        </w:rPr>
        <w:t xml:space="preserve">each of </w:t>
      </w:r>
      <w:r w:rsidR="00821B96">
        <w:rPr>
          <w:rStyle w:val="Strong"/>
          <w:b w:val="0"/>
          <w:bCs w:val="0"/>
        </w:rPr>
        <w:t>the</w:t>
      </w:r>
      <w:r w:rsidR="008117F5">
        <w:rPr>
          <w:rStyle w:val="Strong"/>
          <w:b w:val="0"/>
          <w:bCs w:val="0"/>
        </w:rPr>
        <w:t>ir</w:t>
      </w:r>
      <w:r w:rsidR="00821B96">
        <w:rPr>
          <w:rStyle w:val="Strong"/>
          <w:b w:val="0"/>
          <w:bCs w:val="0"/>
        </w:rPr>
        <w:t xml:space="preserve"> feedback </w:t>
      </w:r>
    </w:p>
    <w:p w:rsidR="00D14B69" w:rsidRDefault="008117F5" w:rsidP="008117F5">
      <w:pPr>
        <w:shd w:val="clear" w:color="auto" w:fill="FFFFFF" w:themeFill="background1"/>
        <w:rPr>
          <w:rStyle w:val="Strong"/>
          <w:b w:val="0"/>
        </w:rPr>
      </w:pPr>
      <w:r>
        <w:rPr>
          <w:rStyle w:val="Strong"/>
          <w:b w:val="0"/>
          <w:bCs w:val="0"/>
        </w:rPr>
        <w:t xml:space="preserve">You use the same textbook pages and primary sources for all 3 projects. </w:t>
      </w:r>
      <w:r w:rsidRPr="00F4576E">
        <w:rPr>
          <w:rStyle w:val="Strong"/>
        </w:rPr>
        <w:t>Why?</w:t>
      </w:r>
      <w:r>
        <w:rPr>
          <w:rStyle w:val="Strong"/>
        </w:rPr>
        <w:t xml:space="preserve"> </w:t>
      </w:r>
      <w:r>
        <w:rPr>
          <w:rStyle w:val="Strong"/>
          <w:b w:val="0"/>
        </w:rPr>
        <w:t xml:space="preserve">Using the same sources reduces the amount students have to read. More importantly (at least to your prof), using the same sources </w:t>
      </w:r>
      <w:r w:rsidR="00D14B69">
        <w:rPr>
          <w:rStyle w:val="Strong"/>
          <w:b w:val="0"/>
        </w:rPr>
        <w:t xml:space="preserve">for 3 projects </w:t>
      </w:r>
      <w:r>
        <w:rPr>
          <w:rStyle w:val="Strong"/>
          <w:b w:val="0"/>
        </w:rPr>
        <w:t xml:space="preserve">means you can have a brain experience </w:t>
      </w:r>
      <w:r w:rsidRPr="00D14B69">
        <w:rPr>
          <w:rStyle w:val="Strong"/>
        </w:rPr>
        <w:t>more typical</w:t>
      </w:r>
      <w:r>
        <w:rPr>
          <w:rStyle w:val="Strong"/>
          <w:b w:val="0"/>
        </w:rPr>
        <w:t xml:space="preserve"> </w:t>
      </w:r>
      <w:r w:rsidR="00D14B69">
        <w:rPr>
          <w:rStyle w:val="Strong"/>
          <w:b w:val="0"/>
        </w:rPr>
        <w:t>of what you will experience:</w:t>
      </w:r>
    </w:p>
    <w:p w:rsidR="00D14B69" w:rsidRPr="00D14B69" w:rsidRDefault="00D14B69" w:rsidP="00D14B69">
      <w:pPr>
        <w:pStyle w:val="ListParagraph"/>
        <w:numPr>
          <w:ilvl w:val="0"/>
          <w:numId w:val="33"/>
        </w:numPr>
        <w:shd w:val="clear" w:color="auto" w:fill="FFFFFF" w:themeFill="background1"/>
        <w:rPr>
          <w:rStyle w:val="Strong"/>
          <w:b w:val="0"/>
        </w:rPr>
      </w:pPr>
      <w:r w:rsidRPr="00D14B69">
        <w:rPr>
          <w:rStyle w:val="Strong"/>
          <w:b w:val="0"/>
        </w:rPr>
        <w:t>In upper level courses</w:t>
      </w:r>
    </w:p>
    <w:p w:rsidR="00D14B69" w:rsidRPr="00D14B69" w:rsidRDefault="00D14B69" w:rsidP="00D14B69">
      <w:pPr>
        <w:pStyle w:val="ListParagraph"/>
        <w:numPr>
          <w:ilvl w:val="0"/>
          <w:numId w:val="33"/>
        </w:numPr>
        <w:shd w:val="clear" w:color="auto" w:fill="FFFFFF" w:themeFill="background1"/>
        <w:rPr>
          <w:rStyle w:val="Strong"/>
          <w:b w:val="0"/>
        </w:rPr>
      </w:pPr>
      <w:r w:rsidRPr="00D14B69">
        <w:rPr>
          <w:rStyle w:val="Strong"/>
          <w:b w:val="0"/>
        </w:rPr>
        <w:t>In the workplace</w:t>
      </w:r>
    </w:p>
    <w:p w:rsidR="00D14B69" w:rsidRPr="00D14B69" w:rsidRDefault="00D14B69" w:rsidP="00D14B69">
      <w:pPr>
        <w:pStyle w:val="ListParagraph"/>
        <w:numPr>
          <w:ilvl w:val="0"/>
          <w:numId w:val="33"/>
        </w:numPr>
        <w:shd w:val="clear" w:color="auto" w:fill="FFFFFF" w:themeFill="background1"/>
        <w:rPr>
          <w:rStyle w:val="Strong"/>
          <w:b w:val="0"/>
        </w:rPr>
      </w:pPr>
      <w:r w:rsidRPr="00D14B69">
        <w:rPr>
          <w:rStyle w:val="Strong"/>
          <w:b w:val="0"/>
        </w:rPr>
        <w:t>In li</w:t>
      </w:r>
      <w:r w:rsidR="008117F5" w:rsidRPr="00D14B69">
        <w:rPr>
          <w:rStyle w:val="Strong"/>
          <w:b w:val="0"/>
        </w:rPr>
        <w:t xml:space="preserve">fe decisions </w:t>
      </w:r>
    </w:p>
    <w:p w:rsidR="008117F5" w:rsidRDefault="00D14B69" w:rsidP="008117F5">
      <w:pPr>
        <w:shd w:val="clear" w:color="auto" w:fill="FFFFFF" w:themeFill="background1"/>
        <w:rPr>
          <w:rStyle w:val="Strong"/>
          <w:b w:val="0"/>
        </w:rPr>
      </w:pPr>
      <w:r>
        <w:rPr>
          <w:rStyle w:val="Strong"/>
          <w:b w:val="0"/>
        </w:rPr>
        <w:t>Here are real e</w:t>
      </w:r>
      <w:r w:rsidR="008117F5">
        <w:rPr>
          <w:rStyle w:val="Strong"/>
          <w:b w:val="0"/>
        </w:rPr>
        <w:t>xamples from your prof’s personal experiences:</w:t>
      </w:r>
    </w:p>
    <w:p w:rsidR="008117F5" w:rsidRDefault="008117F5" w:rsidP="008117F5">
      <w:pPr>
        <w:pStyle w:val="ListParagraph"/>
        <w:numPr>
          <w:ilvl w:val="0"/>
          <w:numId w:val="32"/>
        </w:numPr>
        <w:shd w:val="clear" w:color="auto" w:fill="FFFFFF" w:themeFill="background1"/>
        <w:rPr>
          <w:rStyle w:val="Strong"/>
          <w:b w:val="0"/>
        </w:rPr>
      </w:pPr>
      <w:r>
        <w:rPr>
          <w:rStyle w:val="Strong"/>
          <w:b w:val="0"/>
        </w:rPr>
        <w:t xml:space="preserve">Rereading a source </w:t>
      </w:r>
      <w:r w:rsidR="00D14B69">
        <w:rPr>
          <w:rStyle w:val="Strong"/>
          <w:b w:val="0"/>
        </w:rPr>
        <w:t xml:space="preserve">for a second stage of a project </w:t>
      </w:r>
      <w:r>
        <w:rPr>
          <w:rStyle w:val="Strong"/>
          <w:b w:val="0"/>
        </w:rPr>
        <w:t>can mean that you realize you</w:t>
      </w:r>
      <w:r w:rsidR="00D14B69">
        <w:rPr>
          <w:rStyle w:val="Strong"/>
          <w:b w:val="0"/>
        </w:rPr>
        <w:t xml:space="preserve"> only understood half of</w:t>
      </w:r>
      <w:r>
        <w:rPr>
          <w:rStyle w:val="Strong"/>
          <w:b w:val="0"/>
        </w:rPr>
        <w:t xml:space="preserve"> the facts before.</w:t>
      </w:r>
      <w:r w:rsidR="00D14B69">
        <w:rPr>
          <w:rStyle w:val="Strong"/>
          <w:b w:val="0"/>
        </w:rPr>
        <w:t xml:space="preserve"> You then have to rethink it.</w:t>
      </w:r>
    </w:p>
    <w:p w:rsidR="008117F5" w:rsidRDefault="00D14B69" w:rsidP="008117F5">
      <w:pPr>
        <w:pStyle w:val="ListParagraph"/>
        <w:numPr>
          <w:ilvl w:val="0"/>
          <w:numId w:val="32"/>
        </w:numPr>
        <w:shd w:val="clear" w:color="auto" w:fill="FFFFFF" w:themeFill="background1"/>
        <w:rPr>
          <w:rStyle w:val="Strong"/>
          <w:b w:val="0"/>
        </w:rPr>
      </w:pPr>
      <w:r>
        <w:rPr>
          <w:rStyle w:val="Strong"/>
          <w:b w:val="0"/>
        </w:rPr>
        <w:t xml:space="preserve">Trying to give useful feedback to a colleague can mean that you realize that you did </w:t>
      </w:r>
      <w:r w:rsidRPr="00D14B69">
        <w:rPr>
          <w:rStyle w:val="Strong"/>
        </w:rPr>
        <w:t>not</w:t>
      </w:r>
      <w:r>
        <w:rPr>
          <w:rStyle w:val="Strong"/>
          <w:b w:val="0"/>
        </w:rPr>
        <w:t xml:space="preserve"> find out </w:t>
      </w:r>
      <w:r w:rsidR="00F11BF3">
        <w:rPr>
          <w:rStyle w:val="Strong"/>
          <w:b w:val="0"/>
        </w:rPr>
        <w:t>that he</w:t>
      </w:r>
      <w:r>
        <w:rPr>
          <w:rStyle w:val="Strong"/>
          <w:b w:val="0"/>
        </w:rPr>
        <w:t xml:space="preserve"> was wrong but </w:t>
      </w:r>
      <w:r w:rsidRPr="00D14B69">
        <w:rPr>
          <w:rStyle w:val="Strong"/>
        </w:rPr>
        <w:t>you</w:t>
      </w:r>
      <w:r>
        <w:rPr>
          <w:rStyle w:val="Strong"/>
          <w:b w:val="0"/>
        </w:rPr>
        <w:t xml:space="preserve"> yourself had been. You then have to rethink it.</w:t>
      </w:r>
    </w:p>
    <w:p w:rsidR="005117A6" w:rsidRPr="005117A6" w:rsidRDefault="00821B96" w:rsidP="005117A6">
      <w:pPr>
        <w:shd w:val="clear" w:color="auto" w:fill="FFFFFF" w:themeFill="background1"/>
        <w:rPr>
          <w:rStyle w:val="Strong"/>
          <w:b w:val="0"/>
          <w:bCs w:val="0"/>
        </w:rPr>
      </w:pPr>
      <w:r>
        <w:rPr>
          <w:rStyle w:val="Strong"/>
          <w:b w:val="0"/>
          <w:bCs w:val="0"/>
        </w:rPr>
        <w:t>Definitions</w:t>
      </w:r>
      <w:r w:rsidR="00D14B69">
        <w:rPr>
          <w:rStyle w:val="Strong"/>
          <w:b w:val="0"/>
          <w:bCs w:val="0"/>
        </w:rPr>
        <w:t xml:space="preserve"> of fact-check, plagiarize, and reply</w:t>
      </w:r>
      <w:r>
        <w:rPr>
          <w:rStyle w:val="Strong"/>
          <w:b w:val="0"/>
          <w:bCs w:val="0"/>
        </w:rPr>
        <w:t xml:space="preserve"> from </w:t>
      </w:r>
      <w:r w:rsidRPr="008960E3">
        <w:rPr>
          <w:i/>
        </w:rPr>
        <w:t>Merriam Webster Online</w:t>
      </w:r>
      <w:r>
        <w:rPr>
          <w:rStyle w:val="Strong"/>
          <w:b w:val="0"/>
          <w:bCs w:val="0"/>
        </w:rPr>
        <w:t>:</w:t>
      </w:r>
      <w:r w:rsidR="00F31D84">
        <w:rPr>
          <w:rStyle w:val="Strong"/>
          <w:b w:val="0"/>
          <w:bCs w:val="0"/>
        </w:rPr>
        <w:t xml:space="preserve">  </w:t>
      </w:r>
    </w:p>
    <w:p w:rsidR="00A34020" w:rsidRDefault="005117A6" w:rsidP="00D71753">
      <w:pPr>
        <w:pStyle w:val="ListParagraph"/>
        <w:numPr>
          <w:ilvl w:val="0"/>
          <w:numId w:val="22"/>
        </w:numPr>
        <w:shd w:val="clear" w:color="auto" w:fill="FFFFFF" w:themeFill="background1"/>
      </w:pPr>
      <w:r w:rsidRPr="005117A6">
        <w:rPr>
          <w:rStyle w:val="Strong"/>
        </w:rPr>
        <w:t>fact-check</w:t>
      </w:r>
      <w:r>
        <w:t xml:space="preserve"> -</w:t>
      </w:r>
      <w:r w:rsidR="00A16E82">
        <w:t xml:space="preserve"> </w:t>
      </w:r>
      <w:r>
        <w:t>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rsidR="00821B96" w:rsidRPr="00821B96">
        <w:t xml:space="preserve"> </w:t>
      </w:r>
      <w:r w:rsidR="00821B96">
        <w:t xml:space="preserve">(Link Address: </w:t>
      </w:r>
      <w:r w:rsidR="00821B96" w:rsidRPr="00821B96">
        <w:t>https://www.merriam-webster.com/dictionary/fact-check</w:t>
      </w:r>
      <w:r w:rsidR="00821B96">
        <w:t xml:space="preserve">). </w:t>
      </w:r>
      <w:r w:rsidR="00A34020">
        <w:t xml:space="preserve">For example, </w:t>
      </w:r>
      <w:r w:rsidR="00A34020" w:rsidRPr="00923793">
        <w:rPr>
          <w:rStyle w:val="Strong"/>
        </w:rPr>
        <w:t>h</w:t>
      </w:r>
      <w:r w:rsidR="00821B96" w:rsidRPr="00923793">
        <w:rPr>
          <w:rStyle w:val="Strong"/>
        </w:rPr>
        <w:t>ow</w:t>
      </w:r>
      <w:r w:rsidR="00821B96" w:rsidRPr="00A34020">
        <w:rPr>
          <w:rStyle w:val="Strong"/>
          <w:b w:val="0"/>
        </w:rPr>
        <w:t xml:space="preserve"> </w:t>
      </w:r>
      <w:r w:rsidR="00821B96" w:rsidRPr="00821B96">
        <w:rPr>
          <w:rStyle w:val="Strong"/>
        </w:rPr>
        <w:t>would you fact-check</w:t>
      </w:r>
      <w:r w:rsidR="00A34020">
        <w:rPr>
          <w:rStyle w:val="Strong"/>
        </w:rPr>
        <w:t xml:space="preserve"> your own work</w:t>
      </w:r>
      <w:r w:rsidR="00821B96" w:rsidRPr="00821B96">
        <w:rPr>
          <w:rStyle w:val="Strong"/>
        </w:rPr>
        <w:t>?</w:t>
      </w:r>
      <w:r w:rsidR="00821B96">
        <w:t xml:space="preserve"> </w:t>
      </w:r>
      <w:r>
        <w:t xml:space="preserve"> </w:t>
      </w:r>
    </w:p>
    <w:p w:rsidR="00821B96" w:rsidRDefault="00821B96" w:rsidP="00D71753">
      <w:pPr>
        <w:pStyle w:val="ListParagraph"/>
        <w:numPr>
          <w:ilvl w:val="1"/>
          <w:numId w:val="22"/>
        </w:numPr>
        <w:shd w:val="clear" w:color="auto" w:fill="FFFFFF" w:themeFill="background1"/>
      </w:pPr>
      <w:r>
        <w:t xml:space="preserve">You </w:t>
      </w:r>
      <w:r w:rsidR="005117A6">
        <w:t>compare</w:t>
      </w:r>
      <w:r>
        <w:t xml:space="preserve"> side by side:</w:t>
      </w:r>
    </w:p>
    <w:p w:rsidR="00821B96" w:rsidRDefault="00821B96" w:rsidP="00D71753">
      <w:pPr>
        <w:pStyle w:val="ListParagraph"/>
        <w:numPr>
          <w:ilvl w:val="2"/>
          <w:numId w:val="22"/>
        </w:numPr>
        <w:shd w:val="clear" w:color="auto" w:fill="FFFFFF" w:themeFill="background1"/>
      </w:pPr>
      <w:r>
        <w:t>T</w:t>
      </w:r>
      <w:r w:rsidR="00CF5841">
        <w:t xml:space="preserve">he </w:t>
      </w:r>
      <w:r w:rsidR="005117A6" w:rsidRPr="005117A6">
        <w:rPr>
          <w:rStyle w:val="Strong"/>
        </w:rPr>
        <w:t>meaning</w:t>
      </w:r>
      <w:r w:rsidR="005117A6">
        <w:t xml:space="preserve"> </w:t>
      </w:r>
      <w:r w:rsidR="005117A6" w:rsidRPr="00CF5841">
        <w:rPr>
          <w:rStyle w:val="Strong"/>
        </w:rPr>
        <w:t>of what you wrote</w:t>
      </w:r>
      <w:r w:rsidR="005117A6">
        <w:t xml:space="preserve"> </w:t>
      </w:r>
    </w:p>
    <w:p w:rsidR="00A34020" w:rsidRDefault="00821B96" w:rsidP="00D71753">
      <w:pPr>
        <w:pStyle w:val="ListParagraph"/>
        <w:numPr>
          <w:ilvl w:val="2"/>
          <w:numId w:val="22"/>
        </w:numPr>
        <w:shd w:val="clear" w:color="auto" w:fill="FFFFFF" w:themeFill="background1"/>
      </w:pPr>
      <w:r>
        <w:t xml:space="preserve">The </w:t>
      </w:r>
      <w:r w:rsidR="005117A6" w:rsidRPr="005117A6">
        <w:rPr>
          <w:rStyle w:val="Strong"/>
        </w:rPr>
        <w:t xml:space="preserve">meaning </w:t>
      </w:r>
      <w:r w:rsidR="005117A6">
        <w:t xml:space="preserve">on the </w:t>
      </w:r>
      <w:r w:rsidR="005117A6" w:rsidRPr="00A34020">
        <w:rPr>
          <w:b/>
        </w:rPr>
        <w:t>page</w:t>
      </w:r>
      <w:r w:rsidR="005117A6">
        <w:t xml:space="preserve"> of the primary or textbook </w:t>
      </w:r>
      <w:r w:rsidR="00A34020">
        <w:t xml:space="preserve">that you cited. </w:t>
      </w:r>
    </w:p>
    <w:p w:rsidR="005117A6" w:rsidRDefault="00D93CAD" w:rsidP="00D71753">
      <w:pPr>
        <w:pStyle w:val="ListParagraph"/>
        <w:numPr>
          <w:ilvl w:val="1"/>
          <w:numId w:val="22"/>
        </w:numPr>
        <w:shd w:val="clear" w:color="auto" w:fill="FFFFFF" w:themeFill="background1"/>
      </w:pPr>
      <w:r>
        <w:t xml:space="preserve">If that meaning is </w:t>
      </w:r>
      <w:r w:rsidRPr="00923793">
        <w:rPr>
          <w:rStyle w:val="Strong"/>
        </w:rPr>
        <w:t>not</w:t>
      </w:r>
      <w:r>
        <w:t xml:space="preserve"> in your s</w:t>
      </w:r>
      <w:r w:rsidR="00A34020">
        <w:t xml:space="preserve">ource, you delete or correct </w:t>
      </w:r>
      <w:r>
        <w:t xml:space="preserve">your own paper. </w:t>
      </w:r>
    </w:p>
    <w:p w:rsidR="00CF5841" w:rsidRDefault="005117A6" w:rsidP="00D71753">
      <w:pPr>
        <w:pStyle w:val="ListParagraph"/>
        <w:numPr>
          <w:ilvl w:val="0"/>
          <w:numId w:val="22"/>
        </w:numPr>
        <w:shd w:val="clear" w:color="auto" w:fill="FFFFFF" w:themeFill="background1"/>
      </w:pPr>
      <w:r>
        <w:rPr>
          <w:rStyle w:val="Strong"/>
        </w:rPr>
        <w:t>plagiari</w:t>
      </w:r>
      <w:r w:rsidR="00CF5841">
        <w:rPr>
          <w:rStyle w:val="Strong"/>
        </w:rPr>
        <w:t>ze</w:t>
      </w:r>
      <w:r>
        <w:t xml:space="preserve"> - According to </w:t>
      </w:r>
      <w:r w:rsidRPr="008960E3">
        <w:rPr>
          <w:i/>
        </w:rPr>
        <w:t>Merriam Webster Online</w:t>
      </w:r>
      <w:r>
        <w:t xml:space="preserve">, </w:t>
      </w:r>
      <w:r w:rsidR="00CF5841">
        <w:t xml:space="preserve">to plagiarize is “to </w:t>
      </w:r>
      <w:r w:rsidR="00CF5841" w:rsidRPr="00CF5841">
        <w:t>steal and pass off (the ideas or words of another) as one's own</w:t>
      </w:r>
      <w:r w:rsidR="00CF5841">
        <w:t>.”</w:t>
      </w:r>
      <w:r w:rsidR="00D93CAD">
        <w:t xml:space="preserve"> </w:t>
      </w:r>
      <w:r w:rsidR="00303F84">
        <w:t xml:space="preserve">(Link Address: </w:t>
      </w:r>
      <w:hyperlink r:id="rId9" w:history="1">
        <w:r w:rsidR="00303F84" w:rsidRPr="00303F84">
          <w:t>https://www.merriam-webster.com/dictionary/plagiarize</w:t>
        </w:r>
      </w:hyperlink>
      <w:r w:rsidR="00303F84">
        <w:t xml:space="preserve">). </w:t>
      </w:r>
      <w:r w:rsidR="00D93CAD">
        <w:t>To check</w:t>
      </w:r>
      <w:r w:rsidR="00CF5841">
        <w:t xml:space="preserve">, you would </w:t>
      </w:r>
      <w:r w:rsidR="00CF5841" w:rsidRPr="00303F84">
        <w:rPr>
          <w:rStyle w:val="Strong"/>
        </w:rPr>
        <w:t>compare</w:t>
      </w:r>
      <w:r w:rsidR="00CF5841">
        <w:t xml:space="preserve"> the two</w:t>
      </w:r>
      <w:r w:rsidR="00D93CAD">
        <w:t xml:space="preserve">. If they are the same, you use “” in </w:t>
      </w:r>
      <w:r w:rsidR="00D93CAD" w:rsidRPr="00D93CAD">
        <w:rPr>
          <w:rStyle w:val="Strong"/>
        </w:rPr>
        <w:t>your</w:t>
      </w:r>
      <w:r w:rsidR="00D93CAD">
        <w:t xml:space="preserve"> paper.</w:t>
      </w:r>
      <w:r w:rsidR="00303F84">
        <w:t xml:space="preserve"> </w:t>
      </w:r>
    </w:p>
    <w:p w:rsidR="00D93CAD" w:rsidRDefault="00D93CAD" w:rsidP="00D71753">
      <w:pPr>
        <w:pStyle w:val="ListParagraph"/>
        <w:numPr>
          <w:ilvl w:val="0"/>
          <w:numId w:val="22"/>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0" w:history="1">
        <w:r w:rsidRPr="00D93CAD">
          <w:t>REPLY</w:t>
        </w:r>
      </w:hyperlink>
      <w:r w:rsidRPr="00D93CAD">
        <w:t xml:space="preserve"> often suggests a </w:t>
      </w:r>
      <w:r w:rsidRPr="00D14B69">
        <w:rPr>
          <w:rStyle w:val="Strong"/>
        </w:rPr>
        <w:t>thorough</w:t>
      </w:r>
      <w:r w:rsidRPr="00D93CAD">
        <w:t xml:space="preserve"> response to </w:t>
      </w:r>
      <w:r w:rsidRPr="00D14B69">
        <w:rPr>
          <w:rStyle w:val="Strong"/>
        </w:rPr>
        <w:t>all</w:t>
      </w:r>
      <w:r w:rsidRPr="00D93CAD">
        <w:t xml:space="preserve"> issues, points, or questions </w:t>
      </w:r>
      <w:r w:rsidRPr="00D14B69">
        <w:rPr>
          <w:rStyle w:val="Strong"/>
        </w:rPr>
        <w:t>raised.</w:t>
      </w:r>
      <w:r>
        <w:t xml:space="preserve">” </w:t>
      </w:r>
      <w:r w:rsidR="00EC3F8C">
        <w:t>(</w:t>
      </w:r>
      <w:r>
        <w:t xml:space="preserve">Link Address: </w:t>
      </w:r>
      <w:r w:rsidRPr="00D93CAD">
        <w:t xml:space="preserve"> </w:t>
      </w:r>
      <w:r w:rsidR="00821B96" w:rsidRPr="00303F84">
        <w:t>https://www.merriam-ebster.com/dictionary/reply</w:t>
      </w:r>
      <w:r w:rsidR="00EC3F8C">
        <w:t>)</w:t>
      </w:r>
    </w:p>
    <w:p w:rsidR="000275F5" w:rsidRPr="00841099" w:rsidRDefault="004C557F" w:rsidP="000275F5">
      <w:pPr>
        <w:pStyle w:val="Heading3"/>
        <w:rPr>
          <w:rFonts w:eastAsia="Times New Roman" w:cstheme="minorHAnsi"/>
        </w:rPr>
      </w:pPr>
      <w:bookmarkStart w:id="24" w:name="_Toc62219792"/>
      <w:r>
        <w:rPr>
          <w:rFonts w:eastAsia="Times New Roman" w:cstheme="minorHAnsi"/>
        </w:rPr>
        <w:t xml:space="preserve">Course Evaluation and </w:t>
      </w:r>
      <w:r w:rsidR="000275F5" w:rsidRPr="00841099">
        <w:rPr>
          <w:rFonts w:eastAsia="Times New Roman" w:cstheme="minorHAnsi"/>
        </w:rPr>
        <w:t>Grading Scale:</w:t>
      </w:r>
      <w:bookmarkEnd w:id="24"/>
    </w:p>
    <w:p w:rsidR="00772E06" w:rsidRDefault="00772E06" w:rsidP="00772E06">
      <w:pPr>
        <w:spacing w:after="120" w:line="300" w:lineRule="auto"/>
        <w:rPr>
          <w:rFonts w:ascii="Calibri" w:eastAsia="Times New Roman" w:hAnsi="Calibri" w:cs="Calibri"/>
        </w:rPr>
      </w:pPr>
      <w:r>
        <w:rPr>
          <w:rFonts w:ascii="Calibri" w:eastAsia="Times New Roman" w:hAnsi="Calibri" w:cs="Calibri"/>
        </w:rPr>
        <w:t xml:space="preserve">This is a 1000-point course, with points </w:t>
      </w:r>
      <w:r w:rsidRPr="004C557F">
        <w:rPr>
          <w:rStyle w:val="Strong"/>
        </w:rPr>
        <w:t>added</w:t>
      </w:r>
      <w:r>
        <w:rPr>
          <w:rFonts w:ascii="Calibri" w:eastAsia="Times New Roman" w:hAnsi="Calibri" w:cs="Calibri"/>
        </w:rPr>
        <w:t xml:space="preserve"> as you earn them. You</w:t>
      </w:r>
      <w:r w:rsidR="004C557F">
        <w:rPr>
          <w:rFonts w:ascii="Calibri" w:eastAsia="Times New Roman" w:hAnsi="Calibri" w:cs="Calibri"/>
        </w:rPr>
        <w:t xml:space="preserve"> can see your current Total at</w:t>
      </w:r>
      <w:r>
        <w:rPr>
          <w:rFonts w:ascii="Calibri" w:eastAsia="Times New Roman" w:hAnsi="Calibri" w:cs="Calibri"/>
        </w:rPr>
        <w:t xml:space="preserve"> </w:t>
      </w:r>
      <w:r w:rsidR="004C557F">
        <w:rPr>
          <w:rFonts w:ascii="Calibri" w:eastAsia="Times New Roman" w:hAnsi="Calibri" w:cs="Calibri"/>
        </w:rPr>
        <w:t>the bottom of My Grades. At t</w:t>
      </w:r>
      <w:r>
        <w:rPr>
          <w:rFonts w:ascii="Calibri" w:eastAsia="Times New Roman" w:hAnsi="Calibri" w:cs="Calibri"/>
        </w:rPr>
        <w:t>he end of each Unit</w:t>
      </w:r>
      <w:r w:rsidR="004C557F">
        <w:rPr>
          <w:rFonts w:ascii="Calibri" w:eastAsia="Times New Roman" w:hAnsi="Calibri" w:cs="Calibri"/>
        </w:rPr>
        <w:t xml:space="preserve"> and following one of the 3-part writings</w:t>
      </w:r>
      <w:r>
        <w:rPr>
          <w:rFonts w:ascii="Calibri" w:eastAsia="Times New Roman" w:hAnsi="Calibri" w:cs="Calibri"/>
        </w:rPr>
        <w:t xml:space="preserve">, I post an Announcement in Blackboard to help you determine your </w:t>
      </w:r>
      <w:r w:rsidRPr="003D52D9">
        <w:rPr>
          <w:rStyle w:val="Strong"/>
        </w:rPr>
        <w:t>current</w:t>
      </w:r>
      <w:r>
        <w:rPr>
          <w:rFonts w:ascii="Calibri" w:eastAsia="Times New Roman" w:hAnsi="Calibri" w:cs="Calibri"/>
        </w:rPr>
        <w:t xml:space="preserve">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28"/>
        <w:gridCol w:w="2430"/>
      </w:tblGrid>
      <w:tr w:rsidR="00772E06" w:rsidTr="00303F84">
        <w:trPr>
          <w:tblHeader/>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Final Letter Grade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A (exceptional)</w:t>
            </w:r>
          </w:p>
        </w:tc>
      </w:tr>
      <w:tr w:rsidR="00772E06" w:rsidTr="00303F84">
        <w:trPr>
          <w:trHeight w:val="180"/>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 (above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C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D (below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F (failing)</w:t>
            </w:r>
          </w:p>
        </w:tc>
      </w:tr>
    </w:tbl>
    <w:p w:rsidR="00303F84" w:rsidRDefault="00303F84" w:rsidP="00303F84"/>
    <w:p w:rsidR="000275F5" w:rsidRDefault="000275F5" w:rsidP="000275F5">
      <w:pPr>
        <w:spacing w:after="120" w:line="300" w:lineRule="auto"/>
        <w:rPr>
          <w:rFonts w:eastAsia="Times New Roman" w:cstheme="minorHAnsi"/>
        </w:rPr>
      </w:pPr>
      <w:r w:rsidRPr="00841099">
        <w:rPr>
          <w:rFonts w:eastAsia="Times New Roman" w:cstheme="minorHAnsi"/>
        </w:rPr>
        <w:t>T</w:t>
      </w:r>
      <w:r w:rsidR="00C31D7A">
        <w:rPr>
          <w:rFonts w:eastAsia="Times New Roman" w:cstheme="minorHAnsi"/>
        </w:rPr>
        <w:t xml:space="preserve">he </w:t>
      </w:r>
      <w:r w:rsidR="00237C59">
        <w:rPr>
          <w:rFonts w:eastAsia="Times New Roman" w:cstheme="minorHAnsi"/>
        </w:rPr>
        <w:t>1000</w:t>
      </w:r>
      <w:r w:rsidRPr="00841099">
        <w:rPr>
          <w:rFonts w:eastAsia="Times New Roman" w:cstheme="minorHAnsi"/>
        </w:rPr>
        <w:t>-point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3D52D9">
        <w:rPr>
          <w:rFonts w:cstheme="minorHAnsi"/>
        </w:rPr>
        <w:t>5</w:t>
      </w:r>
      <w:r w:rsidR="00237C59">
        <w:rPr>
          <w:rFonts w:cstheme="minorHAnsi"/>
        </w:rPr>
        <w:t>5</w:t>
      </w:r>
      <w:r w:rsidRPr="00433C58">
        <w:rPr>
          <w:rFonts w:cstheme="minorHAnsi"/>
        </w:rPr>
        <w:t xml:space="preserve"> – Getting Started activities (How you start frequently determines your success at the end.)</w:t>
      </w:r>
    </w:p>
    <w:p w:rsidR="009C0FB4" w:rsidRDefault="000275F5" w:rsidP="009C0FB4">
      <w:pPr>
        <w:numPr>
          <w:ilvl w:val="0"/>
          <w:numId w:val="6"/>
        </w:numPr>
        <w:spacing w:after="0" w:line="240" w:lineRule="auto"/>
        <w:rPr>
          <w:rFonts w:cstheme="minorHAnsi"/>
        </w:rPr>
      </w:pPr>
      <w:r>
        <w:rPr>
          <w:rFonts w:cstheme="minorHAnsi"/>
        </w:rPr>
        <w:t>200--Lesson Quizzes</w:t>
      </w:r>
    </w:p>
    <w:p w:rsidR="007C6D08" w:rsidRPr="00E8766F" w:rsidRDefault="00E8766F" w:rsidP="00E8766F">
      <w:pPr>
        <w:numPr>
          <w:ilvl w:val="0"/>
          <w:numId w:val="6"/>
        </w:numPr>
        <w:spacing w:after="0" w:line="240" w:lineRule="auto"/>
        <w:rPr>
          <w:rFonts w:cstheme="minorHAnsi"/>
        </w:rPr>
      </w:pPr>
      <w:r>
        <w:rPr>
          <w:rFonts w:cstheme="minorHAnsi"/>
        </w:rPr>
        <w:t xml:space="preserve">  </w:t>
      </w:r>
      <w:r w:rsidR="007C6D08">
        <w:rPr>
          <w:rFonts w:cstheme="minorHAnsi"/>
        </w:rPr>
        <w:t>20</w:t>
      </w:r>
      <w:r w:rsidRPr="00D43AB5">
        <w:rPr>
          <w:rFonts w:cstheme="minorHAnsi"/>
        </w:rPr>
        <w:t>—</w:t>
      </w:r>
      <w:r>
        <w:rPr>
          <w:rFonts w:cstheme="minorHAnsi"/>
        </w:rPr>
        <w:t xml:space="preserve">3 </w:t>
      </w:r>
      <w:r w:rsidR="007C6D08">
        <w:rPr>
          <w:rFonts w:cstheme="minorHAnsi"/>
        </w:rPr>
        <w:t>Unit Question &amp; Answer sessions</w:t>
      </w:r>
      <w:r>
        <w:rPr>
          <w:rFonts w:cstheme="minorHAnsi"/>
        </w:rPr>
        <w:t xml:space="preserve"> and 2 instructor videos with quizzes described in the List of Due Dates</w:t>
      </w:r>
    </w:p>
    <w:p w:rsidR="000275F5" w:rsidRDefault="00E8766F" w:rsidP="00B10B42">
      <w:pPr>
        <w:numPr>
          <w:ilvl w:val="0"/>
          <w:numId w:val="6"/>
        </w:numPr>
        <w:spacing w:after="0" w:line="240" w:lineRule="auto"/>
        <w:rPr>
          <w:rFonts w:cstheme="minorHAnsi"/>
        </w:rPr>
      </w:pPr>
      <w:r>
        <w:rPr>
          <w:rFonts w:cstheme="minorHAnsi"/>
        </w:rPr>
        <w:t>300</w:t>
      </w:r>
      <w:r w:rsidRPr="00D43AB5">
        <w:rPr>
          <w:rFonts w:cstheme="minorHAnsi"/>
        </w:rPr>
        <w:t>—</w:t>
      </w:r>
      <w:r w:rsidR="000275F5" w:rsidRPr="00433C58">
        <w:rPr>
          <w:rFonts w:cstheme="minorHAnsi"/>
        </w:rPr>
        <w:t xml:space="preserve">3 </w:t>
      </w:r>
      <w:r w:rsidR="000275F5">
        <w:rPr>
          <w:rFonts w:cstheme="minorHAnsi"/>
        </w:rPr>
        <w:t>Unit Exam</w:t>
      </w:r>
      <w:r w:rsidR="000275F5" w:rsidRPr="00433C58">
        <w:rPr>
          <w:rFonts w:cstheme="minorHAnsi"/>
        </w:rPr>
        <w:t>s @ 100 points each</w:t>
      </w:r>
    </w:p>
    <w:p w:rsidR="003522A3" w:rsidRDefault="007F590B" w:rsidP="003D14DA">
      <w:pPr>
        <w:numPr>
          <w:ilvl w:val="0"/>
          <w:numId w:val="6"/>
        </w:numPr>
        <w:spacing w:after="0" w:line="240" w:lineRule="auto"/>
        <w:rPr>
          <w:rFonts w:cstheme="minorHAnsi"/>
        </w:rPr>
      </w:pPr>
      <w:r w:rsidRPr="00D43AB5">
        <w:rPr>
          <w:rFonts w:cstheme="minorHAnsi"/>
        </w:rPr>
        <w:t>1</w:t>
      </w:r>
      <w:r w:rsidR="003D52D9">
        <w:rPr>
          <w:rFonts w:cstheme="minorHAnsi"/>
        </w:rPr>
        <w:t>00</w:t>
      </w:r>
      <w:r w:rsidR="00E8766F" w:rsidRPr="00D43AB5">
        <w:rPr>
          <w:rFonts w:cstheme="minorHAnsi"/>
        </w:rPr>
        <w:t>—</w:t>
      </w:r>
      <w:r w:rsidR="000275F5" w:rsidRPr="00D43AB5">
        <w:rPr>
          <w:rFonts w:cstheme="minorHAnsi"/>
        </w:rPr>
        <w:t>Comprehensive Final Exam</w:t>
      </w:r>
      <w:r w:rsidRPr="00D43AB5">
        <w:rPr>
          <w:rFonts w:cstheme="minorHAnsi"/>
        </w:rPr>
        <w:t xml:space="preserve"> </w:t>
      </w:r>
    </w:p>
    <w:p w:rsidR="00D43AB5" w:rsidRDefault="003522A3" w:rsidP="003D14DA">
      <w:pPr>
        <w:numPr>
          <w:ilvl w:val="0"/>
          <w:numId w:val="6"/>
        </w:numPr>
        <w:spacing w:after="0" w:line="240" w:lineRule="auto"/>
        <w:rPr>
          <w:rFonts w:cstheme="minorHAnsi"/>
        </w:rPr>
      </w:pPr>
      <w:r>
        <w:rPr>
          <w:rFonts w:cstheme="minorHAnsi"/>
        </w:rPr>
        <w:t xml:space="preserve">  25</w:t>
      </w:r>
      <w:r w:rsidRPr="00D43AB5">
        <w:rPr>
          <w:rFonts w:cstheme="minorHAnsi"/>
        </w:rPr>
        <w:t>—</w:t>
      </w:r>
      <w:r>
        <w:rPr>
          <w:rFonts w:cstheme="minorHAnsi"/>
        </w:rPr>
        <w:t>Respondus Review-1, -2, -3, -4, and -5 from the Sample Respondus Exam to the Final Exam</w:t>
      </w:r>
    </w:p>
    <w:p w:rsidR="00383239" w:rsidRPr="003D52D9" w:rsidRDefault="00D43AB5" w:rsidP="003D14DA">
      <w:pPr>
        <w:numPr>
          <w:ilvl w:val="0"/>
          <w:numId w:val="6"/>
        </w:numPr>
        <w:spacing w:after="0" w:line="240" w:lineRule="auto"/>
        <w:rPr>
          <w:rFonts w:cstheme="minorHAnsi"/>
        </w:rPr>
      </w:pPr>
      <w:r>
        <w:rPr>
          <w:rFonts w:cstheme="minorHAnsi"/>
        </w:rPr>
        <w:t>3</w:t>
      </w:r>
      <w:r w:rsidR="00237C59" w:rsidRPr="00D43AB5">
        <w:rPr>
          <w:rFonts w:cstheme="minorHAnsi"/>
        </w:rPr>
        <w:t>0</w:t>
      </w:r>
      <w:r>
        <w:rPr>
          <w:rFonts w:cstheme="minorHAnsi"/>
        </w:rPr>
        <w:t>0</w:t>
      </w:r>
      <w:r w:rsidR="00237C59" w:rsidRPr="00D43AB5">
        <w:rPr>
          <w:rFonts w:cstheme="minorHAnsi"/>
        </w:rPr>
        <w:t>—</w:t>
      </w:r>
      <w:r w:rsidR="003D52D9">
        <w:rPr>
          <w:rFonts w:cstheme="minorHAnsi"/>
        </w:rPr>
        <w:t>Projects</w:t>
      </w:r>
      <w:r w:rsidR="00237C59" w:rsidRPr="00D43AB5">
        <w:rPr>
          <w:rFonts w:cstheme="minorHAnsi"/>
        </w:rPr>
        <w:t xml:space="preserve"> consist</w:t>
      </w:r>
      <w:r w:rsidR="003D52D9">
        <w:rPr>
          <w:rFonts w:cstheme="minorHAnsi"/>
        </w:rPr>
        <w:t xml:space="preserve"> </w:t>
      </w:r>
      <w:r w:rsidR="00237C59" w:rsidRPr="00D43AB5">
        <w:rPr>
          <w:rFonts w:cstheme="minorHAnsi"/>
        </w:rPr>
        <w:t>of an</w:t>
      </w:r>
      <w:r w:rsidR="00383239" w:rsidRPr="00D43AB5">
        <w:rPr>
          <w:rFonts w:cstheme="minorHAnsi"/>
        </w:rPr>
        <w:t xml:space="preserve"> </w:t>
      </w:r>
      <w:r w:rsidR="005117A6" w:rsidRPr="00D43AB5">
        <w:rPr>
          <w:rFonts w:cstheme="minorHAnsi"/>
        </w:rPr>
        <w:t>1st</w:t>
      </w:r>
      <w:r w:rsidR="001602AC" w:rsidRPr="00D43AB5">
        <w:rPr>
          <w:rFonts w:cstheme="minorHAnsi"/>
        </w:rPr>
        <w:t xml:space="preserve">-Part </w:t>
      </w:r>
      <w:r w:rsidR="003D52D9">
        <w:rPr>
          <w:rFonts w:cstheme="minorHAnsi"/>
        </w:rPr>
        <w:t xml:space="preserve">F.I.O. Project </w:t>
      </w:r>
      <w:r w:rsidR="005117A6" w:rsidRPr="00D43AB5">
        <w:rPr>
          <w:rFonts w:eastAsia="Times New Roman" w:cstheme="minorHAnsi"/>
        </w:rPr>
        <w:t xml:space="preserve">@ </w:t>
      </w:r>
      <w:r w:rsidR="00F361FA" w:rsidRPr="00D43AB5">
        <w:rPr>
          <w:rFonts w:eastAsia="Times New Roman" w:cstheme="minorHAnsi"/>
        </w:rPr>
        <w:t>100</w:t>
      </w:r>
      <w:r w:rsidR="003522A3">
        <w:rPr>
          <w:rFonts w:eastAsia="Times New Roman" w:cstheme="minorHAnsi"/>
        </w:rPr>
        <w:t xml:space="preserve"> points</w:t>
      </w:r>
      <w:r w:rsidR="005117A6" w:rsidRPr="00D43AB5">
        <w:rPr>
          <w:rFonts w:eastAsia="Times New Roman" w:cstheme="minorHAnsi"/>
        </w:rPr>
        <w:t xml:space="preserve">, 2nd Part </w:t>
      </w:r>
      <w:r w:rsidR="003D52D9">
        <w:rPr>
          <w:rFonts w:eastAsia="Times New Roman" w:cstheme="minorHAnsi"/>
        </w:rPr>
        <w:t>F.I.O. Project</w:t>
      </w:r>
      <w:r w:rsidR="005117A6" w:rsidRPr="00D43AB5">
        <w:rPr>
          <w:rFonts w:eastAsia="Times New Roman" w:cstheme="minorHAnsi"/>
        </w:rPr>
        <w:t xml:space="preserve"> (</w:t>
      </w:r>
      <w:r w:rsidR="00F361FA" w:rsidRPr="00D43AB5">
        <w:rPr>
          <w:rFonts w:eastAsia="Times New Roman" w:cstheme="minorHAnsi"/>
        </w:rPr>
        <w:t>Fact-C</w:t>
      </w:r>
      <w:r w:rsidR="00C31D7A" w:rsidRPr="00D43AB5">
        <w:rPr>
          <w:rFonts w:eastAsia="Times New Roman" w:cstheme="minorHAnsi"/>
        </w:rPr>
        <w:t xml:space="preserve">hecking </w:t>
      </w:r>
      <w:r w:rsidR="00F361FA" w:rsidRPr="00D43AB5">
        <w:rPr>
          <w:rFonts w:eastAsia="Times New Roman" w:cstheme="minorHAnsi"/>
        </w:rPr>
        <w:t>and Plagiarism</w:t>
      </w:r>
      <w:r w:rsidR="005117A6" w:rsidRPr="00D43AB5">
        <w:rPr>
          <w:rFonts w:eastAsia="Times New Roman" w:cstheme="minorHAnsi"/>
        </w:rPr>
        <w:t>-Checking</w:t>
      </w:r>
      <w:r w:rsidR="00F361FA" w:rsidRPr="00D43AB5">
        <w:rPr>
          <w:rFonts w:eastAsia="Times New Roman" w:cstheme="minorHAnsi"/>
        </w:rPr>
        <w:t xml:space="preserve"> </w:t>
      </w:r>
      <w:r w:rsidR="00C31D7A" w:rsidRPr="00D43AB5">
        <w:rPr>
          <w:rFonts w:eastAsia="Times New Roman" w:cstheme="minorHAnsi"/>
        </w:rPr>
        <w:t xml:space="preserve">2 </w:t>
      </w:r>
      <w:r w:rsidR="005117A6" w:rsidRPr="00D43AB5">
        <w:rPr>
          <w:rFonts w:eastAsia="Times New Roman" w:cstheme="minorHAnsi"/>
        </w:rPr>
        <w:t xml:space="preserve">students’ </w:t>
      </w:r>
      <w:r w:rsidR="00C31D7A" w:rsidRPr="00D43AB5">
        <w:rPr>
          <w:rFonts w:eastAsia="Times New Roman" w:cstheme="minorHAnsi"/>
        </w:rPr>
        <w:t xml:space="preserve">papers at </w:t>
      </w:r>
      <w:r w:rsidR="00F361FA" w:rsidRPr="00D43AB5">
        <w:rPr>
          <w:rFonts w:eastAsia="Times New Roman" w:cstheme="minorHAnsi"/>
        </w:rPr>
        <w:t>50</w:t>
      </w:r>
      <w:r w:rsidR="00C31D7A" w:rsidRPr="00D43AB5">
        <w:rPr>
          <w:rFonts w:eastAsia="Times New Roman" w:cstheme="minorHAnsi"/>
        </w:rPr>
        <w:t xml:space="preserve"> </w:t>
      </w:r>
      <w:r w:rsidR="005117A6" w:rsidRPr="00D43AB5">
        <w:rPr>
          <w:rFonts w:eastAsia="Times New Roman" w:cstheme="minorHAnsi"/>
        </w:rPr>
        <w:t xml:space="preserve">points each, and </w:t>
      </w:r>
      <w:r w:rsidR="00CF5841" w:rsidRPr="00D43AB5">
        <w:rPr>
          <w:rFonts w:eastAsia="Times New Roman" w:cstheme="minorHAnsi"/>
        </w:rPr>
        <w:t>3</w:t>
      </w:r>
      <w:r w:rsidR="00CF5841" w:rsidRPr="00D43AB5">
        <w:rPr>
          <w:rFonts w:eastAsia="Times New Roman" w:cstheme="minorHAnsi"/>
          <w:vertAlign w:val="superscript"/>
        </w:rPr>
        <w:t>rd</w:t>
      </w:r>
      <w:r w:rsidR="00CF5841" w:rsidRPr="00D43AB5">
        <w:rPr>
          <w:rFonts w:eastAsia="Times New Roman" w:cstheme="minorHAnsi"/>
        </w:rPr>
        <w:t xml:space="preserve"> Part </w:t>
      </w:r>
      <w:r w:rsidR="003D52D9">
        <w:rPr>
          <w:rFonts w:eastAsia="Times New Roman" w:cstheme="minorHAnsi"/>
        </w:rPr>
        <w:t>F.I.O. Project</w:t>
      </w:r>
      <w:r w:rsidR="00CF5841" w:rsidRPr="00D43AB5">
        <w:rPr>
          <w:rFonts w:eastAsia="Times New Roman" w:cstheme="minorHAnsi"/>
        </w:rPr>
        <w:t xml:space="preserve"> (Evidence-Focused</w:t>
      </w:r>
      <w:r w:rsidR="005117A6" w:rsidRPr="00D43AB5">
        <w:rPr>
          <w:rFonts w:eastAsia="Times New Roman" w:cstheme="minorHAnsi"/>
        </w:rPr>
        <w:t xml:space="preserve"> Replies </w:t>
      </w:r>
      <w:r w:rsidR="00CF5841" w:rsidRPr="00D43AB5">
        <w:rPr>
          <w:rFonts w:eastAsia="Times New Roman" w:cstheme="minorHAnsi"/>
        </w:rPr>
        <w:t xml:space="preserve">to the 2 students who fact-checked your paper </w:t>
      </w:r>
      <w:r w:rsidR="005117A6" w:rsidRPr="00D43AB5">
        <w:rPr>
          <w:rFonts w:eastAsia="Times New Roman" w:cstheme="minorHAnsi"/>
        </w:rPr>
        <w:t xml:space="preserve">@ </w:t>
      </w:r>
      <w:r w:rsidR="003522A3">
        <w:rPr>
          <w:rFonts w:eastAsia="Times New Roman" w:cstheme="minorHAnsi"/>
        </w:rPr>
        <w:t>25</w:t>
      </w:r>
      <w:r w:rsidR="005117A6" w:rsidRPr="00D43AB5">
        <w:rPr>
          <w:rFonts w:eastAsia="Times New Roman" w:cstheme="minorHAnsi"/>
        </w:rPr>
        <w:t xml:space="preserve"> points each)</w:t>
      </w:r>
      <w:r w:rsidR="00E8766F">
        <w:rPr>
          <w:rFonts w:eastAsia="Times New Roman" w:cstheme="minorHAnsi"/>
        </w:rPr>
        <w:t xml:space="preserve">, </w:t>
      </w:r>
      <w:r w:rsidR="003522A3">
        <w:rPr>
          <w:rFonts w:eastAsia="Times New Roman" w:cstheme="minorHAnsi"/>
        </w:rPr>
        <w:t xml:space="preserve">Evidence Quiz @ 40 </w:t>
      </w:r>
      <w:r w:rsidR="00E8766F">
        <w:rPr>
          <w:rFonts w:eastAsia="Times New Roman" w:cstheme="minorHAnsi"/>
        </w:rPr>
        <w:t xml:space="preserve">and 2 </w:t>
      </w:r>
      <w:r w:rsidR="00E8766F">
        <w:rPr>
          <w:rFonts w:cstheme="minorHAnsi"/>
        </w:rPr>
        <w:t>instructor videos with quizzes described in the List of Due Dates</w:t>
      </w:r>
      <w:r w:rsidR="003522A3">
        <w:rPr>
          <w:rFonts w:cstheme="minorHAnsi"/>
        </w:rPr>
        <w:t xml:space="preserve"> @ 5 each</w:t>
      </w:r>
    </w:p>
    <w:p w:rsidR="000275F5" w:rsidRPr="00841099" w:rsidRDefault="000275F5" w:rsidP="0048407B">
      <w:pPr>
        <w:pStyle w:val="Heading3"/>
        <w:spacing w:before="240"/>
        <w:rPr>
          <w:rFonts w:cstheme="minorHAnsi"/>
        </w:rPr>
      </w:pPr>
      <w:bookmarkStart w:id="25" w:name="_Toc62219793"/>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Its </w:t>
      </w:r>
      <w:r w:rsidR="00957F67">
        <w:rPr>
          <w:rFonts w:cstheme="minorHAnsi"/>
        </w:rPr>
        <w:t>30 Percent</w:t>
      </w:r>
      <w:r w:rsidR="000F0DCD">
        <w:rPr>
          <w:rFonts w:cstheme="minorHAnsi"/>
        </w:rPr>
        <w:t xml:space="preserve"> </w:t>
      </w:r>
      <w:r w:rsidRPr="00841099">
        <w:rPr>
          <w:rFonts w:cstheme="minorHAnsi"/>
        </w:rPr>
        <w:t>Writing Requirement</w:t>
      </w:r>
      <w:bookmarkEnd w:id="25"/>
      <w:r w:rsidRPr="00841099">
        <w:rPr>
          <w:rFonts w:cstheme="minorHAnsi"/>
        </w:rPr>
        <w:t xml:space="preserve">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r w:rsidR="009B0B2B">
        <w:rPr>
          <w:rFonts w:cstheme="minorHAnsi"/>
        </w:rPr>
        <w:t xml:space="preserve">This percentage means that </w:t>
      </w:r>
      <w:r w:rsidR="009B0B2B" w:rsidRPr="009B0B2B">
        <w:rPr>
          <w:rStyle w:val="Strong"/>
        </w:rPr>
        <w:t>no</w:t>
      </w:r>
      <w:r w:rsidR="009B0B2B">
        <w:rPr>
          <w:rFonts w:cstheme="minorHAnsi"/>
        </w:rPr>
        <w:t xml:space="preserve"> one can safely </w:t>
      </w:r>
      <w:r w:rsidR="009B0B2B" w:rsidRPr="009B0B2B">
        <w:rPr>
          <w:rStyle w:val="Strong"/>
        </w:rPr>
        <w:t>not</w:t>
      </w:r>
      <w:r w:rsidR="009B0B2B">
        <w:rPr>
          <w:rFonts w:cstheme="minorHAnsi"/>
        </w:rPr>
        <w:t xml:space="preserve"> try to do these projects.</w:t>
      </w:r>
    </w:p>
    <w:p w:rsidR="000275F5" w:rsidRPr="00841099" w:rsidRDefault="000275F5" w:rsidP="00B71D03">
      <w:pPr>
        <w:pStyle w:val="Heading3"/>
        <w:shd w:val="clear" w:color="auto" w:fill="FFFFFF" w:themeFill="background1"/>
        <w:rPr>
          <w:rFonts w:cstheme="minorHAnsi"/>
        </w:rPr>
      </w:pPr>
      <w:bookmarkStart w:id="26" w:name="_Toc62219794"/>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bookmarkEnd w:id="26"/>
    </w:p>
    <w:p w:rsidR="00C74B14" w:rsidRDefault="000275F5" w:rsidP="00B71D03">
      <w:pPr>
        <w:shd w:val="clear" w:color="auto" w:fill="FFFFFF" w:themeFill="background1"/>
        <w:rPr>
          <w:rFonts w:cstheme="minorHAnsi"/>
        </w:rPr>
      </w:pPr>
      <w:r w:rsidRPr="00AD6B7D">
        <w:rPr>
          <w:rStyle w:val="Strong"/>
        </w:rPr>
        <w:t>First</w:t>
      </w:r>
      <w:r w:rsidRPr="00841099">
        <w:rPr>
          <w:rFonts w:cstheme="minorHAnsi"/>
        </w:rPr>
        <w:t xml:space="preserve">, </w:t>
      </w:r>
      <w:r w:rsidR="00D43AB5">
        <w:rPr>
          <w:rFonts w:cstheme="minorHAnsi"/>
        </w:rPr>
        <w:t>a</w:t>
      </w:r>
      <w:r w:rsidR="00C74B14">
        <w:rPr>
          <w:rFonts w:cstheme="minorHAnsi"/>
        </w:rPr>
        <w:t>sk your prof if you need help with the basics of evidence. The earlier you get your brain straig</w:t>
      </w:r>
      <w:r w:rsidR="00AE0427">
        <w:rPr>
          <w:rFonts w:cstheme="minorHAnsi"/>
        </w:rPr>
        <w:t>ht about evidence, the easier this class (and your work and your life)</w:t>
      </w:r>
      <w:r w:rsidR="00C74B14">
        <w:rPr>
          <w:rFonts w:cstheme="minorHAnsi"/>
        </w:rPr>
        <w:t xml:space="preserve"> will be.</w:t>
      </w:r>
    </w:p>
    <w:p w:rsidR="000275F5" w:rsidRDefault="00FD2905" w:rsidP="00B71D03">
      <w:pPr>
        <w:shd w:val="clear" w:color="auto" w:fill="FFFFFF" w:themeFill="background1"/>
        <w:rPr>
          <w:rFonts w:cstheme="minorHAnsi"/>
        </w:rPr>
      </w:pPr>
      <w:r w:rsidRPr="00AD6B7D">
        <w:rPr>
          <w:rStyle w:val="Strong"/>
        </w:rPr>
        <w:t>Second</w:t>
      </w:r>
      <w:r>
        <w:rPr>
          <w:rFonts w:cstheme="minorHAnsi"/>
        </w:rPr>
        <w:t xml:space="preserve">, </w:t>
      </w:r>
      <w:r w:rsidR="00C74B14">
        <w:rPr>
          <w:rFonts w:cstheme="minorHAnsi"/>
        </w:rPr>
        <w:t>it focuses on evidence so you can learn to prevent problems, not just regret them. If you do not understand feedback, ask yo</w:t>
      </w:r>
      <w:r w:rsidR="00EC3F8C">
        <w:rPr>
          <w:rFonts w:cstheme="minorHAnsi"/>
        </w:rPr>
        <w:t>ur prof what habits of work can help you prevent that problem.</w:t>
      </w:r>
      <w:r w:rsidR="00834107">
        <w:rPr>
          <w:rFonts w:cstheme="minorHAnsi"/>
        </w:rPr>
        <w:t xml:space="preserve"> </w:t>
      </w:r>
    </w:p>
    <w:p w:rsidR="00834107" w:rsidRDefault="00834107" w:rsidP="00B71D03">
      <w:pPr>
        <w:shd w:val="clear" w:color="auto" w:fill="FFFFFF" w:themeFill="background1"/>
        <w:rPr>
          <w:rFonts w:cstheme="minorHAnsi"/>
        </w:rPr>
      </w:pPr>
      <w:r w:rsidRPr="00834107">
        <w:rPr>
          <w:rFonts w:cstheme="minorHAnsi"/>
          <w:b/>
        </w:rPr>
        <w:t>Third,</w:t>
      </w:r>
      <w:r>
        <w:rPr>
          <w:rFonts w:cstheme="minorHAnsi"/>
        </w:rPr>
        <w:t xml:space="preserve"> if you already learned these skills that is </w:t>
      </w:r>
      <w:r w:rsidRPr="00CC698A">
        <w:rPr>
          <w:rStyle w:val="Strong"/>
        </w:rPr>
        <w:t>wonderful</w:t>
      </w:r>
      <w:r>
        <w:rPr>
          <w:rFonts w:cstheme="minorHAnsi"/>
        </w:rPr>
        <w:t xml:space="preserve">. If you have </w:t>
      </w:r>
      <w:r w:rsidRPr="00CC698A">
        <w:rPr>
          <w:rStyle w:val="Strong"/>
        </w:rPr>
        <w:t>not</w:t>
      </w:r>
      <w:r>
        <w:rPr>
          <w:rFonts w:cstheme="minorHAnsi"/>
        </w:rPr>
        <w:t>, now is the right</w:t>
      </w:r>
      <w:r w:rsidR="007F2512">
        <w:rPr>
          <w:rFonts w:cstheme="minorHAnsi"/>
        </w:rPr>
        <w:t xml:space="preserve"> time</w:t>
      </w:r>
      <w:r>
        <w:rPr>
          <w:rFonts w:cstheme="minorHAnsi"/>
        </w:rPr>
        <w:t xml:space="preserve"> to begin to teach yourself these skills that are essential for classes and work and life. You do not have to get everything</w:t>
      </w:r>
      <w:r w:rsidR="007F2512">
        <w:rPr>
          <w:rFonts w:cstheme="minorHAnsi"/>
        </w:rPr>
        <w:t xml:space="preserve"> perfect</w:t>
      </w:r>
      <w:r>
        <w:rPr>
          <w:rFonts w:cstheme="minorHAnsi"/>
        </w:rPr>
        <w:t xml:space="preserve"> at the beginning, but you do need to get everything </w:t>
      </w:r>
      <w:r w:rsidRPr="007F2512">
        <w:rPr>
          <w:rStyle w:val="Strong"/>
        </w:rPr>
        <w:t>OK</w:t>
      </w:r>
      <w:r>
        <w:rPr>
          <w:rFonts w:cstheme="minorHAnsi"/>
        </w:rPr>
        <w:t xml:space="preserve"> by the end. To help you:</w:t>
      </w:r>
    </w:p>
    <w:p w:rsidR="008972EE" w:rsidRPr="00CC698A" w:rsidRDefault="008972EE" w:rsidP="00C3406B">
      <w:pPr>
        <w:pStyle w:val="ListParagraph"/>
        <w:numPr>
          <w:ilvl w:val="0"/>
          <w:numId w:val="26"/>
        </w:numPr>
        <w:shd w:val="clear" w:color="auto" w:fill="FFFFFF" w:themeFill="background1"/>
        <w:rPr>
          <w:rFonts w:cstheme="minorHAnsi"/>
        </w:rPr>
      </w:pPr>
      <w:r w:rsidRPr="00CC698A">
        <w:rPr>
          <w:rFonts w:cstheme="minorHAnsi"/>
        </w:rPr>
        <w:t xml:space="preserve">I am willing to </w:t>
      </w:r>
      <w:r w:rsidRPr="008972EE">
        <w:rPr>
          <w:rStyle w:val="Strong"/>
        </w:rPr>
        <w:t>overwrite</w:t>
      </w:r>
      <w:r w:rsidRPr="00CC698A">
        <w:rPr>
          <w:rFonts w:cstheme="minorHAnsi"/>
        </w:rPr>
        <w:t xml:space="preserve"> (a word used for a value being replaced) your 1</w:t>
      </w:r>
      <w:r w:rsidRPr="00CC698A">
        <w:rPr>
          <w:rFonts w:cstheme="minorHAnsi"/>
          <w:vertAlign w:val="superscript"/>
        </w:rPr>
        <w:t>st</w:t>
      </w:r>
      <w:r w:rsidRPr="00CC698A">
        <w:rPr>
          <w:rFonts w:cstheme="minorHAnsi"/>
        </w:rPr>
        <w:t xml:space="preserve"> Part </w:t>
      </w:r>
      <w:r w:rsidR="007F2512" w:rsidRPr="00CC698A">
        <w:rPr>
          <w:rFonts w:cstheme="minorHAnsi"/>
        </w:rPr>
        <w:t>F.I.O. Project</w:t>
      </w:r>
      <w:r w:rsidRPr="00CC698A">
        <w:rPr>
          <w:rFonts w:cstheme="minorHAnsi"/>
        </w:rPr>
        <w:t xml:space="preserve"> </w:t>
      </w:r>
      <w:r w:rsidR="00CC698A">
        <w:rPr>
          <w:rFonts w:cstheme="minorHAnsi"/>
        </w:rPr>
        <w:t>i</w:t>
      </w:r>
      <w:r w:rsidRPr="00CC698A">
        <w:rPr>
          <w:rFonts w:cstheme="minorHAnsi"/>
        </w:rPr>
        <w:t xml:space="preserve">f you make a </w:t>
      </w:r>
      <w:r w:rsidRPr="008972EE">
        <w:rPr>
          <w:rStyle w:val="Strong"/>
        </w:rPr>
        <w:t xml:space="preserve">higher </w:t>
      </w:r>
      <w:r w:rsidRPr="00CC698A">
        <w:rPr>
          <w:rFonts w:cstheme="minorHAnsi"/>
        </w:rPr>
        <w:t>grade by the 2</w:t>
      </w:r>
      <w:r w:rsidRPr="00CC698A">
        <w:rPr>
          <w:rFonts w:cstheme="minorHAnsi"/>
          <w:vertAlign w:val="superscript"/>
        </w:rPr>
        <w:t>nd</w:t>
      </w:r>
      <w:r w:rsidRPr="00CC698A">
        <w:rPr>
          <w:rFonts w:cstheme="minorHAnsi"/>
        </w:rPr>
        <w:t xml:space="preserve"> Part</w:t>
      </w:r>
      <w:r w:rsidR="00CC698A" w:rsidRPr="00CC698A">
        <w:rPr>
          <w:rFonts w:cstheme="minorHAnsi"/>
        </w:rPr>
        <w:t xml:space="preserve"> F.I.O. Project</w:t>
      </w:r>
      <w:r w:rsidRPr="00CC698A">
        <w:rPr>
          <w:rFonts w:cstheme="minorHAnsi"/>
        </w:rPr>
        <w:t xml:space="preserve"> or, in some cases (my decision), even by the 3</w:t>
      </w:r>
      <w:r w:rsidRPr="00CC698A">
        <w:rPr>
          <w:rFonts w:cstheme="minorHAnsi"/>
          <w:vertAlign w:val="superscript"/>
        </w:rPr>
        <w:t>rd</w:t>
      </w:r>
      <w:r w:rsidRPr="00CC698A">
        <w:rPr>
          <w:rFonts w:cstheme="minorHAnsi"/>
        </w:rPr>
        <w:t xml:space="preserve"> Part </w:t>
      </w:r>
      <w:r w:rsidR="00CC698A" w:rsidRPr="00CC698A">
        <w:rPr>
          <w:rFonts w:cstheme="minorHAnsi"/>
        </w:rPr>
        <w:t xml:space="preserve">F.I.O. Project </w:t>
      </w:r>
      <w:r w:rsidRPr="00CC698A">
        <w:rPr>
          <w:rFonts w:cstheme="minorHAnsi"/>
        </w:rPr>
        <w:t xml:space="preserve"> </w:t>
      </w:r>
    </w:p>
    <w:p w:rsidR="00834107" w:rsidRDefault="00834107" w:rsidP="00B71D03">
      <w:pPr>
        <w:pStyle w:val="ListParagraph"/>
        <w:numPr>
          <w:ilvl w:val="0"/>
          <w:numId w:val="26"/>
        </w:numPr>
        <w:shd w:val="clear" w:color="auto" w:fill="FFFFFF" w:themeFill="background1"/>
        <w:rPr>
          <w:rFonts w:cstheme="minorHAnsi"/>
        </w:rPr>
      </w:pPr>
      <w:r w:rsidRPr="008972EE">
        <w:rPr>
          <w:rFonts w:cstheme="minorHAnsi"/>
        </w:rPr>
        <w:t>If</w:t>
      </w:r>
      <w:r w:rsidR="008972EE">
        <w:rPr>
          <w:rFonts w:cstheme="minorHAnsi"/>
        </w:rPr>
        <w:t xml:space="preserve">—and this is the </w:t>
      </w:r>
      <w:r w:rsidR="008972EE" w:rsidRPr="008972EE">
        <w:rPr>
          <w:rStyle w:val="Strong"/>
        </w:rPr>
        <w:t>condition</w:t>
      </w:r>
      <w:r w:rsidR="008972EE">
        <w:rPr>
          <w:rFonts w:cstheme="minorHAnsi"/>
        </w:rPr>
        <w:t>--</w:t>
      </w:r>
      <w:r w:rsidRPr="008972EE">
        <w:rPr>
          <w:rFonts w:cstheme="minorHAnsi"/>
        </w:rPr>
        <w:t xml:space="preserve">you carefully </w:t>
      </w:r>
      <w:r w:rsidRPr="008972EE">
        <w:rPr>
          <w:rStyle w:val="Strong"/>
        </w:rPr>
        <w:t>read</w:t>
      </w:r>
      <w:r w:rsidRPr="008972EE">
        <w:rPr>
          <w:rFonts w:cstheme="minorHAnsi"/>
        </w:rPr>
        <w:t xml:space="preserve"> the rubric I post through My Grades after I finish grading </w:t>
      </w:r>
      <w:r w:rsidR="008972EE" w:rsidRPr="008972EE">
        <w:rPr>
          <w:rStyle w:val="Strong"/>
        </w:rPr>
        <w:t xml:space="preserve">each </w:t>
      </w:r>
      <w:r w:rsidR="008972EE">
        <w:rPr>
          <w:rStyle w:val="Strong"/>
        </w:rPr>
        <w:t xml:space="preserve">of the 3 </w:t>
      </w:r>
      <w:r w:rsidR="00CC698A">
        <w:rPr>
          <w:rStyle w:val="Strong"/>
        </w:rPr>
        <w:t>project</w:t>
      </w:r>
      <w:r w:rsidR="009B0B2B">
        <w:rPr>
          <w:rStyle w:val="Strong"/>
        </w:rPr>
        <w:t>s</w:t>
      </w:r>
      <w:r w:rsidR="008972EE">
        <w:rPr>
          <w:rFonts w:cstheme="minorHAnsi"/>
        </w:rPr>
        <w:t xml:space="preserve"> </w:t>
      </w:r>
      <w:r w:rsidR="008972EE" w:rsidRPr="008972EE">
        <w:rPr>
          <w:rFonts w:cstheme="minorHAnsi"/>
        </w:rPr>
        <w:t xml:space="preserve">and </w:t>
      </w:r>
      <w:r w:rsidR="008972EE">
        <w:rPr>
          <w:rFonts w:cstheme="minorHAnsi"/>
        </w:rPr>
        <w:t xml:space="preserve">you </w:t>
      </w:r>
      <w:r w:rsidR="008972EE" w:rsidRPr="008972EE">
        <w:rPr>
          <w:rStyle w:val="Strong"/>
        </w:rPr>
        <w:t>email</w:t>
      </w:r>
      <w:r w:rsidR="008972EE">
        <w:rPr>
          <w:rFonts w:cstheme="minorHAnsi"/>
        </w:rPr>
        <w:t xml:space="preserve"> me in Course Messages (Email) that you</w:t>
      </w:r>
      <w:r w:rsidR="008972EE" w:rsidRPr="008972EE">
        <w:rPr>
          <w:rStyle w:val="Strong"/>
        </w:rPr>
        <w:t xml:space="preserve"> either</w:t>
      </w:r>
      <w:r w:rsidR="008972EE">
        <w:rPr>
          <w:rFonts w:cstheme="minorHAnsi"/>
        </w:rPr>
        <w:t xml:space="preserve"> understood what you need to do to improve</w:t>
      </w:r>
      <w:r w:rsidR="008972EE" w:rsidRPr="008972EE">
        <w:rPr>
          <w:rStyle w:val="Strong"/>
        </w:rPr>
        <w:t xml:space="preserve"> or</w:t>
      </w:r>
      <w:r w:rsidR="008972EE">
        <w:rPr>
          <w:rFonts w:cstheme="minorHAnsi"/>
        </w:rPr>
        <w:t xml:space="preserve"> you ask me to talk with you. I will email you back and I will place a 1 in the grade next to each writing grade (as in OVERWRITE 1, OVERWRITE 2, and OVERWRITE 3.</w:t>
      </w:r>
      <w:r w:rsidR="00303F84">
        <w:rPr>
          <w:rFonts w:cstheme="minorHAnsi"/>
        </w:rPr>
        <w:t>)</w:t>
      </w:r>
    </w:p>
    <w:p w:rsidR="008972EE" w:rsidRPr="008972EE" w:rsidRDefault="008972EE" w:rsidP="00B71D03">
      <w:pPr>
        <w:pStyle w:val="ListParagraph"/>
        <w:numPr>
          <w:ilvl w:val="0"/>
          <w:numId w:val="26"/>
        </w:numPr>
        <w:shd w:val="clear" w:color="auto" w:fill="FFFFFF" w:themeFill="background1"/>
        <w:rPr>
          <w:rFonts w:cstheme="minorHAnsi"/>
        </w:rPr>
      </w:pPr>
      <w:r>
        <w:rPr>
          <w:rFonts w:cstheme="minorHAnsi"/>
        </w:rPr>
        <w:t>If you are making higher</w:t>
      </w:r>
      <w:r w:rsidR="00CC698A">
        <w:rPr>
          <w:rFonts w:cstheme="minorHAnsi"/>
        </w:rPr>
        <w:t xml:space="preserve"> grade</w:t>
      </w:r>
      <w:r>
        <w:rPr>
          <w:rFonts w:cstheme="minorHAnsi"/>
        </w:rPr>
        <w:t xml:space="preserve"> by </w:t>
      </w:r>
      <w:r w:rsidR="00CC698A">
        <w:rPr>
          <w:rFonts w:cstheme="minorHAnsi"/>
        </w:rPr>
        <w:t xml:space="preserve">the </w:t>
      </w:r>
      <w:r>
        <w:rPr>
          <w:rFonts w:cstheme="minorHAnsi"/>
        </w:rPr>
        <w:t xml:space="preserve">end and if there are 1s in each of those </w:t>
      </w:r>
      <w:r w:rsidR="00CC698A">
        <w:rPr>
          <w:rFonts w:cstheme="minorHAnsi"/>
        </w:rPr>
        <w:t xml:space="preserve">OVERWRITE </w:t>
      </w:r>
      <w:r>
        <w:rPr>
          <w:rFonts w:cstheme="minorHAnsi"/>
        </w:rPr>
        <w:t>grades, then I will overwrite the 1</w:t>
      </w:r>
      <w:r w:rsidRPr="008972EE">
        <w:rPr>
          <w:rFonts w:cstheme="minorHAnsi"/>
          <w:vertAlign w:val="superscript"/>
        </w:rPr>
        <w:t>st</w:t>
      </w:r>
      <w:r>
        <w:rPr>
          <w:rFonts w:cstheme="minorHAnsi"/>
        </w:rPr>
        <w:t xml:space="preserve"> Part Writing. </w:t>
      </w:r>
      <w:r w:rsidR="00B71D03">
        <w:rPr>
          <w:rFonts w:cstheme="minorHAnsi"/>
        </w:rPr>
        <w:t>If I have not done t</w:t>
      </w:r>
      <w:r w:rsidR="00CC698A">
        <w:rPr>
          <w:rFonts w:cstheme="minorHAnsi"/>
        </w:rPr>
        <w:t>his shortly after I announce I have completed</w:t>
      </w:r>
      <w:r w:rsidR="00B71D03">
        <w:rPr>
          <w:rFonts w:cstheme="minorHAnsi"/>
        </w:rPr>
        <w:t xml:space="preserve"> grading of the 3</w:t>
      </w:r>
      <w:r w:rsidR="00B71D03" w:rsidRPr="00B71D03">
        <w:rPr>
          <w:rFonts w:cstheme="minorHAnsi"/>
          <w:vertAlign w:val="superscript"/>
        </w:rPr>
        <w:t>rd</w:t>
      </w:r>
      <w:r w:rsidR="00B71D03">
        <w:rPr>
          <w:rFonts w:cstheme="minorHAnsi"/>
        </w:rPr>
        <w:t xml:space="preserve"> Part, p</w:t>
      </w:r>
      <w:r>
        <w:rPr>
          <w:rFonts w:cstheme="minorHAnsi"/>
        </w:rPr>
        <w:t xml:space="preserve">lease </w:t>
      </w:r>
      <w:r w:rsidRPr="00AE0427">
        <w:rPr>
          <w:rStyle w:val="Strong"/>
        </w:rPr>
        <w:t xml:space="preserve">email </w:t>
      </w:r>
      <w:r>
        <w:rPr>
          <w:rFonts w:cstheme="minorHAnsi"/>
        </w:rPr>
        <w:t xml:space="preserve">me a reminder. </w:t>
      </w:r>
    </w:p>
    <w:p w:rsidR="00163845" w:rsidRDefault="001476FF" w:rsidP="000275F5">
      <w:pPr>
        <w:pStyle w:val="Heading3"/>
        <w:rPr>
          <w:rFonts w:cstheme="minorHAnsi"/>
        </w:rPr>
      </w:pPr>
      <w:bookmarkStart w:id="27" w:name="_Toc62219795"/>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bookmarkEnd w:id="27"/>
    </w:p>
    <w:p w:rsidR="009C0FB4" w:rsidRDefault="009B0B2B" w:rsidP="00D81C61">
      <w:pPr>
        <w:rPr>
          <w:rFonts w:cstheme="minorHAnsi"/>
        </w:rPr>
      </w:pPr>
      <w:r>
        <w:rPr>
          <w:rFonts w:cstheme="minorHAnsi"/>
        </w:rPr>
        <w:t>In this class, t</w:t>
      </w:r>
      <w:r w:rsidR="00F72463">
        <w:rPr>
          <w:rFonts w:cstheme="minorHAnsi"/>
        </w:rPr>
        <w: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sidR="00CC698A">
        <w:rPr>
          <w:rFonts w:cstheme="minorHAnsi"/>
        </w:rPr>
        <w:t>, but I do</w:t>
      </w:r>
      <w:r>
        <w:rPr>
          <w:rFonts w:cstheme="minorHAnsi"/>
        </w:rPr>
        <w:t xml:space="preserve"> sometimes</w:t>
      </w:r>
      <w:r w:rsidR="00CC698A">
        <w:rPr>
          <w:rFonts w:cstheme="minorHAnsi"/>
        </w:rPr>
        <w:t xml:space="preserve"> offer extra credit</w:t>
      </w:r>
      <w:r>
        <w:rPr>
          <w:rFonts w:cstheme="minorHAnsi"/>
        </w:rPr>
        <w:t xml:space="preserve"> </w:t>
      </w:r>
      <w:r w:rsidR="00B43A23">
        <w:rPr>
          <w:rFonts w:cstheme="minorHAnsi"/>
        </w:rPr>
        <w:t xml:space="preserve">to </w:t>
      </w:r>
      <w:r w:rsidR="00F72463">
        <w:rPr>
          <w:rFonts w:cstheme="minorHAnsi"/>
        </w:rPr>
        <w:t xml:space="preserve">help </w:t>
      </w:r>
      <w:r w:rsidR="00B43A23" w:rsidRPr="001F43DC">
        <w:rPr>
          <w:rStyle w:val="Strong"/>
        </w:rPr>
        <w:t xml:space="preserve">all </w:t>
      </w:r>
      <w:r w:rsidR="00B43A23">
        <w:rPr>
          <w:rFonts w:cstheme="minorHAnsi"/>
        </w:rPr>
        <w:t xml:space="preserve">students </w:t>
      </w:r>
      <w:r w:rsidR="00F72463">
        <w:rPr>
          <w:rFonts w:cstheme="minorHAnsi"/>
        </w:rPr>
        <w:t>become</w:t>
      </w:r>
      <w:r w:rsidR="00B43A23">
        <w:rPr>
          <w:rFonts w:cstheme="minorHAnsi"/>
        </w:rPr>
        <w:t xml:space="preserve"> </w:t>
      </w:r>
      <w:r>
        <w:rPr>
          <w:rFonts w:cstheme="minorHAnsi"/>
        </w:rPr>
        <w:t xml:space="preserve">persist or even become </w:t>
      </w:r>
      <w:r w:rsidR="00F72463">
        <w:rPr>
          <w:rFonts w:cstheme="minorHAnsi"/>
        </w:rPr>
        <w:t>stronger</w:t>
      </w:r>
      <w:r w:rsidR="00B43A23">
        <w:rPr>
          <w:rFonts w:cstheme="minorHAnsi"/>
        </w:rPr>
        <w:t xml:space="preserve">. </w:t>
      </w:r>
      <w:r>
        <w:rPr>
          <w:rFonts w:cstheme="minorHAnsi"/>
        </w:rPr>
        <w:t xml:space="preserve">One of the ways I do that is with </w:t>
      </w:r>
      <w:r w:rsidRPr="009B0B2B">
        <w:rPr>
          <w:rStyle w:val="Strong"/>
        </w:rPr>
        <w:t>incentives</w:t>
      </w:r>
      <w:r>
        <w:rPr>
          <w:rFonts w:cstheme="minorHAnsi"/>
        </w:rPr>
        <w:t xml:space="preserve"> for keeping current on the Learning Quizzes.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r w:rsidR="00CC698A">
        <w:rPr>
          <w:rFonts w:cstheme="minorHAnsi"/>
        </w:rPr>
        <w:t xml:space="preserve"> Incentives are voluntary; therefore, they do </w:t>
      </w:r>
      <w:r w:rsidR="00CC698A" w:rsidRPr="00CC698A">
        <w:rPr>
          <w:rStyle w:val="Strong"/>
        </w:rPr>
        <w:t>not</w:t>
      </w:r>
      <w:r w:rsidR="00CC698A">
        <w:rPr>
          <w:rFonts w:cstheme="minorHAnsi"/>
        </w:rPr>
        <w:t xml:space="preserve"> have </w:t>
      </w:r>
      <w:r>
        <w:rPr>
          <w:rFonts w:cstheme="minorHAnsi"/>
        </w:rPr>
        <w:t xml:space="preserve">a </w:t>
      </w:r>
      <w:r w:rsidR="00CC698A">
        <w:rPr>
          <w:rFonts w:cstheme="minorHAnsi"/>
        </w:rPr>
        <w:t>due date.</w:t>
      </w:r>
    </w:p>
    <w:p w:rsidR="009B0B2B" w:rsidRDefault="000413DF" w:rsidP="00B71D03">
      <w:pPr>
        <w:shd w:val="clear" w:color="auto" w:fill="FFFFFF" w:themeFill="background1"/>
        <w:rPr>
          <w:rFonts w:cstheme="minorHAnsi"/>
          <w:shd w:val="clear" w:color="auto" w:fill="FFFFFF" w:themeFill="background1"/>
        </w:rPr>
      </w:pPr>
      <w:r w:rsidRPr="00B71D03">
        <w:rPr>
          <w:rFonts w:cstheme="minorHAnsi"/>
          <w:shd w:val="clear" w:color="auto" w:fill="FFFFFF" w:themeFill="background1"/>
        </w:rPr>
        <w:t xml:space="preserve">With </w:t>
      </w:r>
      <w:r w:rsidRPr="00B71D03">
        <w:rPr>
          <w:shd w:val="clear" w:color="auto" w:fill="FFFFFF" w:themeFill="background1"/>
        </w:rPr>
        <w:t>Learning</w:t>
      </w:r>
      <w:r w:rsidRPr="00B71D03">
        <w:rPr>
          <w:rFonts w:cstheme="minorHAnsi"/>
          <w:shd w:val="clear" w:color="auto" w:fill="FFFFFF" w:themeFill="background1"/>
        </w:rPr>
        <w:t xml:space="preserve"> Quizzes and </w:t>
      </w:r>
      <w:r w:rsidR="00D43AB5" w:rsidRPr="00B71D03">
        <w:rPr>
          <w:rFonts w:cstheme="minorHAnsi"/>
          <w:shd w:val="clear" w:color="auto" w:fill="FFFFFF" w:themeFill="background1"/>
        </w:rPr>
        <w:t xml:space="preserve">the </w:t>
      </w:r>
      <w:r w:rsidR="00CC698A">
        <w:rPr>
          <w:rFonts w:cstheme="minorHAnsi"/>
          <w:shd w:val="clear" w:color="auto" w:fill="FFFFFF" w:themeFill="background1"/>
        </w:rPr>
        <w:t xml:space="preserve">40-point </w:t>
      </w:r>
      <w:r w:rsidR="00D43AB5" w:rsidRPr="00B71D03">
        <w:rPr>
          <w:rFonts w:cstheme="minorHAnsi"/>
          <w:shd w:val="clear" w:color="auto" w:fill="FFFFFF" w:themeFill="background1"/>
        </w:rPr>
        <w:t>Evidence Quiz</w:t>
      </w:r>
      <w:r w:rsidRPr="00B71D03">
        <w:rPr>
          <w:rFonts w:cstheme="minorHAnsi"/>
          <w:shd w:val="clear" w:color="auto" w:fill="FFFFFF" w:themeFill="background1"/>
        </w:rPr>
        <w:t xml:space="preserve">, you </w:t>
      </w:r>
      <w:r w:rsidR="009B0B2B">
        <w:rPr>
          <w:rFonts w:cstheme="minorHAnsi"/>
          <w:shd w:val="clear" w:color="auto" w:fill="FFFFFF" w:themeFill="background1"/>
        </w:rPr>
        <w:t xml:space="preserve">can </w:t>
      </w:r>
      <w:r w:rsidRPr="00B71D03">
        <w:rPr>
          <w:rFonts w:cstheme="minorHAnsi"/>
          <w:shd w:val="clear" w:color="auto" w:fill="FFFFFF" w:themeFill="background1"/>
        </w:rPr>
        <w:t>earn 1 ince</w:t>
      </w:r>
      <w:r w:rsidR="000E4665" w:rsidRPr="00B71D03">
        <w:rPr>
          <w:rFonts w:cstheme="minorHAnsi"/>
          <w:shd w:val="clear" w:color="auto" w:fill="FFFFFF" w:themeFill="background1"/>
        </w:rPr>
        <w:t>ntive point for each quiz</w:t>
      </w:r>
      <w:r w:rsidR="007F2512">
        <w:rPr>
          <w:rFonts w:cstheme="minorHAnsi"/>
          <w:shd w:val="clear" w:color="auto" w:fill="FFFFFF" w:themeFill="background1"/>
        </w:rPr>
        <w:t xml:space="preserve"> </w:t>
      </w:r>
      <w:r w:rsidR="00CC698A">
        <w:rPr>
          <w:rFonts w:cstheme="minorHAnsi"/>
          <w:shd w:val="clear" w:color="auto" w:fill="FFFFFF" w:themeFill="background1"/>
        </w:rPr>
        <w:t xml:space="preserve">if </w:t>
      </w:r>
      <w:r w:rsidR="00303F84">
        <w:rPr>
          <w:rFonts w:cstheme="minorHAnsi"/>
          <w:shd w:val="clear" w:color="auto" w:fill="FFFFFF" w:themeFill="background1"/>
        </w:rPr>
        <w:t>you</w:t>
      </w:r>
      <w:r w:rsidR="001216E0" w:rsidRPr="00B71D03">
        <w:rPr>
          <w:rFonts w:cstheme="minorHAnsi"/>
          <w:shd w:val="clear" w:color="auto" w:fill="FFFFFF" w:themeFill="background1"/>
        </w:rPr>
        <w:t xml:space="preserve"> </w:t>
      </w:r>
      <w:r w:rsidR="00CC698A">
        <w:rPr>
          <w:rFonts w:cstheme="minorHAnsi"/>
          <w:shd w:val="clear" w:color="auto" w:fill="FFFFFF" w:themeFill="background1"/>
        </w:rPr>
        <w:t>have</w:t>
      </w:r>
      <w:r w:rsidR="000E4665" w:rsidRPr="00B71D03">
        <w:rPr>
          <w:rFonts w:cstheme="minorHAnsi"/>
          <w:shd w:val="clear" w:color="auto" w:fill="FFFFFF" w:themeFill="background1"/>
        </w:rPr>
        <w:t xml:space="preserve"> </w:t>
      </w:r>
      <w:r w:rsidR="000E4665" w:rsidRPr="00CC698A">
        <w:rPr>
          <w:rStyle w:val="Strong"/>
        </w:rPr>
        <w:t>80%</w:t>
      </w:r>
      <w:r w:rsidR="000E4665" w:rsidRPr="00B71D03">
        <w:rPr>
          <w:rFonts w:cstheme="minorHAnsi"/>
          <w:shd w:val="clear" w:color="auto" w:fill="FFFFFF" w:themeFill="background1"/>
        </w:rPr>
        <w:t xml:space="preserve"> of the questions </w:t>
      </w:r>
      <w:r w:rsidR="000E4665" w:rsidRPr="00CC698A">
        <w:rPr>
          <w:rStyle w:val="Strong"/>
        </w:rPr>
        <w:t>correct either</w:t>
      </w:r>
      <w:r w:rsidR="000E4665" w:rsidRPr="00B71D03">
        <w:rPr>
          <w:rFonts w:cstheme="minorHAnsi"/>
          <w:shd w:val="clear" w:color="auto" w:fill="FFFFFF" w:themeFill="background1"/>
        </w:rPr>
        <w:t xml:space="preserve"> on the </w:t>
      </w:r>
      <w:r w:rsidR="000E4665" w:rsidRPr="00CC698A">
        <w:rPr>
          <w:rStyle w:val="Strong"/>
        </w:rPr>
        <w:t>Self</w:t>
      </w:r>
      <w:r w:rsidR="000E4665" w:rsidRPr="00B71D03">
        <w:rPr>
          <w:rFonts w:cstheme="minorHAnsi"/>
          <w:shd w:val="clear" w:color="auto" w:fill="FFFFFF" w:themeFill="background1"/>
        </w:rPr>
        <w:t>-Test or the</w:t>
      </w:r>
      <w:r w:rsidR="000E4665" w:rsidRPr="00CC698A">
        <w:rPr>
          <w:rStyle w:val="Strong"/>
        </w:rPr>
        <w:t xml:space="preserve"> Full</w:t>
      </w:r>
      <w:r w:rsidR="000E4665" w:rsidRPr="00B71D03">
        <w:rPr>
          <w:rFonts w:cstheme="minorHAnsi"/>
          <w:shd w:val="clear" w:color="auto" w:fill="FFFFFF" w:themeFill="background1"/>
        </w:rPr>
        <w:t>-Test</w:t>
      </w:r>
      <w:r w:rsidR="007F2512">
        <w:rPr>
          <w:rFonts w:cstheme="minorHAnsi"/>
          <w:shd w:val="clear" w:color="auto" w:fill="FFFFFF" w:themeFill="background1"/>
        </w:rPr>
        <w:t xml:space="preserve"> before the date the Unit Question &amp; Answer</w:t>
      </w:r>
      <w:r w:rsidR="00CC698A">
        <w:rPr>
          <w:rFonts w:cstheme="minorHAnsi"/>
          <w:shd w:val="clear" w:color="auto" w:fill="FFFFFF" w:themeFill="background1"/>
        </w:rPr>
        <w:t xml:space="preserve"> closes. </w:t>
      </w:r>
      <w:r w:rsidR="009B0B2B">
        <w:rPr>
          <w:rFonts w:cstheme="minorHAnsi"/>
          <w:shd w:val="clear" w:color="auto" w:fill="FFFFFF" w:themeFill="background1"/>
        </w:rPr>
        <w:t>Here is how it works:</w:t>
      </w:r>
    </w:p>
    <w:p w:rsidR="00F97A79" w:rsidRDefault="009B0B2B" w:rsidP="009B0B2B">
      <w:pPr>
        <w:pStyle w:val="ListParagraph"/>
        <w:numPr>
          <w:ilvl w:val="0"/>
          <w:numId w:val="35"/>
        </w:numPr>
        <w:shd w:val="clear" w:color="auto" w:fill="FFFFFF" w:themeFill="background1"/>
        <w:rPr>
          <w:rFonts w:cstheme="minorHAnsi"/>
          <w:shd w:val="clear" w:color="auto" w:fill="FFFFFF" w:themeFill="background1"/>
        </w:rPr>
      </w:pPr>
      <w:r w:rsidRPr="009B0B2B">
        <w:rPr>
          <w:rFonts w:cstheme="minorHAnsi"/>
          <w:shd w:val="clear" w:color="auto" w:fill="FFFFFF" w:themeFill="background1"/>
        </w:rPr>
        <w:t xml:space="preserve">If you have 80% on a Self-Test, you do not have to take the Full-Test. </w:t>
      </w:r>
      <w:r>
        <w:rPr>
          <w:rFonts w:cstheme="minorHAnsi"/>
          <w:shd w:val="clear" w:color="auto" w:fill="FFFFFF" w:themeFill="background1"/>
        </w:rPr>
        <w:t xml:space="preserve">In those cases, </w:t>
      </w:r>
      <w:r w:rsidR="00C3406B">
        <w:rPr>
          <w:rFonts w:cstheme="minorHAnsi"/>
          <w:shd w:val="clear" w:color="auto" w:fill="FFFFFF" w:themeFill="background1"/>
        </w:rPr>
        <w:t xml:space="preserve">your prof </w:t>
      </w:r>
      <w:r>
        <w:rPr>
          <w:rFonts w:cstheme="minorHAnsi"/>
          <w:shd w:val="clear" w:color="auto" w:fill="FFFFFF" w:themeFill="background1"/>
        </w:rPr>
        <w:t xml:space="preserve">will enter the </w:t>
      </w:r>
      <w:r w:rsidRPr="00F97A79">
        <w:rPr>
          <w:rStyle w:val="Strong"/>
        </w:rPr>
        <w:t>Full</w:t>
      </w:r>
      <w:r>
        <w:rPr>
          <w:rFonts w:cstheme="minorHAnsi"/>
          <w:shd w:val="clear" w:color="auto" w:fill="FFFFFF" w:themeFill="background1"/>
        </w:rPr>
        <w:t xml:space="preserve">-Tests points </w:t>
      </w:r>
      <w:r w:rsidRPr="00F97A79">
        <w:rPr>
          <w:rStyle w:val="Strong"/>
        </w:rPr>
        <w:t>for you</w:t>
      </w:r>
      <w:r>
        <w:rPr>
          <w:rFonts w:cstheme="minorHAnsi"/>
          <w:shd w:val="clear" w:color="auto" w:fill="FFFFFF" w:themeFill="background1"/>
        </w:rPr>
        <w:t xml:space="preserve"> </w:t>
      </w:r>
      <w:r w:rsidR="00C3406B">
        <w:rPr>
          <w:rFonts w:cstheme="minorHAnsi"/>
          <w:shd w:val="clear" w:color="auto" w:fill="FFFFFF" w:themeFill="background1"/>
        </w:rPr>
        <w:t>when</w:t>
      </w:r>
      <w:r w:rsidR="00F97A79">
        <w:rPr>
          <w:rFonts w:cstheme="minorHAnsi"/>
          <w:shd w:val="clear" w:color="auto" w:fill="FFFFFF" w:themeFill="background1"/>
        </w:rPr>
        <w:t xml:space="preserve"> completing </w:t>
      </w:r>
      <w:r>
        <w:rPr>
          <w:rFonts w:cstheme="minorHAnsi"/>
          <w:shd w:val="clear" w:color="auto" w:fill="FFFFFF" w:themeFill="background1"/>
        </w:rPr>
        <w:t>the grad</w:t>
      </w:r>
      <w:r w:rsidR="00F97A79">
        <w:rPr>
          <w:rFonts w:cstheme="minorHAnsi"/>
          <w:shd w:val="clear" w:color="auto" w:fill="FFFFFF" w:themeFill="background1"/>
        </w:rPr>
        <w:t xml:space="preserve">ing </w:t>
      </w:r>
      <w:r w:rsidR="00C3406B">
        <w:rPr>
          <w:rFonts w:cstheme="minorHAnsi"/>
          <w:shd w:val="clear" w:color="auto" w:fill="FFFFFF" w:themeFill="background1"/>
        </w:rPr>
        <w:t>the end of the Unit</w:t>
      </w:r>
      <w:r w:rsidR="00F97A79">
        <w:rPr>
          <w:rFonts w:cstheme="minorHAnsi"/>
          <w:shd w:val="clear" w:color="auto" w:fill="FFFFFF" w:themeFill="background1"/>
        </w:rPr>
        <w:t>.</w:t>
      </w:r>
      <w:r w:rsidRPr="009B0B2B">
        <w:rPr>
          <w:rFonts w:cstheme="minorHAnsi"/>
          <w:shd w:val="clear" w:color="auto" w:fill="FFFFFF" w:themeFill="background1"/>
        </w:rPr>
        <w:t xml:space="preserve"> </w:t>
      </w:r>
    </w:p>
    <w:p w:rsidR="000413DF" w:rsidRDefault="00F97A79" w:rsidP="009B0B2B">
      <w:pPr>
        <w:pStyle w:val="ListParagraph"/>
        <w:numPr>
          <w:ilvl w:val="0"/>
          <w:numId w:val="35"/>
        </w:numPr>
        <w:shd w:val="clear" w:color="auto" w:fill="FFFFFF" w:themeFill="background1"/>
        <w:rPr>
          <w:rFonts w:cstheme="minorHAnsi"/>
          <w:shd w:val="clear" w:color="auto" w:fill="FFFFFF" w:themeFill="background1"/>
        </w:rPr>
      </w:pPr>
      <w:r>
        <w:rPr>
          <w:rFonts w:cstheme="minorHAnsi"/>
          <w:shd w:val="clear" w:color="auto" w:fill="FFFFFF" w:themeFill="background1"/>
        </w:rPr>
        <w:t>When do</w:t>
      </w:r>
      <w:r w:rsidR="00C3406B">
        <w:rPr>
          <w:rFonts w:cstheme="minorHAnsi"/>
          <w:shd w:val="clear" w:color="auto" w:fill="FFFFFF" w:themeFill="background1"/>
        </w:rPr>
        <w:t>es your prof</w:t>
      </w:r>
      <w:r>
        <w:rPr>
          <w:rFonts w:cstheme="minorHAnsi"/>
          <w:shd w:val="clear" w:color="auto" w:fill="FFFFFF" w:themeFill="background1"/>
        </w:rPr>
        <w:t xml:space="preserve"> enter the incentives?</w:t>
      </w:r>
      <w:r w:rsidR="00C3406B">
        <w:rPr>
          <w:rFonts w:cstheme="minorHAnsi"/>
          <w:shd w:val="clear" w:color="auto" w:fill="FFFFFF" w:themeFill="background1"/>
        </w:rPr>
        <w:t xml:space="preserve"> Your prof </w:t>
      </w:r>
      <w:r>
        <w:rPr>
          <w:rFonts w:cstheme="minorHAnsi"/>
          <w:shd w:val="clear" w:color="auto" w:fill="FFFFFF" w:themeFill="background1"/>
        </w:rPr>
        <w:t>enter</w:t>
      </w:r>
      <w:r w:rsidR="00C3406B">
        <w:rPr>
          <w:rFonts w:cstheme="minorHAnsi"/>
          <w:shd w:val="clear" w:color="auto" w:fill="FFFFFF" w:themeFill="background1"/>
        </w:rPr>
        <w:t>s</w:t>
      </w:r>
      <w:r>
        <w:rPr>
          <w:rFonts w:cstheme="minorHAnsi"/>
          <w:shd w:val="clear" w:color="auto" w:fill="FFFFFF" w:themeFill="background1"/>
        </w:rPr>
        <w:t xml:space="preserve"> the incentives on the same date as t</w:t>
      </w:r>
      <w:r w:rsidR="00CC698A" w:rsidRPr="009B0B2B">
        <w:rPr>
          <w:rFonts w:cstheme="minorHAnsi"/>
          <w:shd w:val="clear" w:color="auto" w:fill="FFFFFF" w:themeFill="background1"/>
        </w:rPr>
        <w:t>he Unit Q &amp; A closes</w:t>
      </w:r>
      <w:r w:rsidR="00C3406B">
        <w:rPr>
          <w:rFonts w:cstheme="minorHAnsi"/>
          <w:shd w:val="clear" w:color="auto" w:fill="FFFFFF" w:themeFill="background1"/>
        </w:rPr>
        <w:t>. It closes</w:t>
      </w:r>
      <w:r w:rsidR="00CC698A" w:rsidRPr="009B0B2B">
        <w:rPr>
          <w:rFonts w:cstheme="minorHAnsi"/>
          <w:shd w:val="clear" w:color="auto" w:fill="FFFFFF" w:themeFill="background1"/>
        </w:rPr>
        <w:t xml:space="preserve"> on the day the Unit Exam starts. </w:t>
      </w:r>
      <w:r w:rsidR="00C3406B" w:rsidRPr="00C3406B">
        <w:rPr>
          <w:rStyle w:val="Strong"/>
        </w:rPr>
        <w:t>Why?</w:t>
      </w:r>
      <w:r w:rsidR="00C3406B">
        <w:rPr>
          <w:rFonts w:cstheme="minorHAnsi"/>
          <w:shd w:val="clear" w:color="auto" w:fill="FFFFFF" w:themeFill="background1"/>
        </w:rPr>
        <w:t xml:space="preserve"> </w:t>
      </w:r>
      <w:r w:rsidR="00CC698A" w:rsidRPr="009B0B2B">
        <w:rPr>
          <w:rFonts w:cstheme="minorHAnsi"/>
          <w:shd w:val="clear" w:color="auto" w:fill="FFFFFF" w:themeFill="background1"/>
        </w:rPr>
        <w:t>To be safe, you ought to be finishing up studying before the Exam starts.</w:t>
      </w:r>
      <w:r w:rsidR="00C3406B">
        <w:rPr>
          <w:rFonts w:cstheme="minorHAnsi"/>
          <w:shd w:val="clear" w:color="auto" w:fill="FFFFFF" w:themeFill="background1"/>
        </w:rPr>
        <w:t xml:space="preserve"> </w:t>
      </w:r>
    </w:p>
    <w:p w:rsidR="00C3406B" w:rsidRPr="009B0B2B" w:rsidRDefault="00C3406B" w:rsidP="009B0B2B">
      <w:pPr>
        <w:pStyle w:val="ListParagraph"/>
        <w:numPr>
          <w:ilvl w:val="0"/>
          <w:numId w:val="35"/>
        </w:numPr>
        <w:shd w:val="clear" w:color="auto" w:fill="FFFFFF" w:themeFill="background1"/>
        <w:rPr>
          <w:rFonts w:cstheme="minorHAnsi"/>
          <w:shd w:val="clear" w:color="auto" w:fill="FFFFFF" w:themeFill="background1"/>
        </w:rPr>
      </w:pPr>
      <w:r>
        <w:rPr>
          <w:rFonts w:cstheme="minorHAnsi"/>
          <w:shd w:val="clear" w:color="auto" w:fill="FFFFFF" w:themeFill="background1"/>
        </w:rPr>
        <w:t xml:space="preserve">On the other hand your prof frequently come in one or even 2 </w:t>
      </w:r>
      <w:r w:rsidRPr="00C3406B">
        <w:rPr>
          <w:rStyle w:val="Strong"/>
        </w:rPr>
        <w:t xml:space="preserve">earlier </w:t>
      </w:r>
      <w:r>
        <w:rPr>
          <w:rFonts w:cstheme="minorHAnsi"/>
          <w:shd w:val="clear" w:color="auto" w:fill="FFFFFF" w:themeFill="background1"/>
        </w:rPr>
        <w:t xml:space="preserve">times to enter incentives </w:t>
      </w:r>
      <w:r w:rsidR="002F1963">
        <w:rPr>
          <w:rFonts w:cstheme="minorHAnsi"/>
          <w:shd w:val="clear" w:color="auto" w:fill="FFFFFF" w:themeFill="background1"/>
        </w:rPr>
        <w:t xml:space="preserve">and </w:t>
      </w:r>
      <w:r>
        <w:rPr>
          <w:rFonts w:cstheme="minorHAnsi"/>
          <w:shd w:val="clear" w:color="auto" w:fill="FFFFFF" w:themeFill="background1"/>
        </w:rPr>
        <w:t xml:space="preserve">to try to help students. </w:t>
      </w:r>
      <w:r w:rsidRPr="00C3406B">
        <w:rPr>
          <w:rStyle w:val="Strong"/>
        </w:rPr>
        <w:t>Example:</w:t>
      </w:r>
      <w:r w:rsidR="002F1963">
        <w:rPr>
          <w:rFonts w:cstheme="minorHAnsi"/>
          <w:shd w:val="clear" w:color="auto" w:fill="FFFFFF" w:themeFill="background1"/>
        </w:rPr>
        <w:t xml:space="preserve"> If a student has a Self-Test that is less than 80% correct, your prof enters an incentive of .05 instead of 1. The Announcements remind you of what an incentive of .05 means.</w:t>
      </w:r>
    </w:p>
    <w:p w:rsidR="000275F5" w:rsidRPr="00841099" w:rsidRDefault="000275F5" w:rsidP="000275F5">
      <w:pPr>
        <w:pStyle w:val="Heading3"/>
        <w:rPr>
          <w:rFonts w:eastAsia="Times New Roman" w:cstheme="minorHAnsi"/>
        </w:rPr>
      </w:pPr>
      <w:bookmarkStart w:id="28" w:name="_Toc62219796"/>
      <w:r w:rsidRPr="00841099">
        <w:rPr>
          <w:rFonts w:eastAsia="Times New Roman" w:cstheme="minorHAnsi"/>
        </w:rPr>
        <w:t>Grading Response Timeframe:</w:t>
      </w:r>
      <w:bookmarkEnd w:id="28"/>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5511FE" w:rsidRDefault="000275F5" w:rsidP="00C77AAC">
          <w:pPr>
            <w:numPr>
              <w:ilvl w:val="0"/>
              <w:numId w:val="7"/>
            </w:numPr>
            <w:spacing w:after="0" w:line="240" w:lineRule="auto"/>
            <w:rPr>
              <w:rFonts w:cstheme="minorHAnsi"/>
            </w:rPr>
          </w:pPr>
          <w:r w:rsidRPr="005511FE">
            <w:rPr>
              <w:rFonts w:cstheme="minorHAnsi"/>
            </w:rPr>
            <w:t xml:space="preserve">Enter </w:t>
          </w:r>
          <w:r w:rsidR="00C84E5E">
            <w:rPr>
              <w:rFonts w:cstheme="minorHAnsi"/>
            </w:rPr>
            <w:t>a</w:t>
          </w:r>
          <w:r w:rsidRPr="005511FE">
            <w:rPr>
              <w:rFonts w:cstheme="minorHAnsi"/>
            </w:rPr>
            <w:t xml:space="preserve"> 1-point incentive</w:t>
          </w:r>
          <w:r w:rsidR="00C84E5E">
            <w:rPr>
              <w:rFonts w:cstheme="minorHAnsi"/>
            </w:rPr>
            <w:t xml:space="preserve"> </w:t>
          </w:r>
          <w:r w:rsidRPr="005511FE">
            <w:rPr>
              <w:rFonts w:cstheme="minorHAnsi"/>
            </w:rPr>
            <w:t xml:space="preserve">for doing </w:t>
          </w:r>
          <w:r w:rsidR="006C07E2">
            <w:rPr>
              <w:rFonts w:cstheme="minorHAnsi"/>
            </w:rPr>
            <w:t>a quiz</w:t>
          </w:r>
          <w:r w:rsidR="001E3D71" w:rsidRPr="005511FE">
            <w:rPr>
              <w:rFonts w:cstheme="minorHAnsi"/>
            </w:rPr>
            <w:t xml:space="preserve"> on the day </w:t>
          </w:r>
          <w:r w:rsidR="001E3D71" w:rsidRPr="005511FE">
            <w:rPr>
              <w:rFonts w:cstheme="minorHAnsi"/>
              <w:b/>
            </w:rPr>
            <w:t>after</w:t>
          </w:r>
          <w:r w:rsidR="005511FE" w:rsidRPr="005511FE">
            <w:rPr>
              <w:rFonts w:cstheme="minorHAnsi"/>
              <w:b/>
            </w:rPr>
            <w:t xml:space="preserve"> </w:t>
          </w:r>
          <w:r w:rsidR="005511FE" w:rsidRPr="005511FE">
            <w:rPr>
              <w:rFonts w:cstheme="minorHAnsi"/>
            </w:rPr>
            <w:t>the incentive date</w:t>
          </w:r>
          <w:r w:rsidR="00C84E5E">
            <w:rPr>
              <w:rFonts w:cstheme="minorHAnsi"/>
            </w:rPr>
            <w:t xml:space="preserve">. </w:t>
          </w:r>
          <w:r w:rsidR="00850FB9" w:rsidRPr="005511FE">
            <w:rPr>
              <w:rFonts w:cstheme="minorHAnsi"/>
              <w:b/>
              <w:i/>
              <w:highlight w:val="cyan"/>
            </w:rPr>
            <w:t>Tip:</w:t>
          </w:r>
          <w:r w:rsidR="00850FB9" w:rsidRPr="005511FE">
            <w:rPr>
              <w:rFonts w:cstheme="minorHAnsi"/>
            </w:rPr>
            <w:t xml:space="preserve"> To succeed</w:t>
          </w:r>
          <w:r w:rsidR="004C557F">
            <w:rPr>
              <w:rFonts w:cstheme="minorHAnsi"/>
            </w:rPr>
            <w:t xml:space="preserve"> both in learning vocabulary and map locations you need for history and in earning extra credit for keeping up</w:t>
          </w:r>
          <w:r w:rsidR="00850FB9" w:rsidRPr="005511FE">
            <w:rPr>
              <w:rFonts w:cstheme="minorHAnsi"/>
            </w:rPr>
            <w:t>, begin</w:t>
          </w:r>
          <w:r w:rsidR="001E3D71" w:rsidRPr="005511FE">
            <w:rPr>
              <w:rFonts w:cstheme="minorHAnsi"/>
            </w:rPr>
            <w:t xml:space="preserve"> work on </w:t>
          </w:r>
          <w:r w:rsidR="006C07E2">
            <w:rPr>
              <w:rFonts w:cstheme="minorHAnsi"/>
            </w:rPr>
            <w:t xml:space="preserve">the day </w:t>
          </w:r>
          <w:r w:rsidR="001E3D71" w:rsidRPr="005511FE">
            <w:rPr>
              <w:rFonts w:cstheme="minorHAnsi"/>
            </w:rPr>
            <w:t>Learning</w:t>
          </w:r>
          <w:r w:rsidR="00850FB9" w:rsidRPr="005511FE">
            <w:rPr>
              <w:rFonts w:cstheme="minorHAnsi"/>
            </w:rPr>
            <w:t xml:space="preserve"> </w:t>
          </w:r>
          <w:r w:rsidR="001E3D71" w:rsidRPr="005511FE">
            <w:rPr>
              <w:rFonts w:cstheme="minorHAnsi"/>
            </w:rPr>
            <w:t xml:space="preserve">Quizzes open and pace </w:t>
          </w:r>
          <w:r w:rsidR="001E3D71" w:rsidRPr="00167B41">
            <w:rPr>
              <w:rFonts w:cstheme="minorHAnsi"/>
            </w:rPr>
            <w:t>yourself</w:t>
          </w:r>
          <w:r w:rsidR="006C07E2" w:rsidRPr="00167B41">
            <w:rPr>
              <w:rFonts w:cstheme="minorHAnsi"/>
            </w:rPr>
            <w:t>.</w:t>
          </w:r>
        </w:p>
        <w:p w:rsidR="00C74718" w:rsidRPr="00C74718" w:rsidRDefault="00505C21" w:rsidP="00C74718">
          <w:pPr>
            <w:numPr>
              <w:ilvl w:val="0"/>
              <w:numId w:val="7"/>
            </w:numPr>
            <w:spacing w:after="0" w:line="240" w:lineRule="auto"/>
            <w:rPr>
              <w:rFonts w:eastAsia="Times New Roman" w:cstheme="minorHAnsi"/>
            </w:rPr>
          </w:pPr>
          <w:r>
            <w:rPr>
              <w:rFonts w:cstheme="minorHAnsi"/>
            </w:rPr>
            <w:t xml:space="preserve">Enter grades and provide feedback for </w:t>
          </w:r>
          <w:r w:rsidR="00C84E5E">
            <w:rPr>
              <w:rFonts w:cstheme="minorHAnsi"/>
            </w:rPr>
            <w:t>the 1st, 2nd, and 3</w:t>
          </w:r>
          <w:r w:rsidR="00C84E5E" w:rsidRPr="00C84E5E">
            <w:rPr>
              <w:rFonts w:cstheme="minorHAnsi"/>
              <w:vertAlign w:val="superscript"/>
            </w:rPr>
            <w:t>rd</w:t>
          </w:r>
          <w:r>
            <w:rPr>
              <w:rFonts w:cstheme="minorHAnsi"/>
            </w:rPr>
            <w:t xml:space="preserve"> </w:t>
          </w:r>
          <w:r w:rsidR="002F1963">
            <w:rPr>
              <w:rFonts w:cstheme="minorHAnsi"/>
            </w:rPr>
            <w:t>F.I.O. Project</w:t>
          </w:r>
          <w:r>
            <w:rPr>
              <w:rFonts w:cstheme="minorHAnsi"/>
            </w:rPr>
            <w:t xml:space="preserve"> usually before the start of the next writing. If I am behind (and I am a slow grader), I send an Announcement to let you know when. Feedback is provided with a rubric that shows up with the grade at My Grades.</w:t>
          </w:r>
        </w:p>
        <w:p w:rsidR="000275F5" w:rsidRPr="00C74718" w:rsidRDefault="00DE2A1A" w:rsidP="00C74718">
          <w:pPr>
            <w:numPr>
              <w:ilvl w:val="0"/>
              <w:numId w:val="7"/>
            </w:numPr>
            <w:spacing w:after="0" w:line="240" w:lineRule="auto"/>
            <w:rPr>
              <w:rFonts w:eastAsia="Times New Roman" w:cstheme="minorHAnsi"/>
            </w:rPr>
          </w:pPr>
          <w:r w:rsidRPr="00C74718">
            <w:rPr>
              <w:rFonts w:cstheme="minorHAnsi"/>
            </w:rPr>
            <w:t xml:space="preserve">At the end of each Unit, </w:t>
          </w:r>
          <w:r w:rsidR="005F0D61">
            <w:rPr>
              <w:rFonts w:cstheme="minorHAnsi"/>
            </w:rPr>
            <w:t xml:space="preserve">an announcement stating how </w:t>
          </w:r>
          <w:r w:rsidR="002F1963">
            <w:rPr>
              <w:rFonts w:cstheme="minorHAnsi"/>
            </w:rPr>
            <w:t xml:space="preserve">to calculate your grade. </w:t>
          </w:r>
          <w:r w:rsidR="00A16E82">
            <w:rPr>
              <w:rFonts w:cstheme="minorHAnsi"/>
            </w:rPr>
            <w:t>If your</w:t>
          </w:r>
          <w:r w:rsidR="005F0D61">
            <w:rPr>
              <w:rFonts w:cstheme="minorHAnsi"/>
            </w:rPr>
            <w:t xml:space="preserve"> grade is lower than you want, ask for help. </w:t>
          </w:r>
        </w:p>
      </w:sdtContent>
    </w:sdt>
    <w:p w:rsidR="000275F5" w:rsidRPr="00841099" w:rsidRDefault="000275F5" w:rsidP="000275F5">
      <w:pPr>
        <w:pStyle w:val="Heading2"/>
        <w:rPr>
          <w:rFonts w:eastAsia="Times New Roman" w:cstheme="minorHAnsi"/>
        </w:rPr>
      </w:pPr>
      <w:bookmarkStart w:id="29" w:name="_Toc62219797"/>
      <w:r w:rsidRPr="00841099">
        <w:rPr>
          <w:rFonts w:eastAsia="Times New Roman" w:cstheme="minorHAnsi"/>
        </w:rPr>
        <w:t>Course Policies</w:t>
      </w:r>
      <w:bookmarkEnd w:id="29"/>
    </w:p>
    <w:p w:rsidR="000275F5" w:rsidRPr="00841099" w:rsidRDefault="000275F5" w:rsidP="000275F5">
      <w:pPr>
        <w:pStyle w:val="Heading3"/>
        <w:rPr>
          <w:rFonts w:eastAsia="Times New Roman" w:cstheme="minorHAnsi"/>
        </w:rPr>
      </w:pPr>
      <w:bookmarkStart w:id="30" w:name="_Toc62219798"/>
      <w:r w:rsidRPr="00841099">
        <w:rPr>
          <w:rFonts w:eastAsia="Times New Roman" w:cstheme="minorHAnsi"/>
        </w:rPr>
        <w:t>Late Work Policy</w:t>
      </w:r>
      <w:bookmarkEnd w:id="30"/>
      <w:r w:rsidR="00C46AA2">
        <w:rPr>
          <w:rFonts w:eastAsia="Times New Roman" w:cstheme="minorHAnsi"/>
        </w:rPr>
        <w:t xml:space="preserve">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r w:rsidR="00C523C6" w:rsidRPr="00C523C6">
        <w:rPr>
          <w:rFonts w:eastAsia="Times New Roman" w:cstheme="minorHAnsi"/>
          <w:b/>
          <w:bCs/>
          <w:shd w:val="clear" w:color="auto" w:fill="FFC000"/>
        </w:rPr>
        <w:t>Caution</w:t>
      </w:r>
      <w:r w:rsidR="00C523C6">
        <w:rPr>
          <w:rFonts w:eastAsia="Times New Roman" w:cstheme="minorHAnsi"/>
          <w:bCs/>
        </w:rPr>
        <w:t xml:space="preserve">: Do </w:t>
      </w:r>
      <w:r w:rsidR="00C523C6" w:rsidRPr="00C523C6">
        <w:rPr>
          <w:rStyle w:val="Strong"/>
        </w:rPr>
        <w:t>not</w:t>
      </w:r>
      <w:r w:rsidR="00C523C6">
        <w:rPr>
          <w:rFonts w:eastAsia="Times New Roman" w:cstheme="minorHAnsi"/>
          <w:bCs/>
        </w:rPr>
        <w:t xml:space="preserve"> submit work during the last 15 minutes of availability. It is too risky and it does not fall within this category.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2F1963">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w:t>
      </w:r>
      <w:r w:rsidRPr="002F1963">
        <w:rPr>
          <w:rStyle w:val="Strong"/>
        </w:rPr>
        <w:t>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sidRPr="002F1963">
        <w:rPr>
          <w:rStyle w:val="Strong"/>
        </w:rPr>
        <w:t>U</w:t>
      </w:r>
      <w:r w:rsidRPr="002F1963">
        <w:rPr>
          <w:rStyle w:val="Strong"/>
        </w:rPr>
        <w:t xml:space="preserve">se the </w:t>
      </w:r>
      <w:r w:rsidR="003A614E" w:rsidRPr="002F1963">
        <w:rPr>
          <w:rStyle w:val="Strong"/>
        </w:rPr>
        <w:t>List of Due Dates</w:t>
      </w:r>
      <w:r>
        <w:rPr>
          <w:rFonts w:eastAsia="Times New Roman" w:cstheme="minorHAnsi"/>
        </w:rPr>
        <w:t xml:space="preserve"> (</w:t>
      </w:r>
      <w:r w:rsidRPr="002F1963">
        <w:rPr>
          <w:rStyle w:val="Strong"/>
        </w:rPr>
        <w:t>not</w:t>
      </w:r>
      <w:r>
        <w:rPr>
          <w:rFonts w:eastAsia="Times New Roman" w:cstheme="minorHAnsi"/>
        </w:rPr>
        <w:t xml:space="preserve"> th</w:t>
      </w:r>
      <w:r w:rsidR="0007060E">
        <w:rPr>
          <w:rFonts w:eastAsia="Times New Roman" w:cstheme="minorHAnsi"/>
        </w:rPr>
        <w:t>e C</w:t>
      </w:r>
      <w:r w:rsidR="00850FB9">
        <w:rPr>
          <w:rFonts w:eastAsia="Times New Roman" w:cstheme="minorHAnsi"/>
        </w:rPr>
        <w:t>alendar</w:t>
      </w:r>
      <w:r w:rsidR="0007060E">
        <w:rPr>
          <w:rFonts w:eastAsia="Times New Roman" w:cstheme="minorHAnsi"/>
        </w:rPr>
        <w:t xml:space="preserve">, </w:t>
      </w:r>
      <w:r w:rsidR="0007060E" w:rsidRPr="002F1963">
        <w:rPr>
          <w:rStyle w:val="Strong"/>
        </w:rPr>
        <w:t>not</w:t>
      </w:r>
      <w:r w:rsidR="0007060E">
        <w:rPr>
          <w:rFonts w:eastAsia="Times New Roman" w:cstheme="minorHAnsi"/>
        </w:rPr>
        <w:t xml:space="preserve"> My Grades</w:t>
      </w:r>
      <w:r w:rsidR="00903C29">
        <w:rPr>
          <w:rFonts w:eastAsia="Times New Roman" w:cstheme="minorHAnsi"/>
        </w:rPr>
        <w:t xml:space="preserve">, </w:t>
      </w:r>
      <w:r w:rsidR="00903C29" w:rsidRPr="002F1963">
        <w:rPr>
          <w:rStyle w:val="Strong"/>
        </w:rPr>
        <w:t>nothing else</w:t>
      </w:r>
      <w:r w:rsidR="00850FB9" w:rsidRPr="002F1963">
        <w:rPr>
          <w:rStyle w:val="Strong"/>
          <w:b w:val="0"/>
        </w:rPr>
        <w:t>)</w:t>
      </w:r>
      <w:r w:rsidR="00850FB9" w:rsidRPr="002F1963">
        <w:rPr>
          <w:rStyle w:val="Strong"/>
        </w:rPr>
        <w:t>.</w:t>
      </w:r>
      <w:r w:rsidR="00850FB9">
        <w:rPr>
          <w:rFonts w:eastAsia="Times New Roman" w:cstheme="minorHAnsi"/>
        </w:rPr>
        <w:t xml:space="preserve">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2F1963">
        <w:rPr>
          <w:rStyle w:val="Strong"/>
        </w:rPr>
        <w:t>immediately</w:t>
      </w:r>
      <w:r w:rsidRPr="00845EFD">
        <w:rPr>
          <w:rFonts w:eastAsia="Times New Roman" w:cstheme="minorHAnsi"/>
        </w:rPr>
        <w:t xml:space="preserve"> and provide a </w:t>
      </w:r>
      <w:r w:rsidRPr="002F1963">
        <w:rPr>
          <w:rStyle w:val="Strong"/>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 xml:space="preserve">for something that </w:t>
      </w:r>
      <w:r w:rsidRPr="002F1963">
        <w:rPr>
          <w:rStyle w:val="Strong"/>
        </w:rPr>
        <w:t>no</w:t>
      </w:r>
      <w:r w:rsidRPr="00E94A08">
        <w:rPr>
          <w:rFonts w:eastAsia="Times New Roman" w:cstheme="minorHAnsi"/>
        </w:rPr>
        <w:t xml:space="preserve"> one could plan for</w:t>
      </w:r>
      <w:r w:rsidRPr="00845EFD">
        <w:rPr>
          <w:rFonts w:eastAsia="Times New Roman" w:cstheme="minorHAnsi"/>
        </w:rPr>
        <w:t xml:space="preserve">, these rules apply.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bookmarkStart w:id="31" w:name="_Toc62219799"/>
      <w:r w:rsidRPr="00841099">
        <w:rPr>
          <w:rFonts w:eastAsia="Times New Roman" w:cstheme="minorHAnsi"/>
        </w:rPr>
        <w:t>Technology Outage Policy:</w:t>
      </w:r>
      <w:bookmarkEnd w:id="31"/>
      <w:r w:rsidRPr="00841099">
        <w:rPr>
          <w:rFonts w:eastAsia="Times New Roman" w:cstheme="minorHAnsi"/>
        </w:rPr>
        <w:t xml:space="preserve">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r w:rsidRPr="00303F84">
        <w:rPr>
          <w:rStyle w:val="Hyperlink"/>
          <w:rFonts w:eastAsia="Times New Roman" w:cstheme="minorHAnsi"/>
        </w:rPr>
        <w:t>Request for IT Support Form (opens is same window/tab)</w:t>
      </w:r>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r w:rsidR="00C523C6">
        <w:rPr>
          <w:rFonts w:eastAsia="Times New Roman" w:cstheme="minorHAnsi"/>
        </w:rPr>
        <w:t xml:space="preserve">To be safe, also make a snippet or picture of some type showing any error messages or other screen prompts to show what occurred. </w:t>
      </w:r>
    </w:p>
    <w:p w:rsidR="000275F5" w:rsidRPr="00841099" w:rsidRDefault="000275F5" w:rsidP="000275F5">
      <w:pPr>
        <w:pStyle w:val="Heading3"/>
        <w:rPr>
          <w:rFonts w:eastAsia="Times New Roman" w:cstheme="minorHAnsi"/>
        </w:rPr>
      </w:pPr>
      <w:bookmarkStart w:id="32" w:name="_Toc62219800"/>
      <w:r w:rsidRPr="00841099">
        <w:rPr>
          <w:rFonts w:eastAsia="Times New Roman" w:cstheme="minorHAnsi"/>
        </w:rPr>
        <w:t>Attendance Policy:</w:t>
      </w:r>
      <w:bookmarkEnd w:id="32"/>
    </w:p>
    <w:p w:rsidR="000275F5"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B470FF" w:rsidRDefault="00B470FF" w:rsidP="00B470FF">
      <w:pPr>
        <w:pStyle w:val="Heading3"/>
        <w:rPr>
          <w:rFonts w:eastAsia="Times New Roman" w:cstheme="minorHAnsi"/>
        </w:rPr>
      </w:pPr>
      <w:bookmarkStart w:id="33" w:name="_Toc62219801"/>
      <w:r>
        <w:rPr>
          <w:rFonts w:eastAsia="Times New Roman" w:cstheme="minorHAnsi"/>
        </w:rPr>
        <w:t xml:space="preserve">Attendance Policy and </w:t>
      </w:r>
      <w:r w:rsidR="0082238F">
        <w:rPr>
          <w:rFonts w:eastAsia="Times New Roman" w:cstheme="minorHAnsi"/>
        </w:rPr>
        <w:t>Covid-19:</w:t>
      </w:r>
      <w:bookmarkEnd w:id="33"/>
    </w:p>
    <w:p w:rsidR="00B470FF" w:rsidRPr="00841099" w:rsidRDefault="00B470FF" w:rsidP="00B470FF">
      <w:pPr>
        <w:spacing w:after="240" w:line="300" w:lineRule="auto"/>
        <w:rPr>
          <w:rFonts w:eastAsia="Times New Roman" w:cstheme="minorHAnsi"/>
        </w:rPr>
      </w:pPr>
      <w:r>
        <w:rPr>
          <w:rFonts w:eastAsia="Times New Roman" w:cstheme="minorHAnsi"/>
        </w:rPr>
        <w:t xml:space="preserve">The college has policies about what you are to do if you are exposed to </w:t>
      </w:r>
      <w:r w:rsidRPr="00B470FF">
        <w:rPr>
          <w:rFonts w:eastAsia="Times New Roman" w:cstheme="minorHAnsi"/>
        </w:rPr>
        <w:t>Covid-19</w:t>
      </w:r>
      <w:r>
        <w:rPr>
          <w:rFonts w:eastAsia="Times New Roman" w:cstheme="minorHAnsi"/>
        </w:rPr>
        <w:t>. If your condition means that you cannot keep up with your work, notify your instructor as quickly as possible and provide documentation as applicable.</w:t>
      </w:r>
    </w:p>
    <w:p w:rsidR="000275F5" w:rsidRPr="00841099" w:rsidRDefault="000275F5" w:rsidP="000275F5">
      <w:pPr>
        <w:pStyle w:val="Heading3"/>
        <w:rPr>
          <w:rFonts w:eastAsia="Times New Roman" w:cstheme="minorHAnsi"/>
        </w:rPr>
      </w:pPr>
      <w:bookmarkStart w:id="34" w:name="_Toc62219802"/>
      <w:r>
        <w:rPr>
          <w:rFonts w:eastAsia="Times New Roman" w:cstheme="minorHAnsi"/>
        </w:rPr>
        <w:t xml:space="preserve">Online </w:t>
      </w:r>
      <w:r w:rsidRPr="00841099">
        <w:rPr>
          <w:rFonts w:eastAsia="Times New Roman" w:cstheme="minorHAnsi"/>
        </w:rPr>
        <w:t>Classroom Behavior Policy/Classroom Civility:</w:t>
      </w:r>
      <w:bookmarkEnd w:id="34"/>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sidR="006C07E2">
        <w:rPr>
          <w:rFonts w:eastAsia="Times New Roman" w:cstheme="minorHAnsi"/>
        </w:rPr>
        <w:t xml:space="preserve">ome Blackboard tools—such as Blackboard </w:t>
      </w:r>
      <w:r w:rsidRPr="00841099">
        <w:rPr>
          <w:rFonts w:eastAsia="Times New Roman" w:cstheme="minorHAnsi"/>
        </w:rPr>
        <w:t xml:space="preserve">Discussion </w:t>
      </w:r>
      <w:r w:rsidR="006C07E2">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bookmarkStart w:id="35" w:name="_Toc62219803"/>
      <w:r w:rsidRPr="00841099">
        <w:rPr>
          <w:rFonts w:eastAsia="Times New Roman" w:cstheme="minorHAnsi"/>
        </w:rPr>
        <w:t>Academic Honesty Policy:</w:t>
      </w:r>
      <w:bookmarkEnd w:id="35"/>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sidR="00BA4DAE" w:rsidRPr="00BA4DAE">
        <w:rPr>
          <w:rFonts w:eastAsia="Times New Roman" w:cstheme="minorHAnsi"/>
          <w:b/>
          <w:shd w:val="clear" w:color="auto" w:fill="FFC000"/>
        </w:rPr>
        <w:t>Caution:</w:t>
      </w:r>
      <w:r w:rsidR="00BA4DAE">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sidR="00BA4DAE">
        <w:rPr>
          <w:rFonts w:eastAsia="Times New Roman" w:cstheme="minorHAnsi"/>
        </w:rPr>
        <w:t xml:space="preserve"> </w:t>
      </w:r>
    </w:p>
    <w:p w:rsidR="000275F5" w:rsidRPr="00841099" w:rsidRDefault="000275F5" w:rsidP="000275F5">
      <w:pPr>
        <w:pStyle w:val="Heading3"/>
        <w:rPr>
          <w:rFonts w:eastAsia="Times New Roman" w:cstheme="minorHAnsi"/>
        </w:rPr>
      </w:pPr>
      <w:bookmarkStart w:id="36" w:name="_Toc62219804"/>
      <w:r w:rsidRPr="00841099">
        <w:rPr>
          <w:rFonts w:eastAsia="Times New Roman" w:cstheme="minorHAnsi"/>
        </w:rPr>
        <w:t>Dropping a Course with a Grade of “W”</w:t>
      </w:r>
      <w:r>
        <w:rPr>
          <w:rFonts w:eastAsia="Times New Roman" w:cstheme="minorHAnsi"/>
        </w:rPr>
        <w:t>:</w:t>
      </w:r>
      <w:bookmarkEnd w:id="36"/>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bookmarkStart w:id="37" w:name="_Toc62219805"/>
      <w:r w:rsidRPr="00841099">
        <w:rPr>
          <w:rFonts w:eastAsia="Times New Roman" w:cstheme="minorHAnsi"/>
        </w:rPr>
        <w:t>Six Drop Rule:</w:t>
      </w:r>
      <w:bookmarkEnd w:id="37"/>
      <w:r w:rsidRPr="00841099">
        <w:rPr>
          <w:rFonts w:eastAsia="Times New Roman" w:cstheme="minorHAnsi"/>
        </w:rPr>
        <w:t xml:space="preserv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bookmarkStart w:id="38" w:name="_Toc62219806"/>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bookmarkEnd w:id="38"/>
    </w:p>
    <w:p w:rsidR="007A7295" w:rsidRPr="001F43DC" w:rsidRDefault="007A7295" w:rsidP="00D71753">
      <w:pPr>
        <w:pStyle w:val="ListParagraph"/>
        <w:numPr>
          <w:ilvl w:val="0"/>
          <w:numId w:val="10"/>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Content>
          <w:sdt>
            <w:sdtPr>
              <w:rPr>
                <w:rFonts w:eastAsia="Times New Roman" w:cstheme="minorHAnsi"/>
              </w:rPr>
              <w:id w:val="1071777201"/>
              <w:placeholder>
                <w:docPart w:val="A70DC78116CE4ABC9752F4F38449C6BE"/>
              </w:placeholder>
            </w:sdtPr>
            <w:sdtContent>
              <w:r w:rsidR="00E62E0D" w:rsidRPr="00785699">
                <w:rPr>
                  <w:rFonts w:eastAsia="Times New Roman" w:cstheme="minorHAnsi"/>
                </w:rPr>
                <w:t xml:space="preserve">December 4, </w:t>
              </w:r>
              <w:r w:rsidR="00007BB4" w:rsidRPr="00785699">
                <w:rPr>
                  <w:rFonts w:eastAsia="Times New Roman" w:cstheme="minorHAnsi"/>
                </w:rPr>
                <w:t>2020</w:t>
              </w:r>
              <w:r w:rsidR="00E62E0D" w:rsidRPr="00785699">
                <w:rPr>
                  <w:rFonts w:eastAsia="Times New Roman" w:cstheme="minorHAnsi"/>
                </w:rPr>
                <w:t xml:space="preserve"> </w:t>
              </w:r>
            </w:sdtContent>
          </w:sdt>
        </w:sdtContent>
      </w:sdt>
    </w:p>
    <w:p w:rsidR="00853827" w:rsidRPr="00785699" w:rsidRDefault="007A7295" w:rsidP="00D71753">
      <w:pPr>
        <w:pStyle w:val="ListParagraph"/>
        <w:numPr>
          <w:ilvl w:val="0"/>
          <w:numId w:val="10"/>
        </w:numPr>
        <w:spacing w:after="120" w:line="300" w:lineRule="auto"/>
        <w:rPr>
          <w:rFonts w:eastAsia="Times New Roman" w:cstheme="minorHAnsi"/>
        </w:rPr>
      </w:pPr>
      <w:r w:rsidRPr="00E62E0D">
        <w:rPr>
          <w:rFonts w:eastAsia="Times New Roman" w:cstheme="minorHAnsi"/>
        </w:rPr>
        <w:t>Holidays:</w:t>
      </w:r>
      <w:r>
        <w:t xml:space="preserve"> </w:t>
      </w:r>
      <w:r w:rsidR="004D0296">
        <w:rPr>
          <w:rFonts w:eastAsia="Times New Roman" w:cstheme="minorHAnsi"/>
        </w:rPr>
        <w:t>TCCTA Day (2.</w:t>
      </w:r>
      <w:r w:rsidR="00BA4DAE" w:rsidRPr="00785699">
        <w:rPr>
          <w:rFonts w:eastAsia="Times New Roman" w:cstheme="minorHAnsi"/>
        </w:rPr>
        <w:t>/</w:t>
      </w:r>
      <w:r w:rsidR="004D0296">
        <w:rPr>
          <w:rFonts w:eastAsia="Times New Roman" w:cstheme="minorHAnsi"/>
        </w:rPr>
        <w:t>26</w:t>
      </w:r>
      <w:r w:rsidR="00BA4DAE" w:rsidRPr="00785699">
        <w:rPr>
          <w:rFonts w:eastAsia="Times New Roman" w:cstheme="minorHAnsi"/>
        </w:rPr>
        <w:t>)</w:t>
      </w:r>
      <w:r w:rsidR="00E93673" w:rsidRPr="00785699">
        <w:rPr>
          <w:rFonts w:eastAsia="Times New Roman" w:cstheme="minorHAnsi"/>
        </w:rPr>
        <w:t xml:space="preserve">, </w:t>
      </w:r>
      <w:r w:rsidR="004D0296">
        <w:rPr>
          <w:rFonts w:eastAsia="Times New Roman" w:cstheme="minorHAnsi"/>
        </w:rPr>
        <w:t>Spring Break</w:t>
      </w:r>
      <w:r w:rsidR="00E62E0D" w:rsidRPr="00785699">
        <w:rPr>
          <w:rFonts w:eastAsia="Times New Roman" w:cstheme="minorHAnsi"/>
        </w:rPr>
        <w:t xml:space="preserve"> (</w:t>
      </w:r>
      <w:r w:rsidR="004D0296">
        <w:rPr>
          <w:rFonts w:eastAsia="Times New Roman" w:cstheme="minorHAnsi"/>
        </w:rPr>
        <w:t>3/15</w:t>
      </w:r>
      <w:r w:rsidR="00E62E0D" w:rsidRPr="00785699">
        <w:rPr>
          <w:rFonts w:eastAsia="Times New Roman" w:cstheme="minorHAnsi"/>
        </w:rPr>
        <w:t>-</w:t>
      </w:r>
      <w:r w:rsidR="004D0296">
        <w:rPr>
          <w:rFonts w:eastAsia="Times New Roman" w:cstheme="minorHAnsi"/>
        </w:rPr>
        <w:t>3/20</w:t>
      </w:r>
      <w:r w:rsidR="00E62E0D" w:rsidRPr="00785699">
        <w:rPr>
          <w:rFonts w:eastAsia="Times New Roman" w:cstheme="minorHAnsi"/>
        </w:rPr>
        <w:t xml:space="preserve">, with classes resuming </w:t>
      </w:r>
      <w:r w:rsidR="004D0296">
        <w:rPr>
          <w:rFonts w:eastAsia="Times New Roman" w:cstheme="minorHAnsi"/>
        </w:rPr>
        <w:t>3/22), UIL Day, 3/26), Easter Break (4/1-4/2,</w:t>
      </w:r>
      <w:r w:rsidR="004D0296" w:rsidRPr="00785699">
        <w:rPr>
          <w:rFonts w:eastAsia="Times New Roman" w:cstheme="minorHAnsi"/>
        </w:rPr>
        <w:t xml:space="preserve"> with classes resuming </w:t>
      </w:r>
      <w:r w:rsidR="004D0296">
        <w:rPr>
          <w:rFonts w:eastAsia="Times New Roman" w:cstheme="minorHAnsi"/>
        </w:rPr>
        <w:t>4/5)</w:t>
      </w:r>
    </w:p>
    <w:p w:rsidR="006175C1" w:rsidRDefault="006175C1" w:rsidP="006175C1">
      <w:pPr>
        <w:spacing w:after="120" w:line="300" w:lineRule="auto"/>
      </w:pPr>
      <w:bookmarkStart w:id="39" w:name="_Toc62219807"/>
      <w:r w:rsidRPr="006175C1">
        <w:rPr>
          <w:rStyle w:val="Heading2Char"/>
          <w:shd w:val="clear" w:color="auto" w:fill="FFFFFF" w:themeFill="background1"/>
        </w:rPr>
        <w:t>List of Due Dates in a One-Page Format</w:t>
      </w:r>
      <w:bookmarkEnd w:id="39"/>
    </w:p>
    <w:p w:rsidR="006175C1" w:rsidRDefault="006175C1" w:rsidP="006175C1">
      <w:pPr>
        <w:spacing w:after="120" w:line="300" w:lineRule="auto"/>
      </w:pPr>
      <w:r>
        <w:t xml:space="preserve">The List of Due Dates is available in a </w:t>
      </w:r>
      <w:r w:rsidR="004D0296">
        <w:t>two</w:t>
      </w:r>
      <w:r>
        <w:t>-page printable form as a separate link on the Course Menu.</w:t>
      </w:r>
    </w:p>
    <w:sectPr w:rsidR="006175C1" w:rsidSect="007456FA">
      <w:footerReference w:type="default" r:id="rId11"/>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946" w:rsidRDefault="00AB6946" w:rsidP="000D076F">
      <w:pPr>
        <w:spacing w:after="0" w:line="240" w:lineRule="auto"/>
      </w:pPr>
      <w:r>
        <w:separator/>
      </w:r>
    </w:p>
  </w:endnote>
  <w:endnote w:type="continuationSeparator" w:id="0">
    <w:p w:rsidR="00AB6946" w:rsidRDefault="00AB6946"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06B" w:rsidRDefault="00C3406B">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AB694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946" w:rsidRDefault="00AB6946" w:rsidP="000D076F">
      <w:pPr>
        <w:spacing w:after="0" w:line="240" w:lineRule="auto"/>
      </w:pPr>
      <w:r>
        <w:separator/>
      </w:r>
    </w:p>
  </w:footnote>
  <w:footnote w:type="continuationSeparator" w:id="0">
    <w:p w:rsidR="00AB6946" w:rsidRDefault="00AB6946"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8E7"/>
    <w:multiLevelType w:val="hybridMultilevel"/>
    <w:tmpl w:val="53A4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814D9B"/>
    <w:multiLevelType w:val="hybridMultilevel"/>
    <w:tmpl w:val="D84440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87138"/>
    <w:multiLevelType w:val="hybridMultilevel"/>
    <w:tmpl w:val="9FD08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356C2"/>
    <w:multiLevelType w:val="hybridMultilevel"/>
    <w:tmpl w:val="0CCC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C76A7"/>
    <w:multiLevelType w:val="hybridMultilevel"/>
    <w:tmpl w:val="7658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91F04"/>
    <w:multiLevelType w:val="hybridMultilevel"/>
    <w:tmpl w:val="202C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A6A0D"/>
    <w:multiLevelType w:val="hybridMultilevel"/>
    <w:tmpl w:val="77B2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956D7"/>
    <w:multiLevelType w:val="hybridMultilevel"/>
    <w:tmpl w:val="C29434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D6AAFA9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E66148"/>
    <w:multiLevelType w:val="hybridMultilevel"/>
    <w:tmpl w:val="A964D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10008D"/>
    <w:multiLevelType w:val="hybridMultilevel"/>
    <w:tmpl w:val="87F41D48"/>
    <w:lvl w:ilvl="0" w:tplc="425E6B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FE255B"/>
    <w:multiLevelType w:val="hybridMultilevel"/>
    <w:tmpl w:val="83C8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034FD"/>
    <w:multiLevelType w:val="hybridMultilevel"/>
    <w:tmpl w:val="2A4E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30"/>
  </w:num>
  <w:num w:numId="3">
    <w:abstractNumId w:val="21"/>
  </w:num>
  <w:num w:numId="4">
    <w:abstractNumId w:val="6"/>
  </w:num>
  <w:num w:numId="5">
    <w:abstractNumId w:val="10"/>
  </w:num>
  <w:num w:numId="6">
    <w:abstractNumId w:val="24"/>
  </w:num>
  <w:num w:numId="7">
    <w:abstractNumId w:val="13"/>
  </w:num>
  <w:num w:numId="8">
    <w:abstractNumId w:val="22"/>
  </w:num>
  <w:num w:numId="9">
    <w:abstractNumId w:val="7"/>
  </w:num>
  <w:num w:numId="10">
    <w:abstractNumId w:val="2"/>
  </w:num>
  <w:num w:numId="11">
    <w:abstractNumId w:val="17"/>
  </w:num>
  <w:num w:numId="12">
    <w:abstractNumId w:val="33"/>
  </w:num>
  <w:num w:numId="13">
    <w:abstractNumId w:val="5"/>
  </w:num>
  <w:num w:numId="14">
    <w:abstractNumId w:val="4"/>
  </w:num>
  <w:num w:numId="15">
    <w:abstractNumId w:val="34"/>
  </w:num>
  <w:num w:numId="16">
    <w:abstractNumId w:val="23"/>
  </w:num>
  <w:num w:numId="17">
    <w:abstractNumId w:val="35"/>
  </w:num>
  <w:num w:numId="18">
    <w:abstractNumId w:val="8"/>
  </w:num>
  <w:num w:numId="19">
    <w:abstractNumId w:val="18"/>
  </w:num>
  <w:num w:numId="20">
    <w:abstractNumId w:val="29"/>
  </w:num>
  <w:num w:numId="21">
    <w:abstractNumId w:val="15"/>
  </w:num>
  <w:num w:numId="22">
    <w:abstractNumId w:val="32"/>
  </w:num>
  <w:num w:numId="23">
    <w:abstractNumId w:val="1"/>
  </w:num>
  <w:num w:numId="24">
    <w:abstractNumId w:val="9"/>
  </w:num>
  <w:num w:numId="25">
    <w:abstractNumId w:val="26"/>
  </w:num>
  <w:num w:numId="26">
    <w:abstractNumId w:val="16"/>
  </w:num>
  <w:num w:numId="27">
    <w:abstractNumId w:val="0"/>
  </w:num>
  <w:num w:numId="28">
    <w:abstractNumId w:val="3"/>
  </w:num>
  <w:num w:numId="29">
    <w:abstractNumId w:val="20"/>
  </w:num>
  <w:num w:numId="30">
    <w:abstractNumId w:val="25"/>
  </w:num>
  <w:num w:numId="31">
    <w:abstractNumId w:val="28"/>
  </w:num>
  <w:num w:numId="32">
    <w:abstractNumId w:val="31"/>
  </w:num>
  <w:num w:numId="33">
    <w:abstractNumId w:val="19"/>
  </w:num>
  <w:num w:numId="34">
    <w:abstractNumId w:val="14"/>
  </w:num>
  <w:num w:numId="35">
    <w:abstractNumId w:val="11"/>
  </w:num>
  <w:num w:numId="36">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038F"/>
    <w:rsid w:val="00011EA1"/>
    <w:rsid w:val="00015510"/>
    <w:rsid w:val="000164E3"/>
    <w:rsid w:val="00016996"/>
    <w:rsid w:val="000206E2"/>
    <w:rsid w:val="00022934"/>
    <w:rsid w:val="000230F8"/>
    <w:rsid w:val="00023207"/>
    <w:rsid w:val="00023497"/>
    <w:rsid w:val="00025BC0"/>
    <w:rsid w:val="000275F5"/>
    <w:rsid w:val="00030580"/>
    <w:rsid w:val="00031826"/>
    <w:rsid w:val="000327F9"/>
    <w:rsid w:val="00032CE4"/>
    <w:rsid w:val="00035F41"/>
    <w:rsid w:val="00036C20"/>
    <w:rsid w:val="000374EF"/>
    <w:rsid w:val="000413DF"/>
    <w:rsid w:val="000423ED"/>
    <w:rsid w:val="00043088"/>
    <w:rsid w:val="00043C0D"/>
    <w:rsid w:val="00045C42"/>
    <w:rsid w:val="00047C29"/>
    <w:rsid w:val="000510AA"/>
    <w:rsid w:val="00051A40"/>
    <w:rsid w:val="00052A1E"/>
    <w:rsid w:val="00052E48"/>
    <w:rsid w:val="00055A8F"/>
    <w:rsid w:val="00055CE8"/>
    <w:rsid w:val="00057F81"/>
    <w:rsid w:val="0006487A"/>
    <w:rsid w:val="000679C8"/>
    <w:rsid w:val="0007060E"/>
    <w:rsid w:val="000729A9"/>
    <w:rsid w:val="00077901"/>
    <w:rsid w:val="00080CF6"/>
    <w:rsid w:val="000830ED"/>
    <w:rsid w:val="00086418"/>
    <w:rsid w:val="00094C13"/>
    <w:rsid w:val="00094E84"/>
    <w:rsid w:val="0009551F"/>
    <w:rsid w:val="00095D9A"/>
    <w:rsid w:val="00096A38"/>
    <w:rsid w:val="000A2F32"/>
    <w:rsid w:val="000A464D"/>
    <w:rsid w:val="000A7007"/>
    <w:rsid w:val="000A734F"/>
    <w:rsid w:val="000B26D3"/>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665"/>
    <w:rsid w:val="000E4CC7"/>
    <w:rsid w:val="000E7331"/>
    <w:rsid w:val="000F0DCD"/>
    <w:rsid w:val="000F3197"/>
    <w:rsid w:val="000F4A78"/>
    <w:rsid w:val="000F60AB"/>
    <w:rsid w:val="000F76CF"/>
    <w:rsid w:val="000F7A69"/>
    <w:rsid w:val="001007FC"/>
    <w:rsid w:val="00101A2A"/>
    <w:rsid w:val="00104BA9"/>
    <w:rsid w:val="00112D66"/>
    <w:rsid w:val="00114B68"/>
    <w:rsid w:val="001158E8"/>
    <w:rsid w:val="00117DB3"/>
    <w:rsid w:val="001216E0"/>
    <w:rsid w:val="001228F6"/>
    <w:rsid w:val="0013480A"/>
    <w:rsid w:val="0013535F"/>
    <w:rsid w:val="00136147"/>
    <w:rsid w:val="00136184"/>
    <w:rsid w:val="0013636D"/>
    <w:rsid w:val="001431C3"/>
    <w:rsid w:val="0014481F"/>
    <w:rsid w:val="00144F7C"/>
    <w:rsid w:val="00146C7A"/>
    <w:rsid w:val="001476FF"/>
    <w:rsid w:val="001508BD"/>
    <w:rsid w:val="00151C98"/>
    <w:rsid w:val="00152A13"/>
    <w:rsid w:val="00154DD2"/>
    <w:rsid w:val="00156926"/>
    <w:rsid w:val="001602AC"/>
    <w:rsid w:val="00163845"/>
    <w:rsid w:val="00164370"/>
    <w:rsid w:val="00167B41"/>
    <w:rsid w:val="00171329"/>
    <w:rsid w:val="00171448"/>
    <w:rsid w:val="001717EA"/>
    <w:rsid w:val="001721AF"/>
    <w:rsid w:val="0017311A"/>
    <w:rsid w:val="00173E7C"/>
    <w:rsid w:val="00182D5F"/>
    <w:rsid w:val="0018683A"/>
    <w:rsid w:val="001930BB"/>
    <w:rsid w:val="001940B0"/>
    <w:rsid w:val="00196EA9"/>
    <w:rsid w:val="00197CC2"/>
    <w:rsid w:val="001A130E"/>
    <w:rsid w:val="001A3B9E"/>
    <w:rsid w:val="001A688C"/>
    <w:rsid w:val="001B7142"/>
    <w:rsid w:val="001C3AF6"/>
    <w:rsid w:val="001C5EA7"/>
    <w:rsid w:val="001C74BF"/>
    <w:rsid w:val="001D28B3"/>
    <w:rsid w:val="001D55D7"/>
    <w:rsid w:val="001E2D0D"/>
    <w:rsid w:val="001E2DBE"/>
    <w:rsid w:val="001E359A"/>
    <w:rsid w:val="001E3D71"/>
    <w:rsid w:val="001E526D"/>
    <w:rsid w:val="001E55FE"/>
    <w:rsid w:val="001F10EC"/>
    <w:rsid w:val="001F30BA"/>
    <w:rsid w:val="001F43DC"/>
    <w:rsid w:val="00203AF0"/>
    <w:rsid w:val="002045AB"/>
    <w:rsid w:val="00205FAE"/>
    <w:rsid w:val="00207B69"/>
    <w:rsid w:val="00212991"/>
    <w:rsid w:val="00212C99"/>
    <w:rsid w:val="002155F1"/>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60043"/>
    <w:rsid w:val="002606B9"/>
    <w:rsid w:val="0026072C"/>
    <w:rsid w:val="00261D7C"/>
    <w:rsid w:val="002641BF"/>
    <w:rsid w:val="00266B40"/>
    <w:rsid w:val="00270E8F"/>
    <w:rsid w:val="00273114"/>
    <w:rsid w:val="00274C45"/>
    <w:rsid w:val="002753EE"/>
    <w:rsid w:val="00284540"/>
    <w:rsid w:val="00284588"/>
    <w:rsid w:val="002846AB"/>
    <w:rsid w:val="002852FA"/>
    <w:rsid w:val="002937C3"/>
    <w:rsid w:val="00293DBE"/>
    <w:rsid w:val="00294429"/>
    <w:rsid w:val="002A0674"/>
    <w:rsid w:val="002A0DFF"/>
    <w:rsid w:val="002A3224"/>
    <w:rsid w:val="002A3602"/>
    <w:rsid w:val="002A6AE9"/>
    <w:rsid w:val="002B0580"/>
    <w:rsid w:val="002B0A5F"/>
    <w:rsid w:val="002B560D"/>
    <w:rsid w:val="002B6CDE"/>
    <w:rsid w:val="002C0E45"/>
    <w:rsid w:val="002C1FD8"/>
    <w:rsid w:val="002C453B"/>
    <w:rsid w:val="002C7566"/>
    <w:rsid w:val="002D0941"/>
    <w:rsid w:val="002D3304"/>
    <w:rsid w:val="002D4285"/>
    <w:rsid w:val="002D4895"/>
    <w:rsid w:val="002D50E3"/>
    <w:rsid w:val="002D56C2"/>
    <w:rsid w:val="002D664A"/>
    <w:rsid w:val="002E17DC"/>
    <w:rsid w:val="002E48CA"/>
    <w:rsid w:val="002E4F30"/>
    <w:rsid w:val="002F1963"/>
    <w:rsid w:val="002F1A8F"/>
    <w:rsid w:val="002F25F8"/>
    <w:rsid w:val="002F34D7"/>
    <w:rsid w:val="002F5389"/>
    <w:rsid w:val="002F61A5"/>
    <w:rsid w:val="002F7858"/>
    <w:rsid w:val="002F78AB"/>
    <w:rsid w:val="003006C2"/>
    <w:rsid w:val="00300AFB"/>
    <w:rsid w:val="00303562"/>
    <w:rsid w:val="00303856"/>
    <w:rsid w:val="00303F84"/>
    <w:rsid w:val="00304017"/>
    <w:rsid w:val="003228CA"/>
    <w:rsid w:val="0032427C"/>
    <w:rsid w:val="00330960"/>
    <w:rsid w:val="00336F05"/>
    <w:rsid w:val="003372A6"/>
    <w:rsid w:val="00342B43"/>
    <w:rsid w:val="00343ACC"/>
    <w:rsid w:val="00350E8C"/>
    <w:rsid w:val="00351CB5"/>
    <w:rsid w:val="003522A3"/>
    <w:rsid w:val="00354627"/>
    <w:rsid w:val="0035500D"/>
    <w:rsid w:val="003550CA"/>
    <w:rsid w:val="0035585E"/>
    <w:rsid w:val="00355F21"/>
    <w:rsid w:val="003600DA"/>
    <w:rsid w:val="0036435A"/>
    <w:rsid w:val="003645D3"/>
    <w:rsid w:val="00365C08"/>
    <w:rsid w:val="003671F2"/>
    <w:rsid w:val="00367B49"/>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A755B"/>
    <w:rsid w:val="003B2813"/>
    <w:rsid w:val="003B4CED"/>
    <w:rsid w:val="003B5B33"/>
    <w:rsid w:val="003C2836"/>
    <w:rsid w:val="003C4D53"/>
    <w:rsid w:val="003C5375"/>
    <w:rsid w:val="003D14DA"/>
    <w:rsid w:val="003D42BD"/>
    <w:rsid w:val="003D4750"/>
    <w:rsid w:val="003D498D"/>
    <w:rsid w:val="003D52D9"/>
    <w:rsid w:val="003D6BC2"/>
    <w:rsid w:val="003E1BC2"/>
    <w:rsid w:val="003E28F1"/>
    <w:rsid w:val="003E309F"/>
    <w:rsid w:val="003E33F6"/>
    <w:rsid w:val="003E47D3"/>
    <w:rsid w:val="003E6BD8"/>
    <w:rsid w:val="003E77A6"/>
    <w:rsid w:val="003F1E74"/>
    <w:rsid w:val="003F68A4"/>
    <w:rsid w:val="00401F38"/>
    <w:rsid w:val="0040212E"/>
    <w:rsid w:val="00404C72"/>
    <w:rsid w:val="00405D83"/>
    <w:rsid w:val="0040662F"/>
    <w:rsid w:val="004078FF"/>
    <w:rsid w:val="00411C71"/>
    <w:rsid w:val="00414BFA"/>
    <w:rsid w:val="00414CAB"/>
    <w:rsid w:val="004151F4"/>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70B7"/>
    <w:rsid w:val="00481C23"/>
    <w:rsid w:val="004839FF"/>
    <w:rsid w:val="0048407B"/>
    <w:rsid w:val="00484B8E"/>
    <w:rsid w:val="00485A18"/>
    <w:rsid w:val="004860DF"/>
    <w:rsid w:val="00490E2E"/>
    <w:rsid w:val="004927B3"/>
    <w:rsid w:val="00494C3C"/>
    <w:rsid w:val="004A000F"/>
    <w:rsid w:val="004A151C"/>
    <w:rsid w:val="004A432A"/>
    <w:rsid w:val="004A6AA4"/>
    <w:rsid w:val="004B0AE6"/>
    <w:rsid w:val="004B1D86"/>
    <w:rsid w:val="004B57CC"/>
    <w:rsid w:val="004B5FF9"/>
    <w:rsid w:val="004B6F7A"/>
    <w:rsid w:val="004C0C7D"/>
    <w:rsid w:val="004C0DE9"/>
    <w:rsid w:val="004C160D"/>
    <w:rsid w:val="004C222C"/>
    <w:rsid w:val="004C557F"/>
    <w:rsid w:val="004D0296"/>
    <w:rsid w:val="004D202D"/>
    <w:rsid w:val="004D5686"/>
    <w:rsid w:val="004E19A0"/>
    <w:rsid w:val="004E45D7"/>
    <w:rsid w:val="004E4951"/>
    <w:rsid w:val="004E4BE8"/>
    <w:rsid w:val="004E573A"/>
    <w:rsid w:val="004E6E5D"/>
    <w:rsid w:val="004F3785"/>
    <w:rsid w:val="004F41BF"/>
    <w:rsid w:val="004F7420"/>
    <w:rsid w:val="004F7BF1"/>
    <w:rsid w:val="004F7DF3"/>
    <w:rsid w:val="004F7FE2"/>
    <w:rsid w:val="00500540"/>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6FCD"/>
    <w:rsid w:val="0053717F"/>
    <w:rsid w:val="0054010A"/>
    <w:rsid w:val="005419DD"/>
    <w:rsid w:val="005422A1"/>
    <w:rsid w:val="005451E3"/>
    <w:rsid w:val="00547305"/>
    <w:rsid w:val="005510A1"/>
    <w:rsid w:val="005511FE"/>
    <w:rsid w:val="00552A37"/>
    <w:rsid w:val="00552B93"/>
    <w:rsid w:val="00553D5A"/>
    <w:rsid w:val="00553E63"/>
    <w:rsid w:val="0055550E"/>
    <w:rsid w:val="005556AB"/>
    <w:rsid w:val="00561911"/>
    <w:rsid w:val="00561963"/>
    <w:rsid w:val="00562A5D"/>
    <w:rsid w:val="005633F2"/>
    <w:rsid w:val="00565C72"/>
    <w:rsid w:val="005667E6"/>
    <w:rsid w:val="00573015"/>
    <w:rsid w:val="0057510B"/>
    <w:rsid w:val="005765F7"/>
    <w:rsid w:val="00586ADA"/>
    <w:rsid w:val="00586C26"/>
    <w:rsid w:val="0058743E"/>
    <w:rsid w:val="0059062F"/>
    <w:rsid w:val="00591EB3"/>
    <w:rsid w:val="00593461"/>
    <w:rsid w:val="00594727"/>
    <w:rsid w:val="005A7000"/>
    <w:rsid w:val="005A7559"/>
    <w:rsid w:val="005B0F6F"/>
    <w:rsid w:val="005B3F12"/>
    <w:rsid w:val="005B4639"/>
    <w:rsid w:val="005B4AEC"/>
    <w:rsid w:val="005B4BA5"/>
    <w:rsid w:val="005B6E6F"/>
    <w:rsid w:val="005C26CD"/>
    <w:rsid w:val="005C2754"/>
    <w:rsid w:val="005C2F60"/>
    <w:rsid w:val="005C3483"/>
    <w:rsid w:val="005C6A5D"/>
    <w:rsid w:val="005D0A67"/>
    <w:rsid w:val="005D21AE"/>
    <w:rsid w:val="005D26CD"/>
    <w:rsid w:val="005D4659"/>
    <w:rsid w:val="005D60A6"/>
    <w:rsid w:val="005D72D0"/>
    <w:rsid w:val="005D7BE1"/>
    <w:rsid w:val="005E14A1"/>
    <w:rsid w:val="005E47D3"/>
    <w:rsid w:val="005E77FE"/>
    <w:rsid w:val="005F0D61"/>
    <w:rsid w:val="005F17FA"/>
    <w:rsid w:val="005F3D15"/>
    <w:rsid w:val="005F4B6B"/>
    <w:rsid w:val="005F4F19"/>
    <w:rsid w:val="005F5299"/>
    <w:rsid w:val="005F5924"/>
    <w:rsid w:val="005F5DCE"/>
    <w:rsid w:val="005F5F77"/>
    <w:rsid w:val="00603F21"/>
    <w:rsid w:val="00611DBE"/>
    <w:rsid w:val="006152B9"/>
    <w:rsid w:val="006166B3"/>
    <w:rsid w:val="006175C1"/>
    <w:rsid w:val="006204D3"/>
    <w:rsid w:val="0062092D"/>
    <w:rsid w:val="00622B9F"/>
    <w:rsid w:val="00625211"/>
    <w:rsid w:val="00626736"/>
    <w:rsid w:val="00634CE5"/>
    <w:rsid w:val="00636F20"/>
    <w:rsid w:val="00637C8E"/>
    <w:rsid w:val="00637F66"/>
    <w:rsid w:val="00640C1B"/>
    <w:rsid w:val="00641300"/>
    <w:rsid w:val="006449E7"/>
    <w:rsid w:val="00645E7D"/>
    <w:rsid w:val="00646464"/>
    <w:rsid w:val="00652189"/>
    <w:rsid w:val="00653304"/>
    <w:rsid w:val="006539B2"/>
    <w:rsid w:val="00662E47"/>
    <w:rsid w:val="006665B1"/>
    <w:rsid w:val="00667E40"/>
    <w:rsid w:val="00672074"/>
    <w:rsid w:val="00672B18"/>
    <w:rsid w:val="00673917"/>
    <w:rsid w:val="00673C85"/>
    <w:rsid w:val="00675689"/>
    <w:rsid w:val="0067696C"/>
    <w:rsid w:val="0068419A"/>
    <w:rsid w:val="006875EF"/>
    <w:rsid w:val="0068760C"/>
    <w:rsid w:val="00694105"/>
    <w:rsid w:val="0069492D"/>
    <w:rsid w:val="00694B8E"/>
    <w:rsid w:val="00697AE6"/>
    <w:rsid w:val="006A0FAA"/>
    <w:rsid w:val="006A33F3"/>
    <w:rsid w:val="006A7544"/>
    <w:rsid w:val="006B57FC"/>
    <w:rsid w:val="006B60B2"/>
    <w:rsid w:val="006C07E2"/>
    <w:rsid w:val="006C0F12"/>
    <w:rsid w:val="006C4B98"/>
    <w:rsid w:val="006D3B2E"/>
    <w:rsid w:val="006D597B"/>
    <w:rsid w:val="006D7B7D"/>
    <w:rsid w:val="006F10CE"/>
    <w:rsid w:val="006F1DC0"/>
    <w:rsid w:val="006F636B"/>
    <w:rsid w:val="0071026A"/>
    <w:rsid w:val="007124EB"/>
    <w:rsid w:val="007179BE"/>
    <w:rsid w:val="007200BA"/>
    <w:rsid w:val="00720D01"/>
    <w:rsid w:val="00722024"/>
    <w:rsid w:val="00723732"/>
    <w:rsid w:val="0072413D"/>
    <w:rsid w:val="00724EE2"/>
    <w:rsid w:val="00726978"/>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666EC"/>
    <w:rsid w:val="00766E87"/>
    <w:rsid w:val="00772E06"/>
    <w:rsid w:val="00773DBD"/>
    <w:rsid w:val="00773DF0"/>
    <w:rsid w:val="00773FFB"/>
    <w:rsid w:val="0078215B"/>
    <w:rsid w:val="007848D3"/>
    <w:rsid w:val="00784F65"/>
    <w:rsid w:val="00785699"/>
    <w:rsid w:val="00787DE3"/>
    <w:rsid w:val="00794099"/>
    <w:rsid w:val="00796499"/>
    <w:rsid w:val="007A18DA"/>
    <w:rsid w:val="007A1FA8"/>
    <w:rsid w:val="007A225B"/>
    <w:rsid w:val="007A26DD"/>
    <w:rsid w:val="007A4694"/>
    <w:rsid w:val="007A4F5F"/>
    <w:rsid w:val="007A683B"/>
    <w:rsid w:val="007A7295"/>
    <w:rsid w:val="007B64E6"/>
    <w:rsid w:val="007B7EBA"/>
    <w:rsid w:val="007C14B9"/>
    <w:rsid w:val="007C2337"/>
    <w:rsid w:val="007C3907"/>
    <w:rsid w:val="007C64A7"/>
    <w:rsid w:val="007C6D08"/>
    <w:rsid w:val="007D1CD6"/>
    <w:rsid w:val="007D3159"/>
    <w:rsid w:val="007D39ED"/>
    <w:rsid w:val="007D3E6B"/>
    <w:rsid w:val="007D42D4"/>
    <w:rsid w:val="007D4340"/>
    <w:rsid w:val="007D52EB"/>
    <w:rsid w:val="007E0389"/>
    <w:rsid w:val="007E1B5D"/>
    <w:rsid w:val="007E6FFD"/>
    <w:rsid w:val="007E7D55"/>
    <w:rsid w:val="007F1974"/>
    <w:rsid w:val="007F1A4A"/>
    <w:rsid w:val="007F1FD9"/>
    <w:rsid w:val="007F2512"/>
    <w:rsid w:val="007F2D26"/>
    <w:rsid w:val="007F590B"/>
    <w:rsid w:val="007F620D"/>
    <w:rsid w:val="007F77B3"/>
    <w:rsid w:val="008016E3"/>
    <w:rsid w:val="008029E4"/>
    <w:rsid w:val="00804A94"/>
    <w:rsid w:val="00806CEE"/>
    <w:rsid w:val="008070F7"/>
    <w:rsid w:val="0081010E"/>
    <w:rsid w:val="008117F5"/>
    <w:rsid w:val="00816492"/>
    <w:rsid w:val="008174C8"/>
    <w:rsid w:val="00821A1E"/>
    <w:rsid w:val="00821B96"/>
    <w:rsid w:val="0082238F"/>
    <w:rsid w:val="00831581"/>
    <w:rsid w:val="008332EF"/>
    <w:rsid w:val="00834107"/>
    <w:rsid w:val="00835289"/>
    <w:rsid w:val="00836668"/>
    <w:rsid w:val="00836AD0"/>
    <w:rsid w:val="0083702F"/>
    <w:rsid w:val="00841099"/>
    <w:rsid w:val="00842BB6"/>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752F8"/>
    <w:rsid w:val="008809EE"/>
    <w:rsid w:val="00881E5F"/>
    <w:rsid w:val="00883E61"/>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6976"/>
    <w:rsid w:val="008C723D"/>
    <w:rsid w:val="008C7C87"/>
    <w:rsid w:val="008D47CF"/>
    <w:rsid w:val="008D556C"/>
    <w:rsid w:val="008D662C"/>
    <w:rsid w:val="008E22C7"/>
    <w:rsid w:val="008E2A17"/>
    <w:rsid w:val="008E62FE"/>
    <w:rsid w:val="008E6559"/>
    <w:rsid w:val="008F133A"/>
    <w:rsid w:val="008F2CE3"/>
    <w:rsid w:val="008F5DD8"/>
    <w:rsid w:val="008F684E"/>
    <w:rsid w:val="00903C29"/>
    <w:rsid w:val="0090678B"/>
    <w:rsid w:val="00906AD1"/>
    <w:rsid w:val="009124A0"/>
    <w:rsid w:val="00916975"/>
    <w:rsid w:val="009215E7"/>
    <w:rsid w:val="00923105"/>
    <w:rsid w:val="00923793"/>
    <w:rsid w:val="00924333"/>
    <w:rsid w:val="00926A30"/>
    <w:rsid w:val="00930656"/>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399"/>
    <w:rsid w:val="009738BF"/>
    <w:rsid w:val="009775A5"/>
    <w:rsid w:val="00981807"/>
    <w:rsid w:val="00983F7D"/>
    <w:rsid w:val="00986A78"/>
    <w:rsid w:val="00991D10"/>
    <w:rsid w:val="00993137"/>
    <w:rsid w:val="009965CC"/>
    <w:rsid w:val="0099765F"/>
    <w:rsid w:val="00997F83"/>
    <w:rsid w:val="009A0A59"/>
    <w:rsid w:val="009A3C1C"/>
    <w:rsid w:val="009A5151"/>
    <w:rsid w:val="009A642A"/>
    <w:rsid w:val="009A67D3"/>
    <w:rsid w:val="009A67D4"/>
    <w:rsid w:val="009A6D0C"/>
    <w:rsid w:val="009A78CB"/>
    <w:rsid w:val="009B0B2B"/>
    <w:rsid w:val="009B16B7"/>
    <w:rsid w:val="009B3AA5"/>
    <w:rsid w:val="009B40AE"/>
    <w:rsid w:val="009B790B"/>
    <w:rsid w:val="009C0FB4"/>
    <w:rsid w:val="009C19DC"/>
    <w:rsid w:val="009D220A"/>
    <w:rsid w:val="009D2333"/>
    <w:rsid w:val="009D3D70"/>
    <w:rsid w:val="009D4414"/>
    <w:rsid w:val="009D4833"/>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40C2"/>
    <w:rsid w:val="00A049FD"/>
    <w:rsid w:val="00A05090"/>
    <w:rsid w:val="00A07D2F"/>
    <w:rsid w:val="00A10561"/>
    <w:rsid w:val="00A109F4"/>
    <w:rsid w:val="00A10EE1"/>
    <w:rsid w:val="00A16E82"/>
    <w:rsid w:val="00A171B3"/>
    <w:rsid w:val="00A23CCF"/>
    <w:rsid w:val="00A23F92"/>
    <w:rsid w:val="00A240BB"/>
    <w:rsid w:val="00A246BC"/>
    <w:rsid w:val="00A25A3C"/>
    <w:rsid w:val="00A34020"/>
    <w:rsid w:val="00A367C1"/>
    <w:rsid w:val="00A42786"/>
    <w:rsid w:val="00A42AEC"/>
    <w:rsid w:val="00A44D87"/>
    <w:rsid w:val="00A47DC3"/>
    <w:rsid w:val="00A52D84"/>
    <w:rsid w:val="00A52F78"/>
    <w:rsid w:val="00A531EB"/>
    <w:rsid w:val="00A56BF5"/>
    <w:rsid w:val="00A6361E"/>
    <w:rsid w:val="00A64351"/>
    <w:rsid w:val="00A64690"/>
    <w:rsid w:val="00A73BF9"/>
    <w:rsid w:val="00A73E35"/>
    <w:rsid w:val="00A74A92"/>
    <w:rsid w:val="00A76C9C"/>
    <w:rsid w:val="00A846ED"/>
    <w:rsid w:val="00A8680E"/>
    <w:rsid w:val="00A90475"/>
    <w:rsid w:val="00A919A4"/>
    <w:rsid w:val="00A9266F"/>
    <w:rsid w:val="00A92BA3"/>
    <w:rsid w:val="00A930FF"/>
    <w:rsid w:val="00A973D1"/>
    <w:rsid w:val="00A97622"/>
    <w:rsid w:val="00A97A1A"/>
    <w:rsid w:val="00AA1405"/>
    <w:rsid w:val="00AA1DD6"/>
    <w:rsid w:val="00AA2A22"/>
    <w:rsid w:val="00AA50B9"/>
    <w:rsid w:val="00AA664C"/>
    <w:rsid w:val="00AA6EB8"/>
    <w:rsid w:val="00AA70CE"/>
    <w:rsid w:val="00AB52A5"/>
    <w:rsid w:val="00AB6946"/>
    <w:rsid w:val="00AC2829"/>
    <w:rsid w:val="00AC4B05"/>
    <w:rsid w:val="00AC4D94"/>
    <w:rsid w:val="00AC4FDB"/>
    <w:rsid w:val="00AC5FF8"/>
    <w:rsid w:val="00AD0D04"/>
    <w:rsid w:val="00AD1407"/>
    <w:rsid w:val="00AD4338"/>
    <w:rsid w:val="00AD49EB"/>
    <w:rsid w:val="00AD6B7D"/>
    <w:rsid w:val="00AD6D17"/>
    <w:rsid w:val="00AD7D4E"/>
    <w:rsid w:val="00AE0427"/>
    <w:rsid w:val="00AE0584"/>
    <w:rsid w:val="00AE1ED2"/>
    <w:rsid w:val="00AE1F38"/>
    <w:rsid w:val="00AE1F73"/>
    <w:rsid w:val="00AE210D"/>
    <w:rsid w:val="00AE250C"/>
    <w:rsid w:val="00AE35DC"/>
    <w:rsid w:val="00AE462A"/>
    <w:rsid w:val="00AE4AD0"/>
    <w:rsid w:val="00AF1B78"/>
    <w:rsid w:val="00AF385D"/>
    <w:rsid w:val="00AF3940"/>
    <w:rsid w:val="00AF4EB1"/>
    <w:rsid w:val="00AF7D97"/>
    <w:rsid w:val="00B025F9"/>
    <w:rsid w:val="00B03EC1"/>
    <w:rsid w:val="00B0529F"/>
    <w:rsid w:val="00B10B42"/>
    <w:rsid w:val="00B140A8"/>
    <w:rsid w:val="00B14639"/>
    <w:rsid w:val="00B21237"/>
    <w:rsid w:val="00B21F91"/>
    <w:rsid w:val="00B231CD"/>
    <w:rsid w:val="00B24C98"/>
    <w:rsid w:val="00B274BB"/>
    <w:rsid w:val="00B27B35"/>
    <w:rsid w:val="00B33806"/>
    <w:rsid w:val="00B33934"/>
    <w:rsid w:val="00B36D31"/>
    <w:rsid w:val="00B42A73"/>
    <w:rsid w:val="00B43116"/>
    <w:rsid w:val="00B43842"/>
    <w:rsid w:val="00B43A23"/>
    <w:rsid w:val="00B44C01"/>
    <w:rsid w:val="00B470FF"/>
    <w:rsid w:val="00B50560"/>
    <w:rsid w:val="00B505D8"/>
    <w:rsid w:val="00B5167A"/>
    <w:rsid w:val="00B604CA"/>
    <w:rsid w:val="00B6255E"/>
    <w:rsid w:val="00B67B13"/>
    <w:rsid w:val="00B70BDE"/>
    <w:rsid w:val="00B71D03"/>
    <w:rsid w:val="00B77531"/>
    <w:rsid w:val="00B77606"/>
    <w:rsid w:val="00B80C11"/>
    <w:rsid w:val="00B82C62"/>
    <w:rsid w:val="00B85C3B"/>
    <w:rsid w:val="00B86F58"/>
    <w:rsid w:val="00B90D84"/>
    <w:rsid w:val="00B912E2"/>
    <w:rsid w:val="00B92885"/>
    <w:rsid w:val="00B93634"/>
    <w:rsid w:val="00B9735C"/>
    <w:rsid w:val="00B978CF"/>
    <w:rsid w:val="00BA25C0"/>
    <w:rsid w:val="00BA4DAE"/>
    <w:rsid w:val="00BA6B97"/>
    <w:rsid w:val="00BA799E"/>
    <w:rsid w:val="00BB1DD7"/>
    <w:rsid w:val="00BB310C"/>
    <w:rsid w:val="00BB4040"/>
    <w:rsid w:val="00BB5E02"/>
    <w:rsid w:val="00BB6A83"/>
    <w:rsid w:val="00BC0A69"/>
    <w:rsid w:val="00BC13F8"/>
    <w:rsid w:val="00BC3D42"/>
    <w:rsid w:val="00BC53D0"/>
    <w:rsid w:val="00BC6967"/>
    <w:rsid w:val="00BC6BDB"/>
    <w:rsid w:val="00BC71B4"/>
    <w:rsid w:val="00BD09F4"/>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22575"/>
    <w:rsid w:val="00C243AE"/>
    <w:rsid w:val="00C25232"/>
    <w:rsid w:val="00C31534"/>
    <w:rsid w:val="00C31D7A"/>
    <w:rsid w:val="00C32AEE"/>
    <w:rsid w:val="00C33AA4"/>
    <w:rsid w:val="00C3406B"/>
    <w:rsid w:val="00C3461C"/>
    <w:rsid w:val="00C34804"/>
    <w:rsid w:val="00C3670B"/>
    <w:rsid w:val="00C36B04"/>
    <w:rsid w:val="00C37993"/>
    <w:rsid w:val="00C41339"/>
    <w:rsid w:val="00C43980"/>
    <w:rsid w:val="00C44489"/>
    <w:rsid w:val="00C469DA"/>
    <w:rsid w:val="00C46AA2"/>
    <w:rsid w:val="00C515C1"/>
    <w:rsid w:val="00C51EBD"/>
    <w:rsid w:val="00C523C6"/>
    <w:rsid w:val="00C53BEF"/>
    <w:rsid w:val="00C54239"/>
    <w:rsid w:val="00C54E02"/>
    <w:rsid w:val="00C5509E"/>
    <w:rsid w:val="00C55543"/>
    <w:rsid w:val="00C60A1E"/>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BF4"/>
    <w:rsid w:val="00CA0E13"/>
    <w:rsid w:val="00CA57C7"/>
    <w:rsid w:val="00CA59D8"/>
    <w:rsid w:val="00CB40A6"/>
    <w:rsid w:val="00CB50A8"/>
    <w:rsid w:val="00CB61CF"/>
    <w:rsid w:val="00CB7D23"/>
    <w:rsid w:val="00CC04D8"/>
    <w:rsid w:val="00CC0C13"/>
    <w:rsid w:val="00CC0F6A"/>
    <w:rsid w:val="00CC2587"/>
    <w:rsid w:val="00CC63D2"/>
    <w:rsid w:val="00CC698A"/>
    <w:rsid w:val="00CD0FBE"/>
    <w:rsid w:val="00CD2FA1"/>
    <w:rsid w:val="00CD742B"/>
    <w:rsid w:val="00CE51EB"/>
    <w:rsid w:val="00CF1985"/>
    <w:rsid w:val="00CF2B26"/>
    <w:rsid w:val="00CF38D4"/>
    <w:rsid w:val="00CF5841"/>
    <w:rsid w:val="00CF5FFA"/>
    <w:rsid w:val="00CF6053"/>
    <w:rsid w:val="00D01A12"/>
    <w:rsid w:val="00D0375A"/>
    <w:rsid w:val="00D046B2"/>
    <w:rsid w:val="00D077DF"/>
    <w:rsid w:val="00D13160"/>
    <w:rsid w:val="00D13883"/>
    <w:rsid w:val="00D14B69"/>
    <w:rsid w:val="00D16125"/>
    <w:rsid w:val="00D17760"/>
    <w:rsid w:val="00D1788F"/>
    <w:rsid w:val="00D2157C"/>
    <w:rsid w:val="00D220FF"/>
    <w:rsid w:val="00D22E62"/>
    <w:rsid w:val="00D235DB"/>
    <w:rsid w:val="00D26193"/>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75B6"/>
    <w:rsid w:val="00D87694"/>
    <w:rsid w:val="00D902F9"/>
    <w:rsid w:val="00D91937"/>
    <w:rsid w:val="00D9397F"/>
    <w:rsid w:val="00D93CAD"/>
    <w:rsid w:val="00D96495"/>
    <w:rsid w:val="00D97063"/>
    <w:rsid w:val="00DA08E2"/>
    <w:rsid w:val="00DA1189"/>
    <w:rsid w:val="00DA2DFE"/>
    <w:rsid w:val="00DA459E"/>
    <w:rsid w:val="00DA52A0"/>
    <w:rsid w:val="00DA53EB"/>
    <w:rsid w:val="00DA648C"/>
    <w:rsid w:val="00DA6EA5"/>
    <w:rsid w:val="00DA7ADE"/>
    <w:rsid w:val="00DA7F77"/>
    <w:rsid w:val="00DB2ADB"/>
    <w:rsid w:val="00DB3CEC"/>
    <w:rsid w:val="00DC2A9E"/>
    <w:rsid w:val="00DC2E5A"/>
    <w:rsid w:val="00DC49DE"/>
    <w:rsid w:val="00DD0FD4"/>
    <w:rsid w:val="00DD1945"/>
    <w:rsid w:val="00DE0601"/>
    <w:rsid w:val="00DE0876"/>
    <w:rsid w:val="00DE1AA0"/>
    <w:rsid w:val="00DE2A1A"/>
    <w:rsid w:val="00DE3B3C"/>
    <w:rsid w:val="00DE439E"/>
    <w:rsid w:val="00DE4F72"/>
    <w:rsid w:val="00DE6998"/>
    <w:rsid w:val="00DF0DC2"/>
    <w:rsid w:val="00DF0DED"/>
    <w:rsid w:val="00DF1FEE"/>
    <w:rsid w:val="00DF430C"/>
    <w:rsid w:val="00DF7DC4"/>
    <w:rsid w:val="00E00187"/>
    <w:rsid w:val="00E007E0"/>
    <w:rsid w:val="00E016AB"/>
    <w:rsid w:val="00E01EC4"/>
    <w:rsid w:val="00E02138"/>
    <w:rsid w:val="00E05471"/>
    <w:rsid w:val="00E067BD"/>
    <w:rsid w:val="00E126B1"/>
    <w:rsid w:val="00E161DC"/>
    <w:rsid w:val="00E2068A"/>
    <w:rsid w:val="00E22BB1"/>
    <w:rsid w:val="00E22DF3"/>
    <w:rsid w:val="00E2398B"/>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60198"/>
    <w:rsid w:val="00E6121F"/>
    <w:rsid w:val="00E624B7"/>
    <w:rsid w:val="00E62A2B"/>
    <w:rsid w:val="00E62E0D"/>
    <w:rsid w:val="00E663B5"/>
    <w:rsid w:val="00E708BB"/>
    <w:rsid w:val="00E72E16"/>
    <w:rsid w:val="00E75D41"/>
    <w:rsid w:val="00E76719"/>
    <w:rsid w:val="00E82038"/>
    <w:rsid w:val="00E836A7"/>
    <w:rsid w:val="00E84833"/>
    <w:rsid w:val="00E859B9"/>
    <w:rsid w:val="00E85E8B"/>
    <w:rsid w:val="00E8766F"/>
    <w:rsid w:val="00E90A22"/>
    <w:rsid w:val="00E93673"/>
    <w:rsid w:val="00E947A3"/>
    <w:rsid w:val="00E94A08"/>
    <w:rsid w:val="00E954F5"/>
    <w:rsid w:val="00E97668"/>
    <w:rsid w:val="00E97B96"/>
    <w:rsid w:val="00EA1ECD"/>
    <w:rsid w:val="00EA5CC2"/>
    <w:rsid w:val="00EB0014"/>
    <w:rsid w:val="00EB031B"/>
    <w:rsid w:val="00EB6884"/>
    <w:rsid w:val="00EB6E1C"/>
    <w:rsid w:val="00EC1D42"/>
    <w:rsid w:val="00EC3F8C"/>
    <w:rsid w:val="00EC4AF3"/>
    <w:rsid w:val="00EC7836"/>
    <w:rsid w:val="00ED1EC9"/>
    <w:rsid w:val="00ED5A6B"/>
    <w:rsid w:val="00ED79C1"/>
    <w:rsid w:val="00EE0C97"/>
    <w:rsid w:val="00EE1A40"/>
    <w:rsid w:val="00EE2D0C"/>
    <w:rsid w:val="00EE586B"/>
    <w:rsid w:val="00EE58BF"/>
    <w:rsid w:val="00EE7AB6"/>
    <w:rsid w:val="00EF2662"/>
    <w:rsid w:val="00EF5E7F"/>
    <w:rsid w:val="00EF6EA4"/>
    <w:rsid w:val="00F014AF"/>
    <w:rsid w:val="00F03444"/>
    <w:rsid w:val="00F06992"/>
    <w:rsid w:val="00F07024"/>
    <w:rsid w:val="00F071DA"/>
    <w:rsid w:val="00F074C9"/>
    <w:rsid w:val="00F11BF3"/>
    <w:rsid w:val="00F142C8"/>
    <w:rsid w:val="00F17DCB"/>
    <w:rsid w:val="00F205A3"/>
    <w:rsid w:val="00F21077"/>
    <w:rsid w:val="00F2543F"/>
    <w:rsid w:val="00F25717"/>
    <w:rsid w:val="00F25A77"/>
    <w:rsid w:val="00F26497"/>
    <w:rsid w:val="00F27524"/>
    <w:rsid w:val="00F30DFF"/>
    <w:rsid w:val="00F31D84"/>
    <w:rsid w:val="00F3280A"/>
    <w:rsid w:val="00F33F41"/>
    <w:rsid w:val="00F361FA"/>
    <w:rsid w:val="00F3758B"/>
    <w:rsid w:val="00F41B6F"/>
    <w:rsid w:val="00F4576E"/>
    <w:rsid w:val="00F45D35"/>
    <w:rsid w:val="00F466DB"/>
    <w:rsid w:val="00F46D13"/>
    <w:rsid w:val="00F47F3A"/>
    <w:rsid w:val="00F50228"/>
    <w:rsid w:val="00F51D7C"/>
    <w:rsid w:val="00F53F58"/>
    <w:rsid w:val="00F61714"/>
    <w:rsid w:val="00F61A44"/>
    <w:rsid w:val="00F63D96"/>
    <w:rsid w:val="00F674AA"/>
    <w:rsid w:val="00F707E2"/>
    <w:rsid w:val="00F70FE7"/>
    <w:rsid w:val="00F72463"/>
    <w:rsid w:val="00F739E4"/>
    <w:rsid w:val="00F74274"/>
    <w:rsid w:val="00F80401"/>
    <w:rsid w:val="00F8262B"/>
    <w:rsid w:val="00F83F30"/>
    <w:rsid w:val="00F855C8"/>
    <w:rsid w:val="00F85AB2"/>
    <w:rsid w:val="00F86DA0"/>
    <w:rsid w:val="00F87C9D"/>
    <w:rsid w:val="00F90DFC"/>
    <w:rsid w:val="00F91A30"/>
    <w:rsid w:val="00F9451F"/>
    <w:rsid w:val="00F95DDB"/>
    <w:rsid w:val="00F969E9"/>
    <w:rsid w:val="00F977A7"/>
    <w:rsid w:val="00F97A79"/>
    <w:rsid w:val="00FA1BA2"/>
    <w:rsid w:val="00FA21BF"/>
    <w:rsid w:val="00FA4539"/>
    <w:rsid w:val="00FA6084"/>
    <w:rsid w:val="00FA7990"/>
    <w:rsid w:val="00FB0771"/>
    <w:rsid w:val="00FB2224"/>
    <w:rsid w:val="00FB533B"/>
    <w:rsid w:val="00FC193C"/>
    <w:rsid w:val="00FC4660"/>
    <w:rsid w:val="00FC67BB"/>
    <w:rsid w:val="00FC7483"/>
    <w:rsid w:val="00FC76E0"/>
    <w:rsid w:val="00FD0130"/>
    <w:rsid w:val="00FD2905"/>
    <w:rsid w:val="00FD3CB4"/>
    <w:rsid w:val="00FD47B1"/>
    <w:rsid w:val="00FD4BD9"/>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6"/>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erriam-webster.com/dictionary/reply" TargetMode="External"/><Relationship Id="rId4" Type="http://schemas.openxmlformats.org/officeDocument/2006/relationships/settings" Target="settings.xml"/><Relationship Id="rId9" Type="http://schemas.openxmlformats.org/officeDocument/2006/relationships/hyperlink" Target="https://www.merriam-webster.com/dictionary/plagiariz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D0B240B9ADD94BB1A21ACD8FC23E7898"/>
        <w:category>
          <w:name w:val="General"/>
          <w:gallery w:val="placeholder"/>
        </w:category>
        <w:types>
          <w:type w:val="bbPlcHdr"/>
        </w:types>
        <w:behaviors>
          <w:behavior w:val="content"/>
        </w:behaviors>
        <w:guid w:val="{3A883535-73F5-4959-A2EC-389AB7E03DD5}"/>
      </w:docPartPr>
      <w:docPartBody>
        <w:p w:rsidR="00245FF8" w:rsidRDefault="00F1103E" w:rsidP="00F1103E">
          <w:pPr>
            <w:pStyle w:val="D0B240B9ADD94BB1A21ACD8FC23E7898"/>
          </w:pPr>
          <w:r w:rsidRPr="007C14B9">
            <w:rPr>
              <w:rFonts w:ascii="Calibri" w:eastAsia="Times New Roman" w:hAnsi="Calibri" w:cs="Calibri"/>
              <w:color w:val="808080"/>
            </w:rPr>
            <w:t>Enter Your Telephone Number Here.</w:t>
          </w:r>
        </w:p>
      </w:docPartBody>
    </w:docPart>
    <w:docPart>
      <w:docPartPr>
        <w:name w:val="D23FF2C2805D46168B82DB5B6C04648E"/>
        <w:category>
          <w:name w:val="General"/>
          <w:gallery w:val="placeholder"/>
        </w:category>
        <w:types>
          <w:type w:val="bbPlcHdr"/>
        </w:types>
        <w:behaviors>
          <w:behavior w:val="content"/>
        </w:behaviors>
        <w:guid w:val="{A4F7417F-9B62-4E19-87D2-992F36C95666}"/>
      </w:docPartPr>
      <w:docPartBody>
        <w:p w:rsidR="00245FF8" w:rsidRDefault="00F1103E" w:rsidP="00F1103E">
          <w:pPr>
            <w:pStyle w:val="D23FF2C2805D46168B82DB5B6C04648E"/>
          </w:pPr>
          <w:r w:rsidRPr="002E00A3">
            <w:rPr>
              <w:rStyle w:val="PlaceholderText"/>
              <w:rFonts w:cstheme="minorHAnsi"/>
            </w:rPr>
            <w:t>Enter Your Campus Email and Faculty Webpage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57DCE"/>
    <w:rsid w:val="00077EEF"/>
    <w:rsid w:val="000B5852"/>
    <w:rsid w:val="000B6169"/>
    <w:rsid w:val="000D2FD5"/>
    <w:rsid w:val="00127874"/>
    <w:rsid w:val="00144ED4"/>
    <w:rsid w:val="00150CC9"/>
    <w:rsid w:val="001B0D9F"/>
    <w:rsid w:val="001C1A17"/>
    <w:rsid w:val="001D1D7A"/>
    <w:rsid w:val="001F0C87"/>
    <w:rsid w:val="00203D7F"/>
    <w:rsid w:val="002068E6"/>
    <w:rsid w:val="00217EA9"/>
    <w:rsid w:val="00240AE2"/>
    <w:rsid w:val="00245FF8"/>
    <w:rsid w:val="002463B5"/>
    <w:rsid w:val="00247A6E"/>
    <w:rsid w:val="00254C10"/>
    <w:rsid w:val="00262ADE"/>
    <w:rsid w:val="00263B6B"/>
    <w:rsid w:val="00264695"/>
    <w:rsid w:val="00265692"/>
    <w:rsid w:val="00267526"/>
    <w:rsid w:val="00283DA5"/>
    <w:rsid w:val="00297518"/>
    <w:rsid w:val="002B0C9C"/>
    <w:rsid w:val="002E631D"/>
    <w:rsid w:val="0031762E"/>
    <w:rsid w:val="0035484E"/>
    <w:rsid w:val="003820BA"/>
    <w:rsid w:val="003B5900"/>
    <w:rsid w:val="003C5C83"/>
    <w:rsid w:val="00443A87"/>
    <w:rsid w:val="00451877"/>
    <w:rsid w:val="0048025A"/>
    <w:rsid w:val="004A1BDA"/>
    <w:rsid w:val="004B5184"/>
    <w:rsid w:val="004D7711"/>
    <w:rsid w:val="004F0024"/>
    <w:rsid w:val="00511BC9"/>
    <w:rsid w:val="00522FC2"/>
    <w:rsid w:val="005553B1"/>
    <w:rsid w:val="00563A74"/>
    <w:rsid w:val="005754EE"/>
    <w:rsid w:val="005767A3"/>
    <w:rsid w:val="00583E3B"/>
    <w:rsid w:val="00590A8C"/>
    <w:rsid w:val="005A6AD0"/>
    <w:rsid w:val="005C3907"/>
    <w:rsid w:val="005D17D9"/>
    <w:rsid w:val="005E6E46"/>
    <w:rsid w:val="00604E82"/>
    <w:rsid w:val="00611C83"/>
    <w:rsid w:val="00612517"/>
    <w:rsid w:val="006240A1"/>
    <w:rsid w:val="00627177"/>
    <w:rsid w:val="00631B87"/>
    <w:rsid w:val="00651591"/>
    <w:rsid w:val="00692897"/>
    <w:rsid w:val="006B2F22"/>
    <w:rsid w:val="006C081C"/>
    <w:rsid w:val="006D3EB3"/>
    <w:rsid w:val="006D71A8"/>
    <w:rsid w:val="006F286E"/>
    <w:rsid w:val="00704C46"/>
    <w:rsid w:val="00723DC3"/>
    <w:rsid w:val="007726D6"/>
    <w:rsid w:val="0079726F"/>
    <w:rsid w:val="007A42AF"/>
    <w:rsid w:val="007A5F0A"/>
    <w:rsid w:val="007B574C"/>
    <w:rsid w:val="007C069E"/>
    <w:rsid w:val="007D784A"/>
    <w:rsid w:val="007F60BC"/>
    <w:rsid w:val="00802576"/>
    <w:rsid w:val="00837CD1"/>
    <w:rsid w:val="0084540E"/>
    <w:rsid w:val="008571DE"/>
    <w:rsid w:val="0087094C"/>
    <w:rsid w:val="00876DC3"/>
    <w:rsid w:val="00890A15"/>
    <w:rsid w:val="008A26CD"/>
    <w:rsid w:val="008B193D"/>
    <w:rsid w:val="008C5335"/>
    <w:rsid w:val="008C7253"/>
    <w:rsid w:val="008D0067"/>
    <w:rsid w:val="008F14D4"/>
    <w:rsid w:val="00911680"/>
    <w:rsid w:val="00922866"/>
    <w:rsid w:val="00934CF3"/>
    <w:rsid w:val="00946638"/>
    <w:rsid w:val="009535DB"/>
    <w:rsid w:val="009718F4"/>
    <w:rsid w:val="00992DAF"/>
    <w:rsid w:val="009C7819"/>
    <w:rsid w:val="009D2C89"/>
    <w:rsid w:val="009D515B"/>
    <w:rsid w:val="009D73BA"/>
    <w:rsid w:val="009E12F0"/>
    <w:rsid w:val="009F1BA6"/>
    <w:rsid w:val="00A01428"/>
    <w:rsid w:val="00A0696C"/>
    <w:rsid w:val="00A21DF7"/>
    <w:rsid w:val="00A30778"/>
    <w:rsid w:val="00A40AD5"/>
    <w:rsid w:val="00A47ED1"/>
    <w:rsid w:val="00A537C1"/>
    <w:rsid w:val="00A9316F"/>
    <w:rsid w:val="00A93795"/>
    <w:rsid w:val="00AA0250"/>
    <w:rsid w:val="00AB38E6"/>
    <w:rsid w:val="00AC6638"/>
    <w:rsid w:val="00AC6CB3"/>
    <w:rsid w:val="00AF29DE"/>
    <w:rsid w:val="00AF3AE8"/>
    <w:rsid w:val="00B10A92"/>
    <w:rsid w:val="00B541A1"/>
    <w:rsid w:val="00B75E7B"/>
    <w:rsid w:val="00B97B6F"/>
    <w:rsid w:val="00BA46E4"/>
    <w:rsid w:val="00BC0586"/>
    <w:rsid w:val="00BC4880"/>
    <w:rsid w:val="00BD0916"/>
    <w:rsid w:val="00BD40B6"/>
    <w:rsid w:val="00BD6531"/>
    <w:rsid w:val="00BF1E38"/>
    <w:rsid w:val="00BF5B9F"/>
    <w:rsid w:val="00C030CE"/>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B43FF"/>
    <w:rsid w:val="00DD33CD"/>
    <w:rsid w:val="00DF2671"/>
    <w:rsid w:val="00E00771"/>
    <w:rsid w:val="00E21ED2"/>
    <w:rsid w:val="00E2254F"/>
    <w:rsid w:val="00E33D7E"/>
    <w:rsid w:val="00E35AA9"/>
    <w:rsid w:val="00E37507"/>
    <w:rsid w:val="00E85738"/>
    <w:rsid w:val="00E85B01"/>
    <w:rsid w:val="00E93F02"/>
    <w:rsid w:val="00EA0D06"/>
    <w:rsid w:val="00EC6D9B"/>
    <w:rsid w:val="00EC728E"/>
    <w:rsid w:val="00EC753B"/>
    <w:rsid w:val="00ED68AF"/>
    <w:rsid w:val="00EF11E9"/>
    <w:rsid w:val="00F02EF9"/>
    <w:rsid w:val="00F06548"/>
    <w:rsid w:val="00F10369"/>
    <w:rsid w:val="00F1103E"/>
    <w:rsid w:val="00F1299D"/>
    <w:rsid w:val="00F3317A"/>
    <w:rsid w:val="00F42E5F"/>
    <w:rsid w:val="00F470E2"/>
    <w:rsid w:val="00F579B8"/>
    <w:rsid w:val="00F71E57"/>
    <w:rsid w:val="00F849B9"/>
    <w:rsid w:val="00FA2044"/>
    <w:rsid w:val="00FC4070"/>
    <w:rsid w:val="00FC671C"/>
    <w:rsid w:val="00FC783D"/>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9DE"/>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 w:type="paragraph" w:customStyle="1" w:styleId="6498673DEB0C4F5F80108B2999F63BA6">
    <w:name w:val="6498673DEB0C4F5F80108B2999F63BA6"/>
    <w:rsid w:val="00EC753B"/>
    <w:pPr>
      <w:spacing w:after="160" w:line="259" w:lineRule="auto"/>
    </w:pPr>
  </w:style>
  <w:style w:type="paragraph" w:customStyle="1" w:styleId="7FADB180D70C4E02AA118707D8540DC0">
    <w:name w:val="7FADB180D70C4E02AA118707D8540DC0"/>
    <w:rsid w:val="00F129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7CD0E-0DC0-4F0E-AED5-222426DC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0</TotalTime>
  <Pages>13</Pages>
  <Words>5910</Words>
  <Characters>33689</Characters>
  <Application>Microsoft Office Word</Application>
  <DocSecurity>0</DocSecurity>
  <Lines>280</Lines>
  <Paragraphs>79</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Syllabus for History II for Distance Education</vt:lpstr>
      <vt:lpstr>/WCJC Student Syllabus</vt:lpstr>
      <vt:lpstr>    Online Courses</vt:lpstr>
      <vt:lpstr>Syllabus for US History I and US History II with Links to Examples</vt:lpstr>
      <vt:lpstr>    </vt:lpstr>
      <vt:lpstr>    Course Information</vt:lpstr>
      <vt:lpstr>        Prerequisites:</vt:lpstr>
      <vt:lpstr>        Communication Policy </vt:lpstr>
      <vt:lpstr>        General Education Core Objectives:</vt:lpstr>
      <vt:lpstr>        History Department Student Learner Outcomes: </vt:lpstr>
      <vt:lpstr>        Required Course Materials: </vt:lpstr>
      <vt:lpstr>        Required Preparation to Use Blackboard, Including New Resources to Help You:</vt:lpstr>
      <vt:lpstr>        Method of Instruction to Help Students With or Without a Broad Background in His</vt:lpstr>
      <vt:lpstr>        Organization of the Course:</vt:lpstr>
      <vt:lpstr>        How to Succeed with Learning Folders (All Content &amp; Graded Work) and with the Li</vt:lpstr>
      <vt:lpstr>        How to Succeed with Self-Test and Full-Test Quizzes If You Already Know Somethin</vt:lpstr>
      <vt:lpstr>    Course Requirements and Graded Assignments</vt:lpstr>
      <vt:lpstr>        Getting Started Activities and Trying to Give All Students Their Best Chance in </vt:lpstr>
      <vt:lpstr>        Learning Quizzes and Pre-Learning and Pre-Earning Questions for the Exams for th</vt:lpstr>
      <vt:lpstr>        Unit Question &amp; Answers (Unit Q&amp;A) and How They Can Help You</vt:lpstr>
      <vt:lpstr>        3 Unit Exams and the Goal of Exam Questions to Be Useful for the Course—and Your</vt:lpstr>
      <vt:lpstr>        Departmental Final Exam—F for the Course If Not Taken</vt:lpstr>
      <vt:lpstr>        Introduction to Respondus for the 3 Unit Exams and the Final Exam </vt:lpstr>
      <vt:lpstr>        How Respondus Works in This Class </vt:lpstr>
      <vt:lpstr>        Written Assignments (F.I.O. Projects):</vt:lpstr>
      <vt:lpstr>        Course Evaluation and Grading Scale:</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 </vt:lpstr>
      <vt:lpstr>        Technology Outage Policy: </vt:lpstr>
      <vt:lpstr>        Attendance Policy:</vt:lpstr>
      <vt:lpstr>        Attendance Policy and Covid-19:</vt:lpstr>
      <vt:lpstr>        Online Classroom Behavior Policy/Classroom Civility:</vt:lpstr>
      <vt:lpstr>        Academic Honesty Policy:</vt:lpstr>
      <vt:lpstr>        Dropping a Course with a Grade of “W”:</vt:lpstr>
      <vt:lpstr>        Six Drop Rule: </vt:lpstr>
      <vt:lpstr>    Dates Set by WCJC That Are Not Covered in the List of Due Dates:</vt:lpstr>
    </vt:vector>
  </TitlesOfParts>
  <Company>Wharton County Junior College</Company>
  <LinksUpToDate>false</LinksUpToDate>
  <CharactersWithSpaces>39520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2</cp:revision>
  <cp:lastPrinted>2019-10-22T16:38:00Z</cp:lastPrinted>
  <dcterms:created xsi:type="dcterms:W3CDTF">2021-01-22T21:20:00Z</dcterms:created>
  <dcterms:modified xsi:type="dcterms:W3CDTF">2021-01-22T21:20:00Z</dcterms:modified>
</cp:coreProperties>
</file>