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5" w:rsidRDefault="00B8790C">
      <w:pPr>
        <w:rPr>
          <w:sz w:val="32"/>
          <w:szCs w:val="32"/>
        </w:rPr>
      </w:pPr>
      <w:r>
        <w:rPr>
          <w:sz w:val="32"/>
          <w:szCs w:val="32"/>
        </w:rPr>
        <w:t>The American Revolution</w:t>
      </w:r>
      <w:r w:rsidR="00DE0207">
        <w:rPr>
          <w:sz w:val="32"/>
          <w:szCs w:val="32"/>
        </w:rPr>
        <w:t xml:space="preserve"> and the Revolutionary War</w:t>
      </w:r>
    </w:p>
    <w:p w:rsidR="00DE0207" w:rsidRDefault="00DE0207">
      <w:pPr>
        <w:rPr>
          <w:b/>
          <w:sz w:val="32"/>
          <w:szCs w:val="32"/>
        </w:rPr>
      </w:pPr>
      <w:r w:rsidRPr="00DE0207">
        <w:rPr>
          <w:b/>
          <w:sz w:val="32"/>
          <w:szCs w:val="32"/>
        </w:rPr>
        <w:t>The Revolution</w:t>
      </w:r>
    </w:p>
    <w:p w:rsidR="00CB51FD" w:rsidRPr="00CB51FD" w:rsidRDefault="00CB51FD">
      <w:pPr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hyperlink r:id="rId5" w:history="1">
        <w:r w:rsidRPr="00CB51FD">
          <w:rPr>
            <w:rStyle w:val="Hyperlink"/>
            <w:sz w:val="32"/>
            <w:szCs w:val="32"/>
          </w:rPr>
          <w:t xml:space="preserve">here for the key terms in </w:t>
        </w:r>
        <w:r w:rsidRPr="00CB51FD">
          <w:rPr>
            <w:rStyle w:val="Hyperlink"/>
            <w:sz w:val="32"/>
            <w:szCs w:val="32"/>
            <w:highlight w:val="yellow"/>
          </w:rPr>
          <w:t>yellow</w:t>
        </w:r>
        <w:r w:rsidRPr="00CB51FD">
          <w:rPr>
            <w:rStyle w:val="Hyperlink"/>
            <w:sz w:val="32"/>
            <w:szCs w:val="32"/>
          </w:rPr>
          <w:t xml:space="preserve"> to help you focus. This was also shown in class for these topics.</w:t>
        </w:r>
      </w:hyperlink>
    </w:p>
    <w:p w:rsidR="00B8790C" w:rsidRPr="00B8790C" w:rsidRDefault="00B8790C" w:rsidP="00B8790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changed the British government </w:t>
      </w:r>
      <w:r>
        <w:rPr>
          <w:sz w:val="32"/>
          <w:szCs w:val="32"/>
        </w:rPr>
        <w:br/>
        <w:t xml:space="preserve">- under King George I, II, </w:t>
      </w:r>
      <w:proofErr w:type="gramStart"/>
      <w:r>
        <w:rPr>
          <w:sz w:val="32"/>
          <w:szCs w:val="32"/>
        </w:rPr>
        <w:t>III</w:t>
      </w:r>
      <w:proofErr w:type="gramEnd"/>
      <w:r>
        <w:rPr>
          <w:sz w:val="32"/>
          <w:szCs w:val="32"/>
        </w:rPr>
        <w:t>?</w:t>
      </w:r>
      <w:r>
        <w:rPr>
          <w:sz w:val="32"/>
          <w:szCs w:val="32"/>
        </w:rPr>
        <w:br/>
        <w:t xml:space="preserve">-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the challenges of the victory of the Seven Years’ War</w:t>
      </w:r>
      <w:r w:rsidR="009D3684">
        <w:rPr>
          <w:sz w:val="32"/>
          <w:szCs w:val="32"/>
        </w:rPr>
        <w:t xml:space="preserve"> (known in the colonies as the French and Indian War)</w:t>
      </w:r>
      <w:r>
        <w:rPr>
          <w:sz w:val="32"/>
          <w:szCs w:val="32"/>
        </w:rPr>
        <w:t>?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Reminders of colonial government</w:t>
      </w:r>
      <w:r>
        <w:rPr>
          <w:sz w:val="32"/>
          <w:szCs w:val="32"/>
        </w:rPr>
        <w:br/>
        <w:t>- power of the purse</w:t>
      </w:r>
      <w:r>
        <w:rPr>
          <w:sz w:val="32"/>
          <w:szCs w:val="32"/>
        </w:rPr>
        <w:br/>
        <w:t>- 3-way structure of colonial government</w:t>
      </w:r>
      <w:r>
        <w:rPr>
          <w:sz w:val="32"/>
          <w:szCs w:val="32"/>
        </w:rPr>
        <w:br/>
        <w:t>- PLUS virtual representation vs. direct representation</w:t>
      </w:r>
      <w:r w:rsidR="00D07254">
        <w:rPr>
          <w:sz w:val="32"/>
          <w:szCs w:val="32"/>
        </w:rPr>
        <w:t xml:space="preserve"> </w:t>
      </w:r>
      <w:bookmarkStart w:id="0" w:name="_GoBack"/>
      <w:bookmarkEnd w:id="0"/>
    </w:p>
    <w:p w:rsidR="00B8790C" w:rsidRPr="00DD505F" w:rsidRDefault="00B8790C" w:rsidP="00DD50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Trade relationships between colonists and merchants</w:t>
      </w:r>
      <w:r w:rsidR="00DD505F">
        <w:rPr>
          <w:sz w:val="32"/>
          <w:szCs w:val="32"/>
        </w:rPr>
        <w:t>—</w:t>
      </w:r>
      <w:r w:rsidRPr="00DD505F">
        <w:rPr>
          <w:sz w:val="32"/>
          <w:szCs w:val="32"/>
        </w:rPr>
        <w:t xml:space="preserve">and the </w:t>
      </w:r>
      <w:r w:rsidR="00DD505F">
        <w:rPr>
          <w:sz w:val="32"/>
          <w:szCs w:val="32"/>
        </w:rPr>
        <w:t xml:space="preserve">dominant </w:t>
      </w:r>
      <w:r w:rsidRPr="00DD505F">
        <w:rPr>
          <w:sz w:val="32"/>
          <w:szCs w:val="32"/>
        </w:rPr>
        <w:t>power in the Parliament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made the shift (1763 to 1776) from pro-empire to </w:t>
      </w:r>
      <w:r w:rsidRPr="00B8790C">
        <w:rPr>
          <w:b/>
          <w:sz w:val="32"/>
          <w:szCs w:val="32"/>
        </w:rPr>
        <w:t xml:space="preserve">some </w:t>
      </w:r>
      <w:r>
        <w:rPr>
          <w:sz w:val="32"/>
          <w:szCs w:val="32"/>
        </w:rPr>
        <w:t>favoring an American Revolution?</w:t>
      </w:r>
      <w:r w:rsidR="005334BA">
        <w:rPr>
          <w:sz w:val="32"/>
          <w:szCs w:val="32"/>
        </w:rPr>
        <w:br/>
        <w:t>- What are the British goals</w:t>
      </w:r>
      <w:r w:rsidR="00DD505F">
        <w:rPr>
          <w:sz w:val="32"/>
          <w:szCs w:val="32"/>
        </w:rPr>
        <w:t xml:space="preserve"> that are contrary to the trade relationships and what do the events reveal about those goals</w:t>
      </w:r>
      <w:r w:rsidR="005334BA">
        <w:rPr>
          <w:sz w:val="32"/>
          <w:szCs w:val="32"/>
        </w:rPr>
        <w:t>?</w:t>
      </w:r>
      <w:r w:rsidR="005334BA">
        <w:rPr>
          <w:sz w:val="32"/>
          <w:szCs w:val="32"/>
        </w:rPr>
        <w:br/>
        <w:t>- Why do boycotts work?</w:t>
      </w:r>
      <w:r w:rsidR="00DD505F">
        <w:rPr>
          <w:sz w:val="32"/>
          <w:szCs w:val="32"/>
        </w:rPr>
        <w:br/>
        <w:t>- What is the voice of the revolution? (Jefferson and Paine)</w:t>
      </w:r>
    </w:p>
    <w:p w:rsidR="00B8790C" w:rsidRDefault="00B8790C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a Declaration of Independence? </w:t>
      </w:r>
    </w:p>
    <w:p w:rsidR="00DE0207" w:rsidRPr="00DE0207" w:rsidRDefault="00DE0207" w:rsidP="00DE0207">
      <w:pPr>
        <w:ind w:left="360"/>
        <w:rPr>
          <w:sz w:val="32"/>
          <w:szCs w:val="32"/>
        </w:rPr>
      </w:pPr>
      <w:r w:rsidRPr="00DE0207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War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Link to proof if you want it on the war.</w:t>
      </w:r>
    </w:p>
    <w:p w:rsidR="00DE0207" w:rsidRDefault="00DE0207" w:rsidP="00DE02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Government during the war</w:t>
      </w:r>
      <w:r>
        <w:rPr>
          <w:sz w:val="32"/>
          <w:szCs w:val="32"/>
        </w:rPr>
        <w:br/>
      </w:r>
      <w:r w:rsidR="00C8299C">
        <w:rPr>
          <w:sz w:val="32"/>
          <w:szCs w:val="32"/>
        </w:rPr>
        <w:t xml:space="preserve">- Major type of government in Europe </w:t>
      </w:r>
      <w:r w:rsidR="00C8299C">
        <w:rPr>
          <w:sz w:val="32"/>
          <w:szCs w:val="32"/>
        </w:rPr>
        <w:br/>
      </w:r>
      <w:r>
        <w:rPr>
          <w:sz w:val="32"/>
          <w:szCs w:val="32"/>
        </w:rPr>
        <w:t>- Articles of Confederation</w:t>
      </w:r>
      <w:r w:rsidR="00C8299C">
        <w:rPr>
          <w:sz w:val="32"/>
          <w:szCs w:val="32"/>
        </w:rPr>
        <w:t xml:space="preserve"> and its type of government</w:t>
      </w:r>
      <w:r>
        <w:rPr>
          <w:sz w:val="32"/>
          <w:szCs w:val="32"/>
        </w:rPr>
        <w:br/>
        <w:t>- Powers and lack of 2 key powers</w:t>
      </w:r>
      <w:r w:rsidR="00C8299C">
        <w:rPr>
          <w:sz w:val="32"/>
          <w:szCs w:val="32"/>
        </w:rPr>
        <w:br/>
      </w:r>
    </w:p>
    <w:p w:rsidR="00C8299C" w:rsidRDefault="00C8299C" w:rsidP="00DE02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Types of war</w:t>
      </w:r>
      <w:r>
        <w:rPr>
          <w:sz w:val="32"/>
          <w:szCs w:val="32"/>
        </w:rPr>
        <w:br/>
        <w:t>- Civil war - Loyalists versus Patriots (AKA Tories versus Whigs)</w:t>
      </w:r>
      <w:r>
        <w:rPr>
          <w:sz w:val="32"/>
          <w:szCs w:val="32"/>
        </w:rPr>
        <w:br/>
        <w:t>- Revolutionary war –British &amp; Hessians</w:t>
      </w:r>
      <w:r w:rsidRPr="00C829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versus Patriots </w:t>
      </w:r>
      <w:r>
        <w:rPr>
          <w:sz w:val="32"/>
          <w:szCs w:val="32"/>
        </w:rPr>
        <w:br/>
        <w:t>- Indian war – Indians &amp; British versus the new Americans</w:t>
      </w:r>
      <w:r>
        <w:rPr>
          <w:sz w:val="32"/>
          <w:szCs w:val="32"/>
        </w:rPr>
        <w:br/>
      </w:r>
    </w:p>
    <w:p w:rsidR="00B8790C" w:rsidRDefault="00B8790C" w:rsidP="00DE02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were the odds for the </w:t>
      </w:r>
      <w:r w:rsidR="00DE0207">
        <w:rPr>
          <w:sz w:val="32"/>
          <w:szCs w:val="32"/>
        </w:rPr>
        <w:t>British</w:t>
      </w:r>
      <w:r w:rsidR="00C8299C" w:rsidRPr="00C8299C">
        <w:rPr>
          <w:sz w:val="32"/>
          <w:szCs w:val="32"/>
        </w:rPr>
        <w:t xml:space="preserve"> </w:t>
      </w:r>
      <w:r w:rsidR="00C8299C">
        <w:rPr>
          <w:sz w:val="32"/>
          <w:szCs w:val="32"/>
        </w:rPr>
        <w:t>and new Americans</w:t>
      </w:r>
      <w:r>
        <w:rPr>
          <w:sz w:val="32"/>
          <w:szCs w:val="32"/>
        </w:rPr>
        <w:t>?</w:t>
      </w:r>
      <w:r w:rsidR="00DE0207">
        <w:rPr>
          <w:sz w:val="32"/>
          <w:szCs w:val="32"/>
        </w:rPr>
        <w:br/>
        <w:t>Examples: supplies (and the George Washington primary)</w:t>
      </w:r>
      <w:r w:rsidR="00C8299C">
        <w:rPr>
          <w:sz w:val="32"/>
          <w:szCs w:val="32"/>
        </w:rPr>
        <w:t>;</w:t>
      </w:r>
      <w:r w:rsidR="00DE0207">
        <w:rPr>
          <w:sz w:val="32"/>
          <w:szCs w:val="32"/>
        </w:rPr>
        <w:t xml:space="preserve"> Africans/African Americans</w:t>
      </w:r>
      <w:r w:rsidR="00C8299C">
        <w:rPr>
          <w:sz w:val="32"/>
          <w:szCs w:val="32"/>
        </w:rPr>
        <w:t>; differences in new American south and north</w:t>
      </w:r>
      <w:r w:rsidR="00A95C98">
        <w:rPr>
          <w:sz w:val="32"/>
          <w:szCs w:val="32"/>
        </w:rPr>
        <w:t xml:space="preserve"> and what happens with slavery</w:t>
      </w:r>
      <w:r w:rsidR="00DE0207">
        <w:rPr>
          <w:sz w:val="32"/>
          <w:szCs w:val="32"/>
        </w:rPr>
        <w:br/>
      </w:r>
    </w:p>
    <w:p w:rsidR="00F96CA1" w:rsidRDefault="00F96CA1" w:rsidP="00DE02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2 battles change the course of the war?</w:t>
      </w:r>
      <w:r>
        <w:rPr>
          <w:sz w:val="32"/>
          <w:szCs w:val="32"/>
        </w:rPr>
        <w:br/>
        <w:t>- Saratoga</w:t>
      </w:r>
      <w:r w:rsidR="00DE0207">
        <w:rPr>
          <w:sz w:val="32"/>
          <w:szCs w:val="32"/>
        </w:rPr>
        <w:t xml:space="preserve"> – New York (North) – who surrenders?</w:t>
      </w:r>
      <w:r w:rsidR="00DE0207">
        <w:rPr>
          <w:sz w:val="32"/>
          <w:szCs w:val="32"/>
        </w:rPr>
        <w:br/>
        <w:t xml:space="preserve">  French alliance; expanded alliance with the Dutch and Spanish</w:t>
      </w:r>
      <w:r>
        <w:rPr>
          <w:sz w:val="32"/>
          <w:szCs w:val="32"/>
        </w:rPr>
        <w:br/>
        <w:t>- Yorktown</w:t>
      </w:r>
      <w:r w:rsidR="00DE0207">
        <w:rPr>
          <w:sz w:val="32"/>
          <w:szCs w:val="32"/>
        </w:rPr>
        <w:t xml:space="preserve"> – Virginia (South) – who surrenders? </w:t>
      </w:r>
      <w:r w:rsidR="00DE0207">
        <w:rPr>
          <w:sz w:val="32"/>
          <w:szCs w:val="32"/>
        </w:rPr>
        <w:br/>
        <w:t xml:space="preserve">   French alliance and French navy and army</w:t>
      </w:r>
      <w:r w:rsidR="00DE0207">
        <w:rPr>
          <w:sz w:val="32"/>
          <w:szCs w:val="32"/>
        </w:rPr>
        <w:br/>
        <w:t xml:space="preserve">  </w:t>
      </w:r>
    </w:p>
    <w:p w:rsidR="00F96CA1" w:rsidRDefault="00F96CA1" w:rsidP="00DE02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are the terms of the Treaty of Paris in 1783?</w:t>
      </w:r>
      <w:r>
        <w:rPr>
          <w:sz w:val="32"/>
          <w:szCs w:val="32"/>
        </w:rPr>
        <w:br/>
        <w:t>- Its parts</w:t>
      </w:r>
      <w:r>
        <w:rPr>
          <w:sz w:val="32"/>
          <w:szCs w:val="32"/>
        </w:rPr>
        <w:br/>
        <w:t>- Its western boundary</w:t>
      </w:r>
    </w:p>
    <w:p w:rsidR="00E356A5" w:rsidRDefault="00E356A5" w:rsidP="00DE0207">
      <w:pPr>
        <w:pStyle w:val="ListParagraph"/>
        <w:rPr>
          <w:sz w:val="32"/>
          <w:szCs w:val="32"/>
        </w:rPr>
      </w:pPr>
    </w:p>
    <w:p w:rsidR="00C8299C" w:rsidRDefault="00C8299C" w:rsidP="00C8299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Government during the troubled peace</w:t>
      </w:r>
      <w:r>
        <w:rPr>
          <w:sz w:val="32"/>
          <w:szCs w:val="32"/>
        </w:rPr>
        <w:br/>
        <w:t>- State governments and state constit</w:t>
      </w:r>
      <w:r w:rsidR="00A95C98">
        <w:rPr>
          <w:sz w:val="32"/>
          <w:szCs w:val="32"/>
        </w:rPr>
        <w:t>utions (in Chapter 5)</w:t>
      </w:r>
      <w:r w:rsidR="00A95C98">
        <w:rPr>
          <w:sz w:val="32"/>
          <w:szCs w:val="32"/>
        </w:rPr>
        <w:br/>
        <w:t xml:space="preserve">- No established church, </w:t>
      </w:r>
      <w:r>
        <w:rPr>
          <w:sz w:val="32"/>
          <w:szCs w:val="32"/>
        </w:rPr>
        <w:t>a new development</w:t>
      </w:r>
      <w:r w:rsidR="00A95C98">
        <w:rPr>
          <w:sz w:val="32"/>
          <w:szCs w:val="32"/>
        </w:rPr>
        <w:t xml:space="preserve"> (in Chapter 5)</w:t>
      </w:r>
      <w:r>
        <w:rPr>
          <w:sz w:val="32"/>
          <w:szCs w:val="32"/>
        </w:rPr>
        <w:t>)</w:t>
      </w:r>
      <w:r>
        <w:rPr>
          <w:sz w:val="32"/>
          <w:szCs w:val="32"/>
        </w:rPr>
        <w:br/>
        <w:t>- Northwest Ordinance</w:t>
      </w:r>
      <w:r w:rsidR="00A95C98">
        <w:rPr>
          <w:sz w:val="32"/>
          <w:szCs w:val="32"/>
        </w:rPr>
        <w:t xml:space="preserve"> (in Chapter 6)</w:t>
      </w:r>
      <w:r>
        <w:rPr>
          <w:sz w:val="32"/>
          <w:szCs w:val="32"/>
        </w:rPr>
        <w:br/>
        <w:t xml:space="preserve">- </w:t>
      </w:r>
      <w:proofErr w:type="spellStart"/>
      <w:r>
        <w:rPr>
          <w:sz w:val="32"/>
          <w:szCs w:val="32"/>
        </w:rPr>
        <w:t>Shays’s</w:t>
      </w:r>
      <w:proofErr w:type="spellEnd"/>
      <w:r>
        <w:rPr>
          <w:sz w:val="32"/>
          <w:szCs w:val="32"/>
        </w:rPr>
        <w:t xml:space="preserve"> Rebellion </w:t>
      </w:r>
      <w:r w:rsidR="00A95C98">
        <w:rPr>
          <w:sz w:val="32"/>
          <w:szCs w:val="32"/>
        </w:rPr>
        <w:t>(in Chapter 6)</w:t>
      </w:r>
      <w:r>
        <w:rPr>
          <w:sz w:val="32"/>
          <w:szCs w:val="32"/>
        </w:rPr>
        <w:br/>
      </w:r>
    </w:p>
    <w:p w:rsidR="00C8299C" w:rsidRDefault="00C8299C" w:rsidP="00C8299C">
      <w:pPr>
        <w:ind w:left="360"/>
      </w:pPr>
    </w:p>
    <w:p w:rsidR="00C8299C" w:rsidRDefault="00C8299C" w:rsidP="00C8299C">
      <w:pPr>
        <w:pStyle w:val="ListParagraph"/>
        <w:numPr>
          <w:ilvl w:val="0"/>
          <w:numId w:val="5"/>
        </w:numPr>
      </w:pPr>
    </w:p>
    <w:p w:rsidR="00C8299C" w:rsidRDefault="00C8299C" w:rsidP="00C8299C">
      <w:pPr>
        <w:pStyle w:val="ListParagraph"/>
        <w:ind w:left="1080"/>
      </w:pPr>
    </w:p>
    <w:sectPr w:rsidR="00C8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059D"/>
    <w:multiLevelType w:val="hybridMultilevel"/>
    <w:tmpl w:val="C8A86954"/>
    <w:lvl w:ilvl="0" w:tplc="3D02CE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D53"/>
    <w:multiLevelType w:val="hybridMultilevel"/>
    <w:tmpl w:val="F94A5816"/>
    <w:lvl w:ilvl="0" w:tplc="ADA6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712E"/>
    <w:multiLevelType w:val="hybridMultilevel"/>
    <w:tmpl w:val="B4909308"/>
    <w:lvl w:ilvl="0" w:tplc="A58A40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A4A2E"/>
    <w:rsid w:val="00136886"/>
    <w:rsid w:val="002566D4"/>
    <w:rsid w:val="002D608C"/>
    <w:rsid w:val="00381A93"/>
    <w:rsid w:val="00381D63"/>
    <w:rsid w:val="00462BE0"/>
    <w:rsid w:val="005334BA"/>
    <w:rsid w:val="007020AF"/>
    <w:rsid w:val="009D3684"/>
    <w:rsid w:val="00A95C98"/>
    <w:rsid w:val="00B56B18"/>
    <w:rsid w:val="00B8790C"/>
    <w:rsid w:val="00C8299C"/>
    <w:rsid w:val="00CB51FD"/>
    <w:rsid w:val="00D07254"/>
    <w:rsid w:val="00D40895"/>
    <w:rsid w:val="00DD505F"/>
    <w:rsid w:val="00DE0207"/>
    <w:rsid w:val="00E356A5"/>
    <w:rsid w:val="00F96CA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19E33-24CF-4CE1-909E-589BF1A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%20Bibus\Documents\-%20Server%202013-2014%20caution\1600-1776_Study_Tool_Abridged_Highlighted_on_Key_Background_and_Even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3</cp:revision>
  <cp:lastPrinted>2016-04-14T01:02:00Z</cp:lastPrinted>
  <dcterms:created xsi:type="dcterms:W3CDTF">2016-04-14T01:14:00Z</dcterms:created>
  <dcterms:modified xsi:type="dcterms:W3CDTF">2016-10-17T21:59:00Z</dcterms:modified>
</cp:coreProperties>
</file>