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E201E7">
        <w:tc>
          <w:tcPr>
            <w:tcW w:w="10980" w:type="dxa"/>
            <w:shd w:val="clear" w:color="auto" w:fill="FFFFCC"/>
            <w:hideMark/>
          </w:tcPr>
          <w:p w:rsidR="00E201E7" w:rsidRDefault="00391C90">
            <w:pPr>
              <w:pStyle w:val="Title"/>
              <w:spacing w:after="0"/>
              <w:jc w:val="lef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What We Will Cover in the Remainder of Unit 2 – Repeated for Chapters 7, 8, 9, and 10</w:t>
            </w:r>
          </w:p>
        </w:tc>
      </w:tr>
    </w:tbl>
    <w:p w:rsidR="00E201E7" w:rsidRDefault="00391C90">
      <w:pPr>
        <w:pStyle w:val="Title"/>
        <w:jc w:val="left"/>
        <w:rPr>
          <w:color w:val="000000"/>
        </w:rPr>
      </w:pPr>
      <w:r>
        <w:rPr>
          <w:color w:val="000000"/>
        </w:rPr>
        <w:t xml:space="preserve">Seeing How History Changes </w:t>
      </w:r>
      <w:r w:rsidR="000F6BFE">
        <w:rPr>
          <w:color w:val="000000"/>
        </w:rPr>
        <w:t>from 1800 to the 1840s</w:t>
      </w:r>
    </w:p>
    <w:p w:rsidR="000F6BFE" w:rsidRDefault="000F6BFE" w:rsidP="000F6BFE">
      <w:pPr>
        <w:pStyle w:val="Title"/>
        <w:numPr>
          <w:ilvl w:val="0"/>
          <w:numId w:val="10"/>
        </w:numPr>
        <w:jc w:val="left"/>
        <w:rPr>
          <w:b w:val="0"/>
          <w:color w:val="000000"/>
        </w:rPr>
      </w:pPr>
      <w:r>
        <w:rPr>
          <w:b w:val="0"/>
          <w:color w:val="000000"/>
        </w:rPr>
        <w:t>What are the new geographic sections of America?</w:t>
      </w:r>
    </w:p>
    <w:p w:rsidR="000F6BFE" w:rsidRDefault="000F6BFE" w:rsidP="000F6BFE">
      <w:pPr>
        <w:pStyle w:val="Title"/>
        <w:numPr>
          <w:ilvl w:val="0"/>
          <w:numId w:val="10"/>
        </w:numPr>
        <w:jc w:val="left"/>
        <w:rPr>
          <w:b w:val="0"/>
          <w:color w:val="000000"/>
        </w:rPr>
      </w:pPr>
      <w:r>
        <w:rPr>
          <w:b w:val="0"/>
          <w:color w:val="000000"/>
        </w:rPr>
        <w:t>What are the general changes:</w:t>
      </w:r>
    </w:p>
    <w:p w:rsidR="000F6BFE" w:rsidRDefault="000F6BFE" w:rsidP="000F6BFE">
      <w:pPr>
        <w:pStyle w:val="Title"/>
        <w:numPr>
          <w:ilvl w:val="1"/>
          <w:numId w:val="10"/>
        </w:numPr>
        <w:jc w:val="left"/>
        <w:rPr>
          <w:b w:val="0"/>
          <w:color w:val="000000"/>
        </w:rPr>
      </w:pPr>
      <w:r>
        <w:rPr>
          <w:b w:val="0"/>
          <w:color w:val="000000"/>
        </w:rPr>
        <w:t>In new technologies of transportation that change geographic relationships?</w:t>
      </w:r>
    </w:p>
    <w:p w:rsidR="000F6BFE" w:rsidRDefault="000F6BFE" w:rsidP="000F6BFE">
      <w:pPr>
        <w:pStyle w:val="Title"/>
        <w:numPr>
          <w:ilvl w:val="1"/>
          <w:numId w:val="10"/>
        </w:numPr>
        <w:jc w:val="left"/>
        <w:rPr>
          <w:b w:val="0"/>
          <w:color w:val="000000"/>
        </w:rPr>
      </w:pPr>
      <w:r>
        <w:rPr>
          <w:b w:val="0"/>
          <w:color w:val="000000"/>
        </w:rPr>
        <w:t>In productivity of new and old land</w:t>
      </w:r>
    </w:p>
    <w:p w:rsidR="000F6BFE" w:rsidRDefault="000F6BFE" w:rsidP="000F6BFE">
      <w:pPr>
        <w:pStyle w:val="Title"/>
        <w:numPr>
          <w:ilvl w:val="1"/>
          <w:numId w:val="10"/>
        </w:numPr>
        <w:jc w:val="left"/>
        <w:rPr>
          <w:b w:val="0"/>
          <w:color w:val="000000"/>
        </w:rPr>
      </w:pPr>
      <w:r>
        <w:rPr>
          <w:b w:val="0"/>
          <w:color w:val="000000"/>
        </w:rPr>
        <w:t>In capital</w:t>
      </w:r>
    </w:p>
    <w:p w:rsidR="000F6BFE" w:rsidRDefault="000F6BFE" w:rsidP="000F6BFE">
      <w:pPr>
        <w:pStyle w:val="Title"/>
        <w:numPr>
          <w:ilvl w:val="1"/>
          <w:numId w:val="10"/>
        </w:numPr>
        <w:jc w:val="left"/>
        <w:rPr>
          <w:b w:val="0"/>
          <w:color w:val="000000"/>
        </w:rPr>
      </w:pPr>
      <w:r>
        <w:rPr>
          <w:b w:val="0"/>
          <w:color w:val="000000"/>
        </w:rPr>
        <w:t>In what populations are surplus and scarce?</w:t>
      </w:r>
    </w:p>
    <w:p w:rsidR="000F6BFE" w:rsidRDefault="000F6BFE" w:rsidP="000F6BFE">
      <w:pPr>
        <w:pStyle w:val="Title"/>
        <w:numPr>
          <w:ilvl w:val="0"/>
          <w:numId w:val="10"/>
        </w:numPr>
        <w:jc w:val="left"/>
        <w:rPr>
          <w:b w:val="0"/>
          <w:color w:val="000000"/>
        </w:rPr>
      </w:pPr>
      <w:r>
        <w:rPr>
          <w:b w:val="0"/>
          <w:color w:val="000000"/>
        </w:rPr>
        <w:t>What are significant elections and what are changes in voting</w:t>
      </w:r>
    </w:p>
    <w:p w:rsidR="000F6BFE" w:rsidRDefault="000F6BFE" w:rsidP="000F6BFE">
      <w:pPr>
        <w:pStyle w:val="Title"/>
        <w:numPr>
          <w:ilvl w:val="0"/>
          <w:numId w:val="10"/>
        </w:numPr>
        <w:jc w:val="left"/>
        <w:rPr>
          <w:b w:val="0"/>
          <w:color w:val="000000"/>
        </w:rPr>
      </w:pPr>
      <w:r>
        <w:rPr>
          <w:b w:val="0"/>
          <w:color w:val="000000"/>
        </w:rPr>
        <w:t>What happens with slavery and the new territories? Slavery and voting?</w:t>
      </w:r>
    </w:p>
    <w:p w:rsidR="000F6BFE" w:rsidRDefault="000F6BFE" w:rsidP="000F6BFE">
      <w:pPr>
        <w:pStyle w:val="Title"/>
        <w:numPr>
          <w:ilvl w:val="0"/>
          <w:numId w:val="10"/>
        </w:numPr>
        <w:jc w:val="left"/>
        <w:rPr>
          <w:b w:val="0"/>
          <w:color w:val="000000"/>
        </w:rPr>
      </w:pPr>
      <w:r>
        <w:rPr>
          <w:b w:val="0"/>
          <w:color w:val="000000"/>
        </w:rPr>
        <w:t>What happens with the Native Americans?</w:t>
      </w:r>
    </w:p>
    <w:p w:rsidR="000F6BFE" w:rsidRDefault="000F6BFE" w:rsidP="000F6BFE">
      <w:pPr>
        <w:pStyle w:val="Title"/>
        <w:numPr>
          <w:ilvl w:val="0"/>
          <w:numId w:val="10"/>
        </w:numPr>
        <w:jc w:val="left"/>
        <w:rPr>
          <w:b w:val="0"/>
          <w:color w:val="000000"/>
        </w:rPr>
      </w:pPr>
      <w:r>
        <w:rPr>
          <w:b w:val="0"/>
          <w:color w:val="000000"/>
        </w:rPr>
        <w:t>What and who changes with the Supreme Court?</w:t>
      </w:r>
    </w:p>
    <w:p w:rsidR="000F6BFE" w:rsidRPr="000F6BFE" w:rsidRDefault="000F6BFE" w:rsidP="000F6BFE">
      <w:pPr>
        <w:pStyle w:val="Title"/>
        <w:numPr>
          <w:ilvl w:val="0"/>
          <w:numId w:val="10"/>
        </w:numPr>
        <w:jc w:val="left"/>
        <w:rPr>
          <w:b w:val="0"/>
          <w:color w:val="000000"/>
        </w:rPr>
      </w:pPr>
      <w:r>
        <w:rPr>
          <w:b w:val="0"/>
          <w:color w:val="000000"/>
        </w:rPr>
        <w:t>What happens with financial policies since the time of Hamilton to the 1840s?</w:t>
      </w:r>
    </w:p>
    <w:p w:rsidR="00E201E7" w:rsidRDefault="00E201E7">
      <w:pPr>
        <w:rPr>
          <w:rFonts w:ascii="Arial" w:eastAsia="Times New Roman" w:hAnsi="Arial" w:cs="Times New Roman"/>
        </w:rPr>
      </w:pPr>
    </w:p>
    <w:p w:rsidR="007F7A45" w:rsidRDefault="007F7A45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Click </w:t>
      </w:r>
      <w:hyperlink r:id="rId5" w:history="1">
        <w:r w:rsidRPr="007F7A45">
          <w:rPr>
            <w:rStyle w:val="Hyperlink"/>
            <w:rFonts w:ascii="Arial" w:eastAsia="Times New Roman" w:hAnsi="Arial" w:cs="Times New Roman"/>
          </w:rPr>
          <w:t>here for a printable 1-page chart of these transformations with a 1-page resource on the Supreme Court in this era and the change to universal white male suffrage by the end of this period.</w:t>
        </w:r>
      </w:hyperlink>
      <w:r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br/>
        <w:t xml:space="preserve">Or an </w:t>
      </w:r>
      <w:hyperlink r:id="rId6" w:history="1">
        <w:r>
          <w:rPr>
            <w:rStyle w:val="Hyperlink"/>
            <w:rFonts w:ascii="Arial" w:eastAsia="Times New Roman" w:hAnsi="Arial" w:cs="Times New Roman"/>
          </w:rPr>
          <w:t>here for an htm alternative if you cannot see the colors in the pdf</w:t>
        </w:r>
      </w:hyperlink>
      <w:r>
        <w:rPr>
          <w:rFonts w:ascii="Arial" w:eastAsia="Times New Roman" w:hAnsi="Arial" w:cs="Times New Roman"/>
        </w:rPr>
        <w:t>.</w:t>
      </w:r>
    </w:p>
    <w:p w:rsidR="00E201E7" w:rsidRDefault="00E201E7">
      <w:pPr>
        <w:pStyle w:val="ListParagraph"/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E201E7">
        <w:tc>
          <w:tcPr>
            <w:tcW w:w="8694" w:type="dxa"/>
            <w:hideMark/>
          </w:tcPr>
          <w:p w:rsidR="00E201E7" w:rsidRDefault="00391C9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2003-2016</w:t>
            </w:r>
          </w:p>
        </w:tc>
      </w:tr>
    </w:tbl>
    <w:p w:rsidR="00E201E7" w:rsidRDefault="00E201E7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E201E7">
        <w:tc>
          <w:tcPr>
            <w:tcW w:w="2322" w:type="dxa"/>
            <w:hideMark/>
          </w:tcPr>
          <w:p w:rsidR="00E201E7" w:rsidRDefault="00391C9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E201E7" w:rsidRDefault="00391C9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History – Dr. Bibus</w:t>
            </w:r>
          </w:p>
        </w:tc>
      </w:tr>
      <w:tr w:rsidR="00E201E7">
        <w:tc>
          <w:tcPr>
            <w:tcW w:w="2322" w:type="dxa"/>
            <w:hideMark/>
          </w:tcPr>
          <w:p w:rsidR="00E201E7" w:rsidRDefault="00391C9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E201E7" w:rsidRDefault="00391C9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281.239.1577 or </w:t>
            </w:r>
            <w:hyperlink r:id="rId7" w:history="1">
              <w:r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bibusc@wcjc.edu</w:t>
              </w:r>
            </w:hyperlink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</w:p>
        </w:tc>
      </w:tr>
      <w:tr w:rsidR="00E201E7">
        <w:tc>
          <w:tcPr>
            <w:tcW w:w="2322" w:type="dxa"/>
            <w:hideMark/>
          </w:tcPr>
          <w:p w:rsidR="00E201E7" w:rsidRDefault="00391C9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E201E7" w:rsidRDefault="00391C9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2016</w:t>
            </w:r>
          </w:p>
        </w:tc>
      </w:tr>
      <w:tr w:rsidR="00E201E7">
        <w:tc>
          <w:tcPr>
            <w:tcW w:w="2322" w:type="dxa"/>
            <w:hideMark/>
          </w:tcPr>
          <w:p w:rsidR="00E201E7" w:rsidRDefault="00391C9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E201E7" w:rsidRDefault="004575F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8" w:history="1">
              <w:r w:rsidR="00391C90"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http://www.wcjc.edu/</w:t>
              </w:r>
            </w:hyperlink>
          </w:p>
        </w:tc>
      </w:tr>
    </w:tbl>
    <w:p w:rsidR="00391C90" w:rsidRDefault="00391C90"/>
    <w:sectPr w:rsidR="00391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11153"/>
    <w:multiLevelType w:val="hybridMultilevel"/>
    <w:tmpl w:val="368E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81D15"/>
    <w:multiLevelType w:val="hybridMultilevel"/>
    <w:tmpl w:val="D5B2B4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D650B6"/>
    <w:multiLevelType w:val="hybridMultilevel"/>
    <w:tmpl w:val="271EF4C8"/>
    <w:lvl w:ilvl="0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D249A"/>
    <w:multiLevelType w:val="hybridMultilevel"/>
    <w:tmpl w:val="A1AE3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A560F6"/>
    <w:multiLevelType w:val="hybridMultilevel"/>
    <w:tmpl w:val="16C03A36"/>
    <w:lvl w:ilvl="0" w:tplc="99D870E8">
      <w:start w:val="1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537E7"/>
    <w:multiLevelType w:val="hybridMultilevel"/>
    <w:tmpl w:val="9EE2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15C23"/>
    <w:multiLevelType w:val="hybridMultilevel"/>
    <w:tmpl w:val="E8129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61084"/>
    <w:multiLevelType w:val="hybridMultilevel"/>
    <w:tmpl w:val="B9464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36"/>
    <w:rsid w:val="000F6BFE"/>
    <w:rsid w:val="001A09B8"/>
    <w:rsid w:val="001D2F74"/>
    <w:rsid w:val="00391C90"/>
    <w:rsid w:val="004575F1"/>
    <w:rsid w:val="007F7A45"/>
    <w:rsid w:val="00DB1FDB"/>
    <w:rsid w:val="00E201E7"/>
    <w:rsid w:val="00F1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E54F6-5633-4EFE-A3A6-1F230C70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semiHidden/>
    <w:qFormat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Arial" w:eastAsia="Times New Roman" w:hAnsi="Arial" w:cs="Arial" w:hint="default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jc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usc@wcj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1301_Unit_2_Transformation_color-coded_1pagePDF.htm" TargetMode="External"/><Relationship Id="rId5" Type="http://schemas.openxmlformats.org/officeDocument/2006/relationships/hyperlink" Target="1301_Unit_2_Transformation_color-coded_1pagePDF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Bibus</dc:creator>
  <cp:keywords/>
  <dc:description/>
  <cp:lastModifiedBy>cjbibus</cp:lastModifiedBy>
  <cp:revision>5</cp:revision>
  <dcterms:created xsi:type="dcterms:W3CDTF">2016-10-17T23:40:00Z</dcterms:created>
  <dcterms:modified xsi:type="dcterms:W3CDTF">2016-10-17T23:41:00Z</dcterms:modified>
</cp:coreProperties>
</file>