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96" w:rsidRPr="001B4EC4" w:rsidRDefault="00924CF5" w:rsidP="001B4EC4">
      <w:pPr>
        <w:pStyle w:val="Heading1"/>
      </w:pPr>
      <w:r w:rsidRPr="001B4EC4">
        <w:t>W</w:t>
      </w:r>
      <w:bookmarkStart w:id="0" w:name="_GoBack"/>
      <w:bookmarkEnd w:id="0"/>
      <w:r w:rsidRPr="001B4EC4">
        <w:t>hat We Will Cover as New England, the Middle Colonies, and the South Develop in the last half of 1600s and first half of 1700s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55"/>
      </w:tblGrid>
      <w:tr w:rsidR="006B3D96" w:rsidRPr="0090503D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6" w:rsidRPr="0090503D" w:rsidRDefault="00924CF5">
            <w:pPr>
              <w:rPr>
                <w:rFonts w:asciiTheme="minorHAnsi" w:hAnsiTheme="minorHAnsi" w:cs="Arial"/>
              </w:rPr>
            </w:pPr>
            <w:r w:rsidRPr="0090503D">
              <w:rPr>
                <w:rFonts w:asciiTheme="minorHAnsi" w:hAnsiTheme="minorHAnsi" w:cs="Arial"/>
                <w:b/>
              </w:rPr>
              <w:t>Lesson 3 – Use its 2 Learning Quizzes 1</w:t>
            </w:r>
            <w:r w:rsidRPr="0090503D">
              <w:rPr>
                <w:rFonts w:asciiTheme="minorHAnsi" w:hAnsiTheme="minorHAnsi" w:cs="Arial"/>
                <w:b/>
                <w:vertAlign w:val="superscript"/>
              </w:rPr>
              <w:t>st</w:t>
            </w:r>
            <w:r w:rsidRPr="0090503D">
              <w:rPr>
                <w:rFonts w:asciiTheme="minorHAnsi" w:hAnsiTheme="minorHAnsi" w:cs="Arial"/>
                <w:b/>
              </w:rPr>
              <w:t xml:space="preserve">. </w:t>
            </w:r>
            <w:r w:rsidRPr="0090503D">
              <w:rPr>
                <w:rFonts w:asciiTheme="minorHAnsi" w:hAnsiTheme="minorHAnsi" w:cs="Arial"/>
              </w:rPr>
              <w:t>You build on what you learned in Lesson 2.</w:t>
            </w:r>
          </w:p>
          <w:p w:rsidR="006B3D96" w:rsidRPr="0090503D" w:rsidRDefault="00924C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90503D">
              <w:rPr>
                <w:rFonts w:asciiTheme="minorHAnsi" w:hAnsiTheme="minorHAnsi" w:cs="Arial"/>
              </w:rPr>
              <w:t>Significant traits of the 3 sections and what colonies (future states) are in each:</w:t>
            </w:r>
          </w:p>
          <w:p w:rsidR="006B3D96" w:rsidRPr="0090503D" w:rsidRDefault="00924C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90503D">
              <w:rPr>
                <w:rFonts w:asciiTheme="minorHAnsi" w:hAnsiTheme="minorHAnsi" w:cs="Arial"/>
              </w:rPr>
              <w:t>New England Colonies</w:t>
            </w:r>
          </w:p>
          <w:p w:rsidR="006B3D96" w:rsidRPr="0090503D" w:rsidRDefault="00924C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90503D">
              <w:rPr>
                <w:rFonts w:asciiTheme="minorHAnsi" w:hAnsiTheme="minorHAnsi" w:cs="Arial"/>
              </w:rPr>
              <w:t>Middle Colonies</w:t>
            </w:r>
          </w:p>
          <w:p w:rsidR="006B3D96" w:rsidRPr="0090503D" w:rsidRDefault="00924C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90503D">
              <w:rPr>
                <w:rFonts w:asciiTheme="minorHAnsi" w:hAnsiTheme="minorHAnsi" w:cs="Arial"/>
              </w:rPr>
              <w:t xml:space="preserve">Southern Colonies </w:t>
            </w:r>
          </w:p>
          <w:p w:rsidR="006B3D96" w:rsidRPr="0090503D" w:rsidRDefault="00924C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 w:rsidRPr="0090503D">
              <w:rPr>
                <w:rFonts w:asciiTheme="minorHAnsi" w:hAnsiTheme="minorHAnsi" w:cs="Arial"/>
              </w:rPr>
              <w:t>Stono</w:t>
            </w:r>
            <w:proofErr w:type="spellEnd"/>
            <w:r w:rsidRPr="0090503D">
              <w:rPr>
                <w:rFonts w:asciiTheme="minorHAnsi" w:hAnsiTheme="minorHAnsi" w:cs="Arial"/>
              </w:rPr>
              <w:t xml:space="preserve"> Rebellion of slaves and South Carolina – what happened and why there?</w:t>
            </w:r>
          </w:p>
          <w:p w:rsidR="006B3D96" w:rsidRPr="0090503D" w:rsidRDefault="00924C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90503D">
              <w:rPr>
                <w:rFonts w:asciiTheme="minorHAnsi" w:hAnsiTheme="minorHAnsi" w:cs="Arial"/>
              </w:rPr>
              <w:t>Government within the colonies:</w:t>
            </w:r>
          </w:p>
          <w:p w:rsidR="006B3D96" w:rsidRPr="0090503D" w:rsidRDefault="00924C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90503D">
              <w:rPr>
                <w:rFonts w:asciiTheme="minorHAnsi" w:hAnsiTheme="minorHAnsi" w:cs="Arial"/>
              </w:rPr>
              <w:t>Voting by colonists</w:t>
            </w:r>
          </w:p>
          <w:p w:rsidR="006B3D96" w:rsidRPr="0090503D" w:rsidRDefault="00924C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90503D">
              <w:rPr>
                <w:rFonts w:asciiTheme="minorHAnsi" w:hAnsiTheme="minorHAnsi" w:cs="Arial"/>
              </w:rPr>
              <w:t>Representative assemblies in the colonies</w:t>
            </w:r>
          </w:p>
          <w:p w:rsidR="006B3D96" w:rsidRPr="0090503D" w:rsidRDefault="00924C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90503D">
              <w:rPr>
                <w:rFonts w:asciiTheme="minorHAnsi" w:hAnsiTheme="minorHAnsi" w:cs="Arial"/>
              </w:rPr>
              <w:t>Taxation by colonial assemblies-power of the purse</w:t>
            </w:r>
          </w:p>
          <w:p w:rsidR="006B3D96" w:rsidRPr="0090503D" w:rsidRDefault="00924C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90503D">
              <w:rPr>
                <w:rFonts w:asciiTheme="minorHAnsi" w:hAnsiTheme="minorHAnsi" w:cs="Arial"/>
              </w:rPr>
              <w:t xml:space="preserve">Established churches </w:t>
            </w:r>
          </w:p>
          <w:p w:rsidR="006B3D96" w:rsidRPr="0090503D" w:rsidRDefault="00924C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90503D">
              <w:rPr>
                <w:rFonts w:asciiTheme="minorHAnsi" w:hAnsiTheme="minorHAnsi" w:cs="Arial"/>
              </w:rPr>
              <w:t>Major movements and individuals in the 1700s:</w:t>
            </w:r>
          </w:p>
          <w:p w:rsidR="006B3D96" w:rsidRPr="0090503D" w:rsidRDefault="00924C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90503D">
              <w:rPr>
                <w:rFonts w:asciiTheme="minorHAnsi" w:hAnsiTheme="minorHAnsi" w:cs="Arial"/>
              </w:rPr>
              <w:t xml:space="preserve"> Great Awakening</w:t>
            </w:r>
          </w:p>
          <w:p w:rsidR="006B3D96" w:rsidRPr="0090503D" w:rsidRDefault="00924C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90503D">
              <w:rPr>
                <w:rFonts w:asciiTheme="minorHAnsi" w:hAnsiTheme="minorHAnsi" w:cs="Arial"/>
              </w:rPr>
              <w:t>Enlightenment (Age of Reason) – English representative John Locke (</w:t>
            </w:r>
            <w:r w:rsidRPr="0090503D">
              <w:rPr>
                <w:rFonts w:asciiTheme="minorHAnsi" w:hAnsiTheme="minorHAnsi" w:cs="Arial"/>
                <w:i/>
              </w:rPr>
              <w:t>Two Treaties on Civil Government</w:t>
            </w:r>
            <w:r w:rsidRPr="0090503D">
              <w:rPr>
                <w:rFonts w:asciiTheme="minorHAnsi" w:hAnsiTheme="minorHAnsi" w:cs="Arial"/>
              </w:rPr>
              <w:t>); American, Ben Franklin</w:t>
            </w:r>
          </w:p>
          <w:p w:rsidR="006B3D96" w:rsidRPr="0090503D" w:rsidRDefault="006B3D96">
            <w:pPr>
              <w:rPr>
                <w:rFonts w:asciiTheme="minorHAnsi" w:hAnsiTheme="minorHAnsi"/>
              </w:rPr>
            </w:pPr>
          </w:p>
        </w:tc>
      </w:tr>
    </w:tbl>
    <w:p w:rsidR="006B3D96" w:rsidRPr="0090503D" w:rsidRDefault="006B3D96">
      <w:pPr>
        <w:rPr>
          <w:rFonts w:asciiTheme="minorHAnsi" w:hAnsiTheme="minorHAnsi"/>
        </w:rPr>
      </w:pPr>
    </w:p>
    <w:p w:rsidR="006B3D96" w:rsidRPr="0090503D" w:rsidRDefault="00924CF5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90503D">
        <w:rPr>
          <w:rFonts w:asciiTheme="minorHAnsi" w:hAnsiTheme="minorHAnsi"/>
          <w:sz w:val="22"/>
          <w:szCs w:val="22"/>
        </w:rPr>
        <w:t xml:space="preserve">Education in the 3 regions– </w:t>
      </w:r>
      <w:hyperlink r:id="rId5" w:history="1">
        <w:r w:rsidRPr="0090503D">
          <w:rPr>
            <w:rStyle w:val="Hyperlink"/>
            <w:rFonts w:asciiTheme="minorHAnsi" w:hAnsiTheme="minorHAnsi"/>
            <w:sz w:val="22"/>
            <w:szCs w:val="22"/>
          </w:rPr>
          <w:t>a quick table</w:t>
        </w:r>
      </w:hyperlink>
      <w:r w:rsidRPr="0090503D">
        <w:rPr>
          <w:rFonts w:asciiTheme="minorHAnsi" w:hAnsiTheme="minorHAnsi"/>
          <w:sz w:val="22"/>
          <w:szCs w:val="22"/>
        </w:rPr>
        <w:t xml:space="preserve">  </w:t>
      </w:r>
    </w:p>
    <w:p w:rsidR="006B3D96" w:rsidRPr="0090503D" w:rsidRDefault="00924CF5">
      <w:pPr>
        <w:pStyle w:val="Default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90503D">
        <w:rPr>
          <w:rFonts w:asciiTheme="minorHAnsi" w:hAnsiTheme="minorHAnsi"/>
          <w:sz w:val="22"/>
          <w:szCs w:val="22"/>
        </w:rPr>
        <w:t>Basic education</w:t>
      </w:r>
    </w:p>
    <w:p w:rsidR="006B3D96" w:rsidRPr="0090503D" w:rsidRDefault="00924CF5">
      <w:pPr>
        <w:pStyle w:val="Default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90503D">
        <w:rPr>
          <w:rFonts w:asciiTheme="minorHAnsi" w:hAnsiTheme="minorHAnsi"/>
          <w:sz w:val="22"/>
          <w:szCs w:val="22"/>
        </w:rPr>
        <w:t>Higher education</w:t>
      </w:r>
      <w:r w:rsidRPr="0090503D">
        <w:rPr>
          <w:rFonts w:asciiTheme="minorHAnsi" w:hAnsiTheme="minorHAnsi"/>
          <w:sz w:val="22"/>
          <w:szCs w:val="22"/>
        </w:rPr>
        <w:br/>
      </w:r>
    </w:p>
    <w:p w:rsidR="006B3D96" w:rsidRPr="0090503D" w:rsidRDefault="00924CF5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90503D">
        <w:rPr>
          <w:rFonts w:asciiTheme="minorHAnsi" w:hAnsiTheme="minorHAnsi"/>
          <w:sz w:val="22"/>
          <w:szCs w:val="22"/>
        </w:rPr>
        <w:t>Economy of the 3 regions – Be able to distinguish their economies in these areas:</w:t>
      </w:r>
    </w:p>
    <w:p w:rsidR="006B3D96" w:rsidRPr="0090503D" w:rsidRDefault="00924CF5">
      <w:pPr>
        <w:pStyle w:val="Default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90503D">
        <w:rPr>
          <w:rFonts w:asciiTheme="minorHAnsi" w:hAnsiTheme="minorHAnsi"/>
          <w:sz w:val="22"/>
          <w:szCs w:val="22"/>
        </w:rPr>
        <w:t>The</w:t>
      </w:r>
      <w:r w:rsidRPr="0090503D">
        <w:rPr>
          <w:rFonts w:asciiTheme="minorHAnsi" w:hAnsiTheme="minorHAnsi"/>
          <w:b/>
          <w:sz w:val="22"/>
          <w:szCs w:val="22"/>
        </w:rPr>
        <w:t xml:space="preserve"> staples</w:t>
      </w:r>
      <w:r w:rsidRPr="0090503D">
        <w:rPr>
          <w:rFonts w:asciiTheme="minorHAnsi" w:hAnsiTheme="minorHAnsi"/>
          <w:sz w:val="22"/>
          <w:szCs w:val="22"/>
        </w:rPr>
        <w:t xml:space="preserve"> – tobacco, rice, indigo – where? – </w:t>
      </w:r>
      <w:hyperlink r:id="rId6" w:history="1">
        <w:r w:rsidRPr="0090503D">
          <w:rPr>
            <w:rStyle w:val="Hyperlink"/>
            <w:rFonts w:asciiTheme="minorHAnsi" w:hAnsiTheme="minorHAnsi"/>
            <w:sz w:val="22"/>
            <w:szCs w:val="22"/>
          </w:rPr>
          <w:t>a quick table for this and the next two</w:t>
        </w:r>
      </w:hyperlink>
    </w:p>
    <w:p w:rsidR="006B3D96" w:rsidRPr="0090503D" w:rsidRDefault="00924CF5">
      <w:pPr>
        <w:pStyle w:val="Default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90503D">
        <w:rPr>
          <w:rFonts w:asciiTheme="minorHAnsi" w:hAnsiTheme="minorHAnsi"/>
          <w:sz w:val="22"/>
          <w:szCs w:val="22"/>
        </w:rPr>
        <w:t>Who carries the goods to trading markets and who doesn’t have ships?</w:t>
      </w:r>
    </w:p>
    <w:p w:rsidR="006B3D96" w:rsidRPr="0090503D" w:rsidRDefault="00924CF5">
      <w:pPr>
        <w:pStyle w:val="Default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90503D">
        <w:rPr>
          <w:rFonts w:asciiTheme="minorHAnsi" w:hAnsiTheme="minorHAnsi"/>
          <w:sz w:val="22"/>
          <w:szCs w:val="22"/>
        </w:rPr>
        <w:t>Where are the ports? What’s a port and who doesn’t have merchants?</w:t>
      </w:r>
      <w:r w:rsidRPr="0090503D">
        <w:rPr>
          <w:rFonts w:asciiTheme="minorHAnsi" w:hAnsiTheme="minorHAnsi"/>
          <w:sz w:val="22"/>
          <w:szCs w:val="22"/>
        </w:rPr>
        <w:br/>
      </w:r>
    </w:p>
    <w:p w:rsidR="006B3D96" w:rsidRPr="0090503D" w:rsidRDefault="00924CF5">
      <w:pPr>
        <w:pStyle w:val="Default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90503D">
        <w:rPr>
          <w:rFonts w:asciiTheme="minorHAnsi" w:hAnsiTheme="minorHAnsi"/>
          <w:sz w:val="22"/>
          <w:szCs w:val="22"/>
        </w:rPr>
        <w:t xml:space="preserve">Indentured servants – from where to where now? – </w:t>
      </w:r>
      <w:hyperlink r:id="rId7" w:history="1">
        <w:r w:rsidRPr="0090503D">
          <w:rPr>
            <w:rStyle w:val="Hyperlink"/>
            <w:rFonts w:asciiTheme="minorHAnsi" w:hAnsiTheme="minorHAnsi"/>
            <w:sz w:val="22"/>
            <w:szCs w:val="22"/>
          </w:rPr>
          <w:t>a quick table for this and the next two</w:t>
        </w:r>
      </w:hyperlink>
    </w:p>
    <w:p w:rsidR="006B3D96" w:rsidRPr="0090503D" w:rsidRDefault="00924CF5">
      <w:pPr>
        <w:pStyle w:val="Default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90503D">
        <w:rPr>
          <w:rFonts w:asciiTheme="minorHAnsi" w:hAnsiTheme="minorHAnsi"/>
          <w:sz w:val="22"/>
          <w:szCs w:val="22"/>
        </w:rPr>
        <w:t>Headright – where was it in Lesson 2 and where is it now?</w:t>
      </w:r>
      <w:r w:rsidRPr="0090503D">
        <w:rPr>
          <w:rFonts w:asciiTheme="minorHAnsi" w:hAnsiTheme="minorHAnsi"/>
          <w:sz w:val="22"/>
          <w:szCs w:val="22"/>
        </w:rPr>
        <w:br/>
        <w:t>Slavery and slave codes where were they in Lesson 2 and where now?</w:t>
      </w:r>
      <w:r w:rsidRPr="0090503D">
        <w:rPr>
          <w:rFonts w:asciiTheme="minorHAnsi" w:hAnsiTheme="minorHAnsi"/>
          <w:sz w:val="22"/>
          <w:szCs w:val="22"/>
        </w:rPr>
        <w:br/>
      </w:r>
      <w:proofErr w:type="gramStart"/>
      <w:r w:rsidRPr="0090503D">
        <w:rPr>
          <w:rFonts w:asciiTheme="minorHAnsi" w:hAnsiTheme="minorHAnsi"/>
          <w:sz w:val="22"/>
          <w:szCs w:val="22"/>
        </w:rPr>
        <w:t>and</w:t>
      </w:r>
      <w:proofErr w:type="gramEnd"/>
      <w:r w:rsidRPr="0090503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0503D">
        <w:rPr>
          <w:rFonts w:asciiTheme="minorHAnsi" w:hAnsiTheme="minorHAnsi"/>
          <w:sz w:val="22"/>
          <w:szCs w:val="22"/>
        </w:rPr>
        <w:t>Stono</w:t>
      </w:r>
      <w:proofErr w:type="spellEnd"/>
      <w:r w:rsidRPr="0090503D">
        <w:rPr>
          <w:rFonts w:asciiTheme="minorHAnsi" w:hAnsiTheme="minorHAnsi"/>
          <w:sz w:val="22"/>
          <w:szCs w:val="22"/>
        </w:rPr>
        <w:t xml:space="preserve"> Rebellion – </w:t>
      </w:r>
      <w:r w:rsidRPr="0090503D">
        <w:rPr>
          <w:rFonts w:asciiTheme="minorHAnsi" w:hAnsiTheme="minorHAnsi"/>
          <w:b/>
          <w:sz w:val="22"/>
          <w:szCs w:val="22"/>
          <w:highlight w:val="cyan"/>
        </w:rPr>
        <w:t>Tip:</w:t>
      </w:r>
      <w:r w:rsidRPr="0090503D">
        <w:rPr>
          <w:rFonts w:asciiTheme="minorHAnsi" w:hAnsiTheme="minorHAnsi"/>
          <w:sz w:val="22"/>
          <w:szCs w:val="22"/>
        </w:rPr>
        <w:t xml:space="preserve"> Be sure to look at the link to know about </w:t>
      </w:r>
      <w:proofErr w:type="spellStart"/>
      <w:r w:rsidRPr="0090503D">
        <w:rPr>
          <w:rFonts w:asciiTheme="minorHAnsi" w:hAnsiTheme="minorHAnsi"/>
          <w:sz w:val="22"/>
          <w:szCs w:val="22"/>
        </w:rPr>
        <w:t>Stono</w:t>
      </w:r>
      <w:proofErr w:type="spellEnd"/>
      <w:r w:rsidRPr="0090503D">
        <w:rPr>
          <w:rFonts w:asciiTheme="minorHAnsi" w:hAnsiTheme="minorHAnsi"/>
          <w:sz w:val="22"/>
          <w:szCs w:val="22"/>
        </w:rPr>
        <w:t>.</w:t>
      </w:r>
      <w:r w:rsidRPr="0090503D">
        <w:rPr>
          <w:rFonts w:asciiTheme="minorHAnsi" w:hAnsiTheme="minorHAnsi"/>
          <w:sz w:val="22"/>
          <w:szCs w:val="22"/>
        </w:rPr>
        <w:br/>
      </w:r>
    </w:p>
    <w:p w:rsidR="006B3D96" w:rsidRPr="0090503D" w:rsidRDefault="00924CF5">
      <w:pPr>
        <w:pStyle w:val="Default"/>
        <w:ind w:left="360" w:firstLine="720"/>
        <w:rPr>
          <w:rFonts w:asciiTheme="minorHAnsi" w:eastAsiaTheme="minorHAnsi" w:hAnsiTheme="minorHAnsi"/>
          <w:sz w:val="22"/>
          <w:szCs w:val="22"/>
        </w:rPr>
      </w:pPr>
      <w:r w:rsidRPr="0090503D">
        <w:rPr>
          <w:rFonts w:asciiTheme="minorHAnsi" w:hAnsiTheme="minorHAnsi"/>
          <w:b/>
          <w:sz w:val="22"/>
          <w:szCs w:val="22"/>
        </w:rPr>
        <w:t xml:space="preserve">Video: </w:t>
      </w:r>
      <w:r w:rsidRPr="0090503D">
        <w:rPr>
          <w:rFonts w:asciiTheme="minorHAnsi" w:hAnsiTheme="minorHAnsi"/>
          <w:sz w:val="22"/>
          <w:szCs w:val="22"/>
        </w:rPr>
        <w:t xml:space="preserve"> Distinctive Society    </w:t>
      </w:r>
      <w:r w:rsidRPr="0090503D">
        <w:rPr>
          <w:rFonts w:asciiTheme="minorHAnsi" w:hAnsiTheme="minorHAnsi"/>
          <w:b/>
          <w:sz w:val="22"/>
          <w:szCs w:val="22"/>
        </w:rPr>
        <w:t>Search Word:</w:t>
      </w:r>
      <w:r w:rsidRPr="0090503D">
        <w:rPr>
          <w:rFonts w:asciiTheme="minorHAnsi" w:hAnsiTheme="minorHAnsi"/>
          <w:sz w:val="22"/>
          <w:szCs w:val="22"/>
        </w:rPr>
        <w:t xml:space="preserve">  </w:t>
      </w:r>
      <w:proofErr w:type="spellStart"/>
      <w:proofErr w:type="gramStart"/>
      <w:r w:rsidRPr="0090503D">
        <w:rPr>
          <w:rFonts w:asciiTheme="minorHAnsi" w:hAnsiTheme="minorHAnsi"/>
          <w:sz w:val="22"/>
          <w:szCs w:val="22"/>
        </w:rPr>
        <w:t>Stonew</w:t>
      </w:r>
      <w:proofErr w:type="spellEnd"/>
      <w:r w:rsidRPr="0090503D">
        <w:rPr>
          <w:rFonts w:asciiTheme="minorHAnsi" w:hAnsiTheme="minorHAnsi"/>
          <w:sz w:val="22"/>
          <w:szCs w:val="22"/>
        </w:rPr>
        <w:t xml:space="preserve">  (</w:t>
      </w:r>
      <w:proofErr w:type="gramEnd"/>
      <w:r w:rsidRPr="0090503D">
        <w:rPr>
          <w:rFonts w:asciiTheme="minorHAnsi" w:hAnsiTheme="minorHAnsi"/>
          <w:sz w:val="22"/>
          <w:szCs w:val="22"/>
        </w:rPr>
        <w:t xml:space="preserve">Should have been </w:t>
      </w:r>
      <w:proofErr w:type="spellStart"/>
      <w:r w:rsidRPr="0090503D">
        <w:rPr>
          <w:rFonts w:asciiTheme="minorHAnsi" w:hAnsiTheme="minorHAnsi"/>
          <w:sz w:val="22"/>
          <w:szCs w:val="22"/>
        </w:rPr>
        <w:t>Stono</w:t>
      </w:r>
      <w:proofErr w:type="spellEnd"/>
      <w:r w:rsidRPr="0090503D">
        <w:rPr>
          <w:rFonts w:asciiTheme="minorHAnsi" w:hAnsiTheme="minorHAnsi"/>
          <w:sz w:val="22"/>
          <w:szCs w:val="22"/>
        </w:rPr>
        <w:t>.)</w:t>
      </w:r>
    </w:p>
    <w:p w:rsidR="006B3D96" w:rsidRPr="0090503D" w:rsidRDefault="006B3D96">
      <w:pPr>
        <w:pStyle w:val="Default"/>
        <w:ind w:left="1080"/>
        <w:rPr>
          <w:rFonts w:asciiTheme="minorHAnsi" w:hAnsiTheme="minorHAnsi"/>
          <w:sz w:val="22"/>
          <w:szCs w:val="22"/>
        </w:rPr>
      </w:pPr>
    </w:p>
    <w:p w:rsidR="006B3D96" w:rsidRPr="0090503D" w:rsidRDefault="00924CF5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90503D">
        <w:rPr>
          <w:rFonts w:asciiTheme="minorHAnsi" w:hAnsiTheme="minorHAnsi"/>
          <w:sz w:val="22"/>
          <w:szCs w:val="22"/>
        </w:rPr>
        <w:t>Government in the colonies</w:t>
      </w:r>
    </w:p>
    <w:p w:rsidR="006B3D96" w:rsidRPr="0090503D" w:rsidRDefault="00924CF5">
      <w:pPr>
        <w:pStyle w:val="Default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90503D">
        <w:rPr>
          <w:rFonts w:asciiTheme="minorHAnsi" w:hAnsiTheme="minorHAnsi"/>
          <w:sz w:val="22"/>
          <w:szCs w:val="22"/>
        </w:rPr>
        <w:t xml:space="preserve">Legislative/representative assemblies and the power to tax (“power of the purse”)- </w:t>
      </w:r>
      <w:hyperlink r:id="rId8" w:history="1">
        <w:r w:rsidRPr="0090503D">
          <w:rPr>
            <w:rStyle w:val="Hyperlink"/>
            <w:rFonts w:asciiTheme="minorHAnsi" w:hAnsiTheme="minorHAnsi"/>
            <w:sz w:val="22"/>
            <w:szCs w:val="22"/>
          </w:rPr>
          <w:t>a quick table</w:t>
        </w:r>
      </w:hyperlink>
      <w:r w:rsidRPr="0090503D">
        <w:rPr>
          <w:rFonts w:asciiTheme="minorHAnsi" w:hAnsiTheme="minorHAnsi"/>
          <w:sz w:val="22"/>
          <w:szCs w:val="22"/>
        </w:rPr>
        <w:t xml:space="preserve">  </w:t>
      </w:r>
    </w:p>
    <w:p w:rsidR="006B3D96" w:rsidRPr="0090503D" w:rsidRDefault="00924CF5">
      <w:pPr>
        <w:pStyle w:val="Default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90503D">
        <w:rPr>
          <w:rFonts w:asciiTheme="minorHAnsi" w:hAnsiTheme="minorHAnsi"/>
          <w:sz w:val="22"/>
          <w:szCs w:val="22"/>
        </w:rPr>
        <w:t xml:space="preserve">Voting by </w:t>
      </w:r>
      <w:r w:rsidRPr="0090503D">
        <w:rPr>
          <w:rFonts w:asciiTheme="minorHAnsi" w:hAnsiTheme="minorHAnsi"/>
          <w:b/>
          <w:sz w:val="22"/>
          <w:szCs w:val="22"/>
        </w:rPr>
        <w:t>male</w:t>
      </w:r>
      <w:r w:rsidRPr="0090503D">
        <w:rPr>
          <w:rFonts w:asciiTheme="minorHAnsi" w:hAnsiTheme="minorHAnsi"/>
          <w:sz w:val="22"/>
          <w:szCs w:val="22"/>
        </w:rPr>
        <w:t xml:space="preserve"> colonists (not women) </w:t>
      </w:r>
    </w:p>
    <w:p w:rsidR="006B3D96" w:rsidRPr="0090503D" w:rsidRDefault="00924CF5">
      <w:pPr>
        <w:pStyle w:val="Default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90503D">
        <w:rPr>
          <w:rFonts w:asciiTheme="minorHAnsi" w:hAnsiTheme="minorHAnsi"/>
          <w:sz w:val="22"/>
          <w:szCs w:val="22"/>
        </w:rPr>
        <w:t>Established churches by colonies</w:t>
      </w:r>
      <w:r w:rsidRPr="0090503D">
        <w:rPr>
          <w:rFonts w:asciiTheme="minorHAnsi" w:hAnsiTheme="minorHAnsi"/>
          <w:sz w:val="22"/>
          <w:szCs w:val="22"/>
        </w:rPr>
        <w:br/>
      </w:r>
    </w:p>
    <w:p w:rsidR="006B3D96" w:rsidRPr="0090503D" w:rsidRDefault="00924CF5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90503D">
        <w:rPr>
          <w:rFonts w:asciiTheme="minorHAnsi" w:hAnsiTheme="minorHAnsi"/>
          <w:sz w:val="22"/>
          <w:szCs w:val="22"/>
        </w:rPr>
        <w:t>Major intellectual movements in Europe and later the English colonies:</w:t>
      </w:r>
    </w:p>
    <w:p w:rsidR="006B3D96" w:rsidRPr="0090503D" w:rsidRDefault="00924CF5">
      <w:pPr>
        <w:pStyle w:val="Default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90503D">
        <w:rPr>
          <w:rFonts w:asciiTheme="minorHAnsi" w:hAnsiTheme="minorHAnsi"/>
          <w:sz w:val="22"/>
          <w:szCs w:val="22"/>
        </w:rPr>
        <w:t>Starting in the 1600s the Age of Enlightenment or the Age of Reason</w:t>
      </w:r>
    </w:p>
    <w:p w:rsidR="006B3D96" w:rsidRPr="0090503D" w:rsidRDefault="00924CF5">
      <w:pPr>
        <w:pStyle w:val="Default"/>
        <w:numPr>
          <w:ilvl w:val="2"/>
          <w:numId w:val="10"/>
        </w:numPr>
        <w:rPr>
          <w:rFonts w:asciiTheme="minorHAnsi" w:hAnsiTheme="minorHAnsi"/>
          <w:sz w:val="22"/>
          <w:szCs w:val="22"/>
        </w:rPr>
      </w:pPr>
      <w:r w:rsidRPr="0090503D">
        <w:rPr>
          <w:rFonts w:asciiTheme="minorHAnsi" w:hAnsiTheme="minorHAnsi"/>
          <w:sz w:val="22"/>
          <w:szCs w:val="22"/>
        </w:rPr>
        <w:lastRenderedPageBreak/>
        <w:t xml:space="preserve">In science </w:t>
      </w:r>
      <w:proofErr w:type="spellStart"/>
      <w:r w:rsidRPr="0090503D">
        <w:rPr>
          <w:rFonts w:asciiTheme="minorHAnsi" w:hAnsiTheme="minorHAnsi"/>
          <w:sz w:val="22"/>
          <w:szCs w:val="22"/>
        </w:rPr>
        <w:t>Issac</w:t>
      </w:r>
      <w:proofErr w:type="spellEnd"/>
      <w:r w:rsidRPr="0090503D">
        <w:rPr>
          <w:rFonts w:asciiTheme="minorHAnsi" w:hAnsiTheme="minorHAnsi"/>
          <w:sz w:val="22"/>
          <w:szCs w:val="22"/>
        </w:rPr>
        <w:t xml:space="preserve"> Newton</w:t>
      </w:r>
    </w:p>
    <w:p w:rsidR="006B3D96" w:rsidRPr="0090503D" w:rsidRDefault="00924CF5">
      <w:pPr>
        <w:pStyle w:val="Default"/>
        <w:numPr>
          <w:ilvl w:val="2"/>
          <w:numId w:val="10"/>
        </w:numPr>
        <w:rPr>
          <w:rFonts w:asciiTheme="minorHAnsi" w:hAnsiTheme="minorHAnsi"/>
          <w:sz w:val="22"/>
          <w:szCs w:val="22"/>
        </w:rPr>
      </w:pPr>
      <w:r w:rsidRPr="0090503D">
        <w:rPr>
          <w:rFonts w:asciiTheme="minorHAnsi" w:hAnsiTheme="minorHAnsi"/>
          <w:sz w:val="22"/>
          <w:szCs w:val="22"/>
        </w:rPr>
        <w:t xml:space="preserve">In governmental theory John </w:t>
      </w:r>
      <w:proofErr w:type="gramStart"/>
      <w:r w:rsidRPr="0090503D">
        <w:rPr>
          <w:rFonts w:asciiTheme="minorHAnsi" w:hAnsiTheme="minorHAnsi"/>
          <w:sz w:val="22"/>
          <w:szCs w:val="22"/>
        </w:rPr>
        <w:t>Locke  -</w:t>
      </w:r>
      <w:proofErr w:type="gramEnd"/>
      <w:r w:rsidRPr="0090503D">
        <w:rPr>
          <w:rFonts w:asciiTheme="minorHAnsi" w:hAnsiTheme="minorHAnsi"/>
          <w:sz w:val="22"/>
          <w:szCs w:val="22"/>
        </w:rPr>
        <w:t xml:space="preserve"> </w:t>
      </w:r>
      <w:r w:rsidRPr="0090503D">
        <w:rPr>
          <w:rFonts w:asciiTheme="minorHAnsi" w:hAnsiTheme="minorHAnsi"/>
          <w:i/>
          <w:sz w:val="22"/>
          <w:szCs w:val="22"/>
        </w:rPr>
        <w:t>Two Treatises on Government</w:t>
      </w:r>
      <w:r w:rsidRPr="0090503D">
        <w:rPr>
          <w:rFonts w:asciiTheme="minorHAnsi" w:hAnsiTheme="minorHAnsi"/>
          <w:sz w:val="22"/>
          <w:szCs w:val="22"/>
        </w:rPr>
        <w:t xml:space="preserve"> (Also discussed as the </w:t>
      </w:r>
      <w:r w:rsidRPr="0090503D">
        <w:rPr>
          <w:rFonts w:asciiTheme="minorHAnsi" w:hAnsiTheme="minorHAnsi"/>
          <w:b/>
          <w:sz w:val="22"/>
          <w:szCs w:val="22"/>
        </w:rPr>
        <w:t>social contract.)</w:t>
      </w:r>
    </w:p>
    <w:p w:rsidR="006B3D96" w:rsidRPr="0090503D" w:rsidRDefault="00924CF5">
      <w:pPr>
        <w:pStyle w:val="Default"/>
        <w:numPr>
          <w:ilvl w:val="2"/>
          <w:numId w:val="10"/>
        </w:numPr>
        <w:rPr>
          <w:rFonts w:asciiTheme="minorHAnsi" w:hAnsiTheme="minorHAnsi"/>
          <w:sz w:val="22"/>
          <w:szCs w:val="22"/>
        </w:rPr>
      </w:pPr>
      <w:r w:rsidRPr="0090503D">
        <w:rPr>
          <w:rFonts w:asciiTheme="minorHAnsi" w:hAnsiTheme="minorHAnsi"/>
          <w:sz w:val="22"/>
          <w:szCs w:val="22"/>
        </w:rPr>
        <w:t>In religion in a different way, deism</w:t>
      </w:r>
      <w:r w:rsidRPr="0090503D">
        <w:rPr>
          <w:rFonts w:asciiTheme="minorHAnsi" w:hAnsiTheme="minorHAnsi"/>
          <w:sz w:val="22"/>
          <w:szCs w:val="22"/>
        </w:rPr>
        <w:br/>
      </w:r>
    </w:p>
    <w:p w:rsidR="006B3D96" w:rsidRPr="0090503D" w:rsidRDefault="00924CF5">
      <w:pPr>
        <w:pStyle w:val="Default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90503D">
        <w:rPr>
          <w:rFonts w:asciiTheme="minorHAnsi" w:hAnsiTheme="minorHAnsi"/>
          <w:sz w:val="22"/>
          <w:szCs w:val="22"/>
        </w:rPr>
        <w:t>In the 1700s, in the colonies Ben Franklin, Thomas Jefferson, James Madison, and more</w:t>
      </w:r>
    </w:p>
    <w:p w:rsidR="006B3D96" w:rsidRPr="0090503D" w:rsidRDefault="006B3D96">
      <w:pPr>
        <w:pStyle w:val="Default"/>
        <w:rPr>
          <w:rFonts w:asciiTheme="minorHAnsi" w:hAnsiTheme="minorHAnsi"/>
          <w:sz w:val="22"/>
          <w:szCs w:val="22"/>
        </w:rPr>
      </w:pPr>
    </w:p>
    <w:p w:rsidR="006B3D96" w:rsidRPr="0090503D" w:rsidRDefault="00924CF5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90503D">
        <w:rPr>
          <w:rFonts w:asciiTheme="minorHAnsi" w:hAnsiTheme="minorHAnsi"/>
          <w:sz w:val="22"/>
          <w:szCs w:val="22"/>
        </w:rPr>
        <w:t>Great Awakening in the colonies and England from 1730s to 1750 moving from New England</w:t>
      </w:r>
      <w:r w:rsidRPr="0090503D">
        <w:rPr>
          <w:rFonts w:asciiTheme="minorHAnsi" w:hAnsiTheme="minorHAnsi"/>
          <w:sz w:val="22"/>
          <w:szCs w:val="22"/>
        </w:rPr>
        <w:br/>
        <w:t>Revivals, intense, spiritual movements</w:t>
      </w:r>
      <w:r w:rsidRPr="0090503D">
        <w:rPr>
          <w:rFonts w:asciiTheme="minorHAnsi" w:hAnsiTheme="minorHAnsi"/>
          <w:sz w:val="22"/>
          <w:szCs w:val="22"/>
        </w:rPr>
        <w:br/>
      </w:r>
      <w:r w:rsidRPr="0090503D">
        <w:rPr>
          <w:rFonts w:asciiTheme="minorHAnsi" w:hAnsiTheme="minorHAnsi"/>
          <w:b/>
          <w:i/>
          <w:sz w:val="22"/>
          <w:szCs w:val="22"/>
          <w:shd w:val="clear" w:color="auto" w:fill="FFC000"/>
        </w:rPr>
        <w:t>Caution:</w:t>
      </w:r>
      <w:r w:rsidRPr="0090503D">
        <w:rPr>
          <w:rFonts w:asciiTheme="minorHAnsi" w:hAnsiTheme="minorHAnsi"/>
          <w:sz w:val="22"/>
          <w:szCs w:val="22"/>
        </w:rPr>
        <w:t xml:space="preserve"> this is a religious movement, but it is not anti-science.</w:t>
      </w:r>
    </w:p>
    <w:p w:rsidR="006B3D96" w:rsidRDefault="00924CF5">
      <w:pPr>
        <w:pStyle w:val="Default"/>
        <w:ind w:left="720"/>
        <w:rPr>
          <w:rFonts w:cs="Times New Roman"/>
          <w:sz w:val="22"/>
        </w:rPr>
      </w:pPr>
      <w:r>
        <w:rPr>
          <w:rFonts w:eastAsia="Times New Roman" w:cs="Times New Roman"/>
          <w:sz w:val="18"/>
        </w:rPr>
        <w:t xml:space="preserve"> </w:t>
      </w: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6B3D96">
        <w:tc>
          <w:tcPr>
            <w:tcW w:w="8694" w:type="dxa"/>
            <w:hideMark/>
          </w:tcPr>
          <w:p w:rsidR="006B3D96" w:rsidRDefault="00924CF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4"/>
              </w:rPr>
            </w:pPr>
            <w:r>
              <w:rPr>
                <w:rFonts w:ascii="Arial" w:eastAsia="Times New Roman" w:hAnsi="Arial"/>
                <w:sz w:val="16"/>
                <w:szCs w:val="24"/>
              </w:rPr>
              <w:t>Copyright C. J. Bibus, Ed.D. 2003-2020</w:t>
            </w:r>
          </w:p>
        </w:tc>
      </w:tr>
    </w:tbl>
    <w:p w:rsidR="006B3D96" w:rsidRDefault="006B3D96">
      <w:pPr>
        <w:spacing w:after="0" w:line="240" w:lineRule="auto"/>
        <w:rPr>
          <w:rFonts w:ascii="Arial" w:eastAsia="Times New Roman" w:hAnsi="Arial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6B3D96">
        <w:tc>
          <w:tcPr>
            <w:tcW w:w="2322" w:type="dxa"/>
            <w:hideMark/>
          </w:tcPr>
          <w:p w:rsidR="006B3D96" w:rsidRDefault="00924CF5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6B3D96" w:rsidRDefault="00924CF5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</w:rPr>
            </w:pPr>
            <w:r>
              <w:rPr>
                <w:rFonts w:ascii="Arial" w:eastAsia="Times New Roman" w:hAnsi="Arial"/>
                <w:sz w:val="18"/>
                <w:szCs w:val="24"/>
              </w:rPr>
              <w:t>History – Dr. Bibus</w:t>
            </w:r>
          </w:p>
        </w:tc>
      </w:tr>
      <w:tr w:rsidR="006B3D96">
        <w:tc>
          <w:tcPr>
            <w:tcW w:w="2322" w:type="dxa"/>
            <w:hideMark/>
          </w:tcPr>
          <w:p w:rsidR="006B3D96" w:rsidRDefault="00924CF5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6B3D96" w:rsidRDefault="00924CF5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</w:rPr>
            </w:pPr>
            <w:r>
              <w:rPr>
                <w:rFonts w:ascii="Arial" w:eastAsia="Times New Roman" w:hAnsi="Arial"/>
                <w:sz w:val="18"/>
                <w:szCs w:val="24"/>
              </w:rPr>
              <w:t xml:space="preserve">281.239.1577 or </w:t>
            </w:r>
            <w:hyperlink r:id="rId9" w:history="1">
              <w:r>
                <w:rPr>
                  <w:rStyle w:val="Hyperlink"/>
                  <w:rFonts w:ascii="Arial" w:eastAsia="Times New Roman" w:hAnsi="Arial"/>
                  <w:sz w:val="18"/>
                  <w:szCs w:val="24"/>
                </w:rPr>
                <w:t>bibusc@wcjc.edu</w:t>
              </w:r>
            </w:hyperlink>
            <w:r>
              <w:rPr>
                <w:rFonts w:ascii="Arial" w:eastAsia="Times New Roman" w:hAnsi="Arial"/>
                <w:sz w:val="18"/>
                <w:szCs w:val="24"/>
              </w:rPr>
              <w:t xml:space="preserve"> </w:t>
            </w:r>
          </w:p>
        </w:tc>
      </w:tr>
      <w:tr w:rsidR="006B3D96">
        <w:tc>
          <w:tcPr>
            <w:tcW w:w="2322" w:type="dxa"/>
            <w:hideMark/>
          </w:tcPr>
          <w:p w:rsidR="006B3D96" w:rsidRDefault="00924CF5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6B3D96" w:rsidRDefault="00924CF5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</w:rPr>
            </w:pPr>
            <w:r>
              <w:rPr>
                <w:rFonts w:ascii="Arial" w:eastAsia="Times New Roman" w:hAnsi="Arial"/>
                <w:sz w:val="18"/>
                <w:szCs w:val="24"/>
              </w:rPr>
              <w:t>2020</w:t>
            </w:r>
          </w:p>
        </w:tc>
      </w:tr>
      <w:tr w:rsidR="006B3D96">
        <w:tc>
          <w:tcPr>
            <w:tcW w:w="2322" w:type="dxa"/>
            <w:hideMark/>
          </w:tcPr>
          <w:p w:rsidR="006B3D96" w:rsidRDefault="00924CF5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6B3D96" w:rsidRDefault="001B4EC4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</w:rPr>
            </w:pPr>
            <w:hyperlink r:id="rId10" w:history="1">
              <w:r w:rsidR="00924CF5">
                <w:rPr>
                  <w:rStyle w:val="Hyperlink"/>
                  <w:rFonts w:ascii="Arial" w:eastAsia="Times New Roman" w:hAnsi="Arial"/>
                  <w:sz w:val="18"/>
                  <w:szCs w:val="24"/>
                </w:rPr>
                <w:t>http://www.wcjc.edu/</w:t>
              </w:r>
            </w:hyperlink>
          </w:p>
        </w:tc>
      </w:tr>
    </w:tbl>
    <w:p w:rsidR="00924CF5" w:rsidRDefault="00924CF5"/>
    <w:sectPr w:rsidR="00924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60DAC"/>
    <w:multiLevelType w:val="hybridMultilevel"/>
    <w:tmpl w:val="282A5D0E"/>
    <w:lvl w:ilvl="0" w:tplc="D83C034E">
      <w:start w:val="14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970F98"/>
    <w:multiLevelType w:val="hybridMultilevel"/>
    <w:tmpl w:val="1C9C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101C1"/>
    <w:multiLevelType w:val="hybridMultilevel"/>
    <w:tmpl w:val="0B46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8543B"/>
    <w:multiLevelType w:val="hybridMultilevel"/>
    <w:tmpl w:val="6A1E8E86"/>
    <w:lvl w:ilvl="0" w:tplc="03C4E95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81C8A"/>
    <w:multiLevelType w:val="hybridMultilevel"/>
    <w:tmpl w:val="C0DC5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97"/>
    <w:rsid w:val="00067597"/>
    <w:rsid w:val="001B4EC4"/>
    <w:rsid w:val="006B3D96"/>
    <w:rsid w:val="0090503D"/>
    <w:rsid w:val="0092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CCC5D-56A0-44A9-9097-04D18401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 w:hint="default"/>
      <w:b/>
      <w:bCs/>
      <w:color w:val="4F81BD"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1600s-1700s_Colonies_Governmen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jbibus.com/1600-1760_traits_of_demographics_labor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jbibus.com/1600-1760_traits_of_regions_ports_economy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jbibus.com/1600-1760_traits_of_regions_Education.htm" TargetMode="External"/><Relationship Id="rId10" Type="http://schemas.openxmlformats.org/officeDocument/2006/relationships/hyperlink" Target="http://www.wcjc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usc@wc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What We Will Cover as New England, the Middle Colonies, and the South Develop in</vt:lpstr>
    </vt:vector>
  </TitlesOfParts>
  <Company>Hewlett-Packard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Bibus</dc:creator>
  <cp:keywords/>
  <dc:description/>
  <cp:lastModifiedBy>cjbibus</cp:lastModifiedBy>
  <cp:revision>4</cp:revision>
  <cp:lastPrinted>2016-10-04T00:20:00Z</cp:lastPrinted>
  <dcterms:created xsi:type="dcterms:W3CDTF">2020-09-03T19:39:00Z</dcterms:created>
  <dcterms:modified xsi:type="dcterms:W3CDTF">2020-09-06T15:31:00Z</dcterms:modified>
</cp:coreProperties>
</file>