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29" w:rsidRDefault="00423C41" w:rsidP="00582D7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World War I and the Twenties</w:t>
      </w:r>
      <w:r w:rsidR="005E6A29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The Great Transformation and the Great Illusions</w:t>
      </w:r>
    </w:p>
    <w:p w:rsidR="004F661C" w:rsidRDefault="004F661C" w:rsidP="00582D71">
      <w:pPr>
        <w:rPr>
          <w:sz w:val="32"/>
          <w:szCs w:val="32"/>
        </w:rPr>
      </w:pPr>
      <w:r>
        <w:rPr>
          <w:sz w:val="32"/>
          <w:szCs w:val="32"/>
        </w:rPr>
        <w:t>World War I</w:t>
      </w:r>
    </w:p>
    <w:p w:rsidR="00423C41" w:rsidRDefault="00423C41" w:rsidP="00FE5E1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423C41">
        <w:rPr>
          <w:sz w:val="32"/>
          <w:szCs w:val="32"/>
        </w:rPr>
        <w:t>What was and is still haunting us today</w:t>
      </w:r>
      <w:r w:rsidR="005E6A29" w:rsidRPr="00423C41">
        <w:rPr>
          <w:sz w:val="32"/>
          <w:szCs w:val="32"/>
        </w:rPr>
        <w:br/>
        <w:t xml:space="preserve">- </w:t>
      </w:r>
      <w:r w:rsidRPr="00423C41">
        <w:rPr>
          <w:sz w:val="32"/>
          <w:szCs w:val="32"/>
        </w:rPr>
        <w:t xml:space="preserve">The Maps – before and after </w:t>
      </w:r>
      <w:r w:rsidR="005E6A29" w:rsidRPr="00423C41">
        <w:rPr>
          <w:sz w:val="32"/>
          <w:szCs w:val="32"/>
        </w:rPr>
        <w:br/>
        <w:t xml:space="preserve">- </w:t>
      </w:r>
      <w:r w:rsidRPr="00423C41">
        <w:rPr>
          <w:sz w:val="32"/>
          <w:szCs w:val="32"/>
        </w:rPr>
        <w:t>The nations of empire and the nationalist movements</w:t>
      </w:r>
    </w:p>
    <w:p w:rsidR="00816F86" w:rsidRDefault="00816F86" w:rsidP="00423C4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was and continues</w:t>
      </w:r>
      <w:r>
        <w:rPr>
          <w:sz w:val="32"/>
          <w:szCs w:val="32"/>
        </w:rPr>
        <w:br/>
        <w:t xml:space="preserve">- </w:t>
      </w:r>
      <w:r w:rsidR="00903262">
        <w:rPr>
          <w:sz w:val="32"/>
          <w:szCs w:val="32"/>
        </w:rPr>
        <w:t>Age of racism</w:t>
      </w:r>
      <w:r w:rsidR="00903262">
        <w:rPr>
          <w:sz w:val="32"/>
          <w:szCs w:val="32"/>
        </w:rPr>
        <w:br/>
        <w:t xml:space="preserve">- </w:t>
      </w:r>
      <w:r>
        <w:rPr>
          <w:sz w:val="32"/>
          <w:szCs w:val="32"/>
        </w:rPr>
        <w:t>Anti-black and Latino patterns but movement by both</w:t>
      </w:r>
      <w:r>
        <w:rPr>
          <w:sz w:val="32"/>
          <w:szCs w:val="32"/>
        </w:rPr>
        <w:br/>
        <w:t>- Women and the push for suffrage and participation</w:t>
      </w:r>
      <w:r>
        <w:rPr>
          <w:sz w:val="32"/>
          <w:szCs w:val="32"/>
        </w:rPr>
        <w:br/>
        <w:t>- Wilson traits</w:t>
      </w:r>
    </w:p>
    <w:p w:rsidR="00423C41" w:rsidRDefault="00C85B1E" w:rsidP="00423C4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Rules of war and the t</w:t>
      </w:r>
      <w:r w:rsidR="00423C41">
        <w:rPr>
          <w:sz w:val="32"/>
          <w:szCs w:val="32"/>
        </w:rPr>
        <w:t>raits</w:t>
      </w:r>
      <w:r w:rsidR="00582D71" w:rsidRPr="00423C41">
        <w:rPr>
          <w:sz w:val="32"/>
          <w:szCs w:val="32"/>
        </w:rPr>
        <w:br/>
        <w:t xml:space="preserve">- </w:t>
      </w:r>
      <w:r w:rsidR="00816F86">
        <w:rPr>
          <w:sz w:val="32"/>
          <w:szCs w:val="32"/>
        </w:rPr>
        <w:t>At sea, s</w:t>
      </w:r>
      <w:r w:rsidR="00423C41">
        <w:rPr>
          <w:sz w:val="32"/>
          <w:szCs w:val="32"/>
        </w:rPr>
        <w:t>ubmarine war and convoys</w:t>
      </w:r>
      <w:r w:rsidR="00816F86">
        <w:rPr>
          <w:sz w:val="32"/>
          <w:szCs w:val="32"/>
        </w:rPr>
        <w:br/>
        <w:t>- On land, varieties of new technology from tanks to flame throwers to poison gas</w:t>
      </w:r>
      <w:r w:rsidR="00423C41">
        <w:rPr>
          <w:sz w:val="32"/>
          <w:szCs w:val="32"/>
        </w:rPr>
        <w:br/>
        <w:t xml:space="preserve">- Mining of the seas </w:t>
      </w:r>
      <w:r w:rsidR="00816F86">
        <w:rPr>
          <w:sz w:val="32"/>
          <w:szCs w:val="32"/>
        </w:rPr>
        <w:t xml:space="preserve">and land </w:t>
      </w:r>
      <w:r w:rsidR="00423C41">
        <w:rPr>
          <w:sz w:val="32"/>
          <w:szCs w:val="32"/>
        </w:rPr>
        <w:t>and war against civilians</w:t>
      </w:r>
    </w:p>
    <w:p w:rsidR="00423C41" w:rsidRDefault="00423C41" w:rsidP="00423C41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Liberty bonds, liberty cabbage, and 4-minute men</w:t>
      </w:r>
    </w:p>
    <w:p w:rsidR="001633D7" w:rsidRDefault="00423C41" w:rsidP="001633D7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Massive growth of big government at federal level </w:t>
      </w:r>
    </w:p>
    <w:p w:rsidR="001633D7" w:rsidRDefault="001633D7" w:rsidP="004F661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1633D7">
        <w:rPr>
          <w:sz w:val="32"/>
          <w:szCs w:val="32"/>
        </w:rPr>
        <w:t>Selective war events and the ending of the war</w:t>
      </w:r>
      <w:r w:rsidR="004F661C">
        <w:rPr>
          <w:sz w:val="32"/>
          <w:szCs w:val="32"/>
        </w:rPr>
        <w:br/>
        <w:t>- Allied Powers (initially Great Britain, France, Russia)</w:t>
      </w:r>
      <w:r w:rsidR="004F661C">
        <w:rPr>
          <w:sz w:val="32"/>
          <w:szCs w:val="32"/>
        </w:rPr>
        <w:br/>
        <w:t>- Central Powers (Germany, Austria-Hungary, Ottoman Empire)</w:t>
      </w:r>
      <w:r w:rsidR="004F661C">
        <w:rPr>
          <w:sz w:val="32"/>
          <w:szCs w:val="32"/>
        </w:rPr>
        <w:br/>
        <w:t>- US Involvement</w:t>
      </w:r>
      <w:r w:rsidR="004F661C">
        <w:rPr>
          <w:sz w:val="32"/>
          <w:szCs w:val="32"/>
        </w:rPr>
        <w:br/>
      </w:r>
      <w:hyperlink r:id="rId6" w:history="1">
        <w:r w:rsidR="004F661C" w:rsidRPr="004F661C">
          <w:rPr>
            <w:rStyle w:val="Hyperlink"/>
            <w:sz w:val="32"/>
            <w:szCs w:val="32"/>
          </w:rPr>
          <w:t>Key war events and the peace</w:t>
        </w:r>
      </w:hyperlink>
    </w:p>
    <w:p w:rsidR="004F661C" w:rsidRDefault="004F661C" w:rsidP="004F661C">
      <w:pPr>
        <w:pStyle w:val="ListParagraph"/>
        <w:spacing w:line="240" w:lineRule="auto"/>
        <w:rPr>
          <w:sz w:val="32"/>
          <w:szCs w:val="32"/>
        </w:rPr>
      </w:pPr>
    </w:p>
    <w:p w:rsidR="00490F25" w:rsidRDefault="00490F2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C496D" w:rsidRPr="00BC3C48" w:rsidRDefault="00301F7A" w:rsidP="00301F7A">
      <w:pPr>
        <w:pStyle w:val="ListParagraph"/>
        <w:spacing w:line="240" w:lineRule="auto"/>
        <w:ind w:left="360"/>
        <w:rPr>
          <w:sz w:val="32"/>
          <w:szCs w:val="32"/>
        </w:rPr>
      </w:pPr>
      <w:r w:rsidRPr="00301F7A">
        <w:rPr>
          <w:b/>
          <w:sz w:val="32"/>
          <w:szCs w:val="32"/>
        </w:rPr>
        <w:t>The Great Transformation and the Great Illusions</w:t>
      </w:r>
      <w:r w:rsidR="00BC3C48">
        <w:rPr>
          <w:b/>
          <w:sz w:val="32"/>
          <w:szCs w:val="32"/>
        </w:rPr>
        <w:br/>
      </w:r>
      <w:r w:rsidR="00BC3C48" w:rsidRPr="00BC3C48">
        <w:rPr>
          <w:sz w:val="32"/>
          <w:szCs w:val="32"/>
        </w:rPr>
        <w:t xml:space="preserve">The </w:t>
      </w:r>
      <w:r w:rsidR="00BC3C48">
        <w:rPr>
          <w:sz w:val="32"/>
          <w:szCs w:val="32"/>
        </w:rPr>
        <w:t>consequences are greater because the changes are interconnected.</w:t>
      </w:r>
      <w:r w:rsidR="00BC3C48">
        <w:rPr>
          <w:sz w:val="32"/>
          <w:szCs w:val="32"/>
        </w:rPr>
        <w:br/>
      </w:r>
    </w:p>
    <w:p w:rsidR="00301F7A" w:rsidRDefault="00301F7A" w:rsidP="00301F7A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Results</w:t>
      </w:r>
      <w:r w:rsidRPr="00301F7A">
        <w:rPr>
          <w:sz w:val="32"/>
          <w:szCs w:val="32"/>
        </w:rPr>
        <w:t xml:space="preserve"> of the World War I (unnumbered at that time)</w:t>
      </w:r>
      <w:r>
        <w:rPr>
          <w:sz w:val="32"/>
          <w:szCs w:val="32"/>
        </w:rPr>
        <w:br/>
        <w:t>- Rejection of the view of war from the Spanish-American War</w:t>
      </w:r>
      <w:r>
        <w:rPr>
          <w:sz w:val="32"/>
          <w:szCs w:val="32"/>
        </w:rPr>
        <w:br/>
        <w:t>- Distrust of government, especially large government</w:t>
      </w:r>
      <w:r>
        <w:rPr>
          <w:sz w:val="32"/>
          <w:szCs w:val="32"/>
        </w:rPr>
        <w:br/>
      </w:r>
    </w:p>
    <w:p w:rsidR="00303825" w:rsidRPr="00A71A4E" w:rsidRDefault="00303825" w:rsidP="00303825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71A4E">
        <w:rPr>
          <w:sz w:val="32"/>
          <w:szCs w:val="32"/>
        </w:rPr>
        <w:t>General eco</w:t>
      </w:r>
      <w:r w:rsidR="00301F7A" w:rsidRPr="00A71A4E">
        <w:rPr>
          <w:sz w:val="32"/>
          <w:szCs w:val="32"/>
        </w:rPr>
        <w:t xml:space="preserve">nomic </w:t>
      </w:r>
      <w:r w:rsidR="00BC3C48" w:rsidRPr="00A71A4E">
        <w:rPr>
          <w:sz w:val="32"/>
          <w:szCs w:val="32"/>
        </w:rPr>
        <w:t>changes</w:t>
      </w:r>
      <w:r w:rsidR="00BD2AC2" w:rsidRPr="00A71A4E">
        <w:rPr>
          <w:sz w:val="32"/>
          <w:szCs w:val="32"/>
        </w:rPr>
        <w:t xml:space="preserve"> (and illusions)</w:t>
      </w:r>
      <w:r w:rsidR="008053DC" w:rsidRPr="00A71A4E">
        <w:rPr>
          <w:sz w:val="32"/>
          <w:szCs w:val="32"/>
        </w:rPr>
        <w:br/>
        <w:t>- Consumerism increases</w:t>
      </w:r>
      <w:r w:rsidR="008053DC" w:rsidRPr="00A71A4E">
        <w:rPr>
          <w:sz w:val="32"/>
          <w:szCs w:val="32"/>
        </w:rPr>
        <w:br/>
        <w:t xml:space="preserve">  - Buying on credit</w:t>
      </w:r>
      <w:r w:rsidR="008053DC" w:rsidRPr="00A71A4E">
        <w:rPr>
          <w:sz w:val="32"/>
          <w:szCs w:val="32"/>
        </w:rPr>
        <w:br/>
        <w:t xml:space="preserve">  - Buying as a virtue</w:t>
      </w:r>
      <w:r w:rsidR="008053DC" w:rsidRPr="00A71A4E">
        <w:rPr>
          <w:sz w:val="32"/>
          <w:szCs w:val="32"/>
        </w:rPr>
        <w:br/>
      </w:r>
      <w:r w:rsidR="00301F7A" w:rsidRPr="00A71A4E">
        <w:rPr>
          <w:sz w:val="32"/>
          <w:szCs w:val="32"/>
        </w:rPr>
        <w:t>- Decline in farmers’ income and power</w:t>
      </w:r>
      <w:r w:rsidR="008053DC" w:rsidRPr="00A71A4E">
        <w:rPr>
          <w:sz w:val="32"/>
          <w:szCs w:val="32"/>
        </w:rPr>
        <w:br/>
        <w:t>- Decline in unionism</w:t>
      </w:r>
      <w:r w:rsidR="008053DC" w:rsidRPr="00A71A4E">
        <w:rPr>
          <w:sz w:val="32"/>
          <w:szCs w:val="32"/>
        </w:rPr>
        <w:br/>
      </w:r>
      <w:r w:rsidR="00BD2AC2" w:rsidRPr="00A71A4E">
        <w:rPr>
          <w:sz w:val="32"/>
          <w:szCs w:val="32"/>
        </w:rPr>
        <w:t>- High profits for employers and businesses</w:t>
      </w:r>
      <w:r w:rsidR="00BD2AC2" w:rsidRPr="00A71A4E">
        <w:rPr>
          <w:sz w:val="32"/>
          <w:szCs w:val="32"/>
        </w:rPr>
        <w:br/>
        <w:t xml:space="preserve">- </w:t>
      </w:r>
      <w:r w:rsidR="00A71A4E" w:rsidRPr="00A71A4E">
        <w:rPr>
          <w:sz w:val="32"/>
          <w:szCs w:val="32"/>
        </w:rPr>
        <w:t>Pay for workers higher</w:t>
      </w:r>
      <w:r w:rsidR="00BD2AC2" w:rsidRPr="00A71A4E">
        <w:rPr>
          <w:sz w:val="32"/>
          <w:szCs w:val="32"/>
        </w:rPr>
        <w:t xml:space="preserve"> but not proportional to </w:t>
      </w:r>
      <w:r w:rsidR="00A71A4E" w:rsidRPr="00A71A4E">
        <w:rPr>
          <w:sz w:val="32"/>
          <w:szCs w:val="32"/>
        </w:rPr>
        <w:t xml:space="preserve">their </w:t>
      </w:r>
      <w:r w:rsidR="00BD2AC2" w:rsidRPr="00A71A4E">
        <w:rPr>
          <w:sz w:val="32"/>
          <w:szCs w:val="32"/>
        </w:rPr>
        <w:t>productivity</w:t>
      </w:r>
      <w:r w:rsidR="00BD2AC2" w:rsidRPr="00A71A4E">
        <w:rPr>
          <w:sz w:val="32"/>
          <w:szCs w:val="32"/>
        </w:rPr>
        <w:br/>
      </w:r>
    </w:p>
    <w:p w:rsidR="00301F7A" w:rsidRPr="00301F7A" w:rsidRDefault="00301F7A" w:rsidP="00301F7A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Changes in mass production, </w:t>
      </w:r>
      <w:r w:rsidR="00303825">
        <w:rPr>
          <w:sz w:val="32"/>
          <w:szCs w:val="32"/>
        </w:rPr>
        <w:t xml:space="preserve">mass </w:t>
      </w:r>
      <w:r>
        <w:rPr>
          <w:sz w:val="32"/>
          <w:szCs w:val="32"/>
        </w:rPr>
        <w:t xml:space="preserve">marketing, </w:t>
      </w:r>
      <w:r w:rsidR="00303825">
        <w:rPr>
          <w:sz w:val="32"/>
          <w:szCs w:val="32"/>
        </w:rPr>
        <w:t>mass advertising, and common, vicarious experiences</w:t>
      </w:r>
      <w:r>
        <w:rPr>
          <w:sz w:val="32"/>
          <w:szCs w:val="32"/>
        </w:rPr>
        <w:br/>
        <w:t>- Automobile</w:t>
      </w:r>
      <w:r w:rsidR="00303825">
        <w:rPr>
          <w:sz w:val="32"/>
          <w:szCs w:val="32"/>
        </w:rPr>
        <w:t>s</w:t>
      </w:r>
      <w:r w:rsidR="00303825">
        <w:rPr>
          <w:sz w:val="32"/>
          <w:szCs w:val="32"/>
        </w:rPr>
        <w:br/>
      </w:r>
      <w:r w:rsidR="00BC3C48">
        <w:rPr>
          <w:sz w:val="32"/>
          <w:szCs w:val="32"/>
        </w:rPr>
        <w:t xml:space="preserve">   - Henry Ford as initial example but GM and others follow</w:t>
      </w:r>
      <w:r w:rsidR="00303825">
        <w:rPr>
          <w:sz w:val="32"/>
          <w:szCs w:val="32"/>
        </w:rPr>
        <w:t xml:space="preserve"> </w:t>
      </w:r>
      <w:r w:rsidR="00303825">
        <w:rPr>
          <w:sz w:val="32"/>
          <w:szCs w:val="32"/>
        </w:rPr>
        <w:br/>
        <w:t xml:space="preserve">   - Federal standards for states to follow for highways</w:t>
      </w:r>
      <w:r w:rsidR="00BC3C48">
        <w:rPr>
          <w:sz w:val="32"/>
          <w:szCs w:val="32"/>
        </w:rPr>
        <w:br/>
      </w:r>
      <w:r>
        <w:rPr>
          <w:sz w:val="32"/>
          <w:szCs w:val="32"/>
        </w:rPr>
        <w:t>- Movies</w:t>
      </w:r>
      <w:r w:rsidR="00BC3C48">
        <w:rPr>
          <w:sz w:val="32"/>
          <w:szCs w:val="32"/>
        </w:rPr>
        <w:t xml:space="preserve"> (silent in the 1910s and “talkies</w:t>
      </w:r>
      <w:r w:rsidR="00303825">
        <w:rPr>
          <w:sz w:val="32"/>
          <w:szCs w:val="32"/>
        </w:rPr>
        <w:t>” in 1929)</w:t>
      </w:r>
      <w:r w:rsidR="00303825">
        <w:rPr>
          <w:sz w:val="32"/>
          <w:szCs w:val="32"/>
        </w:rPr>
        <w:br/>
        <w:t xml:space="preserve">- Phonographs </w:t>
      </w:r>
      <w:r>
        <w:rPr>
          <w:sz w:val="32"/>
          <w:szCs w:val="32"/>
        </w:rPr>
        <w:br/>
        <w:t>- Radio (ABC, NBC, CBS) and “soap” operas as example</w:t>
      </w:r>
      <w:r w:rsidR="00303825">
        <w:rPr>
          <w:sz w:val="32"/>
          <w:szCs w:val="32"/>
        </w:rPr>
        <w:br/>
      </w:r>
    </w:p>
    <w:p w:rsidR="00301F7A" w:rsidRDefault="00303825" w:rsidP="00303825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303825">
        <w:rPr>
          <w:sz w:val="32"/>
          <w:szCs w:val="32"/>
        </w:rPr>
        <w:t>Changes in society</w:t>
      </w:r>
      <w:r w:rsidRPr="00303825">
        <w:rPr>
          <w:sz w:val="32"/>
          <w:szCs w:val="32"/>
        </w:rPr>
        <w:br/>
        <w:t>- Enthusiasm for urban and rejection of rural</w:t>
      </w:r>
      <w:r>
        <w:rPr>
          <w:sz w:val="32"/>
          <w:szCs w:val="32"/>
        </w:rPr>
        <w:br/>
        <w:t>- Movement to the cities</w:t>
      </w:r>
      <w:r>
        <w:rPr>
          <w:sz w:val="32"/>
          <w:szCs w:val="32"/>
        </w:rPr>
        <w:br/>
        <w:t>- The flapper</w:t>
      </w:r>
      <w:r>
        <w:rPr>
          <w:sz w:val="32"/>
          <w:szCs w:val="32"/>
        </w:rPr>
        <w:br/>
        <w:t>- Harlem Renaissance</w:t>
      </w:r>
      <w:r w:rsidR="00AB2995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The new </w:t>
      </w:r>
      <w:r w:rsidR="00AB2995">
        <w:rPr>
          <w:sz w:val="32"/>
          <w:szCs w:val="32"/>
        </w:rPr>
        <w:t>symbols</w:t>
      </w:r>
      <w:r>
        <w:rPr>
          <w:sz w:val="32"/>
          <w:szCs w:val="32"/>
        </w:rPr>
        <w:t xml:space="preserve"> of Albert Einstein and Sigmund Freud</w:t>
      </w:r>
      <w:r w:rsidR="00AB2995">
        <w:rPr>
          <w:sz w:val="32"/>
          <w:szCs w:val="32"/>
        </w:rPr>
        <w:br/>
        <w:t>- New laws prohibiting immigration</w:t>
      </w:r>
      <w:r w:rsidR="00AB2995">
        <w:rPr>
          <w:sz w:val="32"/>
          <w:szCs w:val="32"/>
        </w:rPr>
        <w:br/>
      </w:r>
      <w:r w:rsidR="00BC3C48" w:rsidRPr="00303825">
        <w:rPr>
          <w:sz w:val="32"/>
          <w:szCs w:val="32"/>
        </w:rPr>
        <w:br/>
        <w:t xml:space="preserve">For </w:t>
      </w:r>
      <w:r w:rsidR="00AB2995">
        <w:rPr>
          <w:sz w:val="32"/>
          <w:szCs w:val="32"/>
        </w:rPr>
        <w:t>a comparison</w:t>
      </w:r>
      <w:r w:rsidR="00BC3C48" w:rsidRPr="00303825">
        <w:rPr>
          <w:sz w:val="32"/>
          <w:szCs w:val="32"/>
        </w:rPr>
        <w:t xml:space="preserve">, click on </w:t>
      </w:r>
      <w:hyperlink r:id="rId7" w:history="1">
        <w:r w:rsidR="00BC3C48" w:rsidRPr="00303825">
          <w:rPr>
            <w:rStyle w:val="Hyperlink"/>
            <w:sz w:val="32"/>
            <w:szCs w:val="32"/>
          </w:rPr>
          <w:t>this comparison of the end of the Gilded Age, the Progressive Era, and the Jazz Age</w:t>
        </w:r>
      </w:hyperlink>
      <w:r w:rsidR="00BC3C48" w:rsidRPr="00303825">
        <w:rPr>
          <w:sz w:val="32"/>
          <w:szCs w:val="32"/>
        </w:rPr>
        <w:t>.</w:t>
      </w:r>
      <w:r w:rsidR="00490F25">
        <w:rPr>
          <w:sz w:val="32"/>
          <w:szCs w:val="32"/>
        </w:rPr>
        <w:t xml:space="preserve"> (Not required, but it may help some of you to see the transformation.)</w:t>
      </w:r>
      <w:r>
        <w:rPr>
          <w:sz w:val="32"/>
          <w:szCs w:val="32"/>
        </w:rPr>
        <w:br/>
      </w:r>
    </w:p>
    <w:p w:rsidR="00303825" w:rsidRPr="00303825" w:rsidRDefault="00303825" w:rsidP="00303825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Government </w:t>
      </w:r>
      <w:r w:rsidR="00490F25">
        <w:rPr>
          <w:sz w:val="32"/>
          <w:szCs w:val="32"/>
        </w:rPr>
        <w:t>and the Economy and Great Illusions</w:t>
      </w:r>
      <w:r>
        <w:rPr>
          <w:sz w:val="32"/>
          <w:szCs w:val="32"/>
        </w:rPr>
        <w:br/>
      </w:r>
      <w:hyperlink r:id="rId8" w:history="1">
        <w:r w:rsidR="00AB2995" w:rsidRPr="00A71A4E">
          <w:rPr>
            <w:rStyle w:val="Hyperlink"/>
            <w:sz w:val="32"/>
            <w:szCs w:val="32"/>
          </w:rPr>
          <w:t>Key events and the future</w:t>
        </w:r>
      </w:hyperlink>
      <w:r w:rsidR="00A71A4E">
        <w:rPr>
          <w:sz w:val="32"/>
          <w:szCs w:val="32"/>
        </w:rPr>
        <w:t xml:space="preserve"> </w:t>
      </w:r>
      <w:r w:rsidR="00A71A4E">
        <w:rPr>
          <w:sz w:val="32"/>
          <w:szCs w:val="32"/>
        </w:rPr>
        <w:br/>
      </w:r>
    </w:p>
    <w:sectPr w:rsidR="00303825" w:rsidRPr="003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92E36"/>
    <w:multiLevelType w:val="hybridMultilevel"/>
    <w:tmpl w:val="30244BD2"/>
    <w:lvl w:ilvl="0" w:tplc="BC466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21C0"/>
    <w:multiLevelType w:val="hybridMultilevel"/>
    <w:tmpl w:val="FD2C378E"/>
    <w:lvl w:ilvl="0" w:tplc="66E02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EBF"/>
    <w:multiLevelType w:val="hybridMultilevel"/>
    <w:tmpl w:val="F3B2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06CA2"/>
    <w:multiLevelType w:val="hybridMultilevel"/>
    <w:tmpl w:val="D60055C4"/>
    <w:lvl w:ilvl="0" w:tplc="234205AC">
      <w:start w:val="19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6785C"/>
    <w:rsid w:val="00090414"/>
    <w:rsid w:val="0011535D"/>
    <w:rsid w:val="001633D7"/>
    <w:rsid w:val="002566D4"/>
    <w:rsid w:val="00301F7A"/>
    <w:rsid w:val="00303825"/>
    <w:rsid w:val="00381A93"/>
    <w:rsid w:val="003B5A1F"/>
    <w:rsid w:val="00410A9D"/>
    <w:rsid w:val="00423C41"/>
    <w:rsid w:val="00490F25"/>
    <w:rsid w:val="004F661C"/>
    <w:rsid w:val="00582D71"/>
    <w:rsid w:val="005C496D"/>
    <w:rsid w:val="005E6A29"/>
    <w:rsid w:val="00675B66"/>
    <w:rsid w:val="006A5308"/>
    <w:rsid w:val="007020AF"/>
    <w:rsid w:val="007F5AAE"/>
    <w:rsid w:val="007F6E02"/>
    <w:rsid w:val="008053DC"/>
    <w:rsid w:val="00816F86"/>
    <w:rsid w:val="008E3C0D"/>
    <w:rsid w:val="00903262"/>
    <w:rsid w:val="00A5704E"/>
    <w:rsid w:val="00A71A4E"/>
    <w:rsid w:val="00AB2995"/>
    <w:rsid w:val="00B64944"/>
    <w:rsid w:val="00BA6356"/>
    <w:rsid w:val="00BC3C48"/>
    <w:rsid w:val="00BD2AC2"/>
    <w:rsid w:val="00C061FB"/>
    <w:rsid w:val="00C85B1E"/>
    <w:rsid w:val="00CE265C"/>
    <w:rsid w:val="00E253D5"/>
    <w:rsid w:val="00E356A5"/>
    <w:rsid w:val="00FE465E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40FE2-838B-4FA0-8695-6499F8B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921_1929_Harding_to_Coolidge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jbibus\Documents\-%20Server%202013-2014%20caution\1870-1920_Snapshot_printab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1914_1921_Wilson_Harding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480-2A15-42E6-B351-9505DE03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2</cp:revision>
  <cp:lastPrinted>2016-04-04T02:35:00Z</cp:lastPrinted>
  <dcterms:created xsi:type="dcterms:W3CDTF">2017-03-20T11:43:00Z</dcterms:created>
  <dcterms:modified xsi:type="dcterms:W3CDTF">2017-03-20T11:43:00Z</dcterms:modified>
</cp:coreProperties>
</file>