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A6E07" w14:textId="2F23E017" w:rsidR="006F5EE4" w:rsidRDefault="006F5EE4" w:rsidP="006F5EE4">
      <w:pPr>
        <w:pStyle w:val="Heading2"/>
        <w:spacing w:line="240" w:lineRule="auto"/>
        <w:rPr>
          <w:rFonts w:eastAsia="Times New Roman"/>
        </w:rPr>
      </w:pPr>
      <w:r>
        <w:rPr>
          <w:rFonts w:eastAsia="Times New Roman"/>
        </w:rPr>
        <w:t>Introducing Incentive Dates to Help You Pace</w:t>
      </w:r>
      <w:r w:rsidRPr="0049059C">
        <w:rPr>
          <w:rFonts w:eastAsia="Times New Roman"/>
        </w:rPr>
        <w:t xml:space="preserve"> </w:t>
      </w:r>
      <w:r>
        <w:rPr>
          <w:rFonts w:eastAsia="Times New Roman"/>
        </w:rPr>
        <w:t>Yourself (</w:t>
      </w:r>
      <w:r w:rsidRPr="006F5EE4">
        <w:rPr>
          <w:rFonts w:eastAsia="Times New Roman"/>
          <w:highlight w:val="cyan"/>
        </w:rPr>
        <w:t>Tip:</w:t>
      </w:r>
      <w:r>
        <w:rPr>
          <w:rFonts w:eastAsia="Times New Roman"/>
        </w:rPr>
        <w:t xml:space="preserve"> Voluntary &amp; Extra Credit)</w:t>
      </w:r>
    </w:p>
    <w:p w14:paraId="792BC30E" w14:textId="77777777" w:rsidR="006F5EE4" w:rsidRPr="00186C20" w:rsidRDefault="006F5EE4" w:rsidP="006F5EE4">
      <w:r>
        <w:t xml:space="preserve">Three definitions from </w:t>
      </w:r>
      <w:r w:rsidRPr="00186C20">
        <w:rPr>
          <w:rFonts w:eastAsia="Times New Roman" w:cs="Arial"/>
          <w:i/>
          <w:color w:val="111111"/>
          <w:bdr w:val="none" w:sz="0" w:space="0" w:color="auto" w:frame="1"/>
        </w:rPr>
        <w:t>Merriam-Webster’s Online Dictionary</w:t>
      </w:r>
      <w:r w:rsidRPr="00BF71AD">
        <w:rPr>
          <w:rFonts w:eastAsia="Times New Roman" w:cs="Arial"/>
          <w:color w:val="111111"/>
          <w:bdr w:val="none" w:sz="0" w:space="0" w:color="auto" w:frame="1"/>
        </w:rPr>
        <w:t>:</w:t>
      </w:r>
    </w:p>
    <w:p w14:paraId="1EE6D8FD" w14:textId="77777777" w:rsidR="006F5EE4" w:rsidRDefault="006F5EE4" w:rsidP="006F5EE4">
      <w:pPr>
        <w:pStyle w:val="ListParagraph"/>
        <w:numPr>
          <w:ilvl w:val="0"/>
          <w:numId w:val="3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BF71AD">
        <w:rPr>
          <w:rStyle w:val="Strong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= “</w:t>
      </w:r>
      <w:r w:rsidRPr="00BF71AD">
        <w:rPr>
          <w:rFonts w:eastAsia="Times New Roman" w:cs="Arial"/>
          <w:color w:val="111111"/>
          <w:bdr w:val="none" w:sz="0" w:space="0" w:color="auto" w:frame="1"/>
        </w:rPr>
        <w:t>the day by which something must be done, paid, etc.”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– </w:t>
      </w:r>
      <w:r w:rsidRPr="002539E6">
        <w:rPr>
          <w:rStyle w:val="Strong"/>
        </w:rPr>
        <w:t>Due dates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are covered on the </w:t>
      </w:r>
      <w:r w:rsidRPr="002539E6">
        <w:rPr>
          <w:rStyle w:val="Strong"/>
        </w:rPr>
        <w:t>prior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2 pages.</w:t>
      </w:r>
    </w:p>
    <w:p w14:paraId="191F20C7" w14:textId="77777777" w:rsidR="006F5EE4" w:rsidRPr="00BF71AD" w:rsidRDefault="006F5EE4" w:rsidP="006F5EE4">
      <w:pPr>
        <w:pStyle w:val="ListParagraph"/>
        <w:numPr>
          <w:ilvl w:val="0"/>
          <w:numId w:val="3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582CA7">
        <w:rPr>
          <w:rStyle w:val="Strong"/>
        </w:rPr>
        <w:t>Incent</w:t>
      </w:r>
      <w:r w:rsidRPr="00BF71AD">
        <w:rPr>
          <w:rStyle w:val="Strong"/>
        </w:rPr>
        <w:t>ive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 = </w:t>
      </w:r>
      <w:r w:rsidRPr="00BF71AD">
        <w:rPr>
          <w:rFonts w:cstheme="minorHAnsi"/>
        </w:rPr>
        <w:t>“something that makes a person try or work hard or harder.”</w:t>
      </w:r>
      <w:r>
        <w:rPr>
          <w:rFonts w:cstheme="minorHAnsi"/>
        </w:rPr>
        <w:t xml:space="preserve"> – </w:t>
      </w:r>
      <w:r w:rsidRPr="00582CA7">
        <w:rPr>
          <w:rStyle w:val="Strong"/>
        </w:rPr>
        <w:t>Incentive</w:t>
      </w:r>
      <w:r>
        <w:rPr>
          <w:rFonts w:cstheme="minorHAnsi"/>
        </w:rPr>
        <w:t xml:space="preserve"> dates are </w:t>
      </w:r>
      <w:r w:rsidRPr="00582CA7">
        <w:rPr>
          <w:rStyle w:val="Strong"/>
        </w:rPr>
        <w:t>below</w:t>
      </w:r>
      <w:r>
        <w:rPr>
          <w:rFonts w:cstheme="minorHAnsi"/>
        </w:rPr>
        <w:t>.</w:t>
      </w:r>
    </w:p>
    <w:p w14:paraId="5A3934FA" w14:textId="77777777" w:rsidR="006F5EE4" w:rsidRPr="00BF71AD" w:rsidRDefault="006F5EE4" w:rsidP="006F5EE4">
      <w:pPr>
        <w:pStyle w:val="ListParagraph"/>
        <w:numPr>
          <w:ilvl w:val="0"/>
          <w:numId w:val="38"/>
        </w:num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To </w:t>
      </w:r>
      <w:r w:rsidRPr="0049059C">
        <w:rPr>
          <w:rStyle w:val="Strong"/>
        </w:rPr>
        <w:t>pace</w:t>
      </w:r>
      <w:r>
        <w:rPr>
          <w:rStyle w:val="Strong"/>
        </w:rPr>
        <w:t xml:space="preserve"> 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yourself = “to establish a moderate or steady pace for (oneself)” –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Incentive dates to help you </w:t>
      </w:r>
      <w:r w:rsidRPr="00582CA7">
        <w:rPr>
          <w:rStyle w:val="Strong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yourself.</w:t>
      </w:r>
    </w:p>
    <w:p w14:paraId="5FB24DFC" w14:textId="77777777" w:rsidR="006F5EE4" w:rsidRPr="0049059C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</w:p>
    <w:p w14:paraId="56669D5A" w14:textId="77777777" w:rsidR="006F5EE4" w:rsidRPr="0049059C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Stacking of similar sounding items can help people compare:</w:t>
      </w:r>
    </w:p>
    <w:p w14:paraId="39AF799C" w14:textId="77777777" w:rsidR="006F5EE4" w:rsidRPr="00562E3D" w:rsidRDefault="006F5EE4" w:rsidP="006F5EE4">
      <w:pPr>
        <w:numPr>
          <w:ilvl w:val="0"/>
          <w:numId w:val="3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Style w:val="Strong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date = the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 </w:t>
      </w:r>
      <w:r w:rsidRPr="00E81107">
        <w:rPr>
          <w:rFonts w:eastAsia="Times New Roman" w:cs="Arial"/>
          <w:b/>
          <w:color w:val="111111"/>
          <w:bdr w:val="none" w:sz="0" w:space="0" w:color="auto" w:frame="1"/>
        </w:rPr>
        <w:t>last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day you can do a quiz for 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points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because </w:t>
      </w:r>
      <w:r w:rsidRPr="00562E3D">
        <w:rPr>
          <w:rFonts w:eastAsia="Times New Roman" w:cs="Arial"/>
          <w:color w:val="111111"/>
          <w:bdr w:val="none" w:sz="0" w:space="0" w:color="auto" w:frame="1"/>
        </w:rPr>
        <w:t>Blackboard autom</w:t>
      </w:r>
      <w:r>
        <w:rPr>
          <w:rFonts w:eastAsia="Times New Roman" w:cs="Arial"/>
          <w:color w:val="111111"/>
          <w:bdr w:val="none" w:sz="0" w:space="0" w:color="auto" w:frame="1"/>
        </w:rPr>
        <w:t>atically closes the quiz at the end of the day.</w:t>
      </w:r>
    </w:p>
    <w:p w14:paraId="1BD92F70" w14:textId="77777777" w:rsidR="006F5EE4" w:rsidRPr="0049059C" w:rsidRDefault="006F5EE4" w:rsidP="006F5EE4">
      <w:pPr>
        <w:numPr>
          <w:ilvl w:val="0"/>
          <w:numId w:val="3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Fonts w:eastAsia="Times New Roman" w:cs="Arial"/>
          <w:b/>
          <w:bCs/>
          <w:color w:val="111111"/>
          <w:bdr w:val="none" w:sz="0" w:space="0" w:color="auto" w:frame="1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date = the date </w:t>
      </w:r>
      <w:r w:rsidRPr="0049059C">
        <w:rPr>
          <w:rFonts w:eastAsia="Times New Roman" w:cs="Arial"/>
          <w:color w:val="111111"/>
          <w:bdr w:val="none" w:sz="0" w:space="0" w:color="auto" w:frame="1"/>
        </w:rPr>
        <w:t xml:space="preserve">when you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complete (or previously completed on any earlier date) </w:t>
      </w:r>
      <w:r w:rsidRPr="0049059C">
        <w:rPr>
          <w:rFonts w:eastAsia="Times New Roman" w:cs="Arial"/>
          <w:color w:val="111111"/>
          <w:bdr w:val="none" w:sz="0" w:space="0" w:color="auto" w:frame="1"/>
        </w:rPr>
        <w:t>a quiz with 80% or more of the questions right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, with the </w:t>
      </w:r>
      <w:r w:rsidRPr="00582CA7">
        <w:rPr>
          <w:rStyle w:val="Strong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being 1 point of </w:t>
      </w:r>
      <w:r w:rsidRPr="0049059C">
        <w:rPr>
          <w:rFonts w:eastAsia="Times New Roman" w:cs="Arial"/>
          <w:color w:val="111111"/>
          <w:bdr w:val="none" w:sz="0" w:space="0" w:color="auto" w:frame="1"/>
        </w:rPr>
        <w:t>extra credit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on the</w:t>
      </w:r>
      <w:r w:rsidRPr="00582CA7">
        <w:rPr>
          <w:rStyle w:val="Strong"/>
        </w:rPr>
        <w:t xml:space="preserve"> next </w:t>
      </w:r>
      <w:r>
        <w:rPr>
          <w:rFonts w:eastAsia="Times New Roman" w:cs="Arial"/>
          <w:color w:val="111111"/>
          <w:bdr w:val="none" w:sz="0" w:space="0" w:color="auto" w:frame="1"/>
        </w:rPr>
        <w:t>day</w:t>
      </w:r>
    </w:p>
    <w:p w14:paraId="75FDA663" w14:textId="77777777" w:rsidR="006F5EE4" w:rsidRPr="0049059C" w:rsidRDefault="006F5EE4" w:rsidP="006F5EE4">
      <w:pPr>
        <w:spacing w:after="0" w:line="240" w:lineRule="auto"/>
        <w:ind w:left="360"/>
        <w:rPr>
          <w:rFonts w:eastAsia="Times New Roman" w:cs="Arial"/>
          <w:color w:val="000000"/>
        </w:rPr>
      </w:pPr>
    </w:p>
    <w:p w14:paraId="1EE527D7" w14:textId="77777777" w:rsidR="006F5EE4" w:rsidRPr="00562E3D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Incentive dates are always:</w:t>
      </w:r>
    </w:p>
    <w:p w14:paraId="583630F4" w14:textId="77777777" w:rsidR="006F5EE4" w:rsidRPr="00562E3D" w:rsidRDefault="006F5EE4" w:rsidP="006F5EE4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Style w:val="Strong"/>
        </w:rPr>
        <w:t>Earlier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than the due date</w:t>
      </w:r>
    </w:p>
    <w:p w14:paraId="3200F647" w14:textId="77777777" w:rsidR="006F5EE4" w:rsidRPr="00562E3D" w:rsidRDefault="006F5EE4" w:rsidP="006F5EE4">
      <w:pPr>
        <w:numPr>
          <w:ilvl w:val="0"/>
          <w:numId w:val="3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Spread out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so you can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> yourself but be complete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by the due date</w:t>
      </w:r>
    </w:p>
    <w:p w14:paraId="69F4E260" w14:textId="77777777" w:rsidR="006F5EE4" w:rsidRPr="00562E3D" w:rsidRDefault="006F5EE4" w:rsidP="006F5EE4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14:paraId="729D5BE2" w14:textId="77777777" w:rsidR="006F5EE4" w:rsidRPr="00562E3D" w:rsidRDefault="006F5EE4" w:rsidP="006F5EE4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Guys, this is common sense.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When I had a bunch of stuff to do by a due date, especially on a tight schedule, I’d look at the calendar and spread the work out just the way I did with your incentive dates. I don’t assume something will be easy until I try it. I set a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early and I follow it. If things are going slower than I hoped, I know I am likely to fail before I actually do fail so I can speed up my pace.</w:t>
      </w:r>
    </w:p>
    <w:p w14:paraId="19DAD33B" w14:textId="77777777" w:rsidR="006F5EE4" w:rsidRPr="00562E3D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br/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Why the extra credit for keeping up with the Learning Quizzes in a Unit at a regular pace?</w:t>
      </w:r>
    </w:p>
    <w:p w14:paraId="7AE64816" w14:textId="77777777" w:rsidR="006F5EE4" w:rsidRPr="00562E3D" w:rsidRDefault="006F5EE4" w:rsidP="006F5EE4">
      <w:pPr>
        <w:numPr>
          <w:ilvl w:val="0"/>
          <w:numId w:val="36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Research says lear</w:t>
      </w:r>
      <w:r>
        <w:rPr>
          <w:rFonts w:eastAsia="Times New Roman" w:cs="Arial"/>
          <w:color w:val="111111"/>
          <w:bdr w:val="none" w:sz="0" w:space="0" w:color="auto" w:frame="1"/>
        </w:rPr>
        <w:t>ning is more successful if you do not try to cram at the end</w:t>
      </w:r>
      <w:r w:rsidRPr="00562E3D">
        <w:rPr>
          <w:rFonts w:eastAsia="Times New Roman" w:cs="Arial"/>
          <w:color w:val="111111"/>
          <w:bdr w:val="none" w:sz="0" w:space="0" w:color="auto" w:frame="1"/>
        </w:rPr>
        <w:t>.</w:t>
      </w:r>
    </w:p>
    <w:p w14:paraId="6F686309" w14:textId="77777777" w:rsidR="006F5EE4" w:rsidRPr="00925FBD" w:rsidRDefault="006F5EE4" w:rsidP="006F5EE4">
      <w:pPr>
        <w:numPr>
          <w:ilvl w:val="0"/>
          <w:numId w:val="36"/>
        </w:num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925FBD">
        <w:rPr>
          <w:rFonts w:eastAsia="Times New Roman" w:cs="Arial"/>
          <w:color w:val="111111"/>
          <w:bdr w:val="none" w:sz="0" w:space="0" w:color="auto" w:frame="1"/>
        </w:rPr>
        <w:t>I’d rather reward you for pacing yours</w:t>
      </w:r>
      <w:r>
        <w:rPr>
          <w:rFonts w:eastAsia="Times New Roman" w:cs="Arial"/>
          <w:color w:val="111111"/>
          <w:bdr w:val="none" w:sz="0" w:space="0" w:color="auto" w:frame="1"/>
        </w:rPr>
        <w:t>elf than watch some of you fail because you never finished.</w:t>
      </w:r>
    </w:p>
    <w:p w14:paraId="12AC319B" w14:textId="77777777" w:rsidR="006F5EE4" w:rsidRPr="00925FBD" w:rsidRDefault="006F5EE4" w:rsidP="006F5EE4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</w:p>
    <w:p w14:paraId="72F7B8FC" w14:textId="77777777" w:rsidR="006F5EE4" w:rsidRPr="00562E3D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FYI: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If you want to wait until the end of Unit 1 to do these quizzes, th</w:t>
      </w:r>
      <w:r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en th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 xml:space="preserve">at </w:t>
      </w:r>
      <w:r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 xml:space="preserve">is fine. It 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is your business.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 You just will </w:t>
      </w:r>
      <w:r w:rsidRPr="00E81107">
        <w:rPr>
          <w:rStyle w:val="Strong"/>
        </w:rPr>
        <w:t>not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get the extra credit.</w:t>
      </w:r>
    </w:p>
    <w:p w14:paraId="248085CC" w14:textId="77777777" w:rsidR="006F5EE4" w:rsidRPr="00562E3D" w:rsidRDefault="006F5EE4" w:rsidP="006F5EE4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14:paraId="7199AC76" w14:textId="77777777" w:rsidR="006F5EE4" w:rsidRPr="00562E3D" w:rsidRDefault="006F5EE4" w:rsidP="006F5EE4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Just to say the obvious, my putting:</w:t>
      </w:r>
    </w:p>
    <w:p w14:paraId="2F7A2467" w14:textId="77777777" w:rsidR="006F5EE4" w:rsidRPr="00562E3D" w:rsidRDefault="006F5EE4" w:rsidP="006F5EE4">
      <w:pPr>
        <w:numPr>
          <w:ilvl w:val="0"/>
          <w:numId w:val="3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0 for a grade that is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extra credit 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does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not</w:t>
      </w:r>
      <w:r>
        <w:rPr>
          <w:rFonts w:eastAsia="Times New Roman" w:cs="Arial"/>
          <w:color w:val="111111"/>
          <w:bdr w:val="none" w:sz="0" w:space="0" w:color="auto" w:frame="1"/>
        </w:rPr>
        <w:t> take away from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your points</w:t>
      </w:r>
    </w:p>
    <w:p w14:paraId="7BD34EDE" w14:textId="77777777" w:rsidR="006F5EE4" w:rsidRPr="00562E3D" w:rsidRDefault="006F5EE4" w:rsidP="006F5EE4">
      <w:pPr>
        <w:numPr>
          <w:ilvl w:val="0"/>
          <w:numId w:val="3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1 for a grade to help you remember to pace yourself may help your future—and I want to help your future.</w:t>
      </w:r>
    </w:p>
    <w:p w14:paraId="7485977A" w14:textId="77777777" w:rsidR="006F5EE4" w:rsidRDefault="006F5EE4" w:rsidP="006F5EE4"/>
    <w:p w14:paraId="441114D6" w14:textId="3E09C38C" w:rsidR="006F5EE4" w:rsidRDefault="006F5EE4" w:rsidP="006F5EE4">
      <w:r w:rsidRPr="00562E3D">
        <w:rPr>
          <w:b/>
          <w:highlight w:val="cyan"/>
        </w:rPr>
        <w:t>Tip:</w:t>
      </w:r>
      <w:r>
        <w:t xml:space="preserve"> I</w:t>
      </w:r>
      <w:r w:rsidR="00130566">
        <w:t xml:space="preserve">f you have questions about that, </w:t>
      </w:r>
      <w:r>
        <w:t xml:space="preserve">I am glad to help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6F5EE4" w14:paraId="4AACD788" w14:textId="77777777" w:rsidTr="00A73047"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35A4592B" w14:textId="77777777" w:rsidR="00130566" w:rsidRPr="00130566" w:rsidRDefault="00130566" w:rsidP="00130566">
            <w:pPr>
              <w:pStyle w:val="Heading3"/>
              <w:outlineLvl w:val="2"/>
            </w:pPr>
            <w:r w:rsidRPr="00130566">
              <w:lastRenderedPageBreak/>
              <w:t>Incentive Dates for This Course – Extra Credit for Pacing Yourself</w:t>
            </w:r>
          </w:p>
          <w:p w14:paraId="7CFDA1BB" w14:textId="77777777" w:rsidR="00130566" w:rsidRPr="00130566" w:rsidRDefault="00130566" w:rsidP="00130566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The purpose of the Incentive is to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help you persist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and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pace yourself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highlight w:val="cyan"/>
                <w:bdr w:val="none" w:sz="0" w:space="0" w:color="auto" w:frame="1"/>
              </w:rPr>
              <w:t>Tip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: You can always do the quiz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earlier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than the Incentive Date. </w:t>
            </w:r>
          </w:p>
          <w:p w14:paraId="29327E58" w14:textId="77777777" w:rsidR="00130566" w:rsidRPr="00130566" w:rsidRDefault="00130566" w:rsidP="00130566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1125AFBE" w14:textId="77777777" w:rsidR="00130566" w:rsidRPr="00130566" w:rsidRDefault="00130566" w:rsidP="00130566">
            <w:p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54793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  <w:shd w:val="clear" w:color="auto" w:fill="FFFF00"/>
              </w:rPr>
              <w:t xml:space="preserve">The day </w:t>
            </w:r>
            <w:r w:rsidRPr="00547936">
              <w:rPr>
                <w:rStyle w:val="Strong"/>
                <w:rFonts w:asciiTheme="minorHAnsi" w:hAnsiTheme="minorHAnsi"/>
                <w:sz w:val="22"/>
                <w:szCs w:val="22"/>
                <w:shd w:val="clear" w:color="auto" w:fill="FFFF00"/>
              </w:rPr>
              <w:t>after</w:t>
            </w:r>
            <w:r w:rsidRPr="0054793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  <w:shd w:val="clear" w:color="auto" w:fill="FFFF00"/>
              </w:rPr>
              <w:t xml:space="preserve"> the Incentive Date below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, I place either a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0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or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in a quiz’s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Incentive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grade.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You see a 1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if you are correct on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>80% or more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of the questions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bdr w:val="none" w:sz="0" w:space="0" w:color="auto" w:frame="1"/>
              </w:rPr>
              <w:t>by the date in the tables below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14:paraId="6DD3C138" w14:textId="77777777" w:rsidR="00130566" w:rsidRPr="00130566" w:rsidRDefault="00130566" w:rsidP="001305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Either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>on the 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Self-Test</w:t>
            </w:r>
            <w:r w:rsidRPr="00130566">
              <w:rPr>
                <w:rFonts w:asciiTheme="minorHAnsi" w:hAnsiTheme="minorHAnsi" w:cs="Helvetica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6FA88032" w14:textId="77777777" w:rsidR="00130566" w:rsidRPr="00130566" w:rsidRDefault="00130566" w:rsidP="001305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O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>—if you did 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not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> get that many right on the Self-Test—on the </w:t>
            </w:r>
            <w:r w:rsidRPr="00130566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Full-Test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14:paraId="2E4AEBEF" w14:textId="77777777" w:rsidR="00130566" w:rsidRPr="00130566" w:rsidRDefault="00130566" w:rsidP="00130566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B4A0DB7" w14:textId="77777777" w:rsidR="00130566" w:rsidRPr="00130566" w:rsidRDefault="00130566" w:rsidP="00130566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When you are looking at your Self-Test to see what you missed (and you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should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), count the number of possible questions.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Remember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if you have 80% or more, you do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not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have to do the Full-Test to get full points. (I enter those when the quizzes close.)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Also remember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that 80% is equal to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.8 </w:t>
            </w:r>
            <w:r w:rsidRPr="00130566">
              <w:rPr>
                <w:rFonts w:asciiTheme="minorHAnsi" w:hAnsiTheme="minorHAnsi" w:cs="Helvetica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and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you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do a little math. </w:t>
            </w:r>
          </w:p>
          <w:p w14:paraId="3CEA95B9" w14:textId="77777777" w:rsidR="006F5EE4" w:rsidRPr="00130566" w:rsidRDefault="006F5EE4" w:rsidP="00A73047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E7EB613" w14:textId="77777777" w:rsidR="006F5EE4" w:rsidRPr="00130566" w:rsidRDefault="006F5EE4" w:rsidP="00A73047">
            <w:pPr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</w:pP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  <w:highlight w:val="cyan"/>
                <w:bdr w:val="none" w:sz="0" w:space="0" w:color="auto" w:frame="1"/>
              </w:rPr>
              <w:t>Tip: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  <w:bdr w:val="none" w:sz="0" w:space="0" w:color="auto" w:frame="1"/>
              </w:rPr>
              <w:t xml:space="preserve"> Notice in the examples how rounding works with the 3.2 and the 9.6. 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Examples:</w:t>
            </w:r>
          </w:p>
          <w:p w14:paraId="2E1B9E8A" w14:textId="43EEFE2C" w:rsidR="006F5EE4" w:rsidRPr="00130566" w:rsidRDefault="006F5EE4" w:rsidP="006F5EE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If there are 4 questions on a quiz, you need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>.8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X 4 = </w:t>
            </w:r>
            <w:r w:rsidR="001E0D71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   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3.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>2.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-  You need at least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 xml:space="preserve">3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questions right.</w:t>
            </w:r>
          </w:p>
          <w:p w14:paraId="749DF157" w14:textId="7EBA161B" w:rsidR="006F5EE4" w:rsidRPr="00130566" w:rsidRDefault="006F5EE4" w:rsidP="006F5EE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If there are 10 questions on a quiz, you need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.8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X 10 = </w:t>
            </w:r>
            <w:r w:rsidR="001E0D71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8  </w:t>
            </w:r>
            <w:r w:rsidR="001E0D71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-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You need at least 8 questions right.</w:t>
            </w:r>
          </w:p>
          <w:p w14:paraId="6A40954F" w14:textId="0E70214C" w:rsidR="006F5EE4" w:rsidRPr="00295153" w:rsidRDefault="006F5EE4" w:rsidP="006F5EE4">
            <w:pPr>
              <w:pStyle w:val="ListParagraph"/>
              <w:numPr>
                <w:ilvl w:val="0"/>
                <w:numId w:val="31"/>
              </w:numPr>
              <w:rPr>
                <w:rFonts w:cs="Helvetica"/>
                <w:color w:val="000000"/>
              </w:rPr>
            </w:pP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If there are 20 questions on a quiz, you need </w:t>
            </w:r>
            <w:r w:rsidRPr="00130566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.8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X 12 = </w:t>
            </w:r>
            <w:r w:rsidR="001E0D71">
              <w:rPr>
                <w:rFonts w:asciiTheme="minorHAnsi" w:hAnsiTheme="minorHAnsi" w:cs="Helvetica"/>
                <w:color w:val="000000"/>
                <w:sz w:val="22"/>
                <w:szCs w:val="22"/>
              </w:rPr>
              <w:t>=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9.6</w:t>
            </w:r>
            <w:r w:rsidR="001E0D71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- You need at least </w:t>
            </w:r>
            <w:r w:rsidRPr="00130566"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  <w:t xml:space="preserve">10 </w:t>
            </w:r>
            <w:r w:rsidRPr="00130566">
              <w:rPr>
                <w:rFonts w:asciiTheme="minorHAnsi" w:hAnsiTheme="minorHAnsi" w:cs="Helvetica"/>
                <w:color w:val="000000"/>
                <w:sz w:val="22"/>
                <w:szCs w:val="22"/>
              </w:rPr>
              <w:t>questions right.</w:t>
            </w:r>
          </w:p>
        </w:tc>
      </w:tr>
    </w:tbl>
    <w:p w14:paraId="63D56275" w14:textId="77777777" w:rsidR="006F5EE4" w:rsidRDefault="006F5EE4" w:rsidP="006F5EE4">
      <w:pPr>
        <w:spacing w:after="0" w:line="240" w:lineRule="auto"/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p w14:paraId="0C2F0B7B" w14:textId="5784819B" w:rsidR="006F5EE4" w:rsidRDefault="00130566" w:rsidP="00F0108A">
      <w:pPr>
        <w:pStyle w:val="Heading4"/>
        <w:ind w:left="0"/>
      </w:pPr>
      <w:r>
        <w:rPr>
          <w:rFonts w:eastAsia="Times New Roman"/>
        </w:rPr>
        <w:t>I</w:t>
      </w:r>
      <w:r w:rsidR="006F5EE4">
        <w:rPr>
          <w:rFonts w:eastAsia="Times New Roman"/>
        </w:rPr>
        <w:t xml:space="preserve">ncentive Dates for Evidence Quizzes </w:t>
      </w:r>
    </w:p>
    <w:p w14:paraId="132F1714" w14:textId="10950B0C" w:rsidR="00081985" w:rsidRDefault="00081985" w:rsidP="006F5EE4">
      <w:pPr>
        <w:pStyle w:val="ListParagraph"/>
        <w:numPr>
          <w:ilvl w:val="0"/>
          <w:numId w:val="33"/>
        </w:numPr>
        <w:spacing w:after="160" w:line="259" w:lineRule="auto"/>
      </w:pPr>
      <w:r>
        <w:t>Grades previously entered but updated 2/10</w:t>
      </w:r>
    </w:p>
    <w:p w14:paraId="2C21AB15" w14:textId="5ADCB8FD" w:rsidR="006F5EE4" w:rsidRPr="00403A35" w:rsidRDefault="00081985" w:rsidP="006F5EE4">
      <w:pPr>
        <w:pStyle w:val="ListParagraph"/>
        <w:numPr>
          <w:ilvl w:val="0"/>
          <w:numId w:val="33"/>
        </w:numPr>
        <w:spacing w:after="160" w:line="259" w:lineRule="auto"/>
      </w:pPr>
      <w:r>
        <w:t>2/17 -Last day to do Self-Tests and, if not yet to 80%, the Full-Tests for an incentive</w:t>
      </w:r>
    </w:p>
    <w:p w14:paraId="22ACFDA7" w14:textId="0FB69235" w:rsidR="006F5EE4" w:rsidRDefault="006F5EE4" w:rsidP="00F0108A">
      <w:pPr>
        <w:pStyle w:val="Heading4"/>
        <w:ind w:left="0"/>
        <w:rPr>
          <w:rFonts w:eastAsia="Times New Roman"/>
        </w:rPr>
      </w:pPr>
      <w:r>
        <w:rPr>
          <w:rFonts w:eastAsia="Times New Roman"/>
        </w:rPr>
        <w:t xml:space="preserve">Unit 1 Incentive Dates for Learning Quizzes </w:t>
      </w:r>
      <w:r w:rsidR="00A70208">
        <w:rPr>
          <w:rFonts w:eastAsia="Times New Roman"/>
        </w:rPr>
        <w:t>-</w:t>
      </w:r>
      <w:r w:rsidR="00081985">
        <w:rPr>
          <w:rFonts w:eastAsia="Times New Roman"/>
        </w:rPr>
        <w:t xml:space="preserve">  </w:t>
      </w:r>
      <w:r w:rsidR="00081985" w:rsidRPr="00081985">
        <w:rPr>
          <w:rFonts w:eastAsia="Times New Roman"/>
          <w:highlight w:val="cyan"/>
        </w:rPr>
        <w:t>Tip:</w:t>
      </w:r>
      <w:r w:rsidR="00081985">
        <w:rPr>
          <w:rFonts w:eastAsia="Times New Roman"/>
        </w:rPr>
        <w:t xml:space="preserve"> </w:t>
      </w:r>
      <w:r w:rsidR="00081985" w:rsidRPr="00081985">
        <w:rPr>
          <w:rFonts w:eastAsia="Times New Roman"/>
          <w:b w:val="0"/>
        </w:rPr>
        <w:t>You can always do them earlier.</w:t>
      </w:r>
    </w:p>
    <w:tbl>
      <w:tblPr>
        <w:tblStyle w:val="TableGrid"/>
        <w:tblW w:w="108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070"/>
        <w:gridCol w:w="1070"/>
        <w:gridCol w:w="6974"/>
      </w:tblGrid>
      <w:tr w:rsidR="002B2B9C" w:rsidRPr="00E36204" w14:paraId="0ABBFB0D" w14:textId="77777777" w:rsidTr="009C1E43">
        <w:trPr>
          <w:cantSplit/>
        </w:trPr>
        <w:tc>
          <w:tcPr>
            <w:tcW w:w="1709" w:type="dxa"/>
          </w:tcPr>
          <w:p w14:paraId="618BABE9" w14:textId="77777777" w:rsidR="002B2B9C" w:rsidRPr="00E36204" w:rsidRDefault="002B2B9C" w:rsidP="002B2B9C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1070" w:type="dxa"/>
          </w:tcPr>
          <w:p w14:paraId="165AED2B" w14:textId="0B1FD9E1" w:rsidR="002B2B9C" w:rsidRPr="00E36204" w:rsidRDefault="002B2B9C" w:rsidP="002B2B9C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70" w:type="dxa"/>
          </w:tcPr>
          <w:p w14:paraId="464EE4FB" w14:textId="37BA2D09" w:rsidR="002B2B9C" w:rsidRPr="00E36204" w:rsidRDefault="002B2B9C" w:rsidP="002B2B9C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6974" w:type="dxa"/>
          </w:tcPr>
          <w:p w14:paraId="5BB35B21" w14:textId="77777777" w:rsidR="002B2B9C" w:rsidRPr="00E36204" w:rsidRDefault="002B2B9C" w:rsidP="002B2B9C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2B2B9C" w:rsidRPr="00E36204" w14:paraId="3F670272" w14:textId="77777777" w:rsidTr="009C1E43">
        <w:tc>
          <w:tcPr>
            <w:tcW w:w="1709" w:type="dxa"/>
            <w:shd w:val="clear" w:color="auto" w:fill="FFFFFF" w:themeFill="background1"/>
          </w:tcPr>
          <w:p w14:paraId="689AD113" w14:textId="017750D2" w:rsidR="002B2B9C" w:rsidRPr="002051C9" w:rsidRDefault="00081985" w:rsidP="00AD71DC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2/1</w:t>
            </w:r>
            <w:r w:rsidR="00AD71DC"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48AC8497" w14:textId="408A0D6E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 w:rsidR="00EF054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1070" w:type="dxa"/>
          </w:tcPr>
          <w:p w14:paraId="1653BE51" w14:textId="64DE9E0F" w:rsidR="002B2B9C" w:rsidRPr="00E36204" w:rsidRDefault="002B2B9C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 w:rsidR="00130566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 xml:space="preserve">0 </w:t>
            </w:r>
          </w:p>
        </w:tc>
        <w:tc>
          <w:tcPr>
            <w:tcW w:w="6974" w:type="dxa"/>
          </w:tcPr>
          <w:p w14:paraId="1433CD46" w14:textId="77777777" w:rsidR="002B2B9C" w:rsidRDefault="002B2B9C" w:rsidP="00130566">
            <w:r w:rsidRPr="00E36204">
              <w:t>Essential Terms in Unit 1 (in Sets)</w:t>
            </w:r>
            <w:r w:rsidR="00130566">
              <w:t xml:space="preserve"> – Sets=Blackboard displays different questions.</w:t>
            </w:r>
          </w:p>
          <w:p w14:paraId="25B8D8EF" w14:textId="29A33ACB" w:rsidR="00081985" w:rsidRPr="00081985" w:rsidRDefault="00081985" w:rsidP="00130566">
            <w:pPr>
              <w:rPr>
                <w:b/>
              </w:rPr>
            </w:pPr>
            <w:r w:rsidRPr="00081985">
              <w:rPr>
                <w:b/>
              </w:rPr>
              <w:t>Did 10 point i</w:t>
            </w:r>
            <w:r w:rsidR="004532C7">
              <w:rPr>
                <w:b/>
              </w:rPr>
              <w:t>ncentive for those who did this; will do 5 point incentive for this.</w:t>
            </w:r>
          </w:p>
        </w:tc>
      </w:tr>
      <w:tr w:rsidR="002B2B9C" w:rsidRPr="00E36204" w14:paraId="5A9320B0" w14:textId="77777777" w:rsidTr="009C1E43">
        <w:tc>
          <w:tcPr>
            <w:tcW w:w="1709" w:type="dxa"/>
            <w:shd w:val="clear" w:color="auto" w:fill="FFFFFF" w:themeFill="background1"/>
          </w:tcPr>
          <w:p w14:paraId="6DD59D0A" w14:textId="0D63235A" w:rsidR="002B2B9C" w:rsidRPr="002051C9" w:rsidRDefault="00081985" w:rsidP="004532C7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2/1</w:t>
            </w:r>
            <w:r w:rsidR="004532C7">
              <w:rPr>
                <w:rFonts w:cs="Helvetica"/>
                <w:color w:val="000000"/>
                <w:bdr w:val="none" w:sz="0" w:space="0" w:color="auto" w:frame="1"/>
              </w:rPr>
              <w:t>7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26D47465" w14:textId="6B086D8C" w:rsidR="002B2B9C" w:rsidRPr="00E36204" w:rsidRDefault="00EF0544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1070" w:type="dxa"/>
          </w:tcPr>
          <w:p w14:paraId="36F6695E" w14:textId="2BEA5623" w:rsidR="002B2B9C" w:rsidRPr="00E36204" w:rsidRDefault="00EF0544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20</w:t>
            </w:r>
          </w:p>
        </w:tc>
        <w:tc>
          <w:tcPr>
            <w:tcW w:w="6974" w:type="dxa"/>
          </w:tcPr>
          <w:p w14:paraId="263501CF" w14:textId="375FEB48" w:rsidR="002B2B9C" w:rsidRPr="00E36204" w:rsidRDefault="00EF0544" w:rsidP="002B2B9C">
            <w:r w:rsidRPr="008906A4">
              <w:t>Constitution Quiz</w:t>
            </w:r>
          </w:p>
        </w:tc>
      </w:tr>
      <w:tr w:rsidR="002B2B9C" w:rsidRPr="00E36204" w14:paraId="529D472D" w14:textId="77777777" w:rsidTr="009C1E43">
        <w:tc>
          <w:tcPr>
            <w:tcW w:w="1709" w:type="dxa"/>
            <w:shd w:val="clear" w:color="auto" w:fill="FFFFFF" w:themeFill="background1"/>
          </w:tcPr>
          <w:p w14:paraId="5959EC82" w14:textId="5E73D626" w:rsidR="002B2B9C" w:rsidRPr="002051C9" w:rsidRDefault="001E0D71" w:rsidP="004532C7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/</w:t>
            </w:r>
            <w:r w:rsidR="004D22C6">
              <w:rPr>
                <w:rFonts w:cs="Helvetica"/>
                <w:color w:val="000000"/>
                <w:bdr w:val="none" w:sz="0" w:space="0" w:color="auto" w:frame="1"/>
              </w:rPr>
              <w:t>1</w:t>
            </w:r>
            <w:r w:rsidR="004532C7">
              <w:rPr>
                <w:rFonts w:cs="Helvetica"/>
                <w:color w:val="000000"/>
                <w:bdr w:val="none" w:sz="0" w:space="0" w:color="auto" w:frame="1"/>
              </w:rPr>
              <w:t>9</w:t>
            </w:r>
            <w:r w:rsidR="002B2B9C"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7B04D728" w14:textId="133C441E" w:rsidR="002B2B9C" w:rsidRPr="00E36204" w:rsidRDefault="00EF0544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1070" w:type="dxa"/>
          </w:tcPr>
          <w:p w14:paraId="69D318A2" w14:textId="56768994" w:rsidR="002B2B9C" w:rsidRPr="00E36204" w:rsidRDefault="00130566" w:rsidP="002B2B9C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6974" w:type="dxa"/>
          </w:tcPr>
          <w:p w14:paraId="6264DDC9" w14:textId="2C9DB6A4" w:rsidR="002B2B9C" w:rsidRPr="00E36204" w:rsidRDefault="00EF0544" w:rsidP="002B2B9C">
            <w:r w:rsidRPr="008906A4">
              <w:t>Fundamentals of Government (in Sets)</w:t>
            </w:r>
          </w:p>
        </w:tc>
      </w:tr>
      <w:tr w:rsidR="00EF0544" w:rsidRPr="00E36204" w14:paraId="78525281" w14:textId="77777777" w:rsidTr="00E303B4">
        <w:tc>
          <w:tcPr>
            <w:tcW w:w="1709" w:type="dxa"/>
            <w:shd w:val="clear" w:color="auto" w:fill="FFFFFF" w:themeFill="background1"/>
          </w:tcPr>
          <w:p w14:paraId="76C07D69" w14:textId="60C99F1B" w:rsidR="00EF0544" w:rsidRPr="002051C9" w:rsidRDefault="00EF0544" w:rsidP="004D22C6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2/</w:t>
            </w:r>
            <w:r w:rsidRPr="00EF0544">
              <w:rPr>
                <w:rFonts w:cs="Helvetica"/>
                <w:color w:val="000000"/>
                <w:bdr w:val="none" w:sz="0" w:space="0" w:color="auto" w:frame="1"/>
              </w:rPr>
              <w:t>1</w:t>
            </w:r>
            <w:r w:rsidR="004D22C6">
              <w:rPr>
                <w:rFonts w:cs="Helvetica"/>
                <w:color w:val="000000"/>
                <w:bdr w:val="none" w:sz="0" w:space="0" w:color="auto" w:frame="1"/>
              </w:rPr>
              <w:t>9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550EB5D5" w14:textId="5226643A" w:rsidR="00EF0544" w:rsidRPr="00EF0544" w:rsidRDefault="00EF0544" w:rsidP="00EF0544">
            <w:pPr>
              <w:rPr>
                <w:rFonts w:cs="Helvetica"/>
                <w:color w:val="000000"/>
                <w:bdr w:val="none" w:sz="0" w:space="0" w:color="auto" w:frame="1"/>
              </w:rPr>
            </w:pPr>
            <w:r w:rsidRPr="00EF0544">
              <w:rPr>
                <w:rFonts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070" w:type="dxa"/>
          </w:tcPr>
          <w:p w14:paraId="51980CD8" w14:textId="42FA82B6" w:rsidR="00EF0544" w:rsidRPr="00EF0544" w:rsidRDefault="00EF0544" w:rsidP="00EF0544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6974" w:type="dxa"/>
            <w:shd w:val="clear" w:color="auto" w:fill="auto"/>
          </w:tcPr>
          <w:p w14:paraId="5131A34B" w14:textId="339A50C6" w:rsidR="00EF0544" w:rsidRPr="00EF0544" w:rsidRDefault="00EF0544" w:rsidP="00EF0544">
            <w:pPr>
              <w:rPr>
                <w:rFonts w:cs="Helvetica"/>
                <w:color w:val="000000"/>
                <w:bdr w:val="none" w:sz="0" w:space="0" w:color="auto" w:frame="1"/>
              </w:rPr>
            </w:pPr>
            <w:r w:rsidRPr="008906A4">
              <w:t>North America Map - Unit 1</w:t>
            </w:r>
          </w:p>
        </w:tc>
      </w:tr>
      <w:tr w:rsidR="00EF0544" w:rsidRPr="00E36204" w14:paraId="4C08F552" w14:textId="77777777" w:rsidTr="00E303B4">
        <w:tc>
          <w:tcPr>
            <w:tcW w:w="1709" w:type="dxa"/>
            <w:shd w:val="clear" w:color="auto" w:fill="FFFFFF" w:themeFill="background1"/>
          </w:tcPr>
          <w:p w14:paraId="09340C0A" w14:textId="62543853" w:rsidR="00EF0544" w:rsidRPr="002051C9" w:rsidRDefault="00EF0544" w:rsidP="004532C7">
            <w:pPr>
              <w:rPr>
                <w:rFonts w:cs="Helvetica"/>
                <w:color w:val="000000"/>
                <w:bdr w:val="none" w:sz="0" w:space="0" w:color="auto" w:frame="1"/>
              </w:rPr>
            </w:pPr>
            <w:r>
              <w:rPr>
                <w:rFonts w:cs="Helvetica"/>
                <w:color w:val="000000"/>
                <w:bdr w:val="none" w:sz="0" w:space="0" w:color="auto" w:frame="1"/>
              </w:rPr>
              <w:t>2/</w:t>
            </w:r>
            <w:r w:rsidR="004532C7">
              <w:rPr>
                <w:rFonts w:cs="Helvetica"/>
                <w:color w:val="000000"/>
                <w:bdr w:val="none" w:sz="0" w:space="0" w:color="auto" w:frame="1"/>
              </w:rPr>
              <w:t>24</w:t>
            </w:r>
            <w:r w:rsidRPr="002051C9">
              <w:rPr>
                <w:rFonts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1070" w:type="dxa"/>
          </w:tcPr>
          <w:p w14:paraId="5241DBCB" w14:textId="2239DE33" w:rsidR="00EF0544" w:rsidRPr="00E36204" w:rsidRDefault="00EF0544" w:rsidP="00EF0544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1070" w:type="dxa"/>
          </w:tcPr>
          <w:p w14:paraId="2CBE81C6" w14:textId="7481983E" w:rsidR="00EF0544" w:rsidRPr="00E36204" w:rsidRDefault="00EF0544" w:rsidP="00EF0544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6974" w:type="dxa"/>
            <w:shd w:val="clear" w:color="auto" w:fill="auto"/>
          </w:tcPr>
          <w:p w14:paraId="23854DDE" w14:textId="6990C3E0" w:rsidR="00EF0544" w:rsidRPr="00E36204" w:rsidRDefault="00EF0544" w:rsidP="00EF0544">
            <w:r w:rsidRPr="008906A4">
              <w:t>Map of Asia and Middle East - Unit 1</w:t>
            </w:r>
          </w:p>
        </w:tc>
      </w:tr>
    </w:tbl>
    <w:p w14:paraId="20566861" w14:textId="5C39C803" w:rsidR="006F5EE4" w:rsidRPr="00A70208" w:rsidRDefault="006F5EE4" w:rsidP="00F0108A">
      <w:pPr>
        <w:pStyle w:val="Heading4"/>
        <w:ind w:left="0"/>
        <w:rPr>
          <w:rFonts w:eastAsia="Times New Roman"/>
          <w:b w:val="0"/>
        </w:rPr>
      </w:pPr>
      <w:r>
        <w:rPr>
          <w:rFonts w:eastAsia="Times New Roman"/>
        </w:rPr>
        <w:t>Unit 2 Incentive Dates</w:t>
      </w:r>
      <w:r w:rsidR="00A70208">
        <w:rPr>
          <w:rFonts w:eastAsia="Times New Roman"/>
        </w:rPr>
        <w:t xml:space="preserve">                 FYI: </w:t>
      </w:r>
      <w:r w:rsidR="004532C7">
        <w:rPr>
          <w:rFonts w:eastAsia="Times New Roman"/>
          <w:b w:val="0"/>
        </w:rPr>
        <w:t>S</w:t>
      </w:r>
      <w:bookmarkStart w:id="0" w:name="_GoBack"/>
      <w:bookmarkEnd w:id="0"/>
      <w:r w:rsidR="00A70208" w:rsidRPr="00A70208">
        <w:rPr>
          <w:rFonts w:eastAsia="Times New Roman"/>
          <w:b w:val="0"/>
        </w:rPr>
        <w:t>trange looking dates because</w:t>
      </w:r>
      <w:r w:rsidR="00547936">
        <w:rPr>
          <w:rFonts w:eastAsia="Times New Roman"/>
          <w:b w:val="0"/>
        </w:rPr>
        <w:t xml:space="preserve"> 9 days off between Unit 1’s </w:t>
      </w:r>
      <w:r w:rsidR="00A70208" w:rsidRPr="00A70208">
        <w:rPr>
          <w:rFonts w:eastAsia="Times New Roman"/>
          <w:b w:val="0"/>
        </w:rPr>
        <w:t>Exam and Unit 2’s</w:t>
      </w:r>
    </w:p>
    <w:tbl>
      <w:tblPr>
        <w:tblStyle w:val="TableGrid"/>
        <w:tblW w:w="108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3"/>
        <w:gridCol w:w="990"/>
        <w:gridCol w:w="1080"/>
        <w:gridCol w:w="7026"/>
      </w:tblGrid>
      <w:tr w:rsidR="00895703" w:rsidRPr="00E36204" w14:paraId="0BB4ABAD" w14:textId="77777777" w:rsidTr="00895703">
        <w:tc>
          <w:tcPr>
            <w:tcW w:w="1733" w:type="dxa"/>
          </w:tcPr>
          <w:p w14:paraId="2DEF2276" w14:textId="77777777" w:rsidR="00895703" w:rsidRPr="00E36204" w:rsidRDefault="00895703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14:paraId="4A09DECF" w14:textId="77777777" w:rsidR="00895703" w:rsidRPr="00E36204" w:rsidRDefault="00895703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80" w:type="dxa"/>
          </w:tcPr>
          <w:p w14:paraId="4BAE27B5" w14:textId="36C7ED68" w:rsidR="00895703" w:rsidRPr="00E36204" w:rsidRDefault="00895703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7026" w:type="dxa"/>
          </w:tcPr>
          <w:p w14:paraId="77B59226" w14:textId="049E65A5" w:rsidR="00895703" w:rsidRPr="00E36204" w:rsidRDefault="00895703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A70208" w:rsidRPr="00E36204" w14:paraId="79A1FE75" w14:textId="77777777" w:rsidTr="00895703">
        <w:tc>
          <w:tcPr>
            <w:tcW w:w="1733" w:type="dxa"/>
            <w:shd w:val="clear" w:color="auto" w:fill="FFFFFF" w:themeFill="background1"/>
          </w:tcPr>
          <w:p w14:paraId="06249275" w14:textId="0C02B25E" w:rsidR="00A70208" w:rsidRDefault="00A70208" w:rsidP="00A70208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3/18</w:t>
            </w:r>
            <w:r w:rsidRPr="001F0E8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441344DB" w14:textId="5C0373B0" w:rsidR="00A70208" w:rsidRPr="00E36204" w:rsidRDefault="00A70208" w:rsidP="00A70208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1080" w:type="dxa"/>
          </w:tcPr>
          <w:p w14:paraId="324561CC" w14:textId="77777777" w:rsidR="00A70208" w:rsidRPr="00E36204" w:rsidRDefault="00A70208" w:rsidP="00A70208"/>
        </w:tc>
        <w:tc>
          <w:tcPr>
            <w:tcW w:w="7026" w:type="dxa"/>
          </w:tcPr>
          <w:p w14:paraId="2AC59997" w14:textId="4D071850" w:rsidR="00A70208" w:rsidRPr="008906A4" w:rsidRDefault="00A70208" w:rsidP="00A70208">
            <w:pPr>
              <w:tabs>
                <w:tab w:val="center" w:pos="3405"/>
              </w:tabs>
            </w:pPr>
            <w:r>
              <w:t>Essential Terms in Unit 2</w:t>
            </w:r>
            <w:r w:rsidRPr="00E36204">
              <w:t xml:space="preserve"> (in Sets)</w:t>
            </w:r>
          </w:p>
        </w:tc>
      </w:tr>
      <w:tr w:rsidR="00A70208" w:rsidRPr="00E36204" w14:paraId="761B8417" w14:textId="77777777" w:rsidTr="00895703">
        <w:tc>
          <w:tcPr>
            <w:tcW w:w="1733" w:type="dxa"/>
            <w:shd w:val="clear" w:color="auto" w:fill="FFFFFF" w:themeFill="background1"/>
          </w:tcPr>
          <w:p w14:paraId="2D2AC6AB" w14:textId="03E9B093" w:rsidR="00A70208" w:rsidRPr="001F0E81" w:rsidRDefault="00547936" w:rsidP="00547936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3/18</w:t>
            </w:r>
            <w:r w:rsidR="00A70208" w:rsidRPr="001F0E81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5D145826" w14:textId="0EA062E5" w:rsidR="00A70208" w:rsidRPr="00E36204" w:rsidRDefault="00A70208" w:rsidP="00A70208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1080" w:type="dxa"/>
          </w:tcPr>
          <w:p w14:paraId="00EFB855" w14:textId="30F36C38" w:rsidR="00A70208" w:rsidRPr="00E36204" w:rsidRDefault="00A70208" w:rsidP="00A70208"/>
        </w:tc>
        <w:tc>
          <w:tcPr>
            <w:tcW w:w="7026" w:type="dxa"/>
          </w:tcPr>
          <w:p w14:paraId="70869553" w14:textId="0A929AB8" w:rsidR="00A70208" w:rsidRPr="00E36204" w:rsidRDefault="00A70208" w:rsidP="00A70208">
            <w:pPr>
              <w:tabs>
                <w:tab w:val="center" w:pos="3405"/>
              </w:tabs>
              <w:rPr>
                <w:rFonts w:cs="Helvetica"/>
                <w:color w:val="000000"/>
              </w:rPr>
            </w:pPr>
            <w:r w:rsidRPr="008906A4">
              <w:t>North American Map - Unit 2</w:t>
            </w:r>
          </w:p>
        </w:tc>
      </w:tr>
      <w:tr w:rsidR="00A70208" w:rsidRPr="00E36204" w14:paraId="64DBB8F9" w14:textId="77777777" w:rsidTr="00895703">
        <w:tc>
          <w:tcPr>
            <w:tcW w:w="1733" w:type="dxa"/>
            <w:shd w:val="clear" w:color="auto" w:fill="FFFFFF" w:themeFill="background1"/>
          </w:tcPr>
          <w:p w14:paraId="18A758C6" w14:textId="2BD65A45" w:rsidR="00A70208" w:rsidRPr="001F0E81" w:rsidRDefault="00547936" w:rsidP="00547936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3/23</w:t>
            </w:r>
            <w:r w:rsidR="00A70208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6705657D" w14:textId="7819D7CA" w:rsidR="00A70208" w:rsidRPr="00E36204" w:rsidRDefault="00A70208" w:rsidP="00A70208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1080" w:type="dxa"/>
          </w:tcPr>
          <w:p w14:paraId="388362AE" w14:textId="028FA6A9" w:rsidR="00A70208" w:rsidRPr="00E36204" w:rsidRDefault="00A70208" w:rsidP="00A70208">
            <w:r>
              <w:t>To come</w:t>
            </w:r>
          </w:p>
        </w:tc>
        <w:tc>
          <w:tcPr>
            <w:tcW w:w="7026" w:type="dxa"/>
          </w:tcPr>
          <w:p w14:paraId="55136A24" w14:textId="63418412" w:rsidR="00A70208" w:rsidRPr="00E36204" w:rsidRDefault="00A70208" w:rsidP="00A70208">
            <w:pPr>
              <w:rPr>
                <w:rFonts w:cs="Helvetica"/>
                <w:color w:val="000000"/>
              </w:rPr>
            </w:pPr>
            <w:r w:rsidRPr="008906A4">
              <w:t>European Map Plus - Unit 2</w:t>
            </w:r>
          </w:p>
        </w:tc>
      </w:tr>
      <w:tr w:rsidR="00A70208" w:rsidRPr="00E36204" w14:paraId="3EA22E71" w14:textId="77777777" w:rsidTr="00895703">
        <w:tc>
          <w:tcPr>
            <w:tcW w:w="1733" w:type="dxa"/>
            <w:shd w:val="clear" w:color="auto" w:fill="FFFFFF" w:themeFill="background1"/>
          </w:tcPr>
          <w:p w14:paraId="5C5416C0" w14:textId="320B25EA" w:rsidR="00A70208" w:rsidRPr="00E36204" w:rsidRDefault="00547936" w:rsidP="00547936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3/23</w:t>
            </w:r>
            <w:r w:rsidR="00A70208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20F9ABFA" w14:textId="2F0CED04" w:rsidR="00A70208" w:rsidRPr="00E36204" w:rsidRDefault="00A70208" w:rsidP="00A70208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1080" w:type="dxa"/>
          </w:tcPr>
          <w:p w14:paraId="3D34903D" w14:textId="43A47A5F" w:rsidR="00A70208" w:rsidRPr="00E36204" w:rsidRDefault="00A70208" w:rsidP="00A70208">
            <w:r>
              <w:t>Slow job</w:t>
            </w:r>
          </w:p>
        </w:tc>
        <w:tc>
          <w:tcPr>
            <w:tcW w:w="7026" w:type="dxa"/>
          </w:tcPr>
          <w:p w14:paraId="254762B3" w14:textId="089BAD56" w:rsidR="00A70208" w:rsidRPr="00E36204" w:rsidRDefault="00A70208" w:rsidP="00A70208">
            <w:pPr>
              <w:rPr>
                <w:rFonts w:cs="Helvetica"/>
                <w:color w:val="000000"/>
              </w:rPr>
            </w:pPr>
            <w:r w:rsidRPr="008906A4">
              <w:t>Asia Map - Unit 2</w:t>
            </w:r>
          </w:p>
        </w:tc>
      </w:tr>
      <w:tr w:rsidR="00EF0544" w:rsidRPr="00E36204" w14:paraId="37441985" w14:textId="77777777" w:rsidTr="00895703">
        <w:tc>
          <w:tcPr>
            <w:tcW w:w="1733" w:type="dxa"/>
            <w:shd w:val="clear" w:color="auto" w:fill="FFFFFF" w:themeFill="background1"/>
          </w:tcPr>
          <w:p w14:paraId="6EDC6E7A" w14:textId="66B83A4D" w:rsidR="00EF0544" w:rsidRPr="00E36204" w:rsidRDefault="00547936" w:rsidP="00547936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="00A70208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30</w:t>
            </w:r>
            <w:r w:rsidR="00A70208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90" w:type="dxa"/>
          </w:tcPr>
          <w:p w14:paraId="19873ED3" w14:textId="2DF65056" w:rsidR="00EF0544" w:rsidRPr="00E36204" w:rsidRDefault="00A70208" w:rsidP="00EF0544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="00EF054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1080" w:type="dxa"/>
          </w:tcPr>
          <w:p w14:paraId="7F340B9F" w14:textId="4FB41C35" w:rsidR="00EF0544" w:rsidRPr="00E36204" w:rsidRDefault="00EF0544" w:rsidP="00EF0544"/>
        </w:tc>
        <w:tc>
          <w:tcPr>
            <w:tcW w:w="7026" w:type="dxa"/>
          </w:tcPr>
          <w:p w14:paraId="7481EBE8" w14:textId="283DF93F" w:rsidR="00EF0544" w:rsidRPr="00E36204" w:rsidRDefault="004D22C6" w:rsidP="00EF0544">
            <w:pPr>
              <w:rPr>
                <w:rFonts w:cs="Helvetica"/>
                <w:color w:val="000000"/>
              </w:rPr>
            </w:pPr>
            <w:r>
              <w:t>Movements-Great Depression-</w:t>
            </w:r>
            <w:r w:rsidR="00EF0544" w:rsidRPr="008906A4">
              <w:t>World War II</w:t>
            </w:r>
          </w:p>
        </w:tc>
      </w:tr>
    </w:tbl>
    <w:p w14:paraId="4A93CF12" w14:textId="77777777" w:rsidR="006F5EE4" w:rsidRPr="00EF0AFA" w:rsidRDefault="006F5EE4" w:rsidP="00F0108A">
      <w:pPr>
        <w:pStyle w:val="Heading4"/>
        <w:ind w:left="0"/>
        <w:rPr>
          <w:rFonts w:eastAsia="Times New Roman"/>
        </w:rPr>
      </w:pPr>
      <w:r>
        <w:rPr>
          <w:rFonts w:eastAsia="Times New Roman"/>
        </w:rPr>
        <w:t>Unit 3 Incentive Dates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29"/>
        <w:gridCol w:w="988"/>
        <w:gridCol w:w="1077"/>
        <w:gridCol w:w="7006"/>
      </w:tblGrid>
      <w:tr w:rsidR="001E0D71" w:rsidRPr="007F0F6B" w14:paraId="1BE8CAFC" w14:textId="77777777" w:rsidTr="00EF0544">
        <w:tc>
          <w:tcPr>
            <w:tcW w:w="1729" w:type="dxa"/>
          </w:tcPr>
          <w:p w14:paraId="237BB185" w14:textId="77777777" w:rsidR="001E0D71" w:rsidRPr="00E36204" w:rsidRDefault="001E0D71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88" w:type="dxa"/>
          </w:tcPr>
          <w:p w14:paraId="5B55F5D6" w14:textId="77777777" w:rsidR="001E0D71" w:rsidRPr="00E36204" w:rsidRDefault="001E0D71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077" w:type="dxa"/>
          </w:tcPr>
          <w:p w14:paraId="0DCDC761" w14:textId="04DB420D" w:rsidR="001E0D71" w:rsidRPr="00E36204" w:rsidRDefault="00ED5586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Questions</w:t>
            </w:r>
          </w:p>
        </w:tc>
        <w:tc>
          <w:tcPr>
            <w:tcW w:w="7006" w:type="dxa"/>
          </w:tcPr>
          <w:p w14:paraId="0BC4E744" w14:textId="1F4AA5F7" w:rsidR="001E0D71" w:rsidRPr="00E36204" w:rsidRDefault="001E0D71" w:rsidP="00A73047">
            <w:pPr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EF0544" w:rsidRPr="007F0F6B" w14:paraId="6E51D896" w14:textId="77777777" w:rsidTr="00EF0544">
        <w:tc>
          <w:tcPr>
            <w:tcW w:w="1729" w:type="dxa"/>
          </w:tcPr>
          <w:p w14:paraId="4CBFF0A0" w14:textId="0D6ADE84" w:rsidR="00EF0544" w:rsidRPr="00E36204" w:rsidRDefault="00EF0544" w:rsidP="00547936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4/</w:t>
            </w:r>
            <w:r w:rsidR="00547936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15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88" w:type="dxa"/>
          </w:tcPr>
          <w:p w14:paraId="7A7F041C" w14:textId="515FA319" w:rsidR="00EF0544" w:rsidRPr="00E36204" w:rsidRDefault="00EF0544" w:rsidP="00EF0544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1077" w:type="dxa"/>
          </w:tcPr>
          <w:p w14:paraId="3C73D201" w14:textId="01B74038" w:rsidR="00EF0544" w:rsidRPr="00E36204" w:rsidRDefault="00EF0544" w:rsidP="00EF0544">
            <w:r>
              <w:t>To come</w:t>
            </w:r>
          </w:p>
        </w:tc>
        <w:tc>
          <w:tcPr>
            <w:tcW w:w="7006" w:type="dxa"/>
          </w:tcPr>
          <w:p w14:paraId="75CDAC24" w14:textId="2A669521" w:rsidR="00EF0544" w:rsidRPr="00E36204" w:rsidRDefault="00EF0544" w:rsidP="00EF0544">
            <w:pPr>
              <w:rPr>
                <w:rFonts w:cs="Helvetica"/>
                <w:color w:val="000000"/>
              </w:rPr>
            </w:pPr>
            <w:r w:rsidRPr="00E36204">
              <w:t>Essential  Terms in Unit 3 (in Sets)</w:t>
            </w:r>
            <w:r>
              <w:t xml:space="preserve"> – Sets=Blackboard displays different questions</w:t>
            </w:r>
          </w:p>
        </w:tc>
      </w:tr>
      <w:tr w:rsidR="00EF0544" w:rsidRPr="007F0F6B" w14:paraId="208255EC" w14:textId="77777777" w:rsidTr="00EF0544">
        <w:tc>
          <w:tcPr>
            <w:tcW w:w="1729" w:type="dxa"/>
          </w:tcPr>
          <w:p w14:paraId="54EEE7E7" w14:textId="2CCAE9BD" w:rsidR="00EF0544" w:rsidRPr="00E36204" w:rsidRDefault="00547936" w:rsidP="00547936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4/20</w:t>
            </w:r>
            <w:r w:rsidR="00EF054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88" w:type="dxa"/>
          </w:tcPr>
          <w:p w14:paraId="6C437B08" w14:textId="06D018E5" w:rsidR="00EF0544" w:rsidRPr="00E36204" w:rsidRDefault="00EF0544" w:rsidP="00EF0544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 w:rsidRPr="00E36204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-4</w:t>
            </w:r>
          </w:p>
        </w:tc>
        <w:tc>
          <w:tcPr>
            <w:tcW w:w="1077" w:type="dxa"/>
          </w:tcPr>
          <w:p w14:paraId="0265EE79" w14:textId="6E2760CF" w:rsidR="00EF0544" w:rsidRPr="00E36204" w:rsidRDefault="00EF0544" w:rsidP="00EF0544">
            <w:r>
              <w:t>Slow job</w:t>
            </w:r>
          </w:p>
        </w:tc>
        <w:tc>
          <w:tcPr>
            <w:tcW w:w="7006" w:type="dxa"/>
          </w:tcPr>
          <w:p w14:paraId="73D3D43E" w14:textId="7B970F8B" w:rsidR="00EF0544" w:rsidRPr="00E36204" w:rsidRDefault="00EF0544" w:rsidP="00EF0544">
            <w:pPr>
              <w:rPr>
                <w:rFonts w:cs="Helvetica"/>
                <w:color w:val="000000"/>
              </w:rPr>
            </w:pPr>
            <w:r w:rsidRPr="008906A4">
              <w:t>Map of Asia and Middle East - Unit 3</w:t>
            </w:r>
          </w:p>
        </w:tc>
      </w:tr>
      <w:tr w:rsidR="00EF0544" w:rsidRPr="007F0F6B" w14:paraId="3C407E2D" w14:textId="77777777" w:rsidTr="00EF0544">
        <w:tc>
          <w:tcPr>
            <w:tcW w:w="1729" w:type="dxa"/>
          </w:tcPr>
          <w:p w14:paraId="4326FAE7" w14:textId="76C73ABA" w:rsidR="00EF0544" w:rsidRPr="00E36204" w:rsidRDefault="00EF0544" w:rsidP="00547936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4/2</w:t>
            </w:r>
            <w:r w:rsidR="00547936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0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88" w:type="dxa"/>
          </w:tcPr>
          <w:p w14:paraId="49744449" w14:textId="5BD63C4C" w:rsidR="00EF0544" w:rsidRPr="00E36204" w:rsidRDefault="00EF0544" w:rsidP="00EF0544">
            <w:pPr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1077" w:type="dxa"/>
          </w:tcPr>
          <w:p w14:paraId="3ED4C5AE" w14:textId="6A924FD4" w:rsidR="00EF0544" w:rsidRPr="00E36204" w:rsidRDefault="00EF0544" w:rsidP="00EF0544"/>
        </w:tc>
        <w:tc>
          <w:tcPr>
            <w:tcW w:w="7006" w:type="dxa"/>
          </w:tcPr>
          <w:p w14:paraId="0C6C9298" w14:textId="3BB17A1F" w:rsidR="00EF0544" w:rsidRPr="00E36204" w:rsidRDefault="00EF0544" w:rsidP="00EF0544">
            <w:pPr>
              <w:rPr>
                <w:rFonts w:cs="Helvetica"/>
                <w:color w:val="000000"/>
              </w:rPr>
            </w:pPr>
            <w:r w:rsidRPr="008906A4">
              <w:t>European Map Plus - Unit 3</w:t>
            </w:r>
          </w:p>
        </w:tc>
      </w:tr>
      <w:tr w:rsidR="00EF0544" w:rsidRPr="007F0F6B" w14:paraId="53BA73C0" w14:textId="77777777" w:rsidTr="00EF0544">
        <w:tc>
          <w:tcPr>
            <w:tcW w:w="1729" w:type="dxa"/>
          </w:tcPr>
          <w:p w14:paraId="1DA88641" w14:textId="5C1A1E94" w:rsidR="00EF0544" w:rsidRPr="00E36204" w:rsidRDefault="00EF0544" w:rsidP="00547936">
            <w:pP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4</w:t>
            </w:r>
            <w:r w:rsidR="00547936"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/22</w:t>
            </w: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-11:59 PM</w:t>
            </w:r>
          </w:p>
        </w:tc>
        <w:tc>
          <w:tcPr>
            <w:tcW w:w="988" w:type="dxa"/>
          </w:tcPr>
          <w:p w14:paraId="65333E55" w14:textId="16728754" w:rsidR="00EF0544" w:rsidRPr="00E36204" w:rsidRDefault="00EF0544" w:rsidP="00EF0544">
            <w:pPr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  <w:bdr w:val="none" w:sz="0" w:space="0" w:color="auto" w:frame="1"/>
                <w:shd w:val="clear" w:color="auto" w:fill="FFFFFF"/>
              </w:rPr>
              <w:t>1-4</w:t>
            </w:r>
          </w:p>
        </w:tc>
        <w:tc>
          <w:tcPr>
            <w:tcW w:w="1077" w:type="dxa"/>
          </w:tcPr>
          <w:p w14:paraId="79EB3118" w14:textId="0A0D5FCC" w:rsidR="00EF0544" w:rsidRPr="00E36204" w:rsidRDefault="00EF0544" w:rsidP="00EF0544"/>
        </w:tc>
        <w:tc>
          <w:tcPr>
            <w:tcW w:w="7006" w:type="dxa"/>
          </w:tcPr>
          <w:p w14:paraId="4EC76D57" w14:textId="7357B3A2" w:rsidR="00EF0544" w:rsidRPr="00E36204" w:rsidRDefault="00EF0544" w:rsidP="00EF0544">
            <w:pPr>
              <w:rPr>
                <w:rFonts w:cs="Helvetica"/>
                <w:color w:val="000000"/>
              </w:rPr>
            </w:pPr>
            <w:r w:rsidRPr="008906A4">
              <w:t>North American Map - Unit 3</w:t>
            </w:r>
          </w:p>
        </w:tc>
      </w:tr>
    </w:tbl>
    <w:p w14:paraId="2CE7AD00" w14:textId="77777777" w:rsidR="006F5EE4" w:rsidRPr="00DC105C" w:rsidRDefault="006F5EE4" w:rsidP="006F5EE4">
      <w:pPr>
        <w:rPr>
          <w:sz w:val="2"/>
          <w:szCs w:val="2"/>
        </w:rPr>
      </w:pPr>
    </w:p>
    <w:sectPr w:rsidR="006F5EE4" w:rsidRPr="00DC105C" w:rsidSect="006A0572">
      <w:footerReference w:type="default" r:id="rId8"/>
      <w:pgSz w:w="12240" w:h="15840"/>
      <w:pgMar w:top="720" w:right="720" w:bottom="720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45776" w14:textId="77777777" w:rsidR="003758FF" w:rsidRDefault="003758FF" w:rsidP="000D076F">
      <w:pPr>
        <w:spacing w:after="0" w:line="240" w:lineRule="auto"/>
      </w:pPr>
      <w:r>
        <w:separator/>
      </w:r>
    </w:p>
  </w:endnote>
  <w:endnote w:type="continuationSeparator" w:id="0">
    <w:p w14:paraId="4D631EA7" w14:textId="77777777" w:rsidR="003758FF" w:rsidRDefault="003758FF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55D2" w14:textId="5E923C61" w:rsidR="006A0572" w:rsidRDefault="006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8F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5691C" w14:textId="77777777" w:rsidR="003758FF" w:rsidRDefault="003758FF" w:rsidP="000D076F">
      <w:pPr>
        <w:spacing w:after="0" w:line="240" w:lineRule="auto"/>
      </w:pPr>
      <w:r>
        <w:separator/>
      </w:r>
    </w:p>
  </w:footnote>
  <w:footnote w:type="continuationSeparator" w:id="0">
    <w:p w14:paraId="7CD349CC" w14:textId="77777777" w:rsidR="003758FF" w:rsidRDefault="003758FF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6F6D"/>
    <w:multiLevelType w:val="hybridMultilevel"/>
    <w:tmpl w:val="03AC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C2BD1"/>
    <w:multiLevelType w:val="hybridMultilevel"/>
    <w:tmpl w:val="4594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337558"/>
    <w:multiLevelType w:val="multilevel"/>
    <w:tmpl w:val="FD7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7"/>
  </w:num>
  <w:num w:numId="5">
    <w:abstractNumId w:val="11"/>
  </w:num>
  <w:num w:numId="6">
    <w:abstractNumId w:val="24"/>
  </w:num>
  <w:num w:numId="7">
    <w:abstractNumId w:val="14"/>
  </w:num>
  <w:num w:numId="8">
    <w:abstractNumId w:val="5"/>
  </w:num>
  <w:num w:numId="9">
    <w:abstractNumId w:val="29"/>
  </w:num>
  <w:num w:numId="10">
    <w:abstractNumId w:val="22"/>
  </w:num>
  <w:num w:numId="11">
    <w:abstractNumId w:val="8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34"/>
  </w:num>
  <w:num w:numId="17">
    <w:abstractNumId w:val="2"/>
  </w:num>
  <w:num w:numId="18">
    <w:abstractNumId w:val="16"/>
  </w:num>
  <w:num w:numId="19">
    <w:abstractNumId w:val="12"/>
  </w:num>
  <w:num w:numId="20">
    <w:abstractNumId w:val="3"/>
  </w:num>
  <w:num w:numId="21">
    <w:abstractNumId w:val="32"/>
  </w:num>
  <w:num w:numId="22">
    <w:abstractNumId w:val="0"/>
  </w:num>
  <w:num w:numId="23">
    <w:abstractNumId w:val="33"/>
  </w:num>
  <w:num w:numId="24">
    <w:abstractNumId w:val="19"/>
  </w:num>
  <w:num w:numId="25">
    <w:abstractNumId w:val="6"/>
  </w:num>
  <w:num w:numId="26">
    <w:abstractNumId w:val="25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1"/>
  </w:num>
  <w:num w:numId="32">
    <w:abstractNumId w:val="30"/>
  </w:num>
  <w:num w:numId="33">
    <w:abstractNumId w:val="4"/>
  </w:num>
  <w:num w:numId="34">
    <w:abstractNumId w:val="26"/>
  </w:num>
  <w:num w:numId="35">
    <w:abstractNumId w:val="27"/>
  </w:num>
  <w:num w:numId="36">
    <w:abstractNumId w:val="31"/>
  </w:num>
  <w:num w:numId="37">
    <w:abstractNumId w:val="10"/>
  </w:num>
  <w:num w:numId="3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545"/>
    <w:rsid w:val="000078D3"/>
    <w:rsid w:val="00011EA1"/>
    <w:rsid w:val="00015510"/>
    <w:rsid w:val="00022934"/>
    <w:rsid w:val="00023207"/>
    <w:rsid w:val="000275F5"/>
    <w:rsid w:val="000327F9"/>
    <w:rsid w:val="00032CE4"/>
    <w:rsid w:val="00035F41"/>
    <w:rsid w:val="000413DF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1985"/>
    <w:rsid w:val="000830ED"/>
    <w:rsid w:val="0008495B"/>
    <w:rsid w:val="000872EB"/>
    <w:rsid w:val="00095D9A"/>
    <w:rsid w:val="00096A38"/>
    <w:rsid w:val="000974E9"/>
    <w:rsid w:val="000A12E3"/>
    <w:rsid w:val="000A2253"/>
    <w:rsid w:val="000A2F32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5DC9"/>
    <w:rsid w:val="000F60AB"/>
    <w:rsid w:val="000F76CF"/>
    <w:rsid w:val="00101A2A"/>
    <w:rsid w:val="00104BA9"/>
    <w:rsid w:val="00112D66"/>
    <w:rsid w:val="00114B68"/>
    <w:rsid w:val="00117DB3"/>
    <w:rsid w:val="001228F6"/>
    <w:rsid w:val="00122CCC"/>
    <w:rsid w:val="00127104"/>
    <w:rsid w:val="0012788C"/>
    <w:rsid w:val="00130566"/>
    <w:rsid w:val="0013480A"/>
    <w:rsid w:val="0013535F"/>
    <w:rsid w:val="00136147"/>
    <w:rsid w:val="0013636D"/>
    <w:rsid w:val="001368F1"/>
    <w:rsid w:val="00137D09"/>
    <w:rsid w:val="001431C3"/>
    <w:rsid w:val="001476FF"/>
    <w:rsid w:val="001516AA"/>
    <w:rsid w:val="00151C98"/>
    <w:rsid w:val="00152A13"/>
    <w:rsid w:val="00154DD2"/>
    <w:rsid w:val="00156926"/>
    <w:rsid w:val="00163845"/>
    <w:rsid w:val="001721AF"/>
    <w:rsid w:val="00182D0F"/>
    <w:rsid w:val="0018683A"/>
    <w:rsid w:val="001930BB"/>
    <w:rsid w:val="00197CC2"/>
    <w:rsid w:val="001A130E"/>
    <w:rsid w:val="001A2CCB"/>
    <w:rsid w:val="001C0EAE"/>
    <w:rsid w:val="001C3AF6"/>
    <w:rsid w:val="001C6CFE"/>
    <w:rsid w:val="001C74BF"/>
    <w:rsid w:val="001D1C11"/>
    <w:rsid w:val="001D37C1"/>
    <w:rsid w:val="001E0D71"/>
    <w:rsid w:val="001E2D0D"/>
    <w:rsid w:val="001E359A"/>
    <w:rsid w:val="001E526D"/>
    <w:rsid w:val="001E55FE"/>
    <w:rsid w:val="001E6FC8"/>
    <w:rsid w:val="001F0F47"/>
    <w:rsid w:val="001F10EC"/>
    <w:rsid w:val="001F43DC"/>
    <w:rsid w:val="00203AF0"/>
    <w:rsid w:val="002045AB"/>
    <w:rsid w:val="00212991"/>
    <w:rsid w:val="00214224"/>
    <w:rsid w:val="00217033"/>
    <w:rsid w:val="002220A1"/>
    <w:rsid w:val="00222595"/>
    <w:rsid w:val="00224806"/>
    <w:rsid w:val="002258E9"/>
    <w:rsid w:val="0023457A"/>
    <w:rsid w:val="00240DDF"/>
    <w:rsid w:val="00243E67"/>
    <w:rsid w:val="00244532"/>
    <w:rsid w:val="002456A9"/>
    <w:rsid w:val="00245CF9"/>
    <w:rsid w:val="002478C1"/>
    <w:rsid w:val="00247DC2"/>
    <w:rsid w:val="00252ED5"/>
    <w:rsid w:val="00253552"/>
    <w:rsid w:val="00253DC7"/>
    <w:rsid w:val="00260043"/>
    <w:rsid w:val="0026072C"/>
    <w:rsid w:val="002641BF"/>
    <w:rsid w:val="00270E8F"/>
    <w:rsid w:val="00273114"/>
    <w:rsid w:val="00274382"/>
    <w:rsid w:val="00274C45"/>
    <w:rsid w:val="002753EE"/>
    <w:rsid w:val="00281235"/>
    <w:rsid w:val="0028398F"/>
    <w:rsid w:val="00284588"/>
    <w:rsid w:val="002852FA"/>
    <w:rsid w:val="00291F0A"/>
    <w:rsid w:val="00294755"/>
    <w:rsid w:val="002A0674"/>
    <w:rsid w:val="002A0DFF"/>
    <w:rsid w:val="002A3602"/>
    <w:rsid w:val="002B0580"/>
    <w:rsid w:val="002B0A5F"/>
    <w:rsid w:val="002B2B9C"/>
    <w:rsid w:val="002B560D"/>
    <w:rsid w:val="002B6CDE"/>
    <w:rsid w:val="002B756F"/>
    <w:rsid w:val="002C1FD8"/>
    <w:rsid w:val="002C358D"/>
    <w:rsid w:val="002C4A1E"/>
    <w:rsid w:val="002D4285"/>
    <w:rsid w:val="002D4895"/>
    <w:rsid w:val="002E17DC"/>
    <w:rsid w:val="002E48CA"/>
    <w:rsid w:val="002F1A8F"/>
    <w:rsid w:val="002F25F8"/>
    <w:rsid w:val="002F34D7"/>
    <w:rsid w:val="002F5AD1"/>
    <w:rsid w:val="002F65E9"/>
    <w:rsid w:val="003006C2"/>
    <w:rsid w:val="00303856"/>
    <w:rsid w:val="00304017"/>
    <w:rsid w:val="003108D2"/>
    <w:rsid w:val="00315E4F"/>
    <w:rsid w:val="00321F0C"/>
    <w:rsid w:val="003228CA"/>
    <w:rsid w:val="0032427C"/>
    <w:rsid w:val="00330960"/>
    <w:rsid w:val="003362E1"/>
    <w:rsid w:val="00341052"/>
    <w:rsid w:val="0034635F"/>
    <w:rsid w:val="00350E8C"/>
    <w:rsid w:val="003550CA"/>
    <w:rsid w:val="003645D3"/>
    <w:rsid w:val="00366B1E"/>
    <w:rsid w:val="003671F2"/>
    <w:rsid w:val="00367782"/>
    <w:rsid w:val="00372CA2"/>
    <w:rsid w:val="003758FF"/>
    <w:rsid w:val="0037717C"/>
    <w:rsid w:val="00380256"/>
    <w:rsid w:val="0038043C"/>
    <w:rsid w:val="00381035"/>
    <w:rsid w:val="00381830"/>
    <w:rsid w:val="00384E9B"/>
    <w:rsid w:val="00386A19"/>
    <w:rsid w:val="0039275B"/>
    <w:rsid w:val="00393CD9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6BC2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458"/>
    <w:rsid w:val="00414BFA"/>
    <w:rsid w:val="004163C8"/>
    <w:rsid w:val="0042034F"/>
    <w:rsid w:val="00425733"/>
    <w:rsid w:val="00426312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2C7"/>
    <w:rsid w:val="00453898"/>
    <w:rsid w:val="00453EA3"/>
    <w:rsid w:val="00454496"/>
    <w:rsid w:val="00455215"/>
    <w:rsid w:val="00456B69"/>
    <w:rsid w:val="004605A2"/>
    <w:rsid w:val="00461E26"/>
    <w:rsid w:val="00464BD6"/>
    <w:rsid w:val="00465FEE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708"/>
    <w:rsid w:val="004A000F"/>
    <w:rsid w:val="004A432A"/>
    <w:rsid w:val="004B0AE6"/>
    <w:rsid w:val="004B1104"/>
    <w:rsid w:val="004B57CC"/>
    <w:rsid w:val="004B5FF9"/>
    <w:rsid w:val="004B6F7A"/>
    <w:rsid w:val="004C0DE9"/>
    <w:rsid w:val="004C222C"/>
    <w:rsid w:val="004D0291"/>
    <w:rsid w:val="004D202D"/>
    <w:rsid w:val="004D22C6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2B24"/>
    <w:rsid w:val="00505B0D"/>
    <w:rsid w:val="0050698D"/>
    <w:rsid w:val="00512D81"/>
    <w:rsid w:val="00512E2B"/>
    <w:rsid w:val="00512EB6"/>
    <w:rsid w:val="00514873"/>
    <w:rsid w:val="00515EC6"/>
    <w:rsid w:val="00522A1A"/>
    <w:rsid w:val="005231C7"/>
    <w:rsid w:val="005245CF"/>
    <w:rsid w:val="0052694A"/>
    <w:rsid w:val="00531AC2"/>
    <w:rsid w:val="00533B10"/>
    <w:rsid w:val="0053717F"/>
    <w:rsid w:val="0054010A"/>
    <w:rsid w:val="00541378"/>
    <w:rsid w:val="005419DD"/>
    <w:rsid w:val="005422A1"/>
    <w:rsid w:val="005451E3"/>
    <w:rsid w:val="00547936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4584"/>
    <w:rsid w:val="00565C72"/>
    <w:rsid w:val="005667E6"/>
    <w:rsid w:val="00573015"/>
    <w:rsid w:val="005772DD"/>
    <w:rsid w:val="00584ACC"/>
    <w:rsid w:val="0059062F"/>
    <w:rsid w:val="00591EB3"/>
    <w:rsid w:val="00594727"/>
    <w:rsid w:val="005A1640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094E"/>
    <w:rsid w:val="005C26CD"/>
    <w:rsid w:val="005C2754"/>
    <w:rsid w:val="005C2F60"/>
    <w:rsid w:val="005C4D4C"/>
    <w:rsid w:val="005C6A5D"/>
    <w:rsid w:val="005D0A67"/>
    <w:rsid w:val="005D12A0"/>
    <w:rsid w:val="005D22FA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603F21"/>
    <w:rsid w:val="00611C0F"/>
    <w:rsid w:val="00611DBE"/>
    <w:rsid w:val="006152B9"/>
    <w:rsid w:val="006166B3"/>
    <w:rsid w:val="0062092D"/>
    <w:rsid w:val="00625211"/>
    <w:rsid w:val="00625F1A"/>
    <w:rsid w:val="00634CE5"/>
    <w:rsid w:val="00637C8E"/>
    <w:rsid w:val="00637F66"/>
    <w:rsid w:val="00641300"/>
    <w:rsid w:val="006426A5"/>
    <w:rsid w:val="006449E7"/>
    <w:rsid w:val="00645E7D"/>
    <w:rsid w:val="00652189"/>
    <w:rsid w:val="00653304"/>
    <w:rsid w:val="006539B2"/>
    <w:rsid w:val="006547C8"/>
    <w:rsid w:val="006665B1"/>
    <w:rsid w:val="00667E40"/>
    <w:rsid w:val="00672074"/>
    <w:rsid w:val="00672B18"/>
    <w:rsid w:val="00673917"/>
    <w:rsid w:val="00675689"/>
    <w:rsid w:val="006815A9"/>
    <w:rsid w:val="0068273E"/>
    <w:rsid w:val="0068419A"/>
    <w:rsid w:val="006912E5"/>
    <w:rsid w:val="00694B8E"/>
    <w:rsid w:val="006A0572"/>
    <w:rsid w:val="006A0FAA"/>
    <w:rsid w:val="006A33F3"/>
    <w:rsid w:val="006A356D"/>
    <w:rsid w:val="006A7544"/>
    <w:rsid w:val="006B57FC"/>
    <w:rsid w:val="006B71EA"/>
    <w:rsid w:val="006C0F12"/>
    <w:rsid w:val="006C18F5"/>
    <w:rsid w:val="006D3A10"/>
    <w:rsid w:val="006D597B"/>
    <w:rsid w:val="006E446E"/>
    <w:rsid w:val="006F10CE"/>
    <w:rsid w:val="006F1DC0"/>
    <w:rsid w:val="006F5EE4"/>
    <w:rsid w:val="006F636B"/>
    <w:rsid w:val="00700099"/>
    <w:rsid w:val="007014E5"/>
    <w:rsid w:val="007124EB"/>
    <w:rsid w:val="00713538"/>
    <w:rsid w:val="00720D01"/>
    <w:rsid w:val="00722024"/>
    <w:rsid w:val="0072413D"/>
    <w:rsid w:val="00724EE2"/>
    <w:rsid w:val="007259CF"/>
    <w:rsid w:val="00730D5C"/>
    <w:rsid w:val="007322E5"/>
    <w:rsid w:val="0073574B"/>
    <w:rsid w:val="007365F3"/>
    <w:rsid w:val="00736C7F"/>
    <w:rsid w:val="007400DF"/>
    <w:rsid w:val="007412B9"/>
    <w:rsid w:val="00741412"/>
    <w:rsid w:val="00741500"/>
    <w:rsid w:val="00742166"/>
    <w:rsid w:val="00743874"/>
    <w:rsid w:val="007456FA"/>
    <w:rsid w:val="00750806"/>
    <w:rsid w:val="0075122F"/>
    <w:rsid w:val="00752631"/>
    <w:rsid w:val="007526C2"/>
    <w:rsid w:val="00756BAC"/>
    <w:rsid w:val="00757B5A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210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24"/>
    <w:rsid w:val="007D52EB"/>
    <w:rsid w:val="007D5DF2"/>
    <w:rsid w:val="007E0389"/>
    <w:rsid w:val="007E689D"/>
    <w:rsid w:val="007E7D55"/>
    <w:rsid w:val="007F1974"/>
    <w:rsid w:val="007F1A4A"/>
    <w:rsid w:val="007F2D26"/>
    <w:rsid w:val="007F3D78"/>
    <w:rsid w:val="007F620D"/>
    <w:rsid w:val="007F77B3"/>
    <w:rsid w:val="008029E4"/>
    <w:rsid w:val="00804A94"/>
    <w:rsid w:val="00805EDF"/>
    <w:rsid w:val="00806CEE"/>
    <w:rsid w:val="00816492"/>
    <w:rsid w:val="008174C8"/>
    <w:rsid w:val="00821A1E"/>
    <w:rsid w:val="00831581"/>
    <w:rsid w:val="00832159"/>
    <w:rsid w:val="00832E8B"/>
    <w:rsid w:val="00835289"/>
    <w:rsid w:val="00836668"/>
    <w:rsid w:val="008406EC"/>
    <w:rsid w:val="00841099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60CB9"/>
    <w:rsid w:val="00862714"/>
    <w:rsid w:val="00863FE7"/>
    <w:rsid w:val="00865006"/>
    <w:rsid w:val="00865DF6"/>
    <w:rsid w:val="008663FD"/>
    <w:rsid w:val="0087217B"/>
    <w:rsid w:val="00881E5F"/>
    <w:rsid w:val="00890A1A"/>
    <w:rsid w:val="00892E0E"/>
    <w:rsid w:val="0089430E"/>
    <w:rsid w:val="00895703"/>
    <w:rsid w:val="00896F36"/>
    <w:rsid w:val="0089798D"/>
    <w:rsid w:val="008A03EC"/>
    <w:rsid w:val="008A06B5"/>
    <w:rsid w:val="008A1D46"/>
    <w:rsid w:val="008A1FDE"/>
    <w:rsid w:val="008A23E5"/>
    <w:rsid w:val="008A3519"/>
    <w:rsid w:val="008A41DB"/>
    <w:rsid w:val="008A49B9"/>
    <w:rsid w:val="008A7E2C"/>
    <w:rsid w:val="008B09F4"/>
    <w:rsid w:val="008B0B53"/>
    <w:rsid w:val="008B0D9D"/>
    <w:rsid w:val="008B2920"/>
    <w:rsid w:val="008B2C3E"/>
    <w:rsid w:val="008B7FEF"/>
    <w:rsid w:val="008C50B2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5DD8"/>
    <w:rsid w:val="008F684E"/>
    <w:rsid w:val="008F69E2"/>
    <w:rsid w:val="009124A0"/>
    <w:rsid w:val="009162CD"/>
    <w:rsid w:val="009165C1"/>
    <w:rsid w:val="009215E7"/>
    <w:rsid w:val="00924333"/>
    <w:rsid w:val="00926A30"/>
    <w:rsid w:val="00927CDC"/>
    <w:rsid w:val="00930656"/>
    <w:rsid w:val="00931FF0"/>
    <w:rsid w:val="00932A82"/>
    <w:rsid w:val="00934C92"/>
    <w:rsid w:val="009441A4"/>
    <w:rsid w:val="0094448E"/>
    <w:rsid w:val="00947406"/>
    <w:rsid w:val="00947493"/>
    <w:rsid w:val="00947CE8"/>
    <w:rsid w:val="00947EC7"/>
    <w:rsid w:val="00955EB4"/>
    <w:rsid w:val="0095700A"/>
    <w:rsid w:val="00957D9E"/>
    <w:rsid w:val="0096040D"/>
    <w:rsid w:val="00964579"/>
    <w:rsid w:val="00966FA1"/>
    <w:rsid w:val="009675A3"/>
    <w:rsid w:val="009738BF"/>
    <w:rsid w:val="00981807"/>
    <w:rsid w:val="00984377"/>
    <w:rsid w:val="00984A06"/>
    <w:rsid w:val="00984DA9"/>
    <w:rsid w:val="00986A78"/>
    <w:rsid w:val="00991944"/>
    <w:rsid w:val="00991D10"/>
    <w:rsid w:val="00993137"/>
    <w:rsid w:val="009965CC"/>
    <w:rsid w:val="0099765F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E43"/>
    <w:rsid w:val="009C6959"/>
    <w:rsid w:val="009D2333"/>
    <w:rsid w:val="009D3D70"/>
    <w:rsid w:val="009E0C5C"/>
    <w:rsid w:val="009E0F27"/>
    <w:rsid w:val="009E4306"/>
    <w:rsid w:val="009E5F31"/>
    <w:rsid w:val="009F0932"/>
    <w:rsid w:val="009F1C8C"/>
    <w:rsid w:val="009F690C"/>
    <w:rsid w:val="009F6ACC"/>
    <w:rsid w:val="009F6FE5"/>
    <w:rsid w:val="009F7C7C"/>
    <w:rsid w:val="00A0005D"/>
    <w:rsid w:val="00A01BE8"/>
    <w:rsid w:val="00A0320C"/>
    <w:rsid w:val="00A040C2"/>
    <w:rsid w:val="00A05090"/>
    <w:rsid w:val="00A07D2F"/>
    <w:rsid w:val="00A10561"/>
    <w:rsid w:val="00A1056C"/>
    <w:rsid w:val="00A109F4"/>
    <w:rsid w:val="00A10EE1"/>
    <w:rsid w:val="00A20EDE"/>
    <w:rsid w:val="00A240BB"/>
    <w:rsid w:val="00A246BC"/>
    <w:rsid w:val="00A25A3C"/>
    <w:rsid w:val="00A30F14"/>
    <w:rsid w:val="00A367C1"/>
    <w:rsid w:val="00A42786"/>
    <w:rsid w:val="00A45E1C"/>
    <w:rsid w:val="00A47DC3"/>
    <w:rsid w:val="00A5165E"/>
    <w:rsid w:val="00A52F78"/>
    <w:rsid w:val="00A531EB"/>
    <w:rsid w:val="00A6361E"/>
    <w:rsid w:val="00A64351"/>
    <w:rsid w:val="00A646C0"/>
    <w:rsid w:val="00A70208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2D0B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D1407"/>
    <w:rsid w:val="00AD4338"/>
    <w:rsid w:val="00AD49EB"/>
    <w:rsid w:val="00AD7047"/>
    <w:rsid w:val="00AD71DC"/>
    <w:rsid w:val="00AD7D4E"/>
    <w:rsid w:val="00AE0584"/>
    <w:rsid w:val="00AE1325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25F9"/>
    <w:rsid w:val="00B03EC1"/>
    <w:rsid w:val="00B10B42"/>
    <w:rsid w:val="00B11C5A"/>
    <w:rsid w:val="00B140A8"/>
    <w:rsid w:val="00B14639"/>
    <w:rsid w:val="00B21237"/>
    <w:rsid w:val="00B21F91"/>
    <w:rsid w:val="00B231CD"/>
    <w:rsid w:val="00B24C98"/>
    <w:rsid w:val="00B24D22"/>
    <w:rsid w:val="00B2543B"/>
    <w:rsid w:val="00B274BB"/>
    <w:rsid w:val="00B27F74"/>
    <w:rsid w:val="00B33806"/>
    <w:rsid w:val="00B33934"/>
    <w:rsid w:val="00B36D75"/>
    <w:rsid w:val="00B43116"/>
    <w:rsid w:val="00B43A23"/>
    <w:rsid w:val="00B44C01"/>
    <w:rsid w:val="00B50560"/>
    <w:rsid w:val="00B51418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1E06"/>
    <w:rsid w:val="00B82C62"/>
    <w:rsid w:val="00B86F58"/>
    <w:rsid w:val="00B90D84"/>
    <w:rsid w:val="00B912E2"/>
    <w:rsid w:val="00B92885"/>
    <w:rsid w:val="00B93634"/>
    <w:rsid w:val="00B96118"/>
    <w:rsid w:val="00B978CF"/>
    <w:rsid w:val="00BA16F3"/>
    <w:rsid w:val="00BA176B"/>
    <w:rsid w:val="00BA25C0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32AEE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5577D"/>
    <w:rsid w:val="00C66BD1"/>
    <w:rsid w:val="00C66D27"/>
    <w:rsid w:val="00C677AC"/>
    <w:rsid w:val="00C713E3"/>
    <w:rsid w:val="00C75581"/>
    <w:rsid w:val="00C75EE5"/>
    <w:rsid w:val="00C776FC"/>
    <w:rsid w:val="00C77C4B"/>
    <w:rsid w:val="00C84458"/>
    <w:rsid w:val="00C84D7F"/>
    <w:rsid w:val="00C914E7"/>
    <w:rsid w:val="00C9216E"/>
    <w:rsid w:val="00C92885"/>
    <w:rsid w:val="00C93524"/>
    <w:rsid w:val="00C93D0F"/>
    <w:rsid w:val="00C9523C"/>
    <w:rsid w:val="00CA59D8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D0FBE"/>
    <w:rsid w:val="00CD2441"/>
    <w:rsid w:val="00CD2FA1"/>
    <w:rsid w:val="00CD38C9"/>
    <w:rsid w:val="00CD742B"/>
    <w:rsid w:val="00CE12BE"/>
    <w:rsid w:val="00CE51EB"/>
    <w:rsid w:val="00CE67E6"/>
    <w:rsid w:val="00CF217B"/>
    <w:rsid w:val="00CF38D4"/>
    <w:rsid w:val="00CF5FFA"/>
    <w:rsid w:val="00D01A12"/>
    <w:rsid w:val="00D046B2"/>
    <w:rsid w:val="00D13883"/>
    <w:rsid w:val="00D151D2"/>
    <w:rsid w:val="00D16125"/>
    <w:rsid w:val="00D17760"/>
    <w:rsid w:val="00D2157C"/>
    <w:rsid w:val="00D220FF"/>
    <w:rsid w:val="00D22C35"/>
    <w:rsid w:val="00D22E62"/>
    <w:rsid w:val="00D235DB"/>
    <w:rsid w:val="00D2745C"/>
    <w:rsid w:val="00D27D14"/>
    <w:rsid w:val="00D310E5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71D"/>
    <w:rsid w:val="00D6095E"/>
    <w:rsid w:val="00D60EDB"/>
    <w:rsid w:val="00D60FFC"/>
    <w:rsid w:val="00D61CC1"/>
    <w:rsid w:val="00D639AD"/>
    <w:rsid w:val="00D63A93"/>
    <w:rsid w:val="00D67F73"/>
    <w:rsid w:val="00D72792"/>
    <w:rsid w:val="00D7492A"/>
    <w:rsid w:val="00D75EA1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52A0"/>
    <w:rsid w:val="00DA6773"/>
    <w:rsid w:val="00DA7F77"/>
    <w:rsid w:val="00DB0208"/>
    <w:rsid w:val="00DB2ADB"/>
    <w:rsid w:val="00DC49DE"/>
    <w:rsid w:val="00DD00BA"/>
    <w:rsid w:val="00DD01DE"/>
    <w:rsid w:val="00DD0FD4"/>
    <w:rsid w:val="00DE2A1A"/>
    <w:rsid w:val="00DE3B3C"/>
    <w:rsid w:val="00DE439E"/>
    <w:rsid w:val="00DE4F72"/>
    <w:rsid w:val="00DF1FEE"/>
    <w:rsid w:val="00DF430C"/>
    <w:rsid w:val="00DF4C04"/>
    <w:rsid w:val="00DF7DC4"/>
    <w:rsid w:val="00E00187"/>
    <w:rsid w:val="00E007E0"/>
    <w:rsid w:val="00E01EC4"/>
    <w:rsid w:val="00E02138"/>
    <w:rsid w:val="00E161DC"/>
    <w:rsid w:val="00E16CF6"/>
    <w:rsid w:val="00E22BB1"/>
    <w:rsid w:val="00E22DF3"/>
    <w:rsid w:val="00E238B2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58C"/>
    <w:rsid w:val="00E55C4D"/>
    <w:rsid w:val="00E57BEF"/>
    <w:rsid w:val="00E62A2B"/>
    <w:rsid w:val="00E663B5"/>
    <w:rsid w:val="00E708BB"/>
    <w:rsid w:val="00E72E16"/>
    <w:rsid w:val="00E75D41"/>
    <w:rsid w:val="00E802D2"/>
    <w:rsid w:val="00E82038"/>
    <w:rsid w:val="00E82A54"/>
    <w:rsid w:val="00E836A7"/>
    <w:rsid w:val="00E859B9"/>
    <w:rsid w:val="00E85E8B"/>
    <w:rsid w:val="00E90A22"/>
    <w:rsid w:val="00E92420"/>
    <w:rsid w:val="00E947A3"/>
    <w:rsid w:val="00E94A08"/>
    <w:rsid w:val="00E97B96"/>
    <w:rsid w:val="00EA1ECD"/>
    <w:rsid w:val="00EA4BA7"/>
    <w:rsid w:val="00EB0014"/>
    <w:rsid w:val="00EB031B"/>
    <w:rsid w:val="00EB1B41"/>
    <w:rsid w:val="00EB6884"/>
    <w:rsid w:val="00EB6E1C"/>
    <w:rsid w:val="00EC17E7"/>
    <w:rsid w:val="00EC2899"/>
    <w:rsid w:val="00EC4AF3"/>
    <w:rsid w:val="00EC7836"/>
    <w:rsid w:val="00ED1F0B"/>
    <w:rsid w:val="00ED5586"/>
    <w:rsid w:val="00ED5A6B"/>
    <w:rsid w:val="00ED79C1"/>
    <w:rsid w:val="00EE2D0C"/>
    <w:rsid w:val="00EE586B"/>
    <w:rsid w:val="00EE58BF"/>
    <w:rsid w:val="00EE7AB6"/>
    <w:rsid w:val="00EF0544"/>
    <w:rsid w:val="00EF150B"/>
    <w:rsid w:val="00EF2662"/>
    <w:rsid w:val="00EF5E7F"/>
    <w:rsid w:val="00F0108A"/>
    <w:rsid w:val="00F0344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7DC"/>
    <w:rsid w:val="00F83F30"/>
    <w:rsid w:val="00F855C8"/>
    <w:rsid w:val="00F87C9D"/>
    <w:rsid w:val="00F909A3"/>
    <w:rsid w:val="00F9451F"/>
    <w:rsid w:val="00F95DDB"/>
    <w:rsid w:val="00F969E9"/>
    <w:rsid w:val="00FA1BA2"/>
    <w:rsid w:val="00FA4539"/>
    <w:rsid w:val="00FA6084"/>
    <w:rsid w:val="00FA7990"/>
    <w:rsid w:val="00FB184B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E4D66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4532C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4532C7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4532C7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4532C7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4532C7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4532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4532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532C7"/>
  </w:style>
  <w:style w:type="paragraph" w:styleId="BalloonText">
    <w:name w:val="Balloon Text"/>
    <w:basedOn w:val="Normal"/>
    <w:link w:val="BalloonTextChar"/>
    <w:uiPriority w:val="99"/>
    <w:semiHidden/>
    <w:unhideWhenUsed/>
    <w:rsid w:val="0045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32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532C7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4532C7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4532C7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4532C7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4532C7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4532C7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4532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32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2C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532C7"/>
    <w:rPr>
      <w:b/>
      <w:bCs/>
    </w:rPr>
  </w:style>
  <w:style w:type="table" w:styleId="TableGrid">
    <w:name w:val="Table Grid"/>
    <w:basedOn w:val="TableNormal"/>
    <w:uiPriority w:val="39"/>
    <w:rsid w:val="00453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4532C7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4532C7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4532C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4532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532C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32C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C7"/>
  </w:style>
  <w:style w:type="paragraph" w:customStyle="1" w:styleId="MB-TableHeading">
    <w:name w:val="MB-TableHeading"/>
    <w:basedOn w:val="Normal"/>
    <w:link w:val="MB-TableHeadingChar"/>
    <w:autoRedefine/>
    <w:qFormat/>
    <w:rsid w:val="004532C7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4532C7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453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4532C7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4532C7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4532C7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4532C7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4532C7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4532C7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45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4532C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2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5046-694A-42DE-861A-ACF9596C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139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Introducing Incentive Dates to Help You Pace Yourself (Tip: Voluntary &amp; Extra Cr</vt:lpstr>
    </vt:vector>
  </TitlesOfParts>
  <Company>Wharton County Junior College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5</cp:revision>
  <cp:lastPrinted>2020-02-10T14:01:00Z</cp:lastPrinted>
  <dcterms:created xsi:type="dcterms:W3CDTF">2020-02-10T13:24:00Z</dcterms:created>
  <dcterms:modified xsi:type="dcterms:W3CDTF">2020-02-11T00:56:00Z</dcterms:modified>
</cp:coreProperties>
</file>