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t>What you see after you clicked on:</w:t>
      </w: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br/>
        <w:t xml:space="preserve">1. Learning Units &amp; All Assignments </w:t>
      </w: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br/>
        <w:t xml:space="preserve">2. Unit 1: </w:t>
      </w:r>
      <w:r w:rsidR="001F5B89">
        <w:rPr>
          <w:rFonts w:ascii="Segoe UI Symbol" w:eastAsia="Times New Roman" w:hAnsi="Segoe UI Symbol" w:cs="Segoe UI Symbol"/>
          <w:color w:val="FF0000"/>
          <w:sz w:val="21"/>
          <w:szCs w:val="21"/>
        </w:rPr>
        <w:t>Creating a New America from 1860 to 1913</w:t>
      </w:r>
    </w:p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Times New Roman"/>
          <w:color w:val="FF0000"/>
          <w:sz w:val="21"/>
          <w:szCs w:val="21"/>
        </w:rPr>
      </w:pP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>3. Chapter 1</w:t>
      </w:r>
      <w:r w:rsidR="001F5B89">
        <w:rPr>
          <w:rFonts w:ascii="Segoe UI Symbol" w:eastAsia="Times New Roman" w:hAnsi="Segoe UI Symbol" w:cs="Times New Roman"/>
          <w:color w:val="FF0000"/>
          <w:sz w:val="21"/>
          <w:szCs w:val="21"/>
        </w:rPr>
        <w:t>6</w:t>
      </w: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 xml:space="preserve">: </w:t>
      </w:r>
      <w:r w:rsidR="001F5B89">
        <w:rPr>
          <w:rFonts w:ascii="Segoe UI Symbol" w:eastAsia="Times New Roman" w:hAnsi="Segoe UI Symbol" w:cs="Times New Roman"/>
          <w:color w:val="FF0000"/>
          <w:sz w:val="21"/>
          <w:szCs w:val="21"/>
        </w:rPr>
        <w:t>Big Business and Organized Labor, 1860-1900</w:t>
      </w: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 xml:space="preserve"> - Includes the Steps in Registration of InQuizitive</w:t>
      </w: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t>Links you can use before class and your instructor uses during class</w:t>
      </w: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t xml:space="preserve">To register InQuizitive, </w:t>
      </w:r>
    </w:p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Times New Roman"/>
          <w:color w:val="FF0000"/>
          <w:sz w:val="21"/>
          <w:szCs w:val="21"/>
        </w:rPr>
      </w:pP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>1, Do STEP 1.</w:t>
      </w:r>
    </w:p>
    <w:p w:rsidR="00615251" w:rsidRDefault="00615251" w:rsidP="00615251">
      <w:pPr>
        <w:autoSpaceDE w:val="0"/>
        <w:autoSpaceDN w:val="0"/>
        <w:adjustRightInd w:val="0"/>
        <w:rPr>
          <w:rFonts w:ascii="Segoe UI Symbol" w:eastAsia="Times New Roman" w:hAnsi="Segoe UI Symbol" w:cs="Times New Roman"/>
          <w:color w:val="FF0000"/>
          <w:sz w:val="21"/>
          <w:szCs w:val="21"/>
        </w:rPr>
      </w:pP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 xml:space="preserve">2. Do STEP 2.  </w:t>
      </w: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br/>
        <w:t xml:space="preserve">3. Look at STEP 3 and then click on Chapter 1 InQuizitive. </w:t>
      </w: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br/>
        <w:t>4. Answer questions until you score 33% or more or until you see what is shown in STEP 4.</w:t>
      </w: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r>
        <w:rPr>
          <w:rFonts w:ascii="Segoe UI Symbol" w:hAnsi="Segoe UI Symbol" w:cs="Segoe UI Symbol"/>
          <w:color w:val="FF0000"/>
          <w:sz w:val="21"/>
          <w:szCs w:val="21"/>
        </w:rPr>
        <w:t>Self-test to see what you know on these 2 quizzes about basics. Ask questions in class.</w:t>
      </w:r>
      <w:r>
        <w:rPr>
          <w:rFonts w:ascii="Segoe UI Symbol" w:hAnsi="Segoe UI Symbol" w:cs="Segoe UI Symbol"/>
          <w:color w:val="FF0000"/>
          <w:sz w:val="21"/>
          <w:szCs w:val="21"/>
        </w:rPr>
        <w:br/>
        <w:t>Once you understand, retake the quizzes to make the full points. (You have until the end of Unit 1 to make your maximum grade.)</w:t>
      </w: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615251" w:rsidRDefault="00615251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</w:p>
    <w:p w:rsidR="00546B46" w:rsidRDefault="00546B46" w:rsidP="00546B46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bookmarkStart w:id="0" w:name="_GoBack"/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t>Read th</w:t>
      </w:r>
      <w:r w:rsidR="001B065D">
        <w:rPr>
          <w:rFonts w:ascii="Segoe UI Symbol" w:eastAsia="Times New Roman" w:hAnsi="Segoe UI Symbol" w:cs="Segoe UI Symbol"/>
          <w:color w:val="FF0000"/>
          <w:sz w:val="21"/>
          <w:szCs w:val="21"/>
        </w:rPr>
        <w:t>ese primaries.</w:t>
      </w:r>
      <w:bookmarkEnd w:id="0"/>
    </w:p>
    <w:p w:rsidR="00273A65" w:rsidRDefault="00273A65"/>
    <w:p w:rsidR="00273A65" w:rsidRDefault="00273A65"/>
    <w:p w:rsidR="00FD6447" w:rsidRDefault="00273A65">
      <w:r>
        <w:t>http://www.cjbibus.com/</w:t>
      </w:r>
      <w:r w:rsidRPr="00273A65">
        <w:t>STEP_4_to_Register_InQuizitive_OC.pdf</w:t>
      </w:r>
      <w:r w:rsidR="00FD6447">
        <w:br w:type="page"/>
      </w:r>
    </w:p>
    <w:p w:rsidR="00FD6447" w:rsidRDefault="00FD6447" w:rsidP="00FD6447">
      <w:pPr>
        <w:autoSpaceDE w:val="0"/>
        <w:autoSpaceDN w:val="0"/>
        <w:adjustRightInd w:val="0"/>
        <w:rPr>
          <w:rFonts w:ascii="Segoe UI Symbol" w:eastAsia="Times New Roman" w:hAnsi="Segoe UI Symbol" w:cs="Segoe UI Symbol"/>
          <w:color w:val="FF0000"/>
          <w:sz w:val="21"/>
          <w:szCs w:val="21"/>
        </w:rPr>
      </w:pPr>
      <w:r>
        <w:rPr>
          <w:rFonts w:ascii="Segoe UI Symbol" w:eastAsia="Times New Roman" w:hAnsi="Segoe UI Symbol" w:cs="Segoe UI Symbol"/>
          <w:color w:val="FF0000"/>
          <w:sz w:val="21"/>
          <w:szCs w:val="21"/>
        </w:rPr>
        <w:lastRenderedPageBreak/>
        <w:t>1. Click on Announcements.</w:t>
      </w:r>
    </w:p>
    <w:p w:rsidR="00FD6447" w:rsidRDefault="00FD6447" w:rsidP="00FD6447">
      <w:pPr>
        <w:autoSpaceDE w:val="0"/>
        <w:autoSpaceDN w:val="0"/>
        <w:adjustRightInd w:val="0"/>
        <w:rPr>
          <w:rFonts w:ascii="Segoe UI Symbol" w:eastAsia="Times New Roman" w:hAnsi="Segoe UI Symbol" w:cs="Times New Roman"/>
          <w:color w:val="FF0000"/>
          <w:sz w:val="21"/>
          <w:szCs w:val="21"/>
        </w:rPr>
      </w:pPr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 xml:space="preserve">2. Read the announcement for </w:t>
      </w:r>
      <w:proofErr w:type="gramStart"/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>How</w:t>
      </w:r>
      <w:proofErr w:type="gramEnd"/>
      <w:r>
        <w:rPr>
          <w:rFonts w:ascii="Segoe UI Symbol" w:eastAsia="Times New Roman" w:hAnsi="Segoe UI Symbol" w:cs="Times New Roman"/>
          <w:color w:val="FF0000"/>
          <w:sz w:val="21"/>
          <w:szCs w:val="21"/>
        </w:rPr>
        <w:t xml:space="preserve"> and When to Start.</w:t>
      </w:r>
    </w:p>
    <w:p w:rsidR="00D2529D" w:rsidRDefault="00D2529D"/>
    <w:p w:rsidR="00FD6447" w:rsidRDefault="00FD6447">
      <w:r>
        <w:rPr>
          <w:rFonts w:ascii="Segoe UI Symbol" w:hAnsi="Segoe UI Symbol" w:cs="Segoe UI Symbol"/>
          <w:color w:val="FF0000"/>
          <w:sz w:val="21"/>
          <w:szCs w:val="21"/>
        </w:rPr>
        <w:t>3. Do what it says in the name of the quiz.</w:t>
      </w:r>
    </w:p>
    <w:sectPr w:rsidR="00FD6447" w:rsidSect="00E761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6"/>
    <w:rsid w:val="00045651"/>
    <w:rsid w:val="001B065D"/>
    <w:rsid w:val="001F5B89"/>
    <w:rsid w:val="00273A65"/>
    <w:rsid w:val="00546B46"/>
    <w:rsid w:val="005B4DFD"/>
    <w:rsid w:val="00615251"/>
    <w:rsid w:val="008B15BE"/>
    <w:rsid w:val="00A811E6"/>
    <w:rsid w:val="00D2529D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dcterms:created xsi:type="dcterms:W3CDTF">2016-01-27T05:39:00Z</dcterms:created>
  <dcterms:modified xsi:type="dcterms:W3CDTF">2016-01-27T10:16:00Z</dcterms:modified>
</cp:coreProperties>
</file>